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4C" w:rsidRPr="00C108BF" w:rsidRDefault="00E6064C" w:rsidP="00867D50">
      <w:pPr>
        <w:spacing w:after="0" w:line="480" w:lineRule="auto"/>
        <w:jc w:val="center"/>
        <w:rPr>
          <w:rFonts w:ascii="Arial" w:hAnsi="Arial" w:cs="Arial"/>
          <w:b/>
          <w:sz w:val="24"/>
          <w:szCs w:val="24"/>
        </w:rPr>
      </w:pPr>
      <w:bookmarkStart w:id="0" w:name="_GoBack"/>
      <w:bookmarkEnd w:id="0"/>
    </w:p>
    <w:p w:rsidR="00E6064C" w:rsidRPr="00891C72" w:rsidRDefault="00891C72" w:rsidP="00867D50">
      <w:pPr>
        <w:spacing w:after="0" w:line="480" w:lineRule="auto"/>
        <w:jc w:val="center"/>
        <w:rPr>
          <w:rFonts w:ascii="Arial" w:hAnsi="Arial" w:cs="Arial"/>
          <w:b/>
          <w:color w:val="FF0000"/>
          <w:sz w:val="32"/>
          <w:szCs w:val="32"/>
        </w:rPr>
      </w:pPr>
      <w:r w:rsidRPr="00891C72">
        <w:rPr>
          <w:rFonts w:ascii="Arial" w:hAnsi="Arial" w:cs="Arial"/>
          <w:b/>
          <w:color w:val="FF0000"/>
          <w:sz w:val="32"/>
          <w:szCs w:val="32"/>
        </w:rPr>
        <w:t>DISCUSSION</w:t>
      </w:r>
    </w:p>
    <w:p w:rsidR="00891C72" w:rsidRDefault="00891C72" w:rsidP="00867D50">
      <w:pPr>
        <w:spacing w:after="0" w:line="480" w:lineRule="auto"/>
        <w:jc w:val="center"/>
        <w:rPr>
          <w:rFonts w:ascii="Arial" w:hAnsi="Arial" w:cs="Arial"/>
          <w:b/>
          <w:sz w:val="24"/>
          <w:szCs w:val="24"/>
        </w:rPr>
      </w:pPr>
    </w:p>
    <w:p w:rsidR="00E6064C" w:rsidRPr="007060FA" w:rsidRDefault="00E6064C" w:rsidP="00867D50">
      <w:pPr>
        <w:spacing w:after="0" w:line="480" w:lineRule="auto"/>
        <w:jc w:val="center"/>
        <w:rPr>
          <w:rFonts w:ascii="Arial" w:hAnsi="Arial" w:cs="Arial"/>
          <w:b/>
          <w:sz w:val="24"/>
          <w:szCs w:val="24"/>
        </w:rPr>
      </w:pPr>
      <w:r w:rsidRPr="007060FA">
        <w:rPr>
          <w:rFonts w:ascii="Arial" w:hAnsi="Arial" w:cs="Arial"/>
          <w:b/>
          <w:sz w:val="24"/>
          <w:szCs w:val="24"/>
        </w:rPr>
        <w:t>REPUBLIC OF SOUTH AFRICA</w:t>
      </w:r>
    </w:p>
    <w:p w:rsidR="00C455F0" w:rsidRPr="007060FA" w:rsidRDefault="00C455F0" w:rsidP="00867D50">
      <w:pPr>
        <w:spacing w:after="0" w:line="480" w:lineRule="auto"/>
        <w:rPr>
          <w:rFonts w:ascii="Arial" w:hAnsi="Arial" w:cs="Arial"/>
          <w:b/>
          <w:sz w:val="24"/>
          <w:szCs w:val="24"/>
        </w:rPr>
      </w:pPr>
    </w:p>
    <w:p w:rsidR="00E6064C" w:rsidRPr="007060FA" w:rsidRDefault="00E6064C" w:rsidP="00867D50">
      <w:pPr>
        <w:spacing w:after="0" w:line="480" w:lineRule="auto"/>
        <w:rPr>
          <w:rFonts w:ascii="Arial" w:hAnsi="Arial" w:cs="Arial"/>
          <w:b/>
          <w:sz w:val="24"/>
          <w:szCs w:val="24"/>
        </w:rPr>
      </w:pPr>
    </w:p>
    <w:p w:rsidR="00C455F0" w:rsidRPr="007060FA" w:rsidRDefault="00C455F0" w:rsidP="00867D50">
      <w:pPr>
        <w:spacing w:after="0" w:line="480" w:lineRule="auto"/>
        <w:rPr>
          <w:rFonts w:ascii="Arial" w:hAnsi="Arial" w:cs="Arial"/>
          <w:b/>
          <w:sz w:val="24"/>
          <w:szCs w:val="24"/>
        </w:rPr>
      </w:pPr>
    </w:p>
    <w:p w:rsidR="00C455F0" w:rsidRPr="007060FA" w:rsidRDefault="000B0999" w:rsidP="00867D50">
      <w:pPr>
        <w:spacing w:after="0" w:line="480" w:lineRule="auto"/>
        <w:jc w:val="center"/>
        <w:rPr>
          <w:rFonts w:ascii="Arial" w:hAnsi="Arial" w:cs="Arial"/>
          <w:b/>
          <w:sz w:val="24"/>
          <w:szCs w:val="24"/>
        </w:rPr>
      </w:pPr>
      <w:r w:rsidRPr="007060FA">
        <w:rPr>
          <w:rFonts w:ascii="Arial" w:hAnsi="Arial" w:cs="Arial"/>
          <w:b/>
          <w:sz w:val="24"/>
          <w:szCs w:val="24"/>
        </w:rPr>
        <w:t>FILM</w:t>
      </w:r>
      <w:r w:rsidR="003C6075" w:rsidRPr="007060FA">
        <w:rPr>
          <w:rFonts w:ascii="Arial" w:hAnsi="Arial" w:cs="Arial"/>
          <w:b/>
          <w:sz w:val="24"/>
          <w:szCs w:val="24"/>
        </w:rPr>
        <w:t>S</w:t>
      </w:r>
      <w:r w:rsidRPr="007060FA">
        <w:rPr>
          <w:rFonts w:ascii="Arial" w:hAnsi="Arial" w:cs="Arial"/>
          <w:b/>
          <w:sz w:val="24"/>
          <w:szCs w:val="24"/>
        </w:rPr>
        <w:t xml:space="preserve"> AND PUBLIC</w:t>
      </w:r>
      <w:r w:rsidR="001D0B1D" w:rsidRPr="007060FA">
        <w:rPr>
          <w:rFonts w:ascii="Arial" w:hAnsi="Arial" w:cs="Arial"/>
          <w:b/>
          <w:sz w:val="24"/>
          <w:szCs w:val="24"/>
        </w:rPr>
        <w:t>A</w:t>
      </w:r>
      <w:r w:rsidR="006024F4" w:rsidRPr="007060FA">
        <w:rPr>
          <w:rFonts w:ascii="Arial" w:hAnsi="Arial" w:cs="Arial"/>
          <w:b/>
          <w:sz w:val="24"/>
          <w:szCs w:val="24"/>
        </w:rPr>
        <w:t>TIONS AMENDMENT BILL</w:t>
      </w:r>
    </w:p>
    <w:p w:rsidR="00C455F0" w:rsidRPr="007060FA" w:rsidRDefault="00C455F0" w:rsidP="00867D50">
      <w:pPr>
        <w:spacing w:after="0" w:line="480" w:lineRule="auto"/>
        <w:rPr>
          <w:rFonts w:ascii="Arial" w:hAnsi="Arial" w:cs="Arial"/>
          <w:b/>
          <w:sz w:val="24"/>
          <w:szCs w:val="24"/>
        </w:rPr>
      </w:pPr>
    </w:p>
    <w:p w:rsidR="00E6064C" w:rsidRPr="007060FA" w:rsidRDefault="00E6064C" w:rsidP="00867D50">
      <w:pPr>
        <w:spacing w:after="0" w:line="480" w:lineRule="auto"/>
        <w:rPr>
          <w:rFonts w:ascii="Arial" w:hAnsi="Arial" w:cs="Arial"/>
          <w:b/>
          <w:sz w:val="24"/>
          <w:szCs w:val="24"/>
        </w:rPr>
      </w:pPr>
    </w:p>
    <w:p w:rsidR="00E6064C" w:rsidRPr="007060FA" w:rsidRDefault="00E6064C" w:rsidP="00867D50">
      <w:pPr>
        <w:spacing w:after="0" w:line="240" w:lineRule="auto"/>
        <w:jc w:val="center"/>
        <w:rPr>
          <w:rFonts w:ascii="Arial" w:hAnsi="Arial" w:cs="Arial"/>
          <w:sz w:val="24"/>
          <w:szCs w:val="24"/>
        </w:rPr>
      </w:pPr>
      <w:r w:rsidRPr="007060FA">
        <w:rPr>
          <w:rFonts w:ascii="Arial" w:hAnsi="Arial" w:cs="Arial"/>
          <w:sz w:val="24"/>
          <w:szCs w:val="24"/>
        </w:rPr>
        <w:t>_____________</w:t>
      </w:r>
    </w:p>
    <w:p w:rsidR="00E6064C" w:rsidRPr="007060FA" w:rsidRDefault="00E6064C" w:rsidP="00867D50">
      <w:pPr>
        <w:spacing w:after="0" w:line="240" w:lineRule="auto"/>
        <w:jc w:val="center"/>
        <w:rPr>
          <w:rFonts w:ascii="Arial" w:hAnsi="Arial" w:cs="Arial"/>
          <w:sz w:val="24"/>
          <w:szCs w:val="24"/>
        </w:rPr>
      </w:pPr>
    </w:p>
    <w:p w:rsidR="00E6064C" w:rsidRPr="007060FA" w:rsidRDefault="00E6064C" w:rsidP="00867D50">
      <w:pPr>
        <w:spacing w:after="0" w:line="240" w:lineRule="auto"/>
        <w:jc w:val="center"/>
        <w:rPr>
          <w:rFonts w:ascii="Arial" w:hAnsi="Arial" w:cs="Arial"/>
          <w:i/>
          <w:sz w:val="24"/>
          <w:szCs w:val="24"/>
        </w:rPr>
      </w:pPr>
      <w:r w:rsidRPr="007060FA">
        <w:rPr>
          <w:rFonts w:ascii="Arial" w:hAnsi="Arial" w:cs="Arial"/>
          <w:i/>
          <w:sz w:val="24"/>
          <w:szCs w:val="24"/>
        </w:rPr>
        <w:t xml:space="preserve">(As introduced in the National Assembly (proposed section 75); explanatory summary of Bill published in Government Gazette No.        </w:t>
      </w:r>
      <w:proofErr w:type="gramStart"/>
      <w:r w:rsidRPr="007060FA">
        <w:rPr>
          <w:rFonts w:ascii="Arial" w:hAnsi="Arial" w:cs="Arial"/>
          <w:i/>
          <w:sz w:val="24"/>
          <w:szCs w:val="24"/>
        </w:rPr>
        <w:t>of</w:t>
      </w:r>
      <w:proofErr w:type="gramEnd"/>
      <w:r w:rsidRPr="007060FA">
        <w:rPr>
          <w:rFonts w:ascii="Arial" w:hAnsi="Arial" w:cs="Arial"/>
          <w:i/>
          <w:sz w:val="24"/>
          <w:szCs w:val="24"/>
        </w:rPr>
        <w:t xml:space="preserve">        )  (The English text is the official text of the Bill)</w:t>
      </w:r>
    </w:p>
    <w:p w:rsidR="00E6064C" w:rsidRPr="007060FA" w:rsidRDefault="00E6064C" w:rsidP="00867D50">
      <w:pPr>
        <w:spacing w:after="0" w:line="240" w:lineRule="auto"/>
        <w:jc w:val="center"/>
        <w:rPr>
          <w:rFonts w:ascii="Arial" w:hAnsi="Arial" w:cs="Arial"/>
          <w:sz w:val="24"/>
          <w:szCs w:val="24"/>
        </w:rPr>
      </w:pPr>
      <w:r w:rsidRPr="007060FA">
        <w:rPr>
          <w:rFonts w:ascii="Arial" w:hAnsi="Arial" w:cs="Arial"/>
          <w:sz w:val="24"/>
          <w:szCs w:val="24"/>
        </w:rPr>
        <w:t>_______________</w:t>
      </w:r>
    </w:p>
    <w:p w:rsidR="00E6064C" w:rsidRPr="007060FA" w:rsidRDefault="00E6064C" w:rsidP="00867D50">
      <w:pPr>
        <w:spacing w:after="0" w:line="480" w:lineRule="auto"/>
        <w:jc w:val="center"/>
        <w:rPr>
          <w:rFonts w:ascii="Arial" w:hAnsi="Arial" w:cs="Arial"/>
          <w:sz w:val="24"/>
          <w:szCs w:val="24"/>
        </w:rPr>
      </w:pPr>
    </w:p>
    <w:p w:rsidR="00E6064C" w:rsidRPr="007060FA" w:rsidRDefault="00E6064C" w:rsidP="00867D50">
      <w:pPr>
        <w:spacing w:after="0" w:line="480" w:lineRule="auto"/>
        <w:jc w:val="center"/>
        <w:rPr>
          <w:rFonts w:ascii="Arial" w:hAnsi="Arial" w:cs="Arial"/>
          <w:sz w:val="24"/>
          <w:szCs w:val="24"/>
        </w:rPr>
      </w:pPr>
    </w:p>
    <w:p w:rsidR="00E6064C" w:rsidRPr="007060FA" w:rsidRDefault="00E6064C" w:rsidP="00867D50">
      <w:pPr>
        <w:spacing w:after="0" w:line="480" w:lineRule="auto"/>
        <w:jc w:val="center"/>
        <w:rPr>
          <w:rFonts w:ascii="Arial" w:hAnsi="Arial" w:cs="Arial"/>
          <w:sz w:val="24"/>
          <w:szCs w:val="24"/>
        </w:rPr>
      </w:pPr>
    </w:p>
    <w:p w:rsidR="00C455F0" w:rsidRPr="007060FA" w:rsidRDefault="00C455F0" w:rsidP="00867D50">
      <w:pPr>
        <w:spacing w:after="0" w:line="480" w:lineRule="auto"/>
        <w:rPr>
          <w:rFonts w:ascii="Arial" w:hAnsi="Arial" w:cs="Arial"/>
          <w:b/>
          <w:sz w:val="24"/>
          <w:szCs w:val="24"/>
        </w:rPr>
      </w:pPr>
    </w:p>
    <w:p w:rsidR="00E6064C" w:rsidRPr="007060FA" w:rsidRDefault="00F55900" w:rsidP="00867D50">
      <w:pPr>
        <w:spacing w:after="0" w:line="480" w:lineRule="auto"/>
        <w:jc w:val="center"/>
        <w:rPr>
          <w:rFonts w:ascii="Arial" w:hAnsi="Arial" w:cs="Arial"/>
          <w:b/>
          <w:sz w:val="24"/>
          <w:szCs w:val="24"/>
        </w:rPr>
      </w:pPr>
      <w:r w:rsidRPr="007060FA">
        <w:rPr>
          <w:rFonts w:ascii="Arial" w:hAnsi="Arial" w:cs="Arial"/>
          <w:b/>
          <w:sz w:val="24"/>
          <w:szCs w:val="24"/>
        </w:rPr>
        <w:t>(M</w:t>
      </w:r>
      <w:r w:rsidR="009379AC" w:rsidRPr="007060FA">
        <w:rPr>
          <w:rFonts w:ascii="Arial" w:hAnsi="Arial" w:cs="Arial"/>
          <w:b/>
          <w:sz w:val="24"/>
          <w:szCs w:val="24"/>
        </w:rPr>
        <w:t xml:space="preserve">INISTER OF </w:t>
      </w:r>
      <w:r w:rsidR="00F35D8F" w:rsidRPr="007060FA">
        <w:rPr>
          <w:rFonts w:ascii="Arial" w:hAnsi="Arial" w:cs="Arial"/>
          <w:b/>
          <w:sz w:val="24"/>
          <w:szCs w:val="24"/>
        </w:rPr>
        <w:t>COMMUNICATIONS</w:t>
      </w:r>
      <w:r w:rsidR="00E6064C" w:rsidRPr="007060FA">
        <w:rPr>
          <w:rFonts w:ascii="Arial" w:hAnsi="Arial" w:cs="Arial"/>
          <w:b/>
          <w:sz w:val="24"/>
          <w:szCs w:val="24"/>
        </w:rPr>
        <w:t>)</w:t>
      </w:r>
    </w:p>
    <w:p w:rsidR="00C455F0" w:rsidRPr="007060FA" w:rsidRDefault="00C455F0" w:rsidP="00867D50">
      <w:pPr>
        <w:spacing w:after="0" w:line="480" w:lineRule="auto"/>
        <w:rPr>
          <w:rFonts w:ascii="Arial" w:hAnsi="Arial" w:cs="Arial"/>
          <w:b/>
          <w:sz w:val="24"/>
          <w:szCs w:val="24"/>
        </w:rPr>
      </w:pPr>
    </w:p>
    <w:p w:rsidR="00E6064C" w:rsidRPr="007060FA" w:rsidRDefault="00E6064C" w:rsidP="00867D50">
      <w:pPr>
        <w:spacing w:after="0" w:line="480" w:lineRule="auto"/>
        <w:rPr>
          <w:rFonts w:ascii="Arial" w:hAnsi="Arial" w:cs="Arial"/>
          <w:b/>
          <w:sz w:val="24"/>
          <w:szCs w:val="24"/>
        </w:rPr>
      </w:pPr>
    </w:p>
    <w:p w:rsidR="00E6064C" w:rsidRPr="007060FA" w:rsidRDefault="00E6064C" w:rsidP="00867D50">
      <w:pPr>
        <w:spacing w:after="0" w:line="480" w:lineRule="auto"/>
        <w:rPr>
          <w:rFonts w:ascii="Arial" w:hAnsi="Arial" w:cs="Arial"/>
          <w:b/>
          <w:sz w:val="24"/>
          <w:szCs w:val="24"/>
        </w:rPr>
      </w:pPr>
    </w:p>
    <w:p w:rsidR="00E6064C" w:rsidRPr="007060FA" w:rsidRDefault="00E6064C" w:rsidP="00867D50">
      <w:pPr>
        <w:spacing w:after="0" w:line="480" w:lineRule="auto"/>
        <w:rPr>
          <w:rFonts w:ascii="Arial" w:hAnsi="Arial" w:cs="Arial"/>
          <w:b/>
          <w:sz w:val="24"/>
          <w:szCs w:val="24"/>
        </w:rPr>
      </w:pPr>
    </w:p>
    <w:p w:rsidR="00C455F0" w:rsidRPr="007060FA" w:rsidRDefault="00C455F0" w:rsidP="00867D50">
      <w:pPr>
        <w:spacing w:after="0" w:line="480" w:lineRule="auto"/>
        <w:rPr>
          <w:rFonts w:ascii="Arial" w:hAnsi="Arial" w:cs="Arial"/>
          <w:b/>
          <w:sz w:val="24"/>
          <w:szCs w:val="24"/>
        </w:rPr>
      </w:pPr>
      <w:r w:rsidRPr="007060FA">
        <w:rPr>
          <w:rFonts w:ascii="Arial" w:hAnsi="Arial" w:cs="Arial"/>
          <w:b/>
          <w:sz w:val="24"/>
          <w:szCs w:val="24"/>
        </w:rPr>
        <w:t>[B –</w:t>
      </w:r>
      <w:r w:rsidR="00E6064C" w:rsidRPr="007060FA">
        <w:rPr>
          <w:rFonts w:ascii="Arial" w:hAnsi="Arial" w:cs="Arial"/>
          <w:b/>
          <w:sz w:val="24"/>
          <w:szCs w:val="24"/>
        </w:rPr>
        <w:t xml:space="preserve"> 2015</w:t>
      </w:r>
      <w:r w:rsidRPr="007060FA">
        <w:rPr>
          <w:rFonts w:ascii="Arial" w:hAnsi="Arial" w:cs="Arial"/>
          <w:b/>
          <w:sz w:val="24"/>
          <w:szCs w:val="24"/>
        </w:rPr>
        <w:t>]</w:t>
      </w:r>
    </w:p>
    <w:p w:rsidR="00C455F0" w:rsidRPr="007060FA" w:rsidRDefault="00C455F0" w:rsidP="00867D50">
      <w:pPr>
        <w:spacing w:after="0"/>
        <w:rPr>
          <w:rFonts w:ascii="Arial" w:hAnsi="Arial" w:cs="Arial"/>
          <w:b/>
          <w:sz w:val="24"/>
          <w:szCs w:val="24"/>
        </w:rPr>
      </w:pPr>
      <w:r w:rsidRPr="007060FA">
        <w:rPr>
          <w:rFonts w:ascii="Arial" w:hAnsi="Arial" w:cs="Arial"/>
          <w:b/>
          <w:sz w:val="24"/>
          <w:szCs w:val="24"/>
        </w:rPr>
        <w:br w:type="page"/>
      </w:r>
    </w:p>
    <w:p w:rsidR="00C455F0" w:rsidRPr="007060FA" w:rsidRDefault="00C455F0" w:rsidP="00867D50">
      <w:pPr>
        <w:spacing w:after="0" w:line="480" w:lineRule="auto"/>
        <w:jc w:val="right"/>
        <w:rPr>
          <w:rFonts w:ascii="Arial" w:hAnsi="Arial" w:cs="Arial"/>
          <w:sz w:val="24"/>
          <w:szCs w:val="24"/>
        </w:rPr>
      </w:pPr>
      <w:r w:rsidRPr="007060FA">
        <w:rPr>
          <w:rFonts w:ascii="Arial" w:hAnsi="Arial" w:cs="Arial"/>
          <w:sz w:val="24"/>
          <w:szCs w:val="24"/>
        </w:rPr>
        <w:lastRenderedPageBreak/>
        <w:t>060115ce</w:t>
      </w:r>
    </w:p>
    <w:p w:rsidR="00646AB8" w:rsidRPr="007060FA" w:rsidRDefault="00646AB8" w:rsidP="00867D50">
      <w:pPr>
        <w:spacing w:after="0" w:line="480" w:lineRule="auto"/>
        <w:rPr>
          <w:rFonts w:ascii="Arial" w:hAnsi="Arial" w:cs="Arial"/>
          <w:b/>
          <w:sz w:val="24"/>
          <w:szCs w:val="24"/>
        </w:rPr>
      </w:pPr>
    </w:p>
    <w:p w:rsidR="000B0999" w:rsidRPr="007060FA" w:rsidRDefault="000B0999" w:rsidP="00867D50">
      <w:pPr>
        <w:spacing w:after="0" w:line="240" w:lineRule="auto"/>
        <w:rPr>
          <w:rFonts w:ascii="Arial" w:hAnsi="Arial" w:cs="Arial"/>
          <w:b/>
          <w:sz w:val="24"/>
          <w:szCs w:val="24"/>
        </w:rPr>
      </w:pPr>
      <w:r w:rsidRPr="007060FA">
        <w:rPr>
          <w:rFonts w:ascii="Arial" w:hAnsi="Arial" w:cs="Arial"/>
          <w:b/>
          <w:sz w:val="24"/>
          <w:szCs w:val="24"/>
        </w:rPr>
        <w:t>GENERAL EXPLANATORY NOTE:</w:t>
      </w:r>
    </w:p>
    <w:p w:rsidR="00C455F0" w:rsidRPr="007060FA" w:rsidRDefault="00C455F0" w:rsidP="00867D50">
      <w:pPr>
        <w:spacing w:after="0" w:line="240" w:lineRule="auto"/>
        <w:rPr>
          <w:rFonts w:ascii="Arial" w:hAnsi="Arial" w:cs="Arial"/>
          <w:b/>
          <w:sz w:val="24"/>
          <w:szCs w:val="24"/>
        </w:rPr>
      </w:pPr>
    </w:p>
    <w:p w:rsidR="000B0999" w:rsidRPr="007060FA" w:rsidRDefault="00C455F0" w:rsidP="00867D50">
      <w:pPr>
        <w:pStyle w:val="NoSpacing"/>
        <w:ind w:left="2160" w:hanging="2160"/>
        <w:rPr>
          <w:rFonts w:ascii="Arial" w:hAnsi="Arial" w:cs="Arial"/>
          <w:sz w:val="24"/>
          <w:szCs w:val="24"/>
        </w:rPr>
      </w:pPr>
      <w:r w:rsidRPr="007060FA">
        <w:rPr>
          <w:rFonts w:ascii="Arial" w:hAnsi="Arial" w:cs="Arial"/>
          <w:b/>
          <w:sz w:val="24"/>
          <w:szCs w:val="24"/>
        </w:rPr>
        <w:t xml:space="preserve">[                        </w:t>
      </w:r>
      <w:r w:rsidR="000B0999" w:rsidRPr="007060FA">
        <w:rPr>
          <w:rFonts w:ascii="Arial" w:hAnsi="Arial" w:cs="Arial"/>
          <w:b/>
          <w:sz w:val="24"/>
          <w:szCs w:val="24"/>
        </w:rPr>
        <w:t xml:space="preserve">] </w:t>
      </w:r>
      <w:r w:rsidR="000B0999" w:rsidRPr="007060FA">
        <w:rPr>
          <w:rFonts w:ascii="Arial" w:hAnsi="Arial" w:cs="Arial"/>
          <w:b/>
          <w:sz w:val="24"/>
          <w:szCs w:val="24"/>
        </w:rPr>
        <w:tab/>
      </w:r>
      <w:r w:rsidR="000B0999" w:rsidRPr="007060FA">
        <w:rPr>
          <w:rFonts w:ascii="Arial" w:hAnsi="Arial" w:cs="Arial"/>
          <w:sz w:val="24"/>
          <w:szCs w:val="24"/>
        </w:rPr>
        <w:t>Words in bold type in square brackets indicate omissions from existing Enactments</w:t>
      </w:r>
    </w:p>
    <w:p w:rsidR="000B0999" w:rsidRPr="007060FA" w:rsidRDefault="00C455F0" w:rsidP="00867D50">
      <w:pPr>
        <w:pStyle w:val="NoSpacing"/>
        <w:ind w:left="2160" w:hanging="2160"/>
        <w:rPr>
          <w:rFonts w:ascii="Arial" w:hAnsi="Arial" w:cs="Arial"/>
          <w:sz w:val="24"/>
          <w:szCs w:val="24"/>
        </w:rPr>
      </w:pPr>
      <w:r w:rsidRPr="007060FA">
        <w:rPr>
          <w:rFonts w:ascii="Arial" w:hAnsi="Arial" w:cs="Arial"/>
          <w:sz w:val="24"/>
          <w:szCs w:val="24"/>
        </w:rPr>
        <w:t>_____________</w:t>
      </w:r>
      <w:r w:rsidRPr="007060FA">
        <w:rPr>
          <w:rFonts w:ascii="Arial" w:hAnsi="Arial" w:cs="Arial"/>
          <w:sz w:val="24"/>
          <w:szCs w:val="24"/>
        </w:rPr>
        <w:tab/>
      </w:r>
      <w:r w:rsidR="000B0999" w:rsidRPr="007060FA">
        <w:rPr>
          <w:rFonts w:ascii="Arial" w:hAnsi="Arial" w:cs="Arial"/>
          <w:sz w:val="24"/>
          <w:szCs w:val="24"/>
        </w:rPr>
        <w:t>Words underlined with a solid line indic</w:t>
      </w:r>
      <w:r w:rsidRPr="007060FA">
        <w:rPr>
          <w:rFonts w:ascii="Arial" w:hAnsi="Arial" w:cs="Arial"/>
          <w:sz w:val="24"/>
          <w:szCs w:val="24"/>
        </w:rPr>
        <w:t xml:space="preserve">ate insertions in existing </w:t>
      </w:r>
      <w:r w:rsidR="000B0999" w:rsidRPr="007060FA">
        <w:rPr>
          <w:rFonts w:ascii="Arial" w:hAnsi="Arial" w:cs="Arial"/>
          <w:sz w:val="24"/>
          <w:szCs w:val="24"/>
        </w:rPr>
        <w:t>Enactments</w:t>
      </w:r>
    </w:p>
    <w:p w:rsidR="000B0999" w:rsidRPr="007060FA" w:rsidRDefault="000B0999" w:rsidP="00867D50">
      <w:pPr>
        <w:pStyle w:val="NoSpacing"/>
        <w:pBdr>
          <w:bottom w:val="single" w:sz="4" w:space="1" w:color="auto"/>
        </w:pBdr>
        <w:rPr>
          <w:rFonts w:ascii="Arial" w:hAnsi="Arial" w:cs="Arial"/>
          <w:sz w:val="24"/>
          <w:szCs w:val="24"/>
        </w:rPr>
      </w:pPr>
    </w:p>
    <w:p w:rsidR="000B0999" w:rsidRPr="007060FA" w:rsidRDefault="000B0999" w:rsidP="00867D50">
      <w:pPr>
        <w:pStyle w:val="NoSpacing"/>
        <w:rPr>
          <w:rFonts w:ascii="Arial" w:hAnsi="Arial" w:cs="Arial"/>
          <w:sz w:val="24"/>
          <w:szCs w:val="24"/>
        </w:rPr>
      </w:pPr>
    </w:p>
    <w:p w:rsidR="00C455F0" w:rsidRPr="007060FA" w:rsidRDefault="00C455F0" w:rsidP="00867D50">
      <w:pPr>
        <w:pStyle w:val="NoSpacing"/>
        <w:spacing w:line="480" w:lineRule="auto"/>
        <w:jc w:val="center"/>
        <w:rPr>
          <w:rFonts w:ascii="Arial" w:hAnsi="Arial" w:cs="Arial"/>
          <w:b/>
          <w:sz w:val="24"/>
          <w:szCs w:val="24"/>
        </w:rPr>
      </w:pPr>
    </w:p>
    <w:p w:rsidR="000B0999" w:rsidRPr="007060FA" w:rsidRDefault="000B0999" w:rsidP="00867D50">
      <w:pPr>
        <w:pStyle w:val="NoSpacing"/>
        <w:spacing w:line="480" w:lineRule="auto"/>
        <w:jc w:val="center"/>
        <w:rPr>
          <w:rFonts w:ascii="Arial" w:hAnsi="Arial" w:cs="Arial"/>
          <w:b/>
          <w:sz w:val="24"/>
          <w:szCs w:val="24"/>
        </w:rPr>
      </w:pPr>
      <w:r w:rsidRPr="007060FA">
        <w:rPr>
          <w:rFonts w:ascii="Arial" w:hAnsi="Arial" w:cs="Arial"/>
          <w:b/>
          <w:sz w:val="24"/>
          <w:szCs w:val="24"/>
        </w:rPr>
        <w:t>BILL</w:t>
      </w:r>
    </w:p>
    <w:p w:rsidR="00C455F0" w:rsidRPr="007060FA" w:rsidRDefault="00C455F0" w:rsidP="00867D50">
      <w:pPr>
        <w:pStyle w:val="NoSpacing"/>
        <w:spacing w:line="480" w:lineRule="auto"/>
        <w:jc w:val="center"/>
        <w:rPr>
          <w:rFonts w:ascii="Arial" w:hAnsi="Arial" w:cs="Arial"/>
          <w:b/>
          <w:sz w:val="24"/>
          <w:szCs w:val="24"/>
        </w:rPr>
      </w:pPr>
    </w:p>
    <w:p w:rsidR="000B0999" w:rsidRPr="007060FA" w:rsidRDefault="000B0999" w:rsidP="00867D50">
      <w:pPr>
        <w:pStyle w:val="NoSpacing"/>
        <w:spacing w:line="480" w:lineRule="auto"/>
        <w:rPr>
          <w:rFonts w:ascii="Arial" w:hAnsi="Arial" w:cs="Arial"/>
          <w:b/>
          <w:sz w:val="24"/>
          <w:szCs w:val="24"/>
        </w:rPr>
      </w:pPr>
      <w:r w:rsidRPr="007060FA">
        <w:rPr>
          <w:rFonts w:ascii="Arial" w:hAnsi="Arial" w:cs="Arial"/>
          <w:b/>
          <w:sz w:val="24"/>
          <w:szCs w:val="24"/>
        </w:rPr>
        <w:t>To amend the Film</w:t>
      </w:r>
      <w:r w:rsidR="00A477A1" w:rsidRPr="007060FA">
        <w:rPr>
          <w:rFonts w:ascii="Arial" w:hAnsi="Arial" w:cs="Arial"/>
          <w:b/>
          <w:sz w:val="24"/>
          <w:szCs w:val="24"/>
        </w:rPr>
        <w:t>s</w:t>
      </w:r>
      <w:r w:rsidRPr="007060FA">
        <w:rPr>
          <w:rFonts w:ascii="Arial" w:hAnsi="Arial" w:cs="Arial"/>
          <w:b/>
          <w:sz w:val="24"/>
          <w:szCs w:val="24"/>
        </w:rPr>
        <w:t xml:space="preserve"> and Publication</w:t>
      </w:r>
      <w:r w:rsidR="00905AF7" w:rsidRPr="007060FA">
        <w:rPr>
          <w:rFonts w:ascii="Arial" w:hAnsi="Arial" w:cs="Arial"/>
          <w:b/>
          <w:sz w:val="24"/>
          <w:szCs w:val="24"/>
        </w:rPr>
        <w:t>s</w:t>
      </w:r>
      <w:r w:rsidRPr="007060FA">
        <w:rPr>
          <w:rFonts w:ascii="Arial" w:hAnsi="Arial" w:cs="Arial"/>
          <w:b/>
          <w:sz w:val="24"/>
          <w:szCs w:val="24"/>
        </w:rPr>
        <w:t xml:space="preserve"> Act, 1996, so as to insert</w:t>
      </w:r>
      <w:r w:rsidR="00114907" w:rsidRPr="007060FA">
        <w:rPr>
          <w:rFonts w:ascii="Arial" w:hAnsi="Arial" w:cs="Arial"/>
          <w:b/>
          <w:sz w:val="24"/>
          <w:szCs w:val="24"/>
        </w:rPr>
        <w:t xml:space="preserve"> and </w:t>
      </w:r>
      <w:r w:rsidRPr="007060FA">
        <w:rPr>
          <w:rFonts w:ascii="Arial" w:hAnsi="Arial" w:cs="Arial"/>
          <w:b/>
          <w:sz w:val="24"/>
          <w:szCs w:val="24"/>
        </w:rPr>
        <w:t>amend  certain definitions;</w:t>
      </w:r>
      <w:r w:rsidR="00696097" w:rsidRPr="007060FA">
        <w:rPr>
          <w:rFonts w:ascii="Arial" w:hAnsi="Arial" w:cs="Arial"/>
          <w:b/>
          <w:sz w:val="24"/>
          <w:szCs w:val="24"/>
        </w:rPr>
        <w:t xml:space="preserve"> to provide for the establishment</w:t>
      </w:r>
      <w:r w:rsidR="00964246" w:rsidRPr="007060FA">
        <w:rPr>
          <w:rFonts w:ascii="Arial" w:hAnsi="Arial" w:cs="Arial"/>
          <w:b/>
          <w:sz w:val="24"/>
          <w:szCs w:val="24"/>
          <w:u w:val="single"/>
        </w:rPr>
        <w:t>,</w:t>
      </w:r>
      <w:r w:rsidR="00696097" w:rsidRPr="007060FA">
        <w:rPr>
          <w:rFonts w:ascii="Arial" w:hAnsi="Arial" w:cs="Arial"/>
          <w:b/>
          <w:strike/>
          <w:color w:val="FF0000"/>
          <w:sz w:val="24"/>
          <w:szCs w:val="24"/>
        </w:rPr>
        <w:t>of, the</w:t>
      </w:r>
      <w:r w:rsidR="00696097" w:rsidRPr="007060FA">
        <w:rPr>
          <w:rFonts w:ascii="Arial" w:hAnsi="Arial" w:cs="Arial"/>
          <w:b/>
          <w:sz w:val="24"/>
          <w:szCs w:val="24"/>
        </w:rPr>
        <w:t>composition</w:t>
      </w:r>
      <w:r w:rsidR="00696097" w:rsidRPr="007060FA">
        <w:rPr>
          <w:rFonts w:ascii="Arial" w:hAnsi="Arial" w:cs="Arial"/>
          <w:b/>
          <w:strike/>
          <w:sz w:val="24"/>
          <w:szCs w:val="24"/>
        </w:rPr>
        <w:t>of,</w:t>
      </w:r>
      <w:r w:rsidR="00696097" w:rsidRPr="007060FA">
        <w:rPr>
          <w:rFonts w:ascii="Arial" w:hAnsi="Arial" w:cs="Arial"/>
          <w:b/>
          <w:sz w:val="24"/>
          <w:szCs w:val="24"/>
        </w:rPr>
        <w:t xml:space="preserve"> and appointment of</w:t>
      </w:r>
      <w:r w:rsidR="00696097" w:rsidRPr="007060FA">
        <w:rPr>
          <w:rFonts w:ascii="Arial" w:hAnsi="Arial" w:cs="Arial"/>
          <w:b/>
          <w:strike/>
          <w:sz w:val="24"/>
          <w:szCs w:val="24"/>
        </w:rPr>
        <w:t>,</w:t>
      </w:r>
      <w:r w:rsidR="00696097" w:rsidRPr="007060FA">
        <w:rPr>
          <w:rFonts w:ascii="Arial" w:hAnsi="Arial" w:cs="Arial"/>
          <w:b/>
          <w:sz w:val="24"/>
          <w:szCs w:val="24"/>
        </w:rPr>
        <w:t xml:space="preserve"> members of the </w:t>
      </w:r>
      <w:r w:rsidR="00696097" w:rsidRPr="005643BE">
        <w:rPr>
          <w:rFonts w:ascii="Arial" w:hAnsi="Arial" w:cs="Arial"/>
          <w:b/>
          <w:strike/>
          <w:color w:val="FF0000"/>
          <w:sz w:val="24"/>
          <w:szCs w:val="24"/>
        </w:rPr>
        <w:t>Penalty</w:t>
      </w:r>
      <w:r w:rsidR="00E22958" w:rsidRPr="005643BE">
        <w:rPr>
          <w:rFonts w:ascii="Arial" w:hAnsi="Arial" w:cs="Arial"/>
          <w:b/>
          <w:color w:val="FF0000"/>
          <w:sz w:val="24"/>
          <w:szCs w:val="24"/>
        </w:rPr>
        <w:t>Enforcement</w:t>
      </w:r>
      <w:r w:rsidR="00696097" w:rsidRPr="005643BE">
        <w:rPr>
          <w:rFonts w:ascii="Arial" w:hAnsi="Arial" w:cs="Arial"/>
          <w:b/>
          <w:sz w:val="24"/>
          <w:szCs w:val="24"/>
        </w:rPr>
        <w:t xml:space="preserve">Committee; to provide for the powers and duties of the </w:t>
      </w:r>
      <w:r w:rsidR="00696097" w:rsidRPr="005643BE">
        <w:rPr>
          <w:rFonts w:ascii="Arial" w:hAnsi="Arial" w:cs="Arial"/>
          <w:b/>
          <w:strike/>
          <w:color w:val="FF0000"/>
          <w:sz w:val="24"/>
          <w:szCs w:val="24"/>
        </w:rPr>
        <w:t>Penalty</w:t>
      </w:r>
      <w:r w:rsidR="00E22958" w:rsidRPr="005643BE">
        <w:rPr>
          <w:rFonts w:ascii="Arial" w:hAnsi="Arial" w:cs="Arial"/>
          <w:b/>
          <w:color w:val="FF0000"/>
          <w:sz w:val="24"/>
          <w:szCs w:val="24"/>
        </w:rPr>
        <w:t>Enforcement</w:t>
      </w:r>
      <w:r w:rsidR="00696097" w:rsidRPr="005643BE">
        <w:rPr>
          <w:rFonts w:ascii="Arial" w:hAnsi="Arial" w:cs="Arial"/>
          <w:b/>
          <w:sz w:val="24"/>
          <w:szCs w:val="24"/>
        </w:rPr>
        <w:t>Committee;</w:t>
      </w:r>
      <w:r w:rsidRPr="005643BE">
        <w:rPr>
          <w:rFonts w:ascii="Arial" w:hAnsi="Arial" w:cs="Arial"/>
          <w:b/>
          <w:sz w:val="24"/>
          <w:szCs w:val="24"/>
        </w:rPr>
        <w:t xml:space="preserve"> to regulate online distribut</w:t>
      </w:r>
      <w:r w:rsidR="00696097" w:rsidRPr="005643BE">
        <w:rPr>
          <w:rFonts w:ascii="Arial" w:hAnsi="Arial" w:cs="Arial"/>
          <w:b/>
          <w:sz w:val="24"/>
          <w:szCs w:val="24"/>
        </w:rPr>
        <w:t xml:space="preserve">ion of </w:t>
      </w:r>
      <w:r w:rsidR="00696097" w:rsidRPr="005643BE">
        <w:rPr>
          <w:rFonts w:ascii="Arial" w:hAnsi="Arial" w:cs="Arial"/>
          <w:b/>
          <w:strike/>
          <w:color w:val="FF0000"/>
          <w:sz w:val="24"/>
          <w:szCs w:val="24"/>
        </w:rPr>
        <w:t>digital</w:t>
      </w:r>
      <w:r w:rsidR="00696097" w:rsidRPr="005643BE">
        <w:rPr>
          <w:rFonts w:ascii="Arial" w:hAnsi="Arial" w:cs="Arial"/>
          <w:b/>
          <w:sz w:val="24"/>
          <w:szCs w:val="24"/>
        </w:rPr>
        <w:t xml:space="preserve"> films and </w:t>
      </w:r>
      <w:r w:rsidR="00696097" w:rsidRPr="005643BE">
        <w:rPr>
          <w:rFonts w:ascii="Arial" w:hAnsi="Arial" w:cs="Arial"/>
          <w:b/>
          <w:strike/>
          <w:color w:val="FF0000"/>
          <w:sz w:val="24"/>
          <w:szCs w:val="24"/>
        </w:rPr>
        <w:t>digital</w:t>
      </w:r>
      <w:r w:rsidR="00696097" w:rsidRPr="005643BE">
        <w:rPr>
          <w:rFonts w:ascii="Arial" w:hAnsi="Arial" w:cs="Arial"/>
          <w:b/>
          <w:sz w:val="24"/>
          <w:szCs w:val="24"/>
        </w:rPr>
        <w:t xml:space="preserve"> games</w:t>
      </w:r>
      <w:r w:rsidRPr="005643BE">
        <w:rPr>
          <w:rFonts w:ascii="Arial" w:hAnsi="Arial" w:cs="Arial"/>
          <w:b/>
          <w:sz w:val="24"/>
          <w:szCs w:val="24"/>
        </w:rPr>
        <w:t>;</w:t>
      </w:r>
      <w:r w:rsidR="00696097" w:rsidRPr="005643BE">
        <w:rPr>
          <w:rFonts w:ascii="Arial" w:hAnsi="Arial" w:cs="Arial"/>
          <w:b/>
          <w:sz w:val="24"/>
          <w:szCs w:val="24"/>
        </w:rPr>
        <w:t xml:space="preserve"> to extend the </w:t>
      </w:r>
      <w:r w:rsidR="00E22958" w:rsidRPr="005643BE">
        <w:rPr>
          <w:rFonts w:ascii="Arial" w:hAnsi="Arial" w:cs="Arial"/>
          <w:b/>
          <w:color w:val="FF0000"/>
          <w:sz w:val="24"/>
          <w:szCs w:val="24"/>
        </w:rPr>
        <w:t xml:space="preserve">compliance obligations of the Films and Publications Act and the compliance monitoring </w:t>
      </w:r>
      <w:r w:rsidR="00696097" w:rsidRPr="005643BE">
        <w:rPr>
          <w:rFonts w:ascii="Arial" w:hAnsi="Arial" w:cs="Arial"/>
          <w:b/>
          <w:sz w:val="24"/>
          <w:szCs w:val="24"/>
        </w:rPr>
        <w:t xml:space="preserve">functions of the Film and Publication Board </w:t>
      </w:r>
      <w:r w:rsidR="00696097" w:rsidRPr="005643BE">
        <w:rPr>
          <w:rFonts w:ascii="Arial" w:hAnsi="Arial" w:cs="Arial"/>
          <w:b/>
          <w:strike/>
          <w:color w:val="FF0000"/>
          <w:sz w:val="24"/>
          <w:szCs w:val="24"/>
        </w:rPr>
        <w:t>of monitoring compliance with theFilm</w:t>
      </w:r>
      <w:r w:rsidR="00A477A1" w:rsidRPr="005643BE">
        <w:rPr>
          <w:rFonts w:ascii="Arial" w:hAnsi="Arial" w:cs="Arial"/>
          <w:b/>
          <w:strike/>
          <w:color w:val="FF0000"/>
          <w:sz w:val="24"/>
          <w:szCs w:val="24"/>
        </w:rPr>
        <w:t>s</w:t>
      </w:r>
      <w:r w:rsidR="00696097" w:rsidRPr="005643BE">
        <w:rPr>
          <w:rFonts w:ascii="Arial" w:hAnsi="Arial" w:cs="Arial"/>
          <w:b/>
          <w:strike/>
          <w:color w:val="FF0000"/>
          <w:sz w:val="24"/>
          <w:szCs w:val="24"/>
        </w:rPr>
        <w:t xml:space="preserve"> and Publications Act</w:t>
      </w:r>
      <w:r w:rsidR="00696097" w:rsidRPr="005643BE">
        <w:rPr>
          <w:rFonts w:ascii="Arial" w:hAnsi="Arial" w:cs="Arial"/>
          <w:b/>
          <w:color w:val="FF0000"/>
          <w:sz w:val="24"/>
          <w:szCs w:val="24"/>
        </w:rPr>
        <w:t xml:space="preserve"> to </w:t>
      </w:r>
      <w:r w:rsidR="00696097" w:rsidRPr="005643BE">
        <w:rPr>
          <w:rFonts w:ascii="Arial" w:hAnsi="Arial" w:cs="Arial"/>
          <w:b/>
          <w:strike/>
          <w:color w:val="FF0000"/>
          <w:sz w:val="24"/>
          <w:szCs w:val="24"/>
        </w:rPr>
        <w:t>include</w:t>
      </w:r>
      <w:r w:rsidR="00696097" w:rsidRPr="005643BE">
        <w:rPr>
          <w:rFonts w:ascii="Arial" w:hAnsi="Arial" w:cs="Arial"/>
          <w:b/>
          <w:sz w:val="24"/>
          <w:szCs w:val="24"/>
        </w:rPr>
        <w:t xml:space="preserve"> online distributors </w:t>
      </w:r>
      <w:r w:rsidR="00696097" w:rsidRPr="005643BE">
        <w:rPr>
          <w:rFonts w:ascii="Arial" w:hAnsi="Arial" w:cs="Arial"/>
          <w:b/>
          <w:strike/>
          <w:color w:val="FF0000"/>
          <w:sz w:val="24"/>
          <w:szCs w:val="24"/>
        </w:rPr>
        <w:t>in respect of the requirements to comply with theFilm</w:t>
      </w:r>
      <w:r w:rsidR="00A477A1" w:rsidRPr="005643BE">
        <w:rPr>
          <w:rFonts w:ascii="Arial" w:hAnsi="Arial" w:cs="Arial"/>
          <w:b/>
          <w:strike/>
          <w:color w:val="FF0000"/>
          <w:sz w:val="24"/>
          <w:szCs w:val="24"/>
        </w:rPr>
        <w:t>s</w:t>
      </w:r>
      <w:r w:rsidR="00696097" w:rsidRPr="005643BE">
        <w:rPr>
          <w:rFonts w:ascii="Arial" w:hAnsi="Arial" w:cs="Arial"/>
          <w:b/>
          <w:strike/>
          <w:color w:val="FF0000"/>
          <w:sz w:val="24"/>
          <w:szCs w:val="24"/>
        </w:rPr>
        <w:t xml:space="preserve"> and Publications Act</w:t>
      </w:r>
      <w:r w:rsidR="00696097" w:rsidRPr="005643BE">
        <w:rPr>
          <w:rFonts w:ascii="Arial" w:hAnsi="Arial" w:cs="Arial"/>
          <w:b/>
          <w:sz w:val="24"/>
          <w:szCs w:val="24"/>
        </w:rPr>
        <w:t>;</w:t>
      </w:r>
      <w:r w:rsidRPr="005643BE">
        <w:rPr>
          <w:rFonts w:ascii="Arial" w:hAnsi="Arial" w:cs="Arial"/>
          <w:b/>
          <w:sz w:val="24"/>
          <w:szCs w:val="24"/>
        </w:rPr>
        <w:t xml:space="preserve"> to revise </w:t>
      </w:r>
      <w:r w:rsidR="00114907" w:rsidRPr="005643BE">
        <w:rPr>
          <w:rFonts w:ascii="Arial" w:hAnsi="Arial" w:cs="Arial"/>
          <w:b/>
          <w:sz w:val="24"/>
          <w:szCs w:val="24"/>
        </w:rPr>
        <w:t xml:space="preserve">and further regulate </w:t>
      </w:r>
      <w:r w:rsidR="004D7E7D" w:rsidRPr="005643BE">
        <w:rPr>
          <w:rFonts w:ascii="Arial" w:hAnsi="Arial" w:cs="Arial"/>
          <w:b/>
          <w:sz w:val="24"/>
          <w:szCs w:val="24"/>
        </w:rPr>
        <w:t xml:space="preserve">the functions of </w:t>
      </w:r>
      <w:r w:rsidRPr="005643BE">
        <w:rPr>
          <w:rFonts w:ascii="Arial" w:hAnsi="Arial" w:cs="Arial"/>
          <w:b/>
          <w:sz w:val="24"/>
          <w:szCs w:val="24"/>
        </w:rPr>
        <w:t>compliance officers</w:t>
      </w:r>
      <w:r w:rsidR="004D7E7D" w:rsidRPr="005643BE">
        <w:rPr>
          <w:rFonts w:ascii="Arial" w:hAnsi="Arial" w:cs="Arial"/>
          <w:b/>
          <w:sz w:val="24"/>
          <w:szCs w:val="24"/>
        </w:rPr>
        <w:t xml:space="preserve"> regarding entering and inspection of premises and facilit</w:t>
      </w:r>
      <w:r w:rsidR="00A0408C" w:rsidRPr="005643BE">
        <w:rPr>
          <w:rFonts w:ascii="Arial" w:hAnsi="Arial" w:cs="Arial"/>
          <w:b/>
          <w:sz w:val="24"/>
          <w:szCs w:val="24"/>
        </w:rPr>
        <w:t>iesin which the business of the sale, hire or exhibition of films or games is being conducted</w:t>
      </w:r>
      <w:r w:rsidRPr="005643BE">
        <w:rPr>
          <w:rFonts w:ascii="Arial" w:hAnsi="Arial" w:cs="Arial"/>
          <w:b/>
          <w:sz w:val="24"/>
          <w:szCs w:val="24"/>
        </w:rPr>
        <w:t xml:space="preserve">; </w:t>
      </w:r>
      <w:r w:rsidR="004D7E7D" w:rsidRPr="005643BE">
        <w:rPr>
          <w:rFonts w:ascii="Arial" w:hAnsi="Arial" w:cs="Arial"/>
          <w:b/>
          <w:sz w:val="24"/>
          <w:szCs w:val="24"/>
        </w:rPr>
        <w:t>to further regulate the classification of publications, films and games</w:t>
      </w:r>
      <w:r w:rsidRPr="005643BE">
        <w:rPr>
          <w:rFonts w:ascii="Arial" w:hAnsi="Arial" w:cs="Arial"/>
          <w:b/>
          <w:sz w:val="24"/>
          <w:szCs w:val="24"/>
        </w:rPr>
        <w:t xml:space="preserve">; </w:t>
      </w:r>
      <w:r w:rsidR="004D7E7D" w:rsidRPr="005643BE">
        <w:rPr>
          <w:rFonts w:ascii="Arial" w:hAnsi="Arial" w:cs="Arial"/>
          <w:b/>
          <w:sz w:val="24"/>
          <w:szCs w:val="24"/>
        </w:rPr>
        <w:t xml:space="preserve">to provide for </w:t>
      </w:r>
      <w:r w:rsidR="00E22958" w:rsidRPr="005643BE">
        <w:rPr>
          <w:rFonts w:ascii="Arial" w:hAnsi="Arial" w:cs="Arial"/>
          <w:b/>
          <w:color w:val="FF0000"/>
          <w:sz w:val="24"/>
          <w:szCs w:val="24"/>
        </w:rPr>
        <w:t>accreditation of</w:t>
      </w:r>
      <w:r w:rsidR="004D7E7D" w:rsidRPr="007060FA">
        <w:rPr>
          <w:rFonts w:ascii="Arial" w:hAnsi="Arial" w:cs="Arial"/>
          <w:b/>
          <w:sz w:val="24"/>
          <w:szCs w:val="24"/>
        </w:rPr>
        <w:t xml:space="preserve">independent </w:t>
      </w:r>
      <w:r w:rsidR="00D808D8" w:rsidRPr="007060FA">
        <w:rPr>
          <w:rFonts w:ascii="Arial" w:hAnsi="Arial" w:cs="Arial"/>
          <w:b/>
          <w:color w:val="FF0000"/>
          <w:sz w:val="24"/>
          <w:szCs w:val="24"/>
        </w:rPr>
        <w:t xml:space="preserve">commercial online distributors </w:t>
      </w:r>
      <w:r w:rsidR="004D7E7D" w:rsidRPr="007060FA">
        <w:rPr>
          <w:rFonts w:ascii="Arial" w:hAnsi="Arial" w:cs="Arial"/>
          <w:b/>
          <w:strike/>
          <w:color w:val="FF0000"/>
          <w:sz w:val="24"/>
          <w:szCs w:val="24"/>
        </w:rPr>
        <w:t>industry classification bodies</w:t>
      </w:r>
      <w:r w:rsidR="00A0408C" w:rsidRPr="007060FA">
        <w:rPr>
          <w:rFonts w:ascii="Arial" w:hAnsi="Arial" w:cs="Arial"/>
          <w:b/>
          <w:strike/>
          <w:sz w:val="24"/>
          <w:szCs w:val="24"/>
        </w:rPr>
        <w:t>accreditation thereof</w:t>
      </w:r>
      <w:r w:rsidR="00A0408C" w:rsidRPr="007060FA">
        <w:rPr>
          <w:rFonts w:ascii="Arial" w:hAnsi="Arial" w:cs="Arial"/>
          <w:b/>
          <w:sz w:val="24"/>
          <w:szCs w:val="24"/>
        </w:rPr>
        <w:t xml:space="preserve"> by the Film and Publication Board</w:t>
      </w:r>
      <w:r w:rsidR="004D7E7D" w:rsidRPr="007060FA">
        <w:rPr>
          <w:rFonts w:ascii="Arial" w:hAnsi="Arial" w:cs="Arial"/>
          <w:b/>
          <w:sz w:val="24"/>
          <w:szCs w:val="24"/>
        </w:rPr>
        <w:t>; to provide for</w:t>
      </w:r>
      <w:r w:rsidR="00A0408C" w:rsidRPr="007060FA">
        <w:rPr>
          <w:rFonts w:ascii="Arial" w:hAnsi="Arial" w:cs="Arial"/>
          <w:b/>
          <w:sz w:val="24"/>
          <w:szCs w:val="24"/>
        </w:rPr>
        <w:t xml:space="preserve">classification of publications, films and games by the independent industry </w:t>
      </w:r>
      <w:r w:rsidR="00A0408C" w:rsidRPr="007060FA">
        <w:rPr>
          <w:rFonts w:ascii="Arial" w:hAnsi="Arial" w:cs="Arial"/>
          <w:b/>
          <w:sz w:val="24"/>
          <w:szCs w:val="24"/>
        </w:rPr>
        <w:lastRenderedPageBreak/>
        <w:t>classification bodies; to provide for</w:t>
      </w:r>
      <w:r w:rsidR="004D7E7D" w:rsidRPr="007060FA">
        <w:rPr>
          <w:rFonts w:ascii="Arial" w:hAnsi="Arial" w:cs="Arial"/>
          <w:b/>
          <w:sz w:val="24"/>
          <w:szCs w:val="24"/>
        </w:rPr>
        <w:t xml:space="preserve"> foreign </w:t>
      </w:r>
      <w:r w:rsidR="00E22958" w:rsidRPr="005643BE">
        <w:rPr>
          <w:rFonts w:ascii="Arial" w:hAnsi="Arial" w:cs="Arial"/>
          <w:b/>
          <w:color w:val="FF0000"/>
          <w:sz w:val="24"/>
          <w:szCs w:val="24"/>
        </w:rPr>
        <w:t xml:space="preserve">and international </w:t>
      </w:r>
      <w:r w:rsidR="004D7E7D" w:rsidRPr="005643BE">
        <w:rPr>
          <w:rFonts w:ascii="Arial" w:hAnsi="Arial" w:cs="Arial"/>
          <w:b/>
          <w:sz w:val="24"/>
          <w:szCs w:val="24"/>
        </w:rPr>
        <w:t>classification systems</w:t>
      </w:r>
      <w:r w:rsidR="00A0408C" w:rsidRPr="005643BE">
        <w:rPr>
          <w:rFonts w:ascii="Arial" w:hAnsi="Arial" w:cs="Arial"/>
          <w:b/>
          <w:sz w:val="24"/>
          <w:szCs w:val="24"/>
        </w:rPr>
        <w:t xml:space="preserve"> and approval thereof by theFilm and Publication Board</w:t>
      </w:r>
      <w:r w:rsidR="004D7E7D" w:rsidRPr="005643BE">
        <w:rPr>
          <w:rFonts w:ascii="Arial" w:hAnsi="Arial" w:cs="Arial"/>
          <w:b/>
          <w:sz w:val="24"/>
          <w:szCs w:val="24"/>
        </w:rPr>
        <w:t>;</w:t>
      </w:r>
      <w:r w:rsidR="00A0408C" w:rsidRPr="005643BE">
        <w:rPr>
          <w:rFonts w:ascii="Arial" w:hAnsi="Arial" w:cs="Arial"/>
          <w:b/>
          <w:sz w:val="24"/>
          <w:szCs w:val="24"/>
        </w:rPr>
        <w:t xml:space="preserve"> to provide for the use of classification ratings issued by a foreign</w:t>
      </w:r>
      <w:r w:rsidR="00565092" w:rsidRPr="005643BE">
        <w:rPr>
          <w:rFonts w:ascii="Arial" w:hAnsi="Arial" w:cs="Arial"/>
          <w:b/>
          <w:color w:val="FF0000"/>
          <w:sz w:val="24"/>
          <w:szCs w:val="24"/>
        </w:rPr>
        <w:t>andinternational</w:t>
      </w:r>
      <w:r w:rsidR="00A0408C" w:rsidRPr="005643BE">
        <w:rPr>
          <w:rFonts w:ascii="Arial" w:hAnsi="Arial" w:cs="Arial"/>
          <w:b/>
          <w:sz w:val="24"/>
          <w:szCs w:val="24"/>
        </w:rPr>
        <w:t xml:space="preserve">classification authority or body; to provide for the right of appeal against classifications issued byindependent industry classification bodies; to provide for exemptions in respect of online distribution of films and games; </w:t>
      </w:r>
      <w:r w:rsidR="00663E73" w:rsidRPr="005643BE">
        <w:rPr>
          <w:rFonts w:ascii="Arial" w:hAnsi="Arial" w:cs="Arial"/>
          <w:b/>
          <w:sz w:val="24"/>
          <w:szCs w:val="24"/>
        </w:rPr>
        <w:t xml:space="preserve">to </w:t>
      </w:r>
      <w:r w:rsidR="004F3FDA" w:rsidRPr="005643BE">
        <w:rPr>
          <w:rFonts w:ascii="Arial" w:hAnsi="Arial" w:cs="Arial"/>
          <w:b/>
          <w:sz w:val="24"/>
          <w:szCs w:val="24"/>
        </w:rPr>
        <w:t xml:space="preserve">further provide for the obligations of </w:t>
      </w:r>
      <w:r w:rsidR="00663E73" w:rsidRPr="005643BE">
        <w:rPr>
          <w:rFonts w:ascii="Arial" w:hAnsi="Arial" w:cs="Arial"/>
          <w:b/>
          <w:sz w:val="24"/>
          <w:szCs w:val="24"/>
        </w:rPr>
        <w:t xml:space="preserve">internet </w:t>
      </w:r>
      <w:r w:rsidR="00663E73" w:rsidRPr="005643BE">
        <w:rPr>
          <w:rFonts w:ascii="Arial" w:hAnsi="Arial" w:cs="Arial"/>
          <w:b/>
          <w:strike/>
          <w:sz w:val="24"/>
          <w:szCs w:val="24"/>
        </w:rPr>
        <w:t>service</w:t>
      </w:r>
      <w:r w:rsidR="00920186" w:rsidRPr="005643BE">
        <w:rPr>
          <w:rFonts w:ascii="Arial" w:hAnsi="Arial" w:cs="Arial"/>
          <w:b/>
          <w:color w:val="FF0000"/>
          <w:sz w:val="24"/>
          <w:szCs w:val="24"/>
        </w:rPr>
        <w:t>access</w:t>
      </w:r>
      <w:r w:rsidR="004F3FDA" w:rsidRPr="005643BE">
        <w:rPr>
          <w:rFonts w:ascii="Arial" w:hAnsi="Arial" w:cs="Arial"/>
          <w:b/>
          <w:sz w:val="24"/>
          <w:szCs w:val="24"/>
        </w:rPr>
        <w:t>providersregarding curbing the use of their services in</w:t>
      </w:r>
      <w:r w:rsidR="00663E73" w:rsidRPr="005643BE">
        <w:rPr>
          <w:rFonts w:ascii="Arial" w:hAnsi="Arial" w:cs="Arial"/>
          <w:b/>
          <w:strike/>
          <w:color w:val="FF0000"/>
          <w:sz w:val="24"/>
          <w:szCs w:val="24"/>
        </w:rPr>
        <w:t>advocating racism and hate speech</w:t>
      </w:r>
      <w:r w:rsidR="00266D5E" w:rsidRPr="005643BE">
        <w:rPr>
          <w:rFonts w:ascii="Arial" w:hAnsi="Arial" w:cs="Arial"/>
          <w:b/>
          <w:color w:val="FF0000"/>
          <w:sz w:val="24"/>
          <w:szCs w:val="24"/>
        </w:rPr>
        <w:t>propagating prohibited content</w:t>
      </w:r>
      <w:r w:rsidR="00663E73" w:rsidRPr="005643BE">
        <w:rPr>
          <w:rFonts w:ascii="Arial" w:hAnsi="Arial" w:cs="Arial"/>
          <w:b/>
          <w:sz w:val="24"/>
          <w:szCs w:val="24"/>
        </w:rPr>
        <w:t>;</w:t>
      </w:r>
      <w:r w:rsidRPr="005643BE">
        <w:rPr>
          <w:rFonts w:ascii="Arial" w:hAnsi="Arial" w:cs="Arial"/>
          <w:b/>
          <w:sz w:val="24"/>
          <w:szCs w:val="24"/>
        </w:rPr>
        <w:t>to revis</w:t>
      </w:r>
      <w:r w:rsidRPr="007060FA">
        <w:rPr>
          <w:rFonts w:ascii="Arial" w:hAnsi="Arial" w:cs="Arial"/>
          <w:b/>
          <w:sz w:val="24"/>
          <w:szCs w:val="24"/>
        </w:rPr>
        <w:t xml:space="preserve">e </w:t>
      </w:r>
      <w:r w:rsidR="004D7E7D" w:rsidRPr="007060FA">
        <w:rPr>
          <w:rFonts w:ascii="Arial" w:hAnsi="Arial" w:cs="Arial"/>
          <w:b/>
          <w:sz w:val="24"/>
          <w:szCs w:val="24"/>
        </w:rPr>
        <w:t xml:space="preserve">and strengthen </w:t>
      </w:r>
      <w:r w:rsidRPr="007060FA">
        <w:rPr>
          <w:rFonts w:ascii="Arial" w:hAnsi="Arial" w:cs="Arial"/>
          <w:b/>
          <w:sz w:val="24"/>
          <w:szCs w:val="24"/>
        </w:rPr>
        <w:t>penal provisions; and to provide for matters connected therewith.</w:t>
      </w:r>
    </w:p>
    <w:p w:rsidR="000B0999" w:rsidRPr="007060FA" w:rsidRDefault="000B0999" w:rsidP="00867D50">
      <w:pPr>
        <w:pStyle w:val="NoSpacing"/>
        <w:spacing w:line="480" w:lineRule="auto"/>
        <w:rPr>
          <w:rFonts w:ascii="Arial" w:hAnsi="Arial" w:cs="Arial"/>
          <w:b/>
          <w:sz w:val="24"/>
          <w:szCs w:val="24"/>
        </w:rPr>
      </w:pPr>
    </w:p>
    <w:p w:rsidR="000B0999" w:rsidRPr="007060FA" w:rsidRDefault="000B0999" w:rsidP="00867D50">
      <w:pPr>
        <w:pStyle w:val="NoSpacing"/>
        <w:spacing w:line="480" w:lineRule="auto"/>
        <w:rPr>
          <w:rFonts w:ascii="Arial" w:hAnsi="Arial" w:cs="Arial"/>
          <w:sz w:val="24"/>
          <w:szCs w:val="24"/>
        </w:rPr>
      </w:pPr>
      <w:r w:rsidRPr="007060FA">
        <w:rPr>
          <w:rFonts w:ascii="Arial" w:hAnsi="Arial" w:cs="Arial"/>
          <w:b/>
          <w:sz w:val="24"/>
          <w:szCs w:val="24"/>
        </w:rPr>
        <w:t xml:space="preserve">BE IT ENACTED </w:t>
      </w:r>
      <w:r w:rsidRPr="007060FA">
        <w:rPr>
          <w:rFonts w:ascii="Arial" w:hAnsi="Arial" w:cs="Arial"/>
          <w:sz w:val="24"/>
          <w:szCs w:val="24"/>
        </w:rPr>
        <w:t>by the Parliament of the Republ</w:t>
      </w:r>
      <w:r w:rsidR="00C455F0" w:rsidRPr="007060FA">
        <w:rPr>
          <w:rFonts w:ascii="Arial" w:hAnsi="Arial" w:cs="Arial"/>
          <w:sz w:val="24"/>
          <w:szCs w:val="24"/>
        </w:rPr>
        <w:t>ic of South Africa, as follows:—</w:t>
      </w:r>
    </w:p>
    <w:p w:rsidR="004D7E7D" w:rsidRPr="007060FA" w:rsidRDefault="004D7E7D" w:rsidP="00867D50">
      <w:pPr>
        <w:spacing w:after="0"/>
        <w:rPr>
          <w:rFonts w:ascii="Arial" w:hAnsi="Arial" w:cs="Arial"/>
          <w:b/>
          <w:sz w:val="24"/>
          <w:szCs w:val="24"/>
        </w:rPr>
      </w:pPr>
    </w:p>
    <w:p w:rsidR="000B0999" w:rsidRPr="007060FA" w:rsidRDefault="000B0999" w:rsidP="00867D50">
      <w:pPr>
        <w:pStyle w:val="NoSpacing"/>
        <w:spacing w:line="480" w:lineRule="auto"/>
        <w:rPr>
          <w:rFonts w:ascii="Arial" w:hAnsi="Arial" w:cs="Arial"/>
          <w:b/>
          <w:sz w:val="24"/>
          <w:szCs w:val="24"/>
        </w:rPr>
      </w:pPr>
      <w:r w:rsidRPr="007060FA">
        <w:rPr>
          <w:rFonts w:ascii="Arial" w:hAnsi="Arial" w:cs="Arial"/>
          <w:b/>
          <w:sz w:val="24"/>
          <w:szCs w:val="24"/>
        </w:rPr>
        <w:t xml:space="preserve">Amendment of section 1 of Act 65 of </w:t>
      </w:r>
      <w:r w:rsidR="004D7E7D" w:rsidRPr="007060FA">
        <w:rPr>
          <w:rFonts w:ascii="Arial" w:hAnsi="Arial" w:cs="Arial"/>
          <w:b/>
          <w:sz w:val="24"/>
          <w:szCs w:val="24"/>
        </w:rPr>
        <w:t>1</w:t>
      </w:r>
      <w:r w:rsidRPr="007060FA">
        <w:rPr>
          <w:rFonts w:ascii="Arial" w:hAnsi="Arial" w:cs="Arial"/>
          <w:b/>
          <w:sz w:val="24"/>
          <w:szCs w:val="24"/>
        </w:rPr>
        <w:t>996, as amended by section 1 of Act 34 of 1999, section 1 of Act 18 of 2004 and section 1 of Act 3 of 2009</w:t>
      </w:r>
    </w:p>
    <w:p w:rsidR="000B0999" w:rsidRPr="007060FA" w:rsidRDefault="000B0999" w:rsidP="00867D50">
      <w:pPr>
        <w:pStyle w:val="NoSpacing"/>
        <w:spacing w:line="480" w:lineRule="auto"/>
        <w:rPr>
          <w:rFonts w:ascii="Arial" w:hAnsi="Arial" w:cs="Arial"/>
          <w:b/>
          <w:sz w:val="24"/>
          <w:szCs w:val="24"/>
        </w:rPr>
      </w:pPr>
    </w:p>
    <w:p w:rsidR="000B0999" w:rsidRPr="007060FA" w:rsidRDefault="00C455F0" w:rsidP="00867D50">
      <w:pPr>
        <w:pStyle w:val="NoSpacing"/>
        <w:spacing w:line="480" w:lineRule="auto"/>
        <w:ind w:firstLine="720"/>
        <w:rPr>
          <w:rFonts w:ascii="Arial" w:hAnsi="Arial" w:cs="Arial"/>
          <w:sz w:val="24"/>
          <w:szCs w:val="24"/>
        </w:rPr>
      </w:pPr>
      <w:r w:rsidRPr="007060FA">
        <w:rPr>
          <w:rFonts w:ascii="Arial" w:hAnsi="Arial" w:cs="Arial"/>
          <w:b/>
          <w:sz w:val="24"/>
          <w:szCs w:val="24"/>
        </w:rPr>
        <w:t>1.</w:t>
      </w:r>
      <w:r w:rsidRPr="007060FA">
        <w:rPr>
          <w:rFonts w:ascii="Arial" w:hAnsi="Arial" w:cs="Arial"/>
          <w:sz w:val="24"/>
          <w:szCs w:val="24"/>
        </w:rPr>
        <w:tab/>
      </w:r>
      <w:r w:rsidR="000B0999" w:rsidRPr="007060FA">
        <w:rPr>
          <w:rFonts w:ascii="Arial" w:hAnsi="Arial" w:cs="Arial"/>
          <w:sz w:val="24"/>
          <w:szCs w:val="24"/>
        </w:rPr>
        <w:t>Section 1 of the Films and Publications Act, 1996</w:t>
      </w:r>
      <w:r w:rsidR="004D7E7D" w:rsidRPr="007060FA">
        <w:rPr>
          <w:rFonts w:ascii="Arial" w:hAnsi="Arial" w:cs="Arial"/>
          <w:sz w:val="24"/>
          <w:szCs w:val="24"/>
        </w:rPr>
        <w:t xml:space="preserve"> (Act No. 65 of 1996)</w:t>
      </w:r>
      <w:r w:rsidR="000B0999" w:rsidRPr="007060FA">
        <w:rPr>
          <w:rFonts w:ascii="Arial" w:hAnsi="Arial" w:cs="Arial"/>
          <w:sz w:val="24"/>
          <w:szCs w:val="24"/>
        </w:rPr>
        <w:t xml:space="preserve"> (hereinafter referred to as the pri</w:t>
      </w:r>
      <w:r w:rsidRPr="007060FA">
        <w:rPr>
          <w:rFonts w:ascii="Arial" w:hAnsi="Arial" w:cs="Arial"/>
          <w:sz w:val="24"/>
          <w:szCs w:val="24"/>
        </w:rPr>
        <w:t>ncipal Act), is hereby amended—</w:t>
      </w:r>
    </w:p>
    <w:p w:rsidR="000B0999" w:rsidRPr="005643BE" w:rsidRDefault="00C455F0" w:rsidP="00867D50">
      <w:pPr>
        <w:pStyle w:val="NoSpacing"/>
        <w:spacing w:line="480" w:lineRule="auto"/>
        <w:ind w:left="720" w:hanging="720"/>
        <w:rPr>
          <w:rFonts w:ascii="Arial" w:hAnsi="Arial" w:cs="Arial"/>
          <w:strike/>
          <w:color w:val="FF0000"/>
          <w:sz w:val="24"/>
          <w:szCs w:val="24"/>
        </w:rPr>
      </w:pPr>
      <w:r w:rsidRPr="005643BE">
        <w:rPr>
          <w:rFonts w:ascii="Arial" w:hAnsi="Arial" w:cs="Arial"/>
          <w:i/>
          <w:strike/>
          <w:color w:val="FF0000"/>
          <w:sz w:val="24"/>
          <w:szCs w:val="24"/>
        </w:rPr>
        <w:t>(a)</w:t>
      </w:r>
      <w:r w:rsidRPr="005643BE">
        <w:rPr>
          <w:rFonts w:ascii="Arial" w:hAnsi="Arial" w:cs="Arial"/>
          <w:strike/>
          <w:color w:val="FF0000"/>
          <w:sz w:val="24"/>
          <w:szCs w:val="24"/>
        </w:rPr>
        <w:tab/>
      </w:r>
      <w:proofErr w:type="gramStart"/>
      <w:r w:rsidR="000B0999" w:rsidRPr="005643BE">
        <w:rPr>
          <w:rFonts w:ascii="Arial" w:hAnsi="Arial" w:cs="Arial"/>
          <w:strike/>
          <w:color w:val="FF0000"/>
          <w:sz w:val="24"/>
          <w:szCs w:val="24"/>
        </w:rPr>
        <w:t>by</w:t>
      </w:r>
      <w:proofErr w:type="gramEnd"/>
      <w:r w:rsidR="000B0999" w:rsidRPr="005643BE">
        <w:rPr>
          <w:rFonts w:ascii="Arial" w:hAnsi="Arial" w:cs="Arial"/>
          <w:strike/>
          <w:color w:val="FF0000"/>
          <w:sz w:val="24"/>
          <w:szCs w:val="24"/>
        </w:rPr>
        <w:t xml:space="preserve"> the insertion after the definition of </w:t>
      </w:r>
      <w:r w:rsidRPr="005643BE">
        <w:rPr>
          <w:rFonts w:ascii="Arial" w:hAnsi="Arial" w:cs="Arial"/>
          <w:b/>
          <w:strike/>
          <w:color w:val="FF0000"/>
          <w:sz w:val="24"/>
          <w:szCs w:val="24"/>
        </w:rPr>
        <w:t>"</w:t>
      </w:r>
      <w:r w:rsidR="000B0999" w:rsidRPr="005643BE">
        <w:rPr>
          <w:rFonts w:ascii="Arial" w:hAnsi="Arial" w:cs="Arial"/>
          <w:b/>
          <w:strike/>
          <w:color w:val="FF0000"/>
          <w:sz w:val="24"/>
          <w:szCs w:val="24"/>
        </w:rPr>
        <w:t>Appeal Tribunal</w:t>
      </w:r>
      <w:r w:rsidRPr="005643BE">
        <w:rPr>
          <w:rFonts w:ascii="Arial" w:hAnsi="Arial" w:cs="Arial"/>
          <w:b/>
          <w:strike/>
          <w:color w:val="FF0000"/>
          <w:sz w:val="24"/>
          <w:szCs w:val="24"/>
        </w:rPr>
        <w:t>"</w:t>
      </w:r>
      <w:r w:rsidR="000B0999" w:rsidRPr="005643BE">
        <w:rPr>
          <w:rFonts w:ascii="Arial" w:hAnsi="Arial" w:cs="Arial"/>
          <w:strike/>
          <w:color w:val="FF0000"/>
          <w:sz w:val="24"/>
          <w:szCs w:val="24"/>
        </w:rPr>
        <w:t xml:space="preserve"> of the following definition:</w:t>
      </w:r>
    </w:p>
    <w:p w:rsidR="000B0999" w:rsidRPr="005643BE" w:rsidRDefault="00C455F0" w:rsidP="00867D50">
      <w:pPr>
        <w:pStyle w:val="NoSpacing"/>
        <w:spacing w:line="480" w:lineRule="auto"/>
        <w:ind w:left="1440"/>
        <w:rPr>
          <w:rFonts w:ascii="Arial" w:hAnsi="Arial" w:cs="Arial"/>
          <w:strike/>
          <w:color w:val="FF0000"/>
          <w:sz w:val="24"/>
          <w:szCs w:val="24"/>
          <w:u w:val="single"/>
        </w:rPr>
      </w:pPr>
      <w:proofErr w:type="gramStart"/>
      <w:r w:rsidRPr="005643BE">
        <w:rPr>
          <w:rFonts w:ascii="Arial" w:hAnsi="Arial" w:cs="Arial"/>
          <w:b/>
          <w:strike/>
          <w:color w:val="FF0000"/>
          <w:sz w:val="24"/>
          <w:szCs w:val="24"/>
        </w:rPr>
        <w:t>"</w:t>
      </w:r>
      <w:r w:rsidR="001830C0" w:rsidRPr="005643BE">
        <w:rPr>
          <w:rFonts w:ascii="Arial" w:hAnsi="Arial" w:cs="Arial"/>
          <w:b/>
          <w:strike/>
          <w:color w:val="FF0000"/>
          <w:sz w:val="24"/>
          <w:szCs w:val="24"/>
        </w:rPr>
        <w:t xml:space="preserve"> '</w:t>
      </w:r>
      <w:r w:rsidR="000B0999" w:rsidRPr="005643BE">
        <w:rPr>
          <w:rFonts w:ascii="Arial" w:hAnsi="Arial" w:cs="Arial"/>
          <w:b/>
          <w:strike/>
          <w:color w:val="FF0000"/>
          <w:sz w:val="24"/>
          <w:szCs w:val="24"/>
          <w:u w:val="single"/>
        </w:rPr>
        <w:t>artistic</w:t>
      </w:r>
      <w:r w:rsidR="001830C0" w:rsidRPr="005643BE">
        <w:rPr>
          <w:rFonts w:ascii="Arial" w:hAnsi="Arial" w:cs="Arial"/>
          <w:b/>
          <w:strike/>
          <w:color w:val="FF0000"/>
          <w:sz w:val="24"/>
          <w:szCs w:val="24"/>
          <w:u w:val="single"/>
        </w:rPr>
        <w:t>'</w:t>
      </w:r>
      <w:r w:rsidR="00A12047" w:rsidRPr="005643BE">
        <w:rPr>
          <w:rFonts w:ascii="Arial" w:hAnsi="Arial" w:cs="Arial"/>
          <w:strike/>
          <w:color w:val="FF0000"/>
          <w:sz w:val="24"/>
          <w:szCs w:val="24"/>
          <w:u w:val="single"/>
        </w:rPr>
        <w:t>means</w:t>
      </w:r>
      <w:proofErr w:type="gramEnd"/>
      <w:r w:rsidR="00A12047" w:rsidRPr="005643BE">
        <w:rPr>
          <w:rFonts w:ascii="Arial" w:hAnsi="Arial" w:cs="Arial"/>
          <w:strike/>
          <w:color w:val="FF0000"/>
          <w:sz w:val="24"/>
          <w:szCs w:val="24"/>
          <w:u w:val="single"/>
        </w:rPr>
        <w:t xml:space="preserve"> predominantly aesthetic according to the reasonable person;</w:t>
      </w:r>
      <w:r w:rsidRPr="005643BE">
        <w:rPr>
          <w:rFonts w:ascii="Arial" w:hAnsi="Arial" w:cs="Arial"/>
          <w:strike/>
          <w:color w:val="FF0000"/>
          <w:sz w:val="24"/>
          <w:szCs w:val="24"/>
        </w:rPr>
        <w:t>"</w:t>
      </w:r>
      <w:r w:rsidR="00E00CB1" w:rsidRPr="005643BE">
        <w:rPr>
          <w:rFonts w:ascii="Arial" w:hAnsi="Arial" w:cs="Arial"/>
          <w:strike/>
          <w:color w:val="FF0000"/>
          <w:sz w:val="24"/>
          <w:szCs w:val="24"/>
        </w:rPr>
        <w:t>;</w:t>
      </w:r>
    </w:p>
    <w:p w:rsidR="00A12047" w:rsidRPr="007060FA" w:rsidRDefault="008B3B58" w:rsidP="00867D50">
      <w:pPr>
        <w:pStyle w:val="NoSpacing"/>
        <w:spacing w:line="480" w:lineRule="auto"/>
        <w:rPr>
          <w:rFonts w:ascii="Arial" w:hAnsi="Arial" w:cs="Arial"/>
          <w:sz w:val="24"/>
          <w:szCs w:val="24"/>
        </w:rPr>
      </w:pPr>
      <w:r w:rsidRPr="007060FA">
        <w:rPr>
          <w:rFonts w:ascii="Arial" w:hAnsi="Arial" w:cs="Arial"/>
          <w:i/>
          <w:color w:val="FF0000"/>
          <w:sz w:val="24"/>
          <w:szCs w:val="24"/>
          <w:u w:val="single"/>
        </w:rPr>
        <w:t>(a</w:t>
      </w:r>
      <w:r w:rsidR="00E00CB1" w:rsidRPr="007060FA">
        <w:rPr>
          <w:rFonts w:ascii="Arial" w:hAnsi="Arial" w:cs="Arial"/>
          <w:i/>
          <w:color w:val="FF0000"/>
          <w:sz w:val="24"/>
          <w:szCs w:val="24"/>
          <w:u w:val="single"/>
        </w:rPr>
        <w:t>)</w:t>
      </w:r>
      <w:r w:rsidR="00E00CB1" w:rsidRPr="007060FA">
        <w:rPr>
          <w:rFonts w:ascii="Arial" w:hAnsi="Arial" w:cs="Arial"/>
          <w:sz w:val="24"/>
          <w:szCs w:val="24"/>
        </w:rPr>
        <w:tab/>
      </w:r>
      <w:proofErr w:type="gramStart"/>
      <w:r w:rsidR="00A12047" w:rsidRPr="007060FA">
        <w:rPr>
          <w:rFonts w:ascii="Arial" w:hAnsi="Arial" w:cs="Arial"/>
          <w:sz w:val="24"/>
          <w:szCs w:val="24"/>
        </w:rPr>
        <w:t>by</w:t>
      </w:r>
      <w:proofErr w:type="gramEnd"/>
      <w:r w:rsidR="00A12047" w:rsidRPr="007060FA">
        <w:rPr>
          <w:rFonts w:ascii="Arial" w:hAnsi="Arial" w:cs="Arial"/>
          <w:sz w:val="24"/>
          <w:szCs w:val="24"/>
        </w:rPr>
        <w:t xml:space="preserve"> the substitution for the definition of </w:t>
      </w:r>
      <w:r w:rsidR="00C455F0" w:rsidRPr="007060FA">
        <w:rPr>
          <w:rFonts w:ascii="Arial" w:hAnsi="Arial" w:cs="Arial"/>
          <w:b/>
          <w:sz w:val="24"/>
          <w:szCs w:val="24"/>
        </w:rPr>
        <w:t>"</w:t>
      </w:r>
      <w:r w:rsidR="00A12047" w:rsidRPr="007060FA">
        <w:rPr>
          <w:rFonts w:ascii="Arial" w:hAnsi="Arial" w:cs="Arial"/>
          <w:b/>
          <w:sz w:val="24"/>
          <w:szCs w:val="24"/>
        </w:rPr>
        <w:t>certificate</w:t>
      </w:r>
      <w:r w:rsidR="00C455F0" w:rsidRPr="007060FA">
        <w:rPr>
          <w:rFonts w:ascii="Arial" w:hAnsi="Arial" w:cs="Arial"/>
          <w:b/>
          <w:sz w:val="24"/>
          <w:szCs w:val="24"/>
        </w:rPr>
        <w:t>"</w:t>
      </w:r>
      <w:r w:rsidR="00A12047" w:rsidRPr="007060FA">
        <w:rPr>
          <w:rFonts w:ascii="Arial" w:hAnsi="Arial" w:cs="Arial"/>
          <w:sz w:val="24"/>
          <w:szCs w:val="24"/>
        </w:rPr>
        <w:t>of the following definition:</w:t>
      </w:r>
    </w:p>
    <w:p w:rsidR="00A12047" w:rsidRPr="007060FA" w:rsidRDefault="00C455F0" w:rsidP="00867D50">
      <w:pPr>
        <w:pStyle w:val="NoSpacing"/>
        <w:spacing w:line="480" w:lineRule="auto"/>
        <w:ind w:left="1440"/>
        <w:rPr>
          <w:rFonts w:ascii="Arial" w:hAnsi="Arial" w:cs="Arial"/>
          <w:sz w:val="24"/>
          <w:szCs w:val="24"/>
        </w:rPr>
      </w:pPr>
      <w:proofErr w:type="gramStart"/>
      <w:r w:rsidRPr="007060FA">
        <w:rPr>
          <w:rFonts w:ascii="Arial" w:hAnsi="Arial" w:cs="Arial"/>
          <w:b/>
          <w:sz w:val="24"/>
          <w:szCs w:val="24"/>
        </w:rPr>
        <w:lastRenderedPageBreak/>
        <w:t>"</w:t>
      </w:r>
      <w:r w:rsidR="001830C0" w:rsidRPr="007060FA">
        <w:rPr>
          <w:rFonts w:ascii="Arial" w:hAnsi="Arial" w:cs="Arial"/>
          <w:b/>
          <w:sz w:val="24"/>
          <w:szCs w:val="24"/>
        </w:rPr>
        <w:t xml:space="preserve"> '</w:t>
      </w:r>
      <w:r w:rsidR="00A12047" w:rsidRPr="007060FA">
        <w:rPr>
          <w:rFonts w:ascii="Arial" w:hAnsi="Arial" w:cs="Arial"/>
          <w:b/>
          <w:sz w:val="24"/>
          <w:szCs w:val="24"/>
        </w:rPr>
        <w:t>certificate</w:t>
      </w:r>
      <w:r w:rsidR="001830C0" w:rsidRPr="007060FA">
        <w:rPr>
          <w:rFonts w:ascii="Arial" w:hAnsi="Arial" w:cs="Arial"/>
          <w:b/>
          <w:sz w:val="24"/>
          <w:szCs w:val="24"/>
        </w:rPr>
        <w:t>'</w:t>
      </w:r>
      <w:r w:rsidR="00A12047" w:rsidRPr="007060FA">
        <w:rPr>
          <w:rFonts w:ascii="Arial" w:hAnsi="Arial" w:cs="Arial"/>
          <w:sz w:val="24"/>
          <w:szCs w:val="24"/>
          <w:u w:val="single"/>
        </w:rPr>
        <w:t>means</w:t>
      </w:r>
      <w:proofErr w:type="gramEnd"/>
      <w:r w:rsidR="009C0A6A" w:rsidRPr="007060FA">
        <w:rPr>
          <w:rFonts w:ascii="Arial" w:hAnsi="Arial" w:cs="Arial"/>
          <w:sz w:val="24"/>
          <w:szCs w:val="24"/>
        </w:rPr>
        <w:t>,</w:t>
      </w:r>
      <w:r w:rsidR="00A12047" w:rsidRPr="007060FA">
        <w:rPr>
          <w:rFonts w:ascii="Arial" w:hAnsi="Arial" w:cs="Arial"/>
          <w:sz w:val="24"/>
          <w:szCs w:val="24"/>
        </w:rPr>
        <w:t xml:space="preserve"> in relation to a film</w:t>
      </w:r>
      <w:r w:rsidR="00565092" w:rsidRPr="007060FA">
        <w:rPr>
          <w:rFonts w:ascii="Arial" w:hAnsi="Arial" w:cs="Arial"/>
          <w:color w:val="FF0000"/>
          <w:sz w:val="24"/>
          <w:szCs w:val="24"/>
          <w:u w:val="single"/>
        </w:rPr>
        <w:t>or game</w:t>
      </w:r>
      <w:r w:rsidR="00A12047" w:rsidRPr="007060FA">
        <w:rPr>
          <w:rFonts w:ascii="Arial" w:hAnsi="Arial" w:cs="Arial"/>
          <w:sz w:val="24"/>
          <w:szCs w:val="24"/>
        </w:rPr>
        <w:t xml:space="preserve">, </w:t>
      </w:r>
      <w:r w:rsidR="009C0A6A" w:rsidRPr="007060FA">
        <w:rPr>
          <w:rFonts w:ascii="Arial" w:hAnsi="Arial" w:cs="Arial"/>
          <w:b/>
          <w:sz w:val="24"/>
          <w:szCs w:val="24"/>
        </w:rPr>
        <w:t>[</w:t>
      </w:r>
      <w:r w:rsidR="00A12047" w:rsidRPr="007060FA">
        <w:rPr>
          <w:rFonts w:ascii="Arial" w:hAnsi="Arial" w:cs="Arial"/>
          <w:b/>
          <w:sz w:val="24"/>
          <w:szCs w:val="24"/>
        </w:rPr>
        <w:t>means</w:t>
      </w:r>
      <w:r w:rsidR="009C0A6A" w:rsidRPr="007060FA">
        <w:rPr>
          <w:rFonts w:ascii="Arial" w:hAnsi="Arial" w:cs="Arial"/>
          <w:b/>
          <w:sz w:val="24"/>
          <w:szCs w:val="24"/>
        </w:rPr>
        <w:t>]</w:t>
      </w:r>
      <w:r w:rsidR="00A12047" w:rsidRPr="007060FA">
        <w:rPr>
          <w:rFonts w:ascii="Arial" w:hAnsi="Arial" w:cs="Arial"/>
          <w:sz w:val="24"/>
          <w:szCs w:val="24"/>
        </w:rPr>
        <w:t xml:space="preserve"> the certificate</w:t>
      </w:r>
      <w:r w:rsidR="007D3152" w:rsidRPr="007060FA">
        <w:rPr>
          <w:rFonts w:ascii="Arial" w:hAnsi="Arial" w:cs="Arial"/>
          <w:b/>
          <w:color w:val="FF0000"/>
          <w:sz w:val="24"/>
          <w:szCs w:val="24"/>
        </w:rPr>
        <w:t>[</w:t>
      </w:r>
      <w:r w:rsidR="00A12047" w:rsidRPr="007060FA">
        <w:rPr>
          <w:rFonts w:ascii="Arial" w:hAnsi="Arial" w:cs="Arial"/>
          <w:b/>
          <w:color w:val="FF0000"/>
          <w:sz w:val="24"/>
          <w:szCs w:val="24"/>
        </w:rPr>
        <w:t>referred to in section 18</w:t>
      </w:r>
      <w:r w:rsidR="007D3152" w:rsidRPr="007060FA">
        <w:rPr>
          <w:rFonts w:ascii="Arial" w:hAnsi="Arial" w:cs="Arial"/>
          <w:b/>
          <w:color w:val="FF0000"/>
          <w:sz w:val="24"/>
          <w:szCs w:val="24"/>
        </w:rPr>
        <w:t>]</w:t>
      </w:r>
      <w:r w:rsidR="009C0A6A" w:rsidRPr="007060FA">
        <w:rPr>
          <w:rFonts w:ascii="Arial" w:hAnsi="Arial" w:cs="Arial"/>
          <w:b/>
          <w:strike/>
          <w:color w:val="FF0000"/>
          <w:sz w:val="24"/>
          <w:szCs w:val="24"/>
          <w:u w:val="single"/>
        </w:rPr>
        <w:t>F</w:t>
      </w:r>
      <w:r w:rsidR="00A12047" w:rsidRPr="007060FA">
        <w:rPr>
          <w:rFonts w:ascii="Arial" w:hAnsi="Arial" w:cs="Arial"/>
          <w:sz w:val="24"/>
          <w:szCs w:val="24"/>
        </w:rPr>
        <w:t>, issued in respect of the classification of a film</w:t>
      </w:r>
      <w:r w:rsidR="00565092" w:rsidRPr="007060FA">
        <w:rPr>
          <w:rFonts w:ascii="Arial" w:hAnsi="Arial" w:cs="Arial"/>
          <w:color w:val="FF0000"/>
          <w:sz w:val="24"/>
          <w:szCs w:val="24"/>
          <w:u w:val="single"/>
        </w:rPr>
        <w:t>or game</w:t>
      </w:r>
      <w:r w:rsidR="00A12047" w:rsidRPr="007060FA">
        <w:rPr>
          <w:rFonts w:ascii="Arial" w:hAnsi="Arial" w:cs="Arial"/>
          <w:sz w:val="24"/>
          <w:szCs w:val="24"/>
        </w:rPr>
        <w:t>;</w:t>
      </w:r>
      <w:r w:rsidRPr="007060FA">
        <w:rPr>
          <w:rFonts w:ascii="Arial" w:hAnsi="Arial" w:cs="Arial"/>
          <w:sz w:val="24"/>
          <w:szCs w:val="24"/>
        </w:rPr>
        <w:t>"</w:t>
      </w:r>
      <w:r w:rsidR="00A12047" w:rsidRPr="007060FA">
        <w:rPr>
          <w:rFonts w:ascii="Arial" w:hAnsi="Arial" w:cs="Arial"/>
          <w:sz w:val="24"/>
          <w:szCs w:val="24"/>
        </w:rPr>
        <w:t>;</w:t>
      </w:r>
    </w:p>
    <w:p w:rsidR="00FD78BB" w:rsidRPr="007060FA" w:rsidRDefault="00E00CB1" w:rsidP="00867D50">
      <w:pPr>
        <w:pStyle w:val="NoSpacing"/>
        <w:spacing w:line="480" w:lineRule="auto"/>
        <w:ind w:left="720" w:hanging="720"/>
        <w:rPr>
          <w:rFonts w:ascii="Arial" w:hAnsi="Arial" w:cs="Arial"/>
          <w:sz w:val="24"/>
          <w:szCs w:val="24"/>
        </w:rPr>
      </w:pPr>
      <w:r w:rsidRPr="007060FA">
        <w:rPr>
          <w:rFonts w:ascii="Arial" w:hAnsi="Arial" w:cs="Arial"/>
          <w:i/>
          <w:color w:val="FF0000"/>
          <w:sz w:val="24"/>
          <w:szCs w:val="24"/>
          <w:u w:val="single"/>
        </w:rPr>
        <w:t>(</w:t>
      </w:r>
      <w:r w:rsidR="008B3B58" w:rsidRPr="007060FA">
        <w:rPr>
          <w:rFonts w:ascii="Arial" w:hAnsi="Arial" w:cs="Arial"/>
          <w:i/>
          <w:color w:val="FF0000"/>
          <w:sz w:val="24"/>
          <w:szCs w:val="24"/>
          <w:u w:val="single"/>
        </w:rPr>
        <w:t>b</w:t>
      </w:r>
      <w:r w:rsidRPr="007060FA">
        <w:rPr>
          <w:rFonts w:ascii="Arial" w:hAnsi="Arial" w:cs="Arial"/>
          <w:i/>
          <w:color w:val="FF0000"/>
          <w:sz w:val="24"/>
          <w:szCs w:val="24"/>
          <w:u w:val="single"/>
        </w:rPr>
        <w:t>)</w:t>
      </w:r>
      <w:r w:rsidRPr="007060FA">
        <w:rPr>
          <w:rFonts w:ascii="Arial" w:hAnsi="Arial" w:cs="Arial"/>
          <w:sz w:val="24"/>
          <w:szCs w:val="24"/>
        </w:rPr>
        <w:tab/>
      </w:r>
      <w:proofErr w:type="gramStart"/>
      <w:r w:rsidR="00A12047" w:rsidRPr="005643BE">
        <w:rPr>
          <w:rFonts w:ascii="Arial" w:hAnsi="Arial" w:cs="Arial"/>
          <w:color w:val="FF0000"/>
          <w:sz w:val="24"/>
          <w:szCs w:val="24"/>
        </w:rPr>
        <w:t>by</w:t>
      </w:r>
      <w:proofErr w:type="gramEnd"/>
      <w:r w:rsidR="00A12047" w:rsidRPr="005643BE">
        <w:rPr>
          <w:rFonts w:ascii="Arial" w:hAnsi="Arial" w:cs="Arial"/>
          <w:color w:val="FF0000"/>
          <w:sz w:val="24"/>
          <w:szCs w:val="24"/>
        </w:rPr>
        <w:t xml:space="preserve"> the substitution </w:t>
      </w:r>
      <w:r w:rsidR="005643BE" w:rsidRPr="005643BE">
        <w:rPr>
          <w:rFonts w:ascii="Arial" w:hAnsi="Arial" w:cs="Arial"/>
          <w:color w:val="FF0000"/>
          <w:sz w:val="24"/>
          <w:szCs w:val="24"/>
        </w:rPr>
        <w:t>for</w:t>
      </w:r>
      <w:r w:rsidR="00A12047" w:rsidRPr="005643BE">
        <w:rPr>
          <w:rFonts w:ascii="Arial" w:hAnsi="Arial" w:cs="Arial"/>
          <w:color w:val="FF0000"/>
          <w:sz w:val="24"/>
          <w:szCs w:val="24"/>
        </w:rPr>
        <w:t xml:space="preserve">the definition of </w:t>
      </w:r>
      <w:r w:rsidR="00C455F0" w:rsidRPr="005643BE">
        <w:rPr>
          <w:rFonts w:ascii="Arial" w:hAnsi="Arial" w:cs="Arial"/>
          <w:color w:val="FF0000"/>
          <w:sz w:val="24"/>
          <w:szCs w:val="24"/>
        </w:rPr>
        <w:t>"</w:t>
      </w:r>
      <w:r w:rsidR="00AB50AD" w:rsidRPr="005643BE">
        <w:rPr>
          <w:rFonts w:ascii="Arial" w:hAnsi="Arial" w:cs="Arial"/>
          <w:b/>
          <w:color w:val="FF0000"/>
          <w:sz w:val="24"/>
          <w:szCs w:val="24"/>
        </w:rPr>
        <w:t>child pornography</w:t>
      </w:r>
      <w:r w:rsidR="00C455F0" w:rsidRPr="005643BE">
        <w:rPr>
          <w:rFonts w:ascii="Arial" w:hAnsi="Arial" w:cs="Arial"/>
          <w:color w:val="FF0000"/>
          <w:sz w:val="24"/>
          <w:szCs w:val="24"/>
        </w:rPr>
        <w:t>"</w:t>
      </w:r>
      <w:r w:rsidR="005643BE" w:rsidRPr="005643BE">
        <w:rPr>
          <w:rFonts w:ascii="Arial" w:hAnsi="Arial" w:cs="Arial"/>
          <w:color w:val="FF0000"/>
          <w:sz w:val="24"/>
          <w:szCs w:val="24"/>
        </w:rPr>
        <w:t xml:space="preserve"> of the </w:t>
      </w:r>
      <w:r w:rsidR="00FD78BB" w:rsidRPr="007060FA">
        <w:rPr>
          <w:rFonts w:ascii="Arial" w:hAnsi="Arial" w:cs="Arial"/>
          <w:color w:val="FF0000"/>
          <w:sz w:val="24"/>
          <w:szCs w:val="24"/>
        </w:rPr>
        <w:t>following</w:t>
      </w:r>
      <w:r w:rsidR="005643BE">
        <w:rPr>
          <w:rFonts w:ascii="Arial" w:hAnsi="Arial" w:cs="Arial"/>
          <w:color w:val="FF0000"/>
          <w:sz w:val="24"/>
          <w:szCs w:val="24"/>
        </w:rPr>
        <w:t xml:space="preserve"> definition</w:t>
      </w:r>
      <w:r w:rsidR="00FD78BB" w:rsidRPr="007060FA">
        <w:rPr>
          <w:rFonts w:ascii="Arial" w:hAnsi="Arial" w:cs="Arial"/>
          <w:sz w:val="24"/>
          <w:szCs w:val="24"/>
        </w:rPr>
        <w:t>:</w:t>
      </w:r>
    </w:p>
    <w:p w:rsidR="00FD78BB" w:rsidRPr="007060FA" w:rsidRDefault="00FD78BB" w:rsidP="00FD78BB">
      <w:pPr>
        <w:pStyle w:val="NoSpacing"/>
        <w:spacing w:line="480" w:lineRule="auto"/>
        <w:ind w:left="1440"/>
        <w:rPr>
          <w:rFonts w:ascii="Arial" w:hAnsi="Arial" w:cs="Arial"/>
          <w:sz w:val="24"/>
          <w:szCs w:val="24"/>
          <w:u w:val="single"/>
        </w:rPr>
      </w:pPr>
      <w:proofErr w:type="gramStart"/>
      <w:r w:rsidRPr="007060FA">
        <w:rPr>
          <w:rFonts w:ascii="Arial" w:hAnsi="Arial" w:cs="Arial"/>
          <w:color w:val="FF0000"/>
          <w:sz w:val="24"/>
          <w:szCs w:val="24"/>
          <w:u w:val="single"/>
        </w:rPr>
        <w:t>“ ‘</w:t>
      </w:r>
      <w:r w:rsidRPr="007060FA">
        <w:rPr>
          <w:rFonts w:ascii="Arial" w:hAnsi="Arial" w:cs="Arial"/>
          <w:b/>
          <w:color w:val="FF0000"/>
          <w:sz w:val="24"/>
          <w:szCs w:val="24"/>
          <w:u w:val="single"/>
        </w:rPr>
        <w:t>child</w:t>
      </w:r>
      <w:proofErr w:type="gramEnd"/>
      <w:r w:rsidRPr="007060FA">
        <w:rPr>
          <w:rFonts w:ascii="Arial" w:hAnsi="Arial" w:cs="Arial"/>
          <w:b/>
          <w:color w:val="FF0000"/>
          <w:sz w:val="24"/>
          <w:szCs w:val="24"/>
          <w:u w:val="single"/>
        </w:rPr>
        <w:t xml:space="preserve"> pornography</w:t>
      </w:r>
      <w:r w:rsidRPr="007060FA">
        <w:rPr>
          <w:rFonts w:ascii="Arial" w:hAnsi="Arial" w:cs="Arial"/>
          <w:color w:val="FF0000"/>
          <w:sz w:val="24"/>
          <w:szCs w:val="24"/>
          <w:u w:val="single"/>
        </w:rPr>
        <w:t>’ means child pornography as defined in section 1 of the Criminal Law (Sexual Offences and Related Matters) Amendment Act, 2007 (Act 32 of 2007);”;</w:t>
      </w:r>
    </w:p>
    <w:p w:rsidR="00AB50AD" w:rsidRPr="007060FA" w:rsidRDefault="009C0A6A" w:rsidP="00867D50">
      <w:pPr>
        <w:pStyle w:val="NoSpacing"/>
        <w:spacing w:line="480" w:lineRule="auto"/>
        <w:ind w:left="720" w:hanging="720"/>
        <w:rPr>
          <w:rFonts w:ascii="Arial" w:hAnsi="Arial" w:cs="Arial"/>
          <w:strike/>
          <w:color w:val="FF0000"/>
          <w:sz w:val="24"/>
          <w:szCs w:val="24"/>
        </w:rPr>
      </w:pPr>
      <w:proofErr w:type="gramStart"/>
      <w:r w:rsidRPr="007060FA">
        <w:rPr>
          <w:rFonts w:ascii="Arial" w:hAnsi="Arial" w:cs="Arial"/>
          <w:strike/>
          <w:color w:val="FF0000"/>
          <w:sz w:val="24"/>
          <w:szCs w:val="24"/>
        </w:rPr>
        <w:t>words</w:t>
      </w:r>
      <w:proofErr w:type="gramEnd"/>
      <w:r w:rsidRPr="007060FA">
        <w:rPr>
          <w:rFonts w:ascii="Arial" w:hAnsi="Arial" w:cs="Arial"/>
          <w:strike/>
          <w:color w:val="FF0000"/>
          <w:sz w:val="24"/>
          <w:szCs w:val="24"/>
        </w:rPr>
        <w:t xml:space="preserve"> preceding paragraph </w:t>
      </w:r>
      <w:r w:rsidRPr="007060FA">
        <w:rPr>
          <w:rFonts w:ascii="Arial" w:hAnsi="Arial" w:cs="Arial"/>
          <w:i/>
          <w:strike/>
          <w:color w:val="FF0000"/>
          <w:sz w:val="24"/>
          <w:szCs w:val="24"/>
        </w:rPr>
        <w:t>(a)</w:t>
      </w:r>
      <w:r w:rsidRPr="007060FA">
        <w:rPr>
          <w:rFonts w:ascii="Arial" w:hAnsi="Arial" w:cs="Arial"/>
          <w:strike/>
          <w:color w:val="FF0000"/>
          <w:sz w:val="24"/>
          <w:szCs w:val="24"/>
        </w:rPr>
        <w:t xml:space="preserve"> of the following words</w:t>
      </w:r>
      <w:r w:rsidR="00E00CB1" w:rsidRPr="007060FA">
        <w:rPr>
          <w:rFonts w:ascii="Arial" w:hAnsi="Arial" w:cs="Arial"/>
          <w:strike/>
          <w:color w:val="FF0000"/>
          <w:sz w:val="24"/>
          <w:szCs w:val="24"/>
        </w:rPr>
        <w:t>:</w:t>
      </w:r>
    </w:p>
    <w:p w:rsidR="00AB50AD" w:rsidRPr="007060FA" w:rsidRDefault="00C455F0" w:rsidP="00867D50">
      <w:pPr>
        <w:pStyle w:val="NoSpacing"/>
        <w:spacing w:line="480" w:lineRule="auto"/>
        <w:ind w:left="1440"/>
        <w:rPr>
          <w:rFonts w:ascii="Arial" w:hAnsi="Arial" w:cs="Arial"/>
          <w:strike/>
          <w:color w:val="FF0000"/>
          <w:sz w:val="24"/>
          <w:szCs w:val="24"/>
        </w:rPr>
      </w:pPr>
      <w:r w:rsidRPr="007060FA">
        <w:rPr>
          <w:rFonts w:ascii="Arial" w:hAnsi="Arial" w:cs="Arial"/>
          <w:b/>
          <w:strike/>
          <w:color w:val="FF0000"/>
          <w:sz w:val="24"/>
          <w:szCs w:val="24"/>
        </w:rPr>
        <w:t>"</w:t>
      </w:r>
      <w:r w:rsidR="001830C0" w:rsidRPr="007060FA">
        <w:rPr>
          <w:rFonts w:ascii="Arial" w:hAnsi="Arial" w:cs="Arial"/>
          <w:b/>
          <w:strike/>
          <w:color w:val="FF0000"/>
          <w:sz w:val="24"/>
          <w:szCs w:val="24"/>
        </w:rPr>
        <w:t xml:space="preserve"> '</w:t>
      </w:r>
      <w:r w:rsidR="00AB50AD" w:rsidRPr="007060FA">
        <w:rPr>
          <w:rFonts w:ascii="Arial" w:hAnsi="Arial" w:cs="Arial"/>
          <w:b/>
          <w:strike/>
          <w:color w:val="FF0000"/>
          <w:sz w:val="24"/>
          <w:szCs w:val="24"/>
        </w:rPr>
        <w:t>child pornography</w:t>
      </w:r>
      <w:r w:rsidR="001830C0" w:rsidRPr="007060FA">
        <w:rPr>
          <w:rFonts w:ascii="Arial" w:hAnsi="Arial" w:cs="Arial"/>
          <w:b/>
          <w:strike/>
          <w:color w:val="FF0000"/>
          <w:sz w:val="24"/>
          <w:szCs w:val="24"/>
        </w:rPr>
        <w:t>'</w:t>
      </w:r>
      <w:r w:rsidR="00AB50AD" w:rsidRPr="007060FA">
        <w:rPr>
          <w:rFonts w:ascii="Arial" w:hAnsi="Arial" w:cs="Arial"/>
          <w:b/>
          <w:strike/>
          <w:color w:val="FF0000"/>
          <w:sz w:val="24"/>
          <w:szCs w:val="24"/>
        </w:rPr>
        <w:t>[includes</w:t>
      </w:r>
      <w:r w:rsidR="00EF2FCC" w:rsidRPr="007060FA">
        <w:rPr>
          <w:rFonts w:ascii="Arial" w:hAnsi="Arial" w:cs="Arial"/>
          <w:b/>
          <w:strike/>
          <w:color w:val="FF0000"/>
          <w:sz w:val="24"/>
          <w:szCs w:val="24"/>
        </w:rPr>
        <w:t xml:space="preserve"> any</w:t>
      </w:r>
      <w:r w:rsidR="00AB50AD" w:rsidRPr="007060FA">
        <w:rPr>
          <w:rFonts w:ascii="Arial" w:hAnsi="Arial" w:cs="Arial"/>
          <w:b/>
          <w:strike/>
          <w:color w:val="FF0000"/>
          <w:sz w:val="24"/>
          <w:szCs w:val="24"/>
        </w:rPr>
        <w:t>]</w:t>
      </w:r>
      <w:r w:rsidR="00AB50AD" w:rsidRPr="007060FA">
        <w:rPr>
          <w:rFonts w:ascii="Arial" w:hAnsi="Arial" w:cs="Arial"/>
          <w:strike/>
          <w:color w:val="FF0000"/>
          <w:sz w:val="24"/>
          <w:szCs w:val="24"/>
          <w:u w:val="single"/>
        </w:rPr>
        <w:t>means an explicit</w:t>
      </w:r>
      <w:r w:rsidR="00AB50AD" w:rsidRPr="007060FA">
        <w:rPr>
          <w:rFonts w:ascii="Arial" w:hAnsi="Arial" w:cs="Arial"/>
          <w:strike/>
          <w:color w:val="FF0000"/>
          <w:sz w:val="24"/>
          <w:szCs w:val="24"/>
        </w:rPr>
        <w:t xml:space="preserve"> image, however created, or any </w:t>
      </w:r>
      <w:r w:rsidR="00AB50AD" w:rsidRPr="007060FA">
        <w:rPr>
          <w:rFonts w:ascii="Arial" w:hAnsi="Arial" w:cs="Arial"/>
          <w:strike/>
          <w:color w:val="FF0000"/>
          <w:sz w:val="24"/>
          <w:szCs w:val="24"/>
          <w:u w:val="single"/>
        </w:rPr>
        <w:t>explicit</w:t>
      </w:r>
      <w:r w:rsidR="00AB50AD" w:rsidRPr="007060FA">
        <w:rPr>
          <w:rFonts w:ascii="Arial" w:hAnsi="Arial" w:cs="Arial"/>
          <w:strike/>
          <w:color w:val="FF0000"/>
          <w:sz w:val="24"/>
          <w:szCs w:val="24"/>
        </w:rPr>
        <w:t xml:space="preserve"> description of a person, real or simulated, </w:t>
      </w:r>
      <w:r w:rsidR="00EF2FCC" w:rsidRPr="007060FA">
        <w:rPr>
          <w:rFonts w:ascii="Arial" w:hAnsi="Arial" w:cs="Arial"/>
          <w:b/>
          <w:strike/>
          <w:color w:val="FF0000"/>
          <w:sz w:val="24"/>
          <w:szCs w:val="24"/>
        </w:rPr>
        <w:t>[who is or]</w:t>
      </w:r>
      <w:r w:rsidR="00AB50AD" w:rsidRPr="007060FA">
        <w:rPr>
          <w:rFonts w:ascii="Arial" w:hAnsi="Arial" w:cs="Arial"/>
          <w:strike/>
          <w:color w:val="FF0000"/>
          <w:sz w:val="24"/>
          <w:szCs w:val="24"/>
        </w:rPr>
        <w:t xml:space="preserve">who is depicted, made to appear, look like, represented or described as </w:t>
      </w:r>
      <w:r w:rsidR="00E00CB1" w:rsidRPr="007060FA">
        <w:rPr>
          <w:rFonts w:ascii="Arial" w:hAnsi="Arial" w:cs="Arial"/>
          <w:strike/>
          <w:color w:val="FF0000"/>
          <w:sz w:val="24"/>
          <w:szCs w:val="24"/>
        </w:rPr>
        <w:t>being</w:t>
      </w:r>
      <w:r w:rsidR="00EF2FCC" w:rsidRPr="007060FA">
        <w:rPr>
          <w:rFonts w:ascii="Arial" w:hAnsi="Arial" w:cs="Arial"/>
          <w:b/>
          <w:strike/>
          <w:color w:val="FF0000"/>
          <w:sz w:val="24"/>
          <w:szCs w:val="24"/>
        </w:rPr>
        <w:t>[,]</w:t>
      </w:r>
      <w:r w:rsidR="00E00CB1" w:rsidRPr="007060FA">
        <w:rPr>
          <w:rFonts w:ascii="Arial" w:hAnsi="Arial" w:cs="Arial"/>
          <w:strike/>
          <w:color w:val="FF0000"/>
          <w:sz w:val="24"/>
          <w:szCs w:val="24"/>
        </w:rPr>
        <w:t xml:space="preserve"> under the age of 18 years—</w:t>
      </w:r>
      <w:r w:rsidR="00EF2FCC" w:rsidRPr="007060FA">
        <w:rPr>
          <w:rFonts w:ascii="Arial" w:hAnsi="Arial" w:cs="Arial"/>
          <w:strike/>
          <w:color w:val="FF0000"/>
          <w:sz w:val="24"/>
          <w:szCs w:val="24"/>
        </w:rPr>
        <w:t>";</w:t>
      </w:r>
    </w:p>
    <w:p w:rsidR="00EF2FCC" w:rsidRPr="007060FA" w:rsidRDefault="008B3B58" w:rsidP="00867D50">
      <w:pPr>
        <w:pStyle w:val="NoSpacing"/>
        <w:spacing w:line="480" w:lineRule="auto"/>
        <w:rPr>
          <w:rFonts w:ascii="Arial" w:hAnsi="Arial" w:cs="Arial"/>
          <w:strike/>
          <w:color w:val="FF0000"/>
          <w:sz w:val="24"/>
          <w:szCs w:val="24"/>
        </w:rPr>
      </w:pPr>
      <w:r w:rsidRPr="007060FA">
        <w:rPr>
          <w:rFonts w:ascii="Arial" w:hAnsi="Arial" w:cs="Arial"/>
          <w:i/>
          <w:strike/>
          <w:color w:val="FF0000"/>
          <w:sz w:val="24"/>
          <w:szCs w:val="24"/>
          <w:u w:val="single"/>
        </w:rPr>
        <w:t>(c</w:t>
      </w:r>
      <w:r w:rsidR="00EF2FCC" w:rsidRPr="007060FA">
        <w:rPr>
          <w:rFonts w:ascii="Arial" w:hAnsi="Arial" w:cs="Arial"/>
          <w:i/>
          <w:strike/>
          <w:color w:val="FF0000"/>
          <w:sz w:val="24"/>
          <w:szCs w:val="24"/>
          <w:u w:val="single"/>
        </w:rPr>
        <w:t>)</w:t>
      </w:r>
      <w:r w:rsidR="00EF2FCC" w:rsidRPr="007060FA">
        <w:rPr>
          <w:rFonts w:ascii="Arial" w:hAnsi="Arial" w:cs="Arial"/>
          <w:strike/>
          <w:color w:val="FF0000"/>
          <w:sz w:val="24"/>
          <w:szCs w:val="24"/>
        </w:rPr>
        <w:tab/>
      </w:r>
      <w:proofErr w:type="gramStart"/>
      <w:r w:rsidR="00EF2FCC" w:rsidRPr="007060FA">
        <w:rPr>
          <w:rFonts w:ascii="Arial" w:hAnsi="Arial" w:cs="Arial"/>
          <w:strike/>
          <w:color w:val="FF0000"/>
          <w:sz w:val="24"/>
          <w:szCs w:val="24"/>
        </w:rPr>
        <w:t>by</w:t>
      </w:r>
      <w:proofErr w:type="gramEnd"/>
      <w:r w:rsidR="00EF2FCC" w:rsidRPr="007060FA">
        <w:rPr>
          <w:rFonts w:ascii="Arial" w:hAnsi="Arial" w:cs="Arial"/>
          <w:strike/>
          <w:color w:val="FF0000"/>
          <w:sz w:val="24"/>
          <w:szCs w:val="24"/>
        </w:rPr>
        <w:t xml:space="preserve"> the substitution in the definition of </w:t>
      </w:r>
      <w:r w:rsidR="00EF2FCC" w:rsidRPr="007060FA">
        <w:rPr>
          <w:rFonts w:ascii="Arial" w:hAnsi="Arial" w:cs="Arial"/>
          <w:b/>
          <w:strike/>
          <w:color w:val="FF0000"/>
          <w:sz w:val="24"/>
          <w:szCs w:val="24"/>
        </w:rPr>
        <w:t>"child pornography"</w:t>
      </w:r>
      <w:r w:rsidR="00EF2FCC" w:rsidRPr="007060FA">
        <w:rPr>
          <w:rFonts w:ascii="Arial" w:hAnsi="Arial" w:cs="Arial"/>
          <w:strike/>
          <w:color w:val="FF0000"/>
          <w:sz w:val="24"/>
          <w:szCs w:val="24"/>
        </w:rPr>
        <w:t xml:space="preserve"> for paragraph</w:t>
      </w:r>
      <w:r w:rsidR="00EF2FCC" w:rsidRPr="007060FA">
        <w:rPr>
          <w:rFonts w:ascii="Arial" w:hAnsi="Arial" w:cs="Arial"/>
          <w:i/>
          <w:strike/>
          <w:color w:val="FF0000"/>
          <w:sz w:val="24"/>
          <w:szCs w:val="24"/>
        </w:rPr>
        <w:t xml:space="preserve"> (c)</w:t>
      </w:r>
      <w:r w:rsidR="002A6A78" w:rsidRPr="007060FA">
        <w:rPr>
          <w:rFonts w:ascii="Arial" w:hAnsi="Arial" w:cs="Arial"/>
          <w:strike/>
          <w:color w:val="FF0000"/>
          <w:sz w:val="24"/>
          <w:szCs w:val="24"/>
        </w:rPr>
        <w:t xml:space="preserve"> of the following paragraph:</w:t>
      </w:r>
    </w:p>
    <w:p w:rsidR="00AB50AD" w:rsidRPr="007060FA" w:rsidRDefault="00EF2FCC" w:rsidP="00867D50">
      <w:pPr>
        <w:pStyle w:val="NoSpacing"/>
        <w:spacing w:line="480" w:lineRule="auto"/>
        <w:ind w:left="2160" w:hanging="720"/>
        <w:rPr>
          <w:rFonts w:ascii="Arial" w:hAnsi="Arial" w:cs="Arial"/>
          <w:strike/>
          <w:color w:val="FF0000"/>
          <w:sz w:val="24"/>
          <w:szCs w:val="24"/>
        </w:rPr>
      </w:pPr>
      <w:r w:rsidRPr="007060FA">
        <w:rPr>
          <w:rFonts w:ascii="Arial" w:hAnsi="Arial" w:cs="Arial"/>
          <w:strike/>
          <w:color w:val="FF0000"/>
          <w:sz w:val="24"/>
          <w:szCs w:val="24"/>
        </w:rPr>
        <w:t>"</w:t>
      </w:r>
      <w:r w:rsidR="00E00CB1" w:rsidRPr="007060FA">
        <w:rPr>
          <w:rFonts w:ascii="Arial" w:hAnsi="Arial" w:cs="Arial"/>
          <w:i/>
          <w:strike/>
          <w:color w:val="FF0000"/>
          <w:sz w:val="24"/>
          <w:szCs w:val="24"/>
        </w:rPr>
        <w:t>(c)</w:t>
      </w:r>
      <w:r w:rsidR="00E00CB1" w:rsidRPr="007060FA">
        <w:rPr>
          <w:rFonts w:ascii="Arial" w:hAnsi="Arial" w:cs="Arial"/>
          <w:strike/>
          <w:color w:val="FF0000"/>
          <w:sz w:val="24"/>
          <w:szCs w:val="24"/>
        </w:rPr>
        <w:tab/>
      </w:r>
      <w:r w:rsidR="00AB50AD" w:rsidRPr="007060FA">
        <w:rPr>
          <w:rFonts w:ascii="Arial" w:hAnsi="Arial" w:cs="Arial"/>
          <w:strike/>
          <w:color w:val="FF0000"/>
          <w:sz w:val="24"/>
          <w:szCs w:val="24"/>
        </w:rPr>
        <w:t>showing or describing the body, or parts of the body, of such a person in a manner or in circumstances which, within context,</w:t>
      </w:r>
      <w:r w:rsidRPr="007060FA">
        <w:rPr>
          <w:rFonts w:ascii="Arial" w:hAnsi="Arial" w:cs="Arial"/>
          <w:strike/>
          <w:color w:val="FF0000"/>
          <w:sz w:val="24"/>
          <w:szCs w:val="24"/>
        </w:rPr>
        <w:t xml:space="preserve"> amounts to sexual exploitation </w:t>
      </w:r>
      <w:r w:rsidR="00AB50AD" w:rsidRPr="007060FA">
        <w:rPr>
          <w:rFonts w:ascii="Arial" w:hAnsi="Arial" w:cs="Arial"/>
          <w:b/>
          <w:strike/>
          <w:color w:val="FF0000"/>
          <w:sz w:val="24"/>
          <w:szCs w:val="24"/>
        </w:rPr>
        <w:t>[</w:t>
      </w:r>
      <w:r w:rsidR="002A6A78" w:rsidRPr="007060FA">
        <w:rPr>
          <w:rFonts w:ascii="Arial" w:hAnsi="Arial" w:cs="Arial"/>
          <w:b/>
          <w:strike/>
          <w:color w:val="FF0000"/>
          <w:sz w:val="24"/>
          <w:szCs w:val="24"/>
        </w:rPr>
        <w:t xml:space="preserve">, </w:t>
      </w:r>
      <w:r w:rsidR="00AB50AD" w:rsidRPr="007060FA">
        <w:rPr>
          <w:rFonts w:ascii="Arial" w:hAnsi="Arial" w:cs="Arial"/>
          <w:b/>
          <w:strike/>
          <w:color w:val="FF0000"/>
          <w:sz w:val="24"/>
          <w:szCs w:val="24"/>
        </w:rPr>
        <w:t>or in such a manner that it is capable of being used for the purposes of sexual exploitation]</w:t>
      </w:r>
      <w:r w:rsidR="00AB50AD" w:rsidRPr="007060FA">
        <w:rPr>
          <w:rFonts w:ascii="Arial" w:hAnsi="Arial" w:cs="Arial"/>
          <w:strike/>
          <w:color w:val="FF0000"/>
          <w:sz w:val="24"/>
          <w:szCs w:val="24"/>
        </w:rPr>
        <w:t>;</w:t>
      </w:r>
      <w:r w:rsidRPr="007060FA">
        <w:rPr>
          <w:rFonts w:ascii="Arial" w:hAnsi="Arial" w:cs="Arial"/>
          <w:strike/>
          <w:color w:val="FF0000"/>
          <w:sz w:val="24"/>
          <w:szCs w:val="24"/>
        </w:rPr>
        <w:t>";</w:t>
      </w:r>
    </w:p>
    <w:p w:rsidR="00B628EA" w:rsidRPr="007060FA" w:rsidRDefault="00076C4F" w:rsidP="00B628EA">
      <w:pPr>
        <w:pStyle w:val="NoSpacing"/>
        <w:spacing w:line="480" w:lineRule="auto"/>
        <w:ind w:left="720" w:hanging="720"/>
        <w:rPr>
          <w:rFonts w:ascii="Arial" w:hAnsi="Arial" w:cs="Arial"/>
          <w:bCs/>
          <w:color w:val="FF0000"/>
          <w:sz w:val="24"/>
          <w:szCs w:val="24"/>
          <w:lang w:val="en-GB"/>
        </w:rPr>
      </w:pPr>
      <w:r w:rsidRPr="005643BE">
        <w:rPr>
          <w:rFonts w:ascii="Arial" w:hAnsi="Arial" w:cs="Arial"/>
          <w:color w:val="FF0000"/>
          <w:sz w:val="24"/>
          <w:szCs w:val="24"/>
        </w:rPr>
        <w:t>(c</w:t>
      </w:r>
      <w:r w:rsidR="000124F4" w:rsidRPr="005643BE">
        <w:rPr>
          <w:rFonts w:ascii="Arial" w:hAnsi="Arial" w:cs="Arial"/>
          <w:color w:val="FF0000"/>
          <w:sz w:val="24"/>
          <w:szCs w:val="24"/>
        </w:rPr>
        <w:t xml:space="preserve">) </w:t>
      </w:r>
      <w:r w:rsidR="000124F4" w:rsidRPr="005643BE">
        <w:rPr>
          <w:rFonts w:ascii="Arial" w:hAnsi="Arial" w:cs="Arial"/>
          <w:color w:val="FF0000"/>
          <w:sz w:val="24"/>
          <w:szCs w:val="24"/>
        </w:rPr>
        <w:tab/>
      </w:r>
      <w:proofErr w:type="gramStart"/>
      <w:r w:rsidR="000124F4" w:rsidRPr="005643BE">
        <w:rPr>
          <w:rFonts w:ascii="Arial" w:hAnsi="Arial" w:cs="Arial"/>
          <w:color w:val="FF0000"/>
          <w:sz w:val="24"/>
          <w:szCs w:val="24"/>
        </w:rPr>
        <w:t>by</w:t>
      </w:r>
      <w:proofErr w:type="gramEnd"/>
      <w:r w:rsidR="000124F4" w:rsidRPr="007060FA">
        <w:rPr>
          <w:rFonts w:ascii="Arial" w:hAnsi="Arial" w:cs="Arial"/>
          <w:color w:val="FF0000"/>
          <w:sz w:val="24"/>
          <w:szCs w:val="24"/>
        </w:rPr>
        <w:t xml:space="preserve"> the insertion after the definition of </w:t>
      </w:r>
      <w:r w:rsidR="000124F4" w:rsidRPr="007060FA">
        <w:rPr>
          <w:rFonts w:ascii="Arial" w:hAnsi="Arial" w:cs="Arial"/>
          <w:b/>
          <w:color w:val="FF0000"/>
          <w:sz w:val="24"/>
          <w:szCs w:val="24"/>
        </w:rPr>
        <w:t>“</w:t>
      </w:r>
      <w:r w:rsidR="000124F4" w:rsidRPr="007060FA">
        <w:rPr>
          <w:rFonts w:ascii="Arial" w:hAnsi="Arial" w:cs="Arial"/>
          <w:b/>
          <w:bCs/>
          <w:color w:val="FF0000"/>
          <w:sz w:val="24"/>
          <w:szCs w:val="24"/>
          <w:lang w:val="en-GB"/>
        </w:rPr>
        <w:t>classification committee”</w:t>
      </w:r>
      <w:r w:rsidR="00B628EA" w:rsidRPr="007060FA">
        <w:rPr>
          <w:rFonts w:ascii="Arial" w:hAnsi="Arial" w:cs="Arial"/>
          <w:bCs/>
          <w:color w:val="FF0000"/>
          <w:sz w:val="24"/>
          <w:szCs w:val="24"/>
          <w:lang w:val="en-GB"/>
        </w:rPr>
        <w:t>of the following definition:</w:t>
      </w:r>
    </w:p>
    <w:p w:rsidR="000124F4" w:rsidRPr="007060FA" w:rsidRDefault="000124F4" w:rsidP="002667BE">
      <w:pPr>
        <w:pStyle w:val="NoSpacing"/>
        <w:spacing w:line="480" w:lineRule="auto"/>
        <w:ind w:left="1418" w:firstLine="22"/>
        <w:rPr>
          <w:rFonts w:ascii="Arial" w:hAnsi="Arial" w:cs="Arial"/>
          <w:color w:val="FF0000"/>
          <w:sz w:val="24"/>
          <w:szCs w:val="24"/>
          <w:u w:val="single"/>
        </w:rPr>
      </w:pPr>
      <w:r w:rsidRPr="007060FA">
        <w:rPr>
          <w:rFonts w:ascii="Arial" w:hAnsi="Arial" w:cs="Arial"/>
          <w:color w:val="FF0000"/>
          <w:sz w:val="24"/>
          <w:szCs w:val="24"/>
          <w:u w:val="single"/>
        </w:rPr>
        <w:t>“</w:t>
      </w:r>
      <w:r w:rsidRPr="007060FA">
        <w:rPr>
          <w:rFonts w:ascii="Arial" w:hAnsi="Arial" w:cs="Arial"/>
          <w:b/>
          <w:color w:val="FF0000"/>
          <w:sz w:val="24"/>
          <w:szCs w:val="24"/>
          <w:u w:val="single"/>
        </w:rPr>
        <w:t>'commercial online distributor'</w:t>
      </w:r>
      <w:r w:rsidRPr="007060FA">
        <w:rPr>
          <w:rFonts w:ascii="Arial" w:hAnsi="Arial" w:cs="Arial"/>
          <w:color w:val="FF0000"/>
          <w:sz w:val="24"/>
          <w:szCs w:val="24"/>
          <w:u w:val="single"/>
        </w:rPr>
        <w:t xml:space="preserve"> means a distributor in relation to films, games and publications which are distributed</w:t>
      </w:r>
      <w:r w:rsidR="005643BE">
        <w:rPr>
          <w:rFonts w:ascii="Arial" w:hAnsi="Arial" w:cs="Arial"/>
          <w:color w:val="FF0000"/>
          <w:sz w:val="24"/>
          <w:szCs w:val="24"/>
          <w:u w:val="single"/>
        </w:rPr>
        <w:t xml:space="preserve"> for commercial purposes</w:t>
      </w:r>
      <w:r w:rsidRPr="007060FA">
        <w:rPr>
          <w:rFonts w:ascii="Arial" w:hAnsi="Arial" w:cs="Arial"/>
          <w:color w:val="FF0000"/>
          <w:sz w:val="24"/>
          <w:szCs w:val="24"/>
          <w:u w:val="single"/>
        </w:rPr>
        <w:t xml:space="preserve"> using the internet;”</w:t>
      </w:r>
      <w:r w:rsidR="002667BE" w:rsidRPr="007060FA">
        <w:rPr>
          <w:rFonts w:ascii="Arial" w:hAnsi="Arial" w:cs="Arial"/>
          <w:color w:val="FF0000"/>
          <w:sz w:val="24"/>
          <w:szCs w:val="24"/>
          <w:u w:val="single"/>
        </w:rPr>
        <w:t>;</w:t>
      </w:r>
    </w:p>
    <w:p w:rsidR="00045B63" w:rsidRPr="007060FA" w:rsidRDefault="00045B63" w:rsidP="00867D50">
      <w:pPr>
        <w:pStyle w:val="NoSpacing"/>
        <w:spacing w:line="480" w:lineRule="auto"/>
        <w:rPr>
          <w:rFonts w:ascii="Arial" w:hAnsi="Arial" w:cs="Arial"/>
          <w:strike/>
          <w:color w:val="FF0000"/>
          <w:sz w:val="24"/>
          <w:szCs w:val="24"/>
        </w:rPr>
      </w:pPr>
      <w:r w:rsidRPr="007060FA">
        <w:rPr>
          <w:rFonts w:ascii="Arial" w:hAnsi="Arial" w:cs="Arial"/>
          <w:i/>
          <w:strike/>
          <w:color w:val="FF0000"/>
          <w:sz w:val="24"/>
          <w:szCs w:val="24"/>
        </w:rPr>
        <w:lastRenderedPageBreak/>
        <w:t>(e)</w:t>
      </w:r>
      <w:r w:rsidRPr="007060FA">
        <w:rPr>
          <w:rFonts w:ascii="Arial" w:hAnsi="Arial" w:cs="Arial"/>
          <w:color w:val="FF0000"/>
          <w:sz w:val="24"/>
          <w:szCs w:val="24"/>
        </w:rPr>
        <w:tab/>
      </w:r>
      <w:proofErr w:type="gramStart"/>
      <w:r w:rsidRPr="007060FA">
        <w:rPr>
          <w:rFonts w:ascii="Arial" w:hAnsi="Arial" w:cs="Arial"/>
          <w:strike/>
          <w:color w:val="FF0000"/>
          <w:sz w:val="24"/>
          <w:szCs w:val="24"/>
        </w:rPr>
        <w:t>by</w:t>
      </w:r>
      <w:proofErr w:type="gramEnd"/>
      <w:r w:rsidRPr="007060FA">
        <w:rPr>
          <w:rFonts w:ascii="Arial" w:hAnsi="Arial" w:cs="Arial"/>
          <w:strike/>
          <w:color w:val="FF0000"/>
          <w:sz w:val="24"/>
          <w:szCs w:val="24"/>
        </w:rPr>
        <w:t xml:space="preserve"> the insertion after the definition of </w:t>
      </w:r>
      <w:r w:rsidRPr="007060FA">
        <w:rPr>
          <w:rFonts w:ascii="Arial" w:hAnsi="Arial" w:cs="Arial"/>
          <w:b/>
          <w:strike/>
          <w:color w:val="FF0000"/>
          <w:sz w:val="24"/>
          <w:szCs w:val="24"/>
        </w:rPr>
        <w:t>"Council"</w:t>
      </w:r>
      <w:r w:rsidRPr="007060FA">
        <w:rPr>
          <w:rFonts w:ascii="Arial" w:hAnsi="Arial" w:cs="Arial"/>
          <w:strike/>
          <w:color w:val="FF0000"/>
          <w:sz w:val="24"/>
          <w:szCs w:val="24"/>
        </w:rPr>
        <w:t xml:space="preserve"> of the following definitions:</w:t>
      </w:r>
    </w:p>
    <w:p w:rsidR="006347D9" w:rsidRPr="007060FA" w:rsidRDefault="006347D9" w:rsidP="00867D50">
      <w:pPr>
        <w:pStyle w:val="NoSpacing"/>
        <w:spacing w:line="480" w:lineRule="auto"/>
        <w:ind w:left="1440"/>
        <w:rPr>
          <w:rFonts w:ascii="Arial" w:hAnsi="Arial" w:cs="Arial"/>
          <w:strike/>
          <w:color w:val="FF0000"/>
          <w:sz w:val="24"/>
          <w:szCs w:val="24"/>
          <w:u w:val="single"/>
        </w:rPr>
      </w:pPr>
      <w:r w:rsidRPr="007060FA">
        <w:rPr>
          <w:rFonts w:ascii="Arial" w:hAnsi="Arial" w:cs="Arial"/>
          <w:strike/>
          <w:color w:val="FF0000"/>
          <w:sz w:val="24"/>
          <w:szCs w:val="24"/>
        </w:rPr>
        <w:t>"</w:t>
      </w:r>
      <w:r w:rsidRPr="007060FA">
        <w:rPr>
          <w:rFonts w:ascii="Arial" w:hAnsi="Arial" w:cs="Arial"/>
          <w:b/>
          <w:strike/>
          <w:color w:val="FF0000"/>
          <w:sz w:val="24"/>
          <w:szCs w:val="24"/>
          <w:u w:val="single"/>
        </w:rPr>
        <w:t>'digital film'</w:t>
      </w:r>
      <w:r w:rsidRPr="007060FA">
        <w:rPr>
          <w:rFonts w:ascii="Arial" w:hAnsi="Arial" w:cs="Arial"/>
          <w:strike/>
          <w:color w:val="FF0000"/>
          <w:sz w:val="24"/>
          <w:szCs w:val="24"/>
          <w:u w:val="single"/>
        </w:rPr>
        <w:t xml:space="preserve"> means any sequence of visual images recorded in such a manner that by using such recording such images will be capable of being seen as a moving picture, and includes any picture intended for exhibition through the internet or any other electronic medium or device;</w:t>
      </w:r>
    </w:p>
    <w:p w:rsidR="006347D9" w:rsidRPr="007060FA" w:rsidRDefault="006347D9" w:rsidP="00867D50">
      <w:pPr>
        <w:pStyle w:val="NoSpacing"/>
        <w:spacing w:line="480" w:lineRule="auto"/>
        <w:ind w:left="1440"/>
        <w:rPr>
          <w:rFonts w:ascii="Arial" w:hAnsi="Arial" w:cs="Arial"/>
          <w:strike/>
          <w:color w:val="FF0000"/>
          <w:sz w:val="24"/>
          <w:szCs w:val="24"/>
        </w:rPr>
      </w:pPr>
      <w:r w:rsidRPr="007060FA">
        <w:rPr>
          <w:rFonts w:ascii="Arial" w:hAnsi="Arial" w:cs="Arial"/>
          <w:b/>
          <w:strike/>
          <w:color w:val="FF0000"/>
          <w:sz w:val="24"/>
          <w:szCs w:val="24"/>
          <w:u w:val="single"/>
        </w:rPr>
        <w:t>'digital game'</w:t>
      </w:r>
      <w:r w:rsidRPr="007060FA">
        <w:rPr>
          <w:rFonts w:ascii="Arial" w:hAnsi="Arial" w:cs="Arial"/>
          <w:strike/>
          <w:color w:val="FF0000"/>
          <w:sz w:val="24"/>
          <w:szCs w:val="24"/>
          <w:u w:val="single"/>
        </w:rPr>
        <w:t xml:space="preserve"> means a computer game, video game, online apps or other interactive computer software for interactive game played, where the results achieved at various stages of the game are determined in response to the decisions, inputs and direct involvement of the game, accessed and played through the internet or any other electronic medium or device;</w:t>
      </w:r>
      <w:r w:rsidRPr="007060FA">
        <w:rPr>
          <w:rFonts w:ascii="Arial" w:hAnsi="Arial" w:cs="Arial"/>
          <w:strike/>
          <w:color w:val="FF0000"/>
          <w:sz w:val="24"/>
          <w:szCs w:val="24"/>
        </w:rPr>
        <w:t>";</w:t>
      </w:r>
    </w:p>
    <w:p w:rsidR="00AB50AD" w:rsidRPr="007060FA" w:rsidRDefault="00E00CB1" w:rsidP="00867D50">
      <w:pPr>
        <w:pStyle w:val="NoSpacing"/>
        <w:spacing w:line="480" w:lineRule="auto"/>
        <w:rPr>
          <w:rFonts w:ascii="Arial" w:hAnsi="Arial" w:cs="Arial"/>
          <w:sz w:val="24"/>
          <w:szCs w:val="24"/>
        </w:rPr>
      </w:pPr>
      <w:r w:rsidRPr="007060FA">
        <w:rPr>
          <w:rFonts w:ascii="Arial" w:hAnsi="Arial" w:cs="Arial"/>
          <w:i/>
          <w:color w:val="FF0000"/>
          <w:sz w:val="24"/>
          <w:szCs w:val="24"/>
          <w:u w:val="single"/>
        </w:rPr>
        <w:t>(</w:t>
      </w:r>
      <w:r w:rsidR="00076C4F" w:rsidRPr="007060FA">
        <w:rPr>
          <w:rFonts w:ascii="Arial" w:hAnsi="Arial" w:cs="Arial"/>
          <w:i/>
          <w:color w:val="FF0000"/>
          <w:sz w:val="24"/>
          <w:szCs w:val="24"/>
          <w:u w:val="single"/>
        </w:rPr>
        <w:t>d</w:t>
      </w:r>
      <w:r w:rsidRPr="007060FA">
        <w:rPr>
          <w:rFonts w:ascii="Arial" w:hAnsi="Arial" w:cs="Arial"/>
          <w:i/>
          <w:color w:val="FF0000"/>
          <w:sz w:val="24"/>
          <w:szCs w:val="24"/>
          <w:u w:val="single"/>
        </w:rPr>
        <w:t>)</w:t>
      </w:r>
      <w:r w:rsidRPr="007060FA">
        <w:rPr>
          <w:rFonts w:ascii="Arial" w:hAnsi="Arial" w:cs="Arial"/>
          <w:sz w:val="24"/>
          <w:szCs w:val="24"/>
        </w:rPr>
        <w:tab/>
      </w:r>
      <w:proofErr w:type="gramStart"/>
      <w:r w:rsidR="00AB50AD" w:rsidRPr="007060FA">
        <w:rPr>
          <w:rFonts w:ascii="Arial" w:hAnsi="Arial" w:cs="Arial"/>
          <w:sz w:val="24"/>
          <w:szCs w:val="24"/>
        </w:rPr>
        <w:t>by</w:t>
      </w:r>
      <w:proofErr w:type="gramEnd"/>
      <w:r w:rsidR="00AB50AD" w:rsidRPr="007060FA">
        <w:rPr>
          <w:rFonts w:ascii="Arial" w:hAnsi="Arial" w:cs="Arial"/>
          <w:sz w:val="24"/>
          <w:szCs w:val="24"/>
        </w:rPr>
        <w:t xml:space="preserve"> the substitution for the definition of </w:t>
      </w:r>
      <w:r w:rsidR="00C455F0" w:rsidRPr="007060FA">
        <w:rPr>
          <w:rFonts w:ascii="Arial" w:hAnsi="Arial" w:cs="Arial"/>
          <w:b/>
          <w:sz w:val="24"/>
          <w:szCs w:val="24"/>
        </w:rPr>
        <w:t>"</w:t>
      </w:r>
      <w:r w:rsidR="00AB50AD" w:rsidRPr="007060FA">
        <w:rPr>
          <w:rFonts w:ascii="Arial" w:hAnsi="Arial" w:cs="Arial"/>
          <w:b/>
          <w:sz w:val="24"/>
          <w:szCs w:val="24"/>
        </w:rPr>
        <w:t>distribute</w:t>
      </w:r>
      <w:r w:rsidR="00C455F0" w:rsidRPr="007060FA">
        <w:rPr>
          <w:rFonts w:ascii="Arial" w:hAnsi="Arial" w:cs="Arial"/>
          <w:b/>
          <w:sz w:val="24"/>
          <w:szCs w:val="24"/>
        </w:rPr>
        <w:t>"</w:t>
      </w:r>
      <w:r w:rsidR="00AB50AD" w:rsidRPr="007060FA">
        <w:rPr>
          <w:rFonts w:ascii="Arial" w:hAnsi="Arial" w:cs="Arial"/>
          <w:sz w:val="24"/>
          <w:szCs w:val="24"/>
        </w:rPr>
        <w:t xml:space="preserve"> of the following definition:</w:t>
      </w:r>
    </w:p>
    <w:p w:rsidR="00EF2FCC" w:rsidRPr="007060FA" w:rsidRDefault="00C455F0" w:rsidP="00867D50">
      <w:pPr>
        <w:pStyle w:val="NoSpacing"/>
        <w:spacing w:line="480" w:lineRule="auto"/>
        <w:ind w:left="1440"/>
        <w:rPr>
          <w:rFonts w:ascii="Arial" w:hAnsi="Arial" w:cs="Arial"/>
          <w:sz w:val="24"/>
          <w:szCs w:val="24"/>
        </w:rPr>
      </w:pPr>
      <w:r w:rsidRPr="007060FA">
        <w:rPr>
          <w:rFonts w:ascii="Arial" w:hAnsi="Arial" w:cs="Arial"/>
          <w:sz w:val="24"/>
          <w:szCs w:val="24"/>
        </w:rPr>
        <w:t>"</w:t>
      </w:r>
      <w:r w:rsidR="001830C0" w:rsidRPr="007060FA">
        <w:rPr>
          <w:rFonts w:ascii="Arial" w:hAnsi="Arial" w:cs="Arial"/>
          <w:b/>
          <w:sz w:val="24"/>
          <w:szCs w:val="24"/>
        </w:rPr>
        <w:t>'</w:t>
      </w:r>
      <w:r w:rsidR="00AB50AD" w:rsidRPr="007060FA">
        <w:rPr>
          <w:rFonts w:ascii="Arial" w:hAnsi="Arial" w:cs="Arial"/>
          <w:b/>
          <w:sz w:val="24"/>
          <w:szCs w:val="24"/>
        </w:rPr>
        <w:t>distribute</w:t>
      </w:r>
      <w:r w:rsidR="001830C0" w:rsidRPr="007060FA">
        <w:rPr>
          <w:rFonts w:ascii="Arial" w:hAnsi="Arial" w:cs="Arial"/>
          <w:b/>
          <w:sz w:val="24"/>
          <w:szCs w:val="24"/>
        </w:rPr>
        <w:t>'</w:t>
      </w:r>
      <w:r w:rsidR="00EF2FCC" w:rsidRPr="007060FA">
        <w:rPr>
          <w:rFonts w:ascii="Arial" w:hAnsi="Arial" w:cs="Arial"/>
          <w:b/>
          <w:sz w:val="24"/>
          <w:szCs w:val="24"/>
        </w:rPr>
        <w:t>[</w:t>
      </w:r>
      <w:r w:rsidR="00AB50AD" w:rsidRPr="007060FA">
        <w:rPr>
          <w:rFonts w:ascii="Arial" w:hAnsi="Arial" w:cs="Arial"/>
          <w:b/>
          <w:sz w:val="24"/>
          <w:szCs w:val="24"/>
        </w:rPr>
        <w:t>,</w:t>
      </w:r>
      <w:r w:rsidR="00EF2FCC" w:rsidRPr="007060FA">
        <w:rPr>
          <w:rFonts w:ascii="Arial" w:hAnsi="Arial" w:cs="Arial"/>
          <w:b/>
          <w:sz w:val="24"/>
          <w:szCs w:val="24"/>
        </w:rPr>
        <w:t>]</w:t>
      </w:r>
      <w:r w:rsidR="00AB50AD" w:rsidRPr="007060FA">
        <w:rPr>
          <w:rFonts w:ascii="Arial" w:hAnsi="Arial" w:cs="Arial"/>
          <w:sz w:val="24"/>
          <w:szCs w:val="24"/>
        </w:rPr>
        <w:t xml:space="preserve"> in relation to a film</w:t>
      </w:r>
      <w:r w:rsidR="00AB50AD" w:rsidRPr="007060FA">
        <w:rPr>
          <w:rFonts w:ascii="Arial" w:hAnsi="Arial" w:cs="Arial"/>
          <w:sz w:val="24"/>
          <w:szCs w:val="24"/>
          <w:u w:val="single"/>
        </w:rPr>
        <w:t>, game</w:t>
      </w:r>
      <w:r w:rsidR="00AB50AD" w:rsidRPr="007060FA">
        <w:rPr>
          <w:rFonts w:ascii="Arial" w:hAnsi="Arial" w:cs="Arial"/>
          <w:sz w:val="24"/>
          <w:szCs w:val="24"/>
        </w:rPr>
        <w:t xml:space="preserve"> or a publ</w:t>
      </w:r>
      <w:r w:rsidR="00C23163" w:rsidRPr="007060FA">
        <w:rPr>
          <w:rFonts w:ascii="Arial" w:hAnsi="Arial" w:cs="Arial"/>
          <w:sz w:val="24"/>
          <w:szCs w:val="24"/>
        </w:rPr>
        <w:t>i</w:t>
      </w:r>
      <w:r w:rsidR="00AB50AD" w:rsidRPr="007060FA">
        <w:rPr>
          <w:rFonts w:ascii="Arial" w:hAnsi="Arial" w:cs="Arial"/>
          <w:sz w:val="24"/>
          <w:szCs w:val="24"/>
        </w:rPr>
        <w:t>cation</w:t>
      </w:r>
      <w:r w:rsidR="00C23163" w:rsidRPr="007060FA">
        <w:rPr>
          <w:rFonts w:ascii="Arial" w:hAnsi="Arial" w:cs="Arial"/>
          <w:sz w:val="24"/>
          <w:szCs w:val="24"/>
        </w:rPr>
        <w:t>, without derogating from the ordinary meaning of th</w:t>
      </w:r>
      <w:r w:rsidR="00EF2FCC" w:rsidRPr="007060FA">
        <w:rPr>
          <w:rFonts w:ascii="Arial" w:hAnsi="Arial" w:cs="Arial"/>
          <w:sz w:val="24"/>
          <w:szCs w:val="24"/>
        </w:rPr>
        <w:t>at</w:t>
      </w:r>
      <w:r w:rsidR="00C23163" w:rsidRPr="007060FA">
        <w:rPr>
          <w:rFonts w:ascii="Arial" w:hAnsi="Arial" w:cs="Arial"/>
          <w:sz w:val="24"/>
          <w:szCs w:val="24"/>
        </w:rPr>
        <w:t xml:space="preserve"> word, include</w:t>
      </w:r>
      <w:r w:rsidR="00905AF7" w:rsidRPr="007060FA">
        <w:rPr>
          <w:rFonts w:ascii="Arial" w:hAnsi="Arial" w:cs="Arial"/>
          <w:sz w:val="24"/>
          <w:szCs w:val="24"/>
        </w:rPr>
        <w:t>s</w:t>
      </w:r>
      <w:r w:rsidR="00EF2FCC" w:rsidRPr="007060FA">
        <w:rPr>
          <w:rFonts w:ascii="Arial" w:hAnsi="Arial" w:cs="Arial"/>
          <w:sz w:val="24"/>
          <w:szCs w:val="24"/>
          <w:u w:val="single"/>
        </w:rPr>
        <w:t>—</w:t>
      </w:r>
    </w:p>
    <w:p w:rsidR="000911A8" w:rsidRPr="007060FA" w:rsidRDefault="00EF2FCC" w:rsidP="007C14AD">
      <w:pPr>
        <w:pStyle w:val="NoSpacing"/>
        <w:spacing w:line="480" w:lineRule="auto"/>
        <w:ind w:left="2160" w:hanging="720"/>
        <w:rPr>
          <w:rFonts w:ascii="Arial" w:hAnsi="Arial" w:cs="Arial"/>
          <w:sz w:val="24"/>
          <w:szCs w:val="24"/>
        </w:rPr>
      </w:pPr>
      <w:r w:rsidRPr="007060FA">
        <w:rPr>
          <w:rFonts w:ascii="Arial" w:hAnsi="Arial" w:cs="Arial"/>
          <w:i/>
          <w:sz w:val="24"/>
          <w:szCs w:val="24"/>
          <w:u w:val="single"/>
        </w:rPr>
        <w:t>(a)</w:t>
      </w:r>
      <w:r w:rsidRPr="007060FA">
        <w:rPr>
          <w:rFonts w:ascii="Arial" w:hAnsi="Arial" w:cs="Arial"/>
          <w:i/>
          <w:sz w:val="24"/>
          <w:szCs w:val="24"/>
          <w:u w:val="single"/>
        </w:rPr>
        <w:tab/>
      </w:r>
      <w:proofErr w:type="gramStart"/>
      <w:r w:rsidR="005643BE">
        <w:rPr>
          <w:rFonts w:ascii="Arial" w:hAnsi="Arial" w:cs="Arial"/>
          <w:sz w:val="24"/>
          <w:szCs w:val="24"/>
          <w:u w:val="single"/>
        </w:rPr>
        <w:t>to</w:t>
      </w:r>
      <w:proofErr w:type="gramEnd"/>
      <w:r w:rsidR="005643BE">
        <w:rPr>
          <w:rFonts w:ascii="Arial" w:hAnsi="Arial" w:cs="Arial"/>
          <w:sz w:val="24"/>
          <w:szCs w:val="24"/>
          <w:u w:val="single"/>
        </w:rPr>
        <w:t xml:space="preserve"> stream content through the internet, social media or other electronic media;</w:t>
      </w:r>
    </w:p>
    <w:p w:rsidR="00045B63" w:rsidRPr="007060FA" w:rsidRDefault="007C14AD" w:rsidP="00867D50">
      <w:pPr>
        <w:pStyle w:val="NoSpacing"/>
        <w:spacing w:line="480" w:lineRule="auto"/>
        <w:ind w:left="2160" w:hanging="720"/>
        <w:rPr>
          <w:rFonts w:ascii="Arial" w:hAnsi="Arial" w:cs="Arial"/>
          <w:sz w:val="24"/>
          <w:szCs w:val="24"/>
        </w:rPr>
      </w:pPr>
      <w:r w:rsidRPr="005643BE">
        <w:rPr>
          <w:rFonts w:ascii="Arial" w:hAnsi="Arial" w:cs="Arial"/>
          <w:i/>
          <w:sz w:val="24"/>
          <w:szCs w:val="24"/>
          <w:u w:val="single"/>
        </w:rPr>
        <w:t>(</w:t>
      </w:r>
      <w:r w:rsidR="005643BE" w:rsidRPr="005643BE">
        <w:rPr>
          <w:rFonts w:ascii="Arial" w:hAnsi="Arial" w:cs="Arial"/>
          <w:i/>
          <w:sz w:val="24"/>
          <w:szCs w:val="24"/>
          <w:u w:val="single"/>
        </w:rPr>
        <w:t>b</w:t>
      </w:r>
      <w:r w:rsidR="000911A8" w:rsidRPr="005643BE">
        <w:rPr>
          <w:rFonts w:ascii="Arial" w:hAnsi="Arial" w:cs="Arial"/>
          <w:i/>
          <w:sz w:val="24"/>
          <w:szCs w:val="24"/>
          <w:u w:val="single"/>
        </w:rPr>
        <w:t>)</w:t>
      </w:r>
      <w:r w:rsidR="000911A8" w:rsidRPr="007060FA">
        <w:rPr>
          <w:rFonts w:ascii="Arial" w:hAnsi="Arial" w:cs="Arial"/>
          <w:sz w:val="24"/>
          <w:szCs w:val="24"/>
        </w:rPr>
        <w:tab/>
      </w:r>
      <w:proofErr w:type="gramStart"/>
      <w:r w:rsidR="00C23163" w:rsidRPr="007060FA">
        <w:rPr>
          <w:rFonts w:ascii="Arial" w:hAnsi="Arial" w:cs="Arial"/>
          <w:sz w:val="24"/>
          <w:szCs w:val="24"/>
        </w:rPr>
        <w:t>to</w:t>
      </w:r>
      <w:proofErr w:type="gramEnd"/>
      <w:r w:rsidR="00C23163" w:rsidRPr="007060FA">
        <w:rPr>
          <w:rFonts w:ascii="Arial" w:hAnsi="Arial" w:cs="Arial"/>
          <w:sz w:val="24"/>
          <w:szCs w:val="24"/>
        </w:rPr>
        <w:t xml:space="preserve"> sell, h</w:t>
      </w:r>
      <w:r w:rsidR="00045B63" w:rsidRPr="007060FA">
        <w:rPr>
          <w:rFonts w:ascii="Arial" w:hAnsi="Arial" w:cs="Arial"/>
          <w:sz w:val="24"/>
          <w:szCs w:val="24"/>
        </w:rPr>
        <w:t>i</w:t>
      </w:r>
      <w:r w:rsidR="00C23163" w:rsidRPr="007060FA">
        <w:rPr>
          <w:rFonts w:ascii="Arial" w:hAnsi="Arial" w:cs="Arial"/>
          <w:sz w:val="24"/>
          <w:szCs w:val="24"/>
        </w:rPr>
        <w:t>r</w:t>
      </w:r>
      <w:r w:rsidR="00045B63" w:rsidRPr="007060FA">
        <w:rPr>
          <w:rFonts w:ascii="Arial" w:hAnsi="Arial" w:cs="Arial"/>
          <w:sz w:val="24"/>
          <w:szCs w:val="24"/>
        </w:rPr>
        <w:t>e</w:t>
      </w:r>
      <w:r w:rsidR="00C23163" w:rsidRPr="007060FA">
        <w:rPr>
          <w:rFonts w:ascii="Arial" w:hAnsi="Arial" w:cs="Arial"/>
          <w:sz w:val="24"/>
          <w:szCs w:val="24"/>
        </w:rPr>
        <w:t xml:space="preserve"> out </w:t>
      </w:r>
      <w:r w:rsidR="00905AF7" w:rsidRPr="007060FA">
        <w:rPr>
          <w:rFonts w:ascii="Arial" w:hAnsi="Arial" w:cs="Arial"/>
          <w:sz w:val="24"/>
          <w:szCs w:val="24"/>
        </w:rPr>
        <w:t>or offer or keep for sale o</w:t>
      </w:r>
      <w:r w:rsidR="00045B63" w:rsidRPr="007060FA">
        <w:rPr>
          <w:rFonts w:ascii="Arial" w:hAnsi="Arial" w:cs="Arial"/>
          <w:sz w:val="24"/>
          <w:szCs w:val="24"/>
        </w:rPr>
        <w:t>r</w:t>
      </w:r>
      <w:r w:rsidR="00905AF7" w:rsidRPr="007060FA">
        <w:rPr>
          <w:rFonts w:ascii="Arial" w:hAnsi="Arial" w:cs="Arial"/>
          <w:sz w:val="24"/>
          <w:szCs w:val="24"/>
        </w:rPr>
        <w:t xml:space="preserve"> hire</w:t>
      </w:r>
      <w:r w:rsidRPr="007060FA">
        <w:rPr>
          <w:rFonts w:ascii="Arial" w:hAnsi="Arial" w:cs="Arial"/>
          <w:sz w:val="24"/>
          <w:szCs w:val="24"/>
        </w:rPr>
        <w:t xml:space="preserve">, </w:t>
      </w:r>
      <w:r w:rsidRPr="007060FA">
        <w:rPr>
          <w:rFonts w:ascii="Arial" w:hAnsi="Arial" w:cs="Arial"/>
          <w:color w:val="FF0000"/>
          <w:sz w:val="24"/>
          <w:szCs w:val="24"/>
          <w:u w:val="single"/>
        </w:rPr>
        <w:t>including using the internet</w:t>
      </w:r>
      <w:r w:rsidR="00045B63" w:rsidRPr="007060FA">
        <w:rPr>
          <w:rFonts w:ascii="Arial" w:hAnsi="Arial" w:cs="Arial"/>
          <w:sz w:val="24"/>
          <w:szCs w:val="24"/>
          <w:u w:val="single"/>
        </w:rPr>
        <w:t>;</w:t>
      </w:r>
      <w:r w:rsidR="00C23163" w:rsidRPr="007060FA">
        <w:rPr>
          <w:rFonts w:ascii="Arial" w:hAnsi="Arial" w:cs="Arial"/>
          <w:sz w:val="24"/>
          <w:szCs w:val="24"/>
        </w:rPr>
        <w:t xml:space="preserve"> and</w:t>
      </w:r>
      <w:r w:rsidR="00045B63" w:rsidRPr="007060FA">
        <w:rPr>
          <w:rFonts w:ascii="Arial" w:hAnsi="Arial" w:cs="Arial"/>
          <w:b/>
          <w:sz w:val="24"/>
          <w:szCs w:val="24"/>
        </w:rPr>
        <w:t>[</w:t>
      </w:r>
      <w:r w:rsidR="00C23163" w:rsidRPr="007060FA">
        <w:rPr>
          <w:rFonts w:ascii="Arial" w:hAnsi="Arial" w:cs="Arial"/>
          <w:b/>
          <w:sz w:val="24"/>
          <w:szCs w:val="24"/>
        </w:rPr>
        <w:t>,</w:t>
      </w:r>
      <w:r w:rsidR="00045B63" w:rsidRPr="007060FA">
        <w:rPr>
          <w:rFonts w:ascii="Arial" w:hAnsi="Arial" w:cs="Arial"/>
          <w:b/>
          <w:sz w:val="24"/>
          <w:szCs w:val="24"/>
        </w:rPr>
        <w:t>]</w:t>
      </w:r>
    </w:p>
    <w:p w:rsidR="00AB50AD" w:rsidRPr="007060FA" w:rsidRDefault="00045B63" w:rsidP="007C14AD">
      <w:pPr>
        <w:pStyle w:val="NoSpacing"/>
        <w:spacing w:line="480" w:lineRule="auto"/>
        <w:ind w:left="2160" w:hanging="720"/>
        <w:rPr>
          <w:rFonts w:ascii="Arial" w:hAnsi="Arial" w:cs="Arial"/>
          <w:sz w:val="24"/>
          <w:szCs w:val="24"/>
        </w:rPr>
      </w:pPr>
      <w:r w:rsidRPr="007060FA">
        <w:rPr>
          <w:rFonts w:ascii="Arial" w:hAnsi="Arial" w:cs="Arial"/>
          <w:i/>
          <w:sz w:val="24"/>
          <w:szCs w:val="24"/>
          <w:u w:val="single"/>
        </w:rPr>
        <w:t>(</w:t>
      </w:r>
      <w:r w:rsidR="005643BE">
        <w:rPr>
          <w:rFonts w:ascii="Arial" w:hAnsi="Arial" w:cs="Arial"/>
          <w:i/>
          <w:sz w:val="24"/>
          <w:szCs w:val="24"/>
          <w:u w:val="single"/>
        </w:rPr>
        <w:t>c</w:t>
      </w:r>
      <w:r w:rsidRPr="007060FA">
        <w:rPr>
          <w:rFonts w:ascii="Arial" w:hAnsi="Arial" w:cs="Arial"/>
          <w:i/>
          <w:sz w:val="24"/>
          <w:szCs w:val="24"/>
          <w:u w:val="single"/>
        </w:rPr>
        <w:t>)</w:t>
      </w:r>
      <w:r w:rsidRPr="007060FA">
        <w:rPr>
          <w:rFonts w:ascii="Arial" w:hAnsi="Arial" w:cs="Arial"/>
          <w:i/>
          <w:sz w:val="24"/>
          <w:szCs w:val="24"/>
        </w:rPr>
        <w:tab/>
      </w:r>
      <w:r w:rsidR="00C23163" w:rsidRPr="007060FA">
        <w:rPr>
          <w:rFonts w:ascii="Arial" w:hAnsi="Arial" w:cs="Arial"/>
          <w:sz w:val="24"/>
          <w:szCs w:val="24"/>
        </w:rPr>
        <w:t>for purpose</w:t>
      </w:r>
      <w:r w:rsidR="00A477A1" w:rsidRPr="007060FA">
        <w:rPr>
          <w:rFonts w:ascii="Arial" w:hAnsi="Arial" w:cs="Arial"/>
          <w:sz w:val="24"/>
          <w:szCs w:val="24"/>
        </w:rPr>
        <w:t>s</w:t>
      </w:r>
      <w:r w:rsidR="00C23163" w:rsidRPr="007060FA">
        <w:rPr>
          <w:rFonts w:ascii="Arial" w:hAnsi="Arial" w:cs="Arial"/>
          <w:sz w:val="24"/>
          <w:szCs w:val="24"/>
        </w:rPr>
        <w:t xml:space="preserve"> of sections 24A and 24B</w:t>
      </w:r>
      <w:r w:rsidRPr="007060FA">
        <w:rPr>
          <w:rFonts w:ascii="Arial" w:hAnsi="Arial" w:cs="Arial"/>
          <w:sz w:val="24"/>
          <w:szCs w:val="24"/>
        </w:rPr>
        <w:t>,</w:t>
      </w:r>
      <w:r w:rsidR="00601FFC" w:rsidRPr="007060FA">
        <w:rPr>
          <w:rFonts w:ascii="Arial" w:hAnsi="Arial" w:cs="Arial"/>
          <w:b/>
          <w:sz w:val="24"/>
          <w:szCs w:val="24"/>
        </w:rPr>
        <w:t>[</w:t>
      </w:r>
      <w:r w:rsidR="00C23163" w:rsidRPr="007060FA">
        <w:rPr>
          <w:rFonts w:ascii="Arial" w:hAnsi="Arial" w:cs="Arial"/>
          <w:b/>
          <w:sz w:val="24"/>
          <w:szCs w:val="24"/>
        </w:rPr>
        <w:t>includes</w:t>
      </w:r>
      <w:r w:rsidR="00601FFC" w:rsidRPr="007060FA">
        <w:rPr>
          <w:rFonts w:ascii="Arial" w:hAnsi="Arial" w:cs="Arial"/>
          <w:b/>
          <w:sz w:val="24"/>
          <w:szCs w:val="24"/>
        </w:rPr>
        <w:t>]</w:t>
      </w:r>
      <w:r w:rsidR="00C23163" w:rsidRPr="007060FA">
        <w:rPr>
          <w:rFonts w:ascii="Arial" w:hAnsi="Arial" w:cs="Arial"/>
          <w:sz w:val="24"/>
          <w:szCs w:val="24"/>
        </w:rPr>
        <w:t xml:space="preserve"> to hand or exhibit a film, game or a publication to a person under the age of 18 years, and also the failure to take reasonable steps to prevent access thereof by such a person;</w:t>
      </w:r>
      <w:r w:rsidR="00C455F0" w:rsidRPr="007060FA">
        <w:rPr>
          <w:rFonts w:ascii="Arial" w:hAnsi="Arial" w:cs="Arial"/>
          <w:sz w:val="24"/>
          <w:szCs w:val="24"/>
        </w:rPr>
        <w:t>"</w:t>
      </w:r>
      <w:r w:rsidR="00C23163" w:rsidRPr="007060FA">
        <w:rPr>
          <w:rFonts w:ascii="Arial" w:hAnsi="Arial" w:cs="Arial"/>
          <w:sz w:val="24"/>
          <w:szCs w:val="24"/>
        </w:rPr>
        <w:t>;</w:t>
      </w:r>
    </w:p>
    <w:p w:rsidR="00C23163" w:rsidRPr="007060FA" w:rsidRDefault="00E00CB1" w:rsidP="00867D50">
      <w:pPr>
        <w:pStyle w:val="NoSpacing"/>
        <w:spacing w:line="480" w:lineRule="auto"/>
        <w:rPr>
          <w:rFonts w:ascii="Arial" w:hAnsi="Arial" w:cs="Arial"/>
          <w:sz w:val="24"/>
          <w:szCs w:val="24"/>
        </w:rPr>
      </w:pPr>
      <w:r w:rsidRPr="005643BE">
        <w:rPr>
          <w:rFonts w:ascii="Arial" w:hAnsi="Arial" w:cs="Arial"/>
          <w:i/>
          <w:color w:val="FF0000"/>
          <w:sz w:val="24"/>
          <w:szCs w:val="24"/>
        </w:rPr>
        <w:t>(</w:t>
      </w:r>
      <w:r w:rsidR="00076C4F" w:rsidRPr="005643BE">
        <w:rPr>
          <w:rFonts w:ascii="Arial" w:hAnsi="Arial" w:cs="Arial"/>
          <w:i/>
          <w:color w:val="FF0000"/>
          <w:sz w:val="24"/>
          <w:szCs w:val="24"/>
        </w:rPr>
        <w:t>e</w:t>
      </w:r>
      <w:r w:rsidRPr="005643BE">
        <w:rPr>
          <w:rFonts w:ascii="Arial" w:hAnsi="Arial" w:cs="Arial"/>
          <w:i/>
          <w:color w:val="FF0000"/>
          <w:sz w:val="24"/>
          <w:szCs w:val="24"/>
        </w:rPr>
        <w:t>)</w:t>
      </w:r>
      <w:r w:rsidRPr="007060FA">
        <w:rPr>
          <w:rFonts w:ascii="Arial" w:hAnsi="Arial" w:cs="Arial"/>
          <w:sz w:val="24"/>
          <w:szCs w:val="24"/>
        </w:rPr>
        <w:tab/>
      </w:r>
      <w:proofErr w:type="gramStart"/>
      <w:r w:rsidR="00C23163" w:rsidRPr="007060FA">
        <w:rPr>
          <w:rFonts w:ascii="Arial" w:hAnsi="Arial" w:cs="Arial"/>
          <w:sz w:val="24"/>
          <w:szCs w:val="24"/>
        </w:rPr>
        <w:t>by</w:t>
      </w:r>
      <w:proofErr w:type="gramEnd"/>
      <w:r w:rsidR="00C23163" w:rsidRPr="007060FA">
        <w:rPr>
          <w:rFonts w:ascii="Arial" w:hAnsi="Arial" w:cs="Arial"/>
          <w:sz w:val="24"/>
          <w:szCs w:val="24"/>
        </w:rPr>
        <w:t xml:space="preserve"> the substitution for the definition of </w:t>
      </w:r>
      <w:r w:rsidR="00C455F0" w:rsidRPr="007060FA">
        <w:rPr>
          <w:rFonts w:ascii="Arial" w:hAnsi="Arial" w:cs="Arial"/>
          <w:b/>
          <w:sz w:val="24"/>
          <w:szCs w:val="24"/>
        </w:rPr>
        <w:t>"</w:t>
      </w:r>
      <w:r w:rsidR="00C23163" w:rsidRPr="007060FA">
        <w:rPr>
          <w:rFonts w:ascii="Arial" w:hAnsi="Arial" w:cs="Arial"/>
          <w:b/>
          <w:sz w:val="24"/>
          <w:szCs w:val="24"/>
        </w:rPr>
        <w:t>distributor</w:t>
      </w:r>
      <w:r w:rsidR="00C455F0" w:rsidRPr="007060FA">
        <w:rPr>
          <w:rFonts w:ascii="Arial" w:hAnsi="Arial" w:cs="Arial"/>
          <w:b/>
          <w:sz w:val="24"/>
          <w:szCs w:val="24"/>
        </w:rPr>
        <w:t>"</w:t>
      </w:r>
      <w:r w:rsidR="00C23163" w:rsidRPr="007060FA">
        <w:rPr>
          <w:rFonts w:ascii="Arial" w:hAnsi="Arial" w:cs="Arial"/>
          <w:sz w:val="24"/>
          <w:szCs w:val="24"/>
        </w:rPr>
        <w:t xml:space="preserve"> of the following definition:</w:t>
      </w:r>
    </w:p>
    <w:p w:rsidR="00C23163" w:rsidRPr="007060FA" w:rsidRDefault="00C455F0" w:rsidP="00867D50">
      <w:pPr>
        <w:pStyle w:val="NoSpacing"/>
        <w:spacing w:line="480" w:lineRule="auto"/>
        <w:ind w:left="1440"/>
        <w:rPr>
          <w:rFonts w:ascii="Arial" w:hAnsi="Arial" w:cs="Arial"/>
          <w:sz w:val="24"/>
          <w:szCs w:val="24"/>
        </w:rPr>
      </w:pPr>
      <w:proofErr w:type="gramStart"/>
      <w:r w:rsidRPr="007060FA">
        <w:rPr>
          <w:rFonts w:ascii="Arial" w:hAnsi="Arial" w:cs="Arial"/>
          <w:sz w:val="24"/>
          <w:szCs w:val="24"/>
        </w:rPr>
        <w:lastRenderedPageBreak/>
        <w:t>"</w:t>
      </w:r>
      <w:r w:rsidR="001830C0" w:rsidRPr="007060FA">
        <w:rPr>
          <w:rFonts w:ascii="Arial" w:hAnsi="Arial" w:cs="Arial"/>
          <w:b/>
          <w:sz w:val="24"/>
          <w:szCs w:val="24"/>
        </w:rPr>
        <w:t xml:space="preserve"> '</w:t>
      </w:r>
      <w:r w:rsidR="00C23163" w:rsidRPr="007060FA">
        <w:rPr>
          <w:rFonts w:ascii="Arial" w:hAnsi="Arial" w:cs="Arial"/>
          <w:b/>
          <w:sz w:val="24"/>
          <w:szCs w:val="24"/>
        </w:rPr>
        <w:t>distributor</w:t>
      </w:r>
      <w:r w:rsidR="001830C0" w:rsidRPr="007060FA">
        <w:rPr>
          <w:rFonts w:ascii="Arial" w:hAnsi="Arial" w:cs="Arial"/>
          <w:b/>
          <w:sz w:val="24"/>
          <w:szCs w:val="24"/>
        </w:rPr>
        <w:t>'</w:t>
      </w:r>
      <w:proofErr w:type="gramEnd"/>
      <w:r w:rsidR="00045B63" w:rsidRPr="007060FA">
        <w:rPr>
          <w:rFonts w:ascii="Arial" w:hAnsi="Arial" w:cs="Arial"/>
          <w:b/>
          <w:sz w:val="24"/>
          <w:szCs w:val="24"/>
        </w:rPr>
        <w:t>[,]</w:t>
      </w:r>
      <w:r w:rsidR="00C23163" w:rsidRPr="007060FA">
        <w:rPr>
          <w:rFonts w:ascii="Arial" w:hAnsi="Arial" w:cs="Arial"/>
          <w:sz w:val="24"/>
          <w:szCs w:val="24"/>
          <w:u w:val="single"/>
        </w:rPr>
        <w:t>means</w:t>
      </w:r>
      <w:r w:rsidR="007D3152" w:rsidRPr="007060FA">
        <w:rPr>
          <w:rFonts w:ascii="Arial" w:hAnsi="Arial" w:cs="Arial"/>
          <w:b/>
          <w:color w:val="FF0000"/>
          <w:sz w:val="24"/>
          <w:szCs w:val="24"/>
          <w:u w:val="single"/>
        </w:rPr>
        <w:t>[</w:t>
      </w:r>
      <w:r w:rsidR="00A477A1" w:rsidRPr="007060FA">
        <w:rPr>
          <w:rFonts w:ascii="Arial" w:hAnsi="Arial" w:cs="Arial"/>
          <w:b/>
          <w:color w:val="FF0000"/>
          <w:sz w:val="24"/>
          <w:szCs w:val="24"/>
        </w:rPr>
        <w:t>,</w:t>
      </w:r>
      <w:r w:rsidR="00C23163" w:rsidRPr="007060FA">
        <w:rPr>
          <w:rFonts w:ascii="Arial" w:hAnsi="Arial" w:cs="Arial"/>
          <w:b/>
          <w:color w:val="FF0000"/>
          <w:sz w:val="24"/>
          <w:szCs w:val="24"/>
        </w:rPr>
        <w:t xml:space="preserve"> in relation to a film</w:t>
      </w:r>
      <w:r w:rsidR="007D3152" w:rsidRPr="007060FA">
        <w:rPr>
          <w:rFonts w:ascii="Arial" w:hAnsi="Arial" w:cs="Arial"/>
          <w:b/>
          <w:color w:val="FF0000"/>
          <w:sz w:val="24"/>
          <w:szCs w:val="24"/>
          <w:u w:val="single"/>
        </w:rPr>
        <w:t>]</w:t>
      </w:r>
      <w:r w:rsidR="00C23163" w:rsidRPr="005643BE">
        <w:rPr>
          <w:rFonts w:ascii="Arial" w:hAnsi="Arial" w:cs="Arial"/>
          <w:strike/>
          <w:color w:val="FF0000"/>
          <w:sz w:val="24"/>
          <w:szCs w:val="24"/>
          <w:u w:val="single"/>
        </w:rPr>
        <w:t>or game</w:t>
      </w:r>
      <w:r w:rsidR="00C23163" w:rsidRPr="007060FA">
        <w:rPr>
          <w:rFonts w:ascii="Arial" w:hAnsi="Arial" w:cs="Arial"/>
          <w:strike/>
          <w:sz w:val="24"/>
          <w:szCs w:val="24"/>
        </w:rPr>
        <w:t>,</w:t>
      </w:r>
      <w:r w:rsidR="00045B63" w:rsidRPr="007060FA">
        <w:rPr>
          <w:rFonts w:ascii="Arial" w:hAnsi="Arial" w:cs="Arial"/>
          <w:b/>
          <w:sz w:val="24"/>
          <w:szCs w:val="24"/>
        </w:rPr>
        <w:t>[</w:t>
      </w:r>
      <w:r w:rsidR="00C23163" w:rsidRPr="007060FA">
        <w:rPr>
          <w:rFonts w:ascii="Arial" w:hAnsi="Arial" w:cs="Arial"/>
          <w:b/>
          <w:sz w:val="24"/>
          <w:szCs w:val="24"/>
        </w:rPr>
        <w:t>means</w:t>
      </w:r>
      <w:r w:rsidR="00045B63" w:rsidRPr="007060FA">
        <w:rPr>
          <w:rFonts w:ascii="Arial" w:hAnsi="Arial" w:cs="Arial"/>
          <w:b/>
          <w:sz w:val="24"/>
          <w:szCs w:val="24"/>
        </w:rPr>
        <w:t>]</w:t>
      </w:r>
      <w:r w:rsidR="00C23163" w:rsidRPr="007060FA">
        <w:rPr>
          <w:rFonts w:ascii="Arial" w:hAnsi="Arial" w:cs="Arial"/>
          <w:sz w:val="24"/>
          <w:szCs w:val="24"/>
        </w:rPr>
        <w:t xml:space="preserve"> a person who conducts</w:t>
      </w:r>
      <w:r w:rsidR="008B3B58" w:rsidRPr="007060FA">
        <w:rPr>
          <w:rFonts w:ascii="Arial" w:hAnsi="Arial" w:cs="Arial"/>
          <w:color w:val="FF0000"/>
          <w:sz w:val="24"/>
          <w:szCs w:val="24"/>
          <w:u w:val="single"/>
        </w:rPr>
        <w:t xml:space="preserve">the </w:t>
      </w:r>
      <w:r w:rsidR="00C23163" w:rsidRPr="007060FA">
        <w:rPr>
          <w:rFonts w:ascii="Arial" w:hAnsi="Arial" w:cs="Arial"/>
          <w:sz w:val="24"/>
          <w:szCs w:val="24"/>
        </w:rPr>
        <w:t>business</w:t>
      </w:r>
      <w:r w:rsidR="007D3152" w:rsidRPr="007060FA">
        <w:rPr>
          <w:rFonts w:ascii="Arial" w:hAnsi="Arial" w:cs="Arial"/>
          <w:b/>
          <w:color w:val="FF0000"/>
          <w:szCs w:val="24"/>
          <w:u w:val="single"/>
        </w:rPr>
        <w:t>[</w:t>
      </w:r>
      <w:r w:rsidR="00C23163" w:rsidRPr="007060FA">
        <w:rPr>
          <w:rFonts w:ascii="Arial" w:hAnsi="Arial" w:cs="Arial"/>
          <w:b/>
          <w:color w:val="FF0000"/>
          <w:sz w:val="24"/>
          <w:szCs w:val="24"/>
        </w:rPr>
        <w:t>in the selling, hiring out or exhibition of films</w:t>
      </w:r>
      <w:r w:rsidR="007D3152" w:rsidRPr="005643BE">
        <w:rPr>
          <w:rFonts w:ascii="Arial" w:hAnsi="Arial" w:cs="Arial"/>
          <w:b/>
          <w:color w:val="FF0000"/>
          <w:sz w:val="24"/>
          <w:szCs w:val="24"/>
        </w:rPr>
        <w:t>]</w:t>
      </w:r>
      <w:r w:rsidR="00F5284B" w:rsidRPr="00F5284B">
        <w:rPr>
          <w:rFonts w:ascii="Arial" w:hAnsi="Arial" w:cs="Arial"/>
          <w:color w:val="FF0000"/>
          <w:sz w:val="24"/>
          <w:szCs w:val="24"/>
          <w:u w:val="single"/>
        </w:rPr>
        <w:t>of distributing films, games or publications and includes a commercial online distributor</w:t>
      </w:r>
      <w:r w:rsidR="00C23163" w:rsidRPr="005643BE">
        <w:rPr>
          <w:rFonts w:ascii="Arial" w:hAnsi="Arial" w:cs="Arial"/>
          <w:strike/>
          <w:color w:val="FF0000"/>
          <w:sz w:val="24"/>
          <w:szCs w:val="24"/>
          <w:u w:val="single"/>
        </w:rPr>
        <w:t>including the streaming of content through the internet, social media and other electronic mediums</w:t>
      </w:r>
      <w:r w:rsidR="00C23163" w:rsidRPr="00B60563">
        <w:rPr>
          <w:rFonts w:ascii="Arial" w:hAnsi="Arial" w:cs="Arial"/>
          <w:sz w:val="24"/>
          <w:szCs w:val="24"/>
        </w:rPr>
        <w:t>;</w:t>
      </w:r>
      <w:r w:rsidR="00F5284B" w:rsidRPr="00F5284B">
        <w:t>";</w:t>
      </w:r>
    </w:p>
    <w:p w:rsidR="00711392" w:rsidRPr="007060FA" w:rsidRDefault="008B3B58" w:rsidP="00867D50">
      <w:pPr>
        <w:pStyle w:val="NoSpacing"/>
        <w:spacing w:line="480" w:lineRule="auto"/>
        <w:ind w:left="720" w:hanging="720"/>
        <w:rPr>
          <w:rFonts w:ascii="Arial" w:hAnsi="Arial" w:cs="Arial"/>
          <w:b/>
          <w:sz w:val="24"/>
          <w:szCs w:val="24"/>
          <w:u w:val="single"/>
        </w:rPr>
      </w:pPr>
      <w:r w:rsidRPr="007060FA">
        <w:rPr>
          <w:rFonts w:ascii="Arial" w:hAnsi="Arial" w:cs="Arial"/>
          <w:i/>
          <w:color w:val="FF0000"/>
          <w:sz w:val="24"/>
          <w:szCs w:val="24"/>
          <w:u w:val="single"/>
        </w:rPr>
        <w:t>(</w:t>
      </w:r>
      <w:r w:rsidR="00076C4F" w:rsidRPr="007060FA">
        <w:rPr>
          <w:rFonts w:ascii="Arial" w:hAnsi="Arial" w:cs="Arial"/>
          <w:i/>
          <w:color w:val="FF0000"/>
          <w:sz w:val="24"/>
          <w:szCs w:val="24"/>
          <w:u w:val="single"/>
        </w:rPr>
        <w:t>f</w:t>
      </w:r>
      <w:r w:rsidR="001830C0" w:rsidRPr="007060FA">
        <w:rPr>
          <w:rFonts w:ascii="Arial" w:hAnsi="Arial" w:cs="Arial"/>
          <w:i/>
          <w:color w:val="FF0000"/>
          <w:sz w:val="24"/>
          <w:szCs w:val="24"/>
          <w:u w:val="single"/>
        </w:rPr>
        <w:t>)</w:t>
      </w:r>
      <w:r w:rsidR="001830C0" w:rsidRPr="007060FA">
        <w:rPr>
          <w:rFonts w:ascii="Arial" w:hAnsi="Arial" w:cs="Arial"/>
          <w:sz w:val="24"/>
          <w:szCs w:val="24"/>
        </w:rPr>
        <w:tab/>
      </w:r>
      <w:proofErr w:type="gramStart"/>
      <w:r w:rsidR="00A91621" w:rsidRPr="007060FA">
        <w:rPr>
          <w:rFonts w:ascii="Arial" w:hAnsi="Arial" w:cs="Arial"/>
          <w:sz w:val="24"/>
          <w:szCs w:val="24"/>
        </w:rPr>
        <w:t>by</w:t>
      </w:r>
      <w:proofErr w:type="gramEnd"/>
      <w:r w:rsidR="00A91621" w:rsidRPr="007060FA">
        <w:rPr>
          <w:rFonts w:ascii="Arial" w:hAnsi="Arial" w:cs="Arial"/>
          <w:sz w:val="24"/>
          <w:szCs w:val="24"/>
        </w:rPr>
        <w:t xml:space="preserve"> the substitution </w:t>
      </w:r>
      <w:r w:rsidR="009044CC" w:rsidRPr="007060FA">
        <w:rPr>
          <w:rFonts w:ascii="Arial" w:hAnsi="Arial" w:cs="Arial"/>
          <w:sz w:val="24"/>
          <w:szCs w:val="24"/>
        </w:rPr>
        <w:t>in</w:t>
      </w:r>
      <w:r w:rsidR="00A91621" w:rsidRPr="007060FA">
        <w:rPr>
          <w:rFonts w:ascii="Arial" w:hAnsi="Arial" w:cs="Arial"/>
          <w:sz w:val="24"/>
          <w:szCs w:val="24"/>
        </w:rPr>
        <w:t xml:space="preserve"> the definition of </w:t>
      </w:r>
      <w:r w:rsidR="00C455F0" w:rsidRPr="007060FA">
        <w:rPr>
          <w:rFonts w:ascii="Arial" w:hAnsi="Arial" w:cs="Arial"/>
          <w:b/>
          <w:sz w:val="24"/>
          <w:szCs w:val="24"/>
        </w:rPr>
        <w:t>"</w:t>
      </w:r>
      <w:r w:rsidR="00A91621" w:rsidRPr="007060FA">
        <w:rPr>
          <w:rFonts w:ascii="Arial" w:hAnsi="Arial" w:cs="Arial"/>
          <w:b/>
          <w:sz w:val="24"/>
          <w:szCs w:val="24"/>
        </w:rPr>
        <w:t>domestic violence</w:t>
      </w:r>
      <w:r w:rsidR="00C455F0" w:rsidRPr="007060FA">
        <w:rPr>
          <w:rFonts w:ascii="Arial" w:hAnsi="Arial" w:cs="Arial"/>
          <w:b/>
          <w:sz w:val="24"/>
          <w:szCs w:val="24"/>
        </w:rPr>
        <w:t>"</w:t>
      </w:r>
      <w:r w:rsidR="009044CC" w:rsidRPr="007060FA">
        <w:rPr>
          <w:rFonts w:ascii="Arial" w:hAnsi="Arial" w:cs="Arial"/>
          <w:sz w:val="24"/>
          <w:szCs w:val="24"/>
        </w:rPr>
        <w:t xml:space="preserve">for the words preceding paragraph </w:t>
      </w:r>
      <w:r w:rsidR="009044CC" w:rsidRPr="007060FA">
        <w:rPr>
          <w:rFonts w:ascii="Arial" w:hAnsi="Arial" w:cs="Arial"/>
          <w:i/>
          <w:sz w:val="24"/>
          <w:szCs w:val="24"/>
        </w:rPr>
        <w:t>(a)</w:t>
      </w:r>
      <w:r w:rsidR="009044CC" w:rsidRPr="007060FA">
        <w:rPr>
          <w:rFonts w:ascii="Arial" w:hAnsi="Arial" w:cs="Arial"/>
          <w:sz w:val="24"/>
          <w:szCs w:val="24"/>
        </w:rPr>
        <w:t xml:space="preserve"> of the following words</w:t>
      </w:r>
      <w:r w:rsidR="00A91621" w:rsidRPr="007060FA">
        <w:rPr>
          <w:rFonts w:ascii="Arial" w:hAnsi="Arial" w:cs="Arial"/>
          <w:sz w:val="24"/>
          <w:szCs w:val="24"/>
        </w:rPr>
        <w:t>:</w:t>
      </w:r>
    </w:p>
    <w:p w:rsidR="00A91621" w:rsidRPr="007060FA" w:rsidRDefault="00C455F0" w:rsidP="00867D50">
      <w:pPr>
        <w:pStyle w:val="NoSpacing"/>
        <w:spacing w:line="480" w:lineRule="auto"/>
        <w:ind w:left="1440"/>
        <w:rPr>
          <w:rFonts w:ascii="Arial" w:hAnsi="Arial" w:cs="Arial"/>
          <w:sz w:val="24"/>
          <w:szCs w:val="24"/>
        </w:rPr>
      </w:pPr>
      <w:proofErr w:type="gramStart"/>
      <w:r w:rsidRPr="007060FA">
        <w:rPr>
          <w:rFonts w:ascii="Arial" w:hAnsi="Arial" w:cs="Arial"/>
          <w:sz w:val="24"/>
          <w:szCs w:val="24"/>
        </w:rPr>
        <w:t>"</w:t>
      </w:r>
      <w:r w:rsidR="001830C0" w:rsidRPr="007060FA">
        <w:rPr>
          <w:rFonts w:ascii="Arial" w:hAnsi="Arial" w:cs="Arial"/>
          <w:b/>
          <w:sz w:val="24"/>
          <w:szCs w:val="24"/>
        </w:rPr>
        <w:t xml:space="preserve"> '</w:t>
      </w:r>
      <w:r w:rsidR="00A91621" w:rsidRPr="007060FA">
        <w:rPr>
          <w:rFonts w:ascii="Arial" w:hAnsi="Arial" w:cs="Arial"/>
          <w:b/>
          <w:sz w:val="24"/>
          <w:szCs w:val="24"/>
        </w:rPr>
        <w:t>domestic</w:t>
      </w:r>
      <w:proofErr w:type="gramEnd"/>
      <w:r w:rsidR="00A91621" w:rsidRPr="007060FA">
        <w:rPr>
          <w:rFonts w:ascii="Arial" w:hAnsi="Arial" w:cs="Arial"/>
          <w:b/>
          <w:sz w:val="24"/>
          <w:szCs w:val="24"/>
        </w:rPr>
        <w:t xml:space="preserve"> violence</w:t>
      </w:r>
      <w:r w:rsidR="001830C0" w:rsidRPr="007060FA">
        <w:rPr>
          <w:rFonts w:ascii="Arial" w:hAnsi="Arial" w:cs="Arial"/>
          <w:b/>
          <w:sz w:val="24"/>
          <w:szCs w:val="24"/>
        </w:rPr>
        <w:t>'</w:t>
      </w:r>
      <w:r w:rsidR="00A91621" w:rsidRPr="007060FA">
        <w:rPr>
          <w:rFonts w:ascii="Arial" w:hAnsi="Arial" w:cs="Arial"/>
          <w:sz w:val="24"/>
          <w:szCs w:val="24"/>
        </w:rPr>
        <w:t xml:space="preserve"> means </w:t>
      </w:r>
      <w:r w:rsidR="00A91621" w:rsidRPr="007060FA">
        <w:rPr>
          <w:rFonts w:ascii="Arial" w:hAnsi="Arial" w:cs="Arial"/>
          <w:sz w:val="24"/>
          <w:szCs w:val="24"/>
          <w:u w:val="single"/>
        </w:rPr>
        <w:t>explicit</w:t>
      </w:r>
      <w:r w:rsidR="00A91621" w:rsidRPr="007060FA">
        <w:rPr>
          <w:rFonts w:ascii="Arial" w:hAnsi="Arial" w:cs="Arial"/>
          <w:sz w:val="24"/>
          <w:szCs w:val="24"/>
        </w:rPr>
        <w:t xml:space="preserve"> depictions or descr</w:t>
      </w:r>
      <w:r w:rsidR="001830C0" w:rsidRPr="007060FA">
        <w:rPr>
          <w:rFonts w:ascii="Arial" w:hAnsi="Arial" w:cs="Arial"/>
          <w:sz w:val="24"/>
          <w:szCs w:val="24"/>
        </w:rPr>
        <w:t>iptions of—</w:t>
      </w:r>
      <w:r w:rsidR="009044CC" w:rsidRPr="007060FA">
        <w:rPr>
          <w:rFonts w:ascii="Arial" w:hAnsi="Arial" w:cs="Arial"/>
          <w:sz w:val="24"/>
          <w:szCs w:val="24"/>
        </w:rPr>
        <w:t>";</w:t>
      </w:r>
    </w:p>
    <w:p w:rsidR="008B3B58" w:rsidRPr="007060FA" w:rsidRDefault="00076C4F" w:rsidP="008B3B58">
      <w:pPr>
        <w:pStyle w:val="NoSpacing"/>
        <w:spacing w:line="480" w:lineRule="auto"/>
        <w:ind w:left="720" w:hanging="720"/>
        <w:rPr>
          <w:rFonts w:ascii="Arial" w:hAnsi="Arial" w:cs="Arial"/>
          <w:color w:val="FF0000"/>
          <w:sz w:val="24"/>
          <w:szCs w:val="24"/>
          <w:u w:val="single"/>
        </w:rPr>
      </w:pPr>
      <w:r w:rsidRPr="007060FA">
        <w:rPr>
          <w:rFonts w:ascii="Arial" w:hAnsi="Arial" w:cs="Arial"/>
          <w:i/>
          <w:color w:val="FF0000"/>
          <w:sz w:val="24"/>
          <w:szCs w:val="24"/>
        </w:rPr>
        <w:t>(g</w:t>
      </w:r>
      <w:r w:rsidR="008B3B58" w:rsidRPr="007060FA">
        <w:rPr>
          <w:rFonts w:ascii="Arial" w:hAnsi="Arial" w:cs="Arial"/>
          <w:i/>
          <w:color w:val="FF0000"/>
          <w:sz w:val="24"/>
          <w:szCs w:val="24"/>
        </w:rPr>
        <w:t>)</w:t>
      </w:r>
      <w:r w:rsidR="008B3B58" w:rsidRPr="007060FA">
        <w:rPr>
          <w:rFonts w:ascii="Arial" w:hAnsi="Arial" w:cs="Arial"/>
          <w:i/>
          <w:color w:val="FF0000"/>
          <w:sz w:val="24"/>
          <w:szCs w:val="24"/>
        </w:rPr>
        <w:tab/>
      </w:r>
      <w:proofErr w:type="gramStart"/>
      <w:r w:rsidR="008B3B58" w:rsidRPr="007060FA">
        <w:rPr>
          <w:rFonts w:ascii="Arial" w:hAnsi="Arial" w:cs="Arial"/>
          <w:color w:val="FF0000"/>
          <w:sz w:val="24"/>
          <w:szCs w:val="24"/>
        </w:rPr>
        <w:t>by</w:t>
      </w:r>
      <w:proofErr w:type="gramEnd"/>
      <w:r w:rsidR="008B3B58" w:rsidRPr="007060FA">
        <w:rPr>
          <w:rFonts w:ascii="Arial" w:hAnsi="Arial" w:cs="Arial"/>
          <w:color w:val="FF0000"/>
          <w:sz w:val="24"/>
          <w:szCs w:val="24"/>
        </w:rPr>
        <w:t xml:space="preserve"> the insertion after the definition of ‘</w:t>
      </w:r>
      <w:r w:rsidR="008B3B58" w:rsidRPr="007060FA">
        <w:rPr>
          <w:rFonts w:ascii="Arial" w:hAnsi="Arial" w:cs="Arial"/>
          <w:b/>
          <w:color w:val="FF0000"/>
          <w:sz w:val="24"/>
          <w:szCs w:val="24"/>
        </w:rPr>
        <w:t>domestic violence</w:t>
      </w:r>
      <w:r w:rsidR="008B3B58" w:rsidRPr="007060FA">
        <w:rPr>
          <w:rFonts w:ascii="Arial" w:hAnsi="Arial" w:cs="Arial"/>
          <w:color w:val="FF0000"/>
          <w:sz w:val="24"/>
          <w:szCs w:val="24"/>
        </w:rPr>
        <w:t>’ of the following definition:</w:t>
      </w:r>
    </w:p>
    <w:p w:rsidR="008B3B58" w:rsidRPr="007060FA" w:rsidRDefault="008B3B58" w:rsidP="006C47BB">
      <w:pPr>
        <w:pStyle w:val="NoSpacing"/>
        <w:spacing w:line="480" w:lineRule="auto"/>
        <w:ind w:left="1440"/>
        <w:rPr>
          <w:rFonts w:ascii="Arial" w:hAnsi="Arial" w:cs="Arial"/>
          <w:color w:val="FF0000"/>
          <w:sz w:val="24"/>
          <w:szCs w:val="24"/>
        </w:rPr>
      </w:pPr>
      <w:proofErr w:type="gramStart"/>
      <w:r w:rsidRPr="007060FA">
        <w:rPr>
          <w:rFonts w:ascii="Arial" w:hAnsi="Arial" w:cs="Arial"/>
          <w:color w:val="FF0000"/>
          <w:sz w:val="24"/>
          <w:szCs w:val="24"/>
          <w:u w:val="single"/>
        </w:rPr>
        <w:t>“ ‘</w:t>
      </w:r>
      <w:r w:rsidRPr="007060FA">
        <w:rPr>
          <w:rFonts w:ascii="Arial" w:hAnsi="Arial" w:cs="Arial"/>
          <w:b/>
          <w:color w:val="FF0000"/>
          <w:sz w:val="24"/>
          <w:szCs w:val="24"/>
          <w:u w:val="single"/>
        </w:rPr>
        <w:t>Enforcement</w:t>
      </w:r>
      <w:proofErr w:type="gramEnd"/>
      <w:r w:rsidRPr="007060FA">
        <w:rPr>
          <w:rFonts w:ascii="Arial" w:hAnsi="Arial" w:cs="Arial"/>
          <w:b/>
          <w:color w:val="FF0000"/>
          <w:sz w:val="24"/>
          <w:szCs w:val="24"/>
          <w:u w:val="single"/>
        </w:rPr>
        <w:t xml:space="preserve"> Committee’ </w:t>
      </w:r>
      <w:r w:rsidRPr="007060FA">
        <w:rPr>
          <w:rFonts w:ascii="Arial" w:hAnsi="Arial" w:cs="Arial"/>
          <w:color w:val="FF0000"/>
          <w:sz w:val="24"/>
          <w:szCs w:val="24"/>
          <w:u w:val="single"/>
        </w:rPr>
        <w:t>means the committee established in terms of section 3</w:t>
      </w:r>
      <w:r w:rsidRPr="007060FA">
        <w:rPr>
          <w:rFonts w:ascii="Arial" w:hAnsi="Arial" w:cs="Arial"/>
          <w:color w:val="FF0000"/>
          <w:sz w:val="24"/>
          <w:szCs w:val="24"/>
        </w:rPr>
        <w:t>;”;</w:t>
      </w:r>
    </w:p>
    <w:p w:rsidR="006C47BB" w:rsidRPr="007060FA" w:rsidRDefault="008B3B58" w:rsidP="00867D50">
      <w:pPr>
        <w:pStyle w:val="NoSpacing"/>
        <w:spacing w:line="480" w:lineRule="auto"/>
        <w:rPr>
          <w:rFonts w:ascii="Arial" w:hAnsi="Arial" w:cs="Arial"/>
          <w:color w:val="FF0000"/>
          <w:sz w:val="24"/>
          <w:szCs w:val="24"/>
        </w:rPr>
      </w:pPr>
      <w:r w:rsidRPr="007060FA">
        <w:rPr>
          <w:rFonts w:ascii="Arial" w:hAnsi="Arial" w:cs="Arial"/>
          <w:i/>
          <w:color w:val="FF0000"/>
          <w:sz w:val="24"/>
          <w:szCs w:val="24"/>
        </w:rPr>
        <w:t>(</w:t>
      </w:r>
      <w:r w:rsidR="00076C4F" w:rsidRPr="007060FA">
        <w:rPr>
          <w:rFonts w:ascii="Arial" w:hAnsi="Arial" w:cs="Arial"/>
          <w:i/>
          <w:color w:val="FF0000"/>
          <w:sz w:val="24"/>
          <w:szCs w:val="24"/>
        </w:rPr>
        <w:t>h</w:t>
      </w:r>
      <w:r w:rsidR="00286351" w:rsidRPr="007060FA">
        <w:rPr>
          <w:rFonts w:ascii="Arial" w:hAnsi="Arial" w:cs="Arial"/>
          <w:i/>
          <w:color w:val="FF0000"/>
          <w:sz w:val="24"/>
          <w:szCs w:val="24"/>
        </w:rPr>
        <w:t>)</w:t>
      </w:r>
      <w:r w:rsidR="00286351" w:rsidRPr="007060FA">
        <w:rPr>
          <w:rFonts w:ascii="Arial" w:hAnsi="Arial" w:cs="Arial"/>
          <w:sz w:val="24"/>
          <w:szCs w:val="24"/>
        </w:rPr>
        <w:tab/>
      </w:r>
      <w:proofErr w:type="gramStart"/>
      <w:r w:rsidR="006C47BB" w:rsidRPr="007060FA">
        <w:rPr>
          <w:rFonts w:ascii="Arial" w:hAnsi="Arial" w:cs="Arial"/>
          <w:color w:val="FF0000"/>
          <w:sz w:val="24"/>
          <w:szCs w:val="24"/>
        </w:rPr>
        <w:t>by</w:t>
      </w:r>
      <w:proofErr w:type="gramEnd"/>
      <w:r w:rsidR="006C47BB" w:rsidRPr="007060FA">
        <w:rPr>
          <w:rFonts w:ascii="Arial" w:hAnsi="Arial" w:cs="Arial"/>
          <w:color w:val="FF0000"/>
          <w:sz w:val="24"/>
          <w:szCs w:val="24"/>
        </w:rPr>
        <w:t xml:space="preserve"> the substitution for the definition of ‘</w:t>
      </w:r>
      <w:r w:rsidR="006C47BB" w:rsidRPr="007060FA">
        <w:rPr>
          <w:rFonts w:ascii="Arial" w:hAnsi="Arial" w:cs="Arial"/>
          <w:b/>
          <w:color w:val="FF0000"/>
          <w:sz w:val="24"/>
          <w:szCs w:val="24"/>
        </w:rPr>
        <w:t>film</w:t>
      </w:r>
      <w:r w:rsidR="006C47BB" w:rsidRPr="007060FA">
        <w:rPr>
          <w:rFonts w:ascii="Arial" w:hAnsi="Arial" w:cs="Arial"/>
          <w:color w:val="FF0000"/>
          <w:sz w:val="24"/>
          <w:szCs w:val="24"/>
        </w:rPr>
        <w:t>’ of the following definition:</w:t>
      </w:r>
    </w:p>
    <w:p w:rsidR="006C47BB" w:rsidRPr="007060FA" w:rsidRDefault="006C47BB" w:rsidP="006C47BB">
      <w:pPr>
        <w:pStyle w:val="NoSpacing"/>
        <w:spacing w:line="480" w:lineRule="auto"/>
        <w:ind w:left="1440"/>
        <w:rPr>
          <w:rFonts w:ascii="Arial" w:hAnsi="Arial" w:cs="Arial"/>
          <w:color w:val="FF0000"/>
          <w:sz w:val="24"/>
          <w:szCs w:val="24"/>
        </w:rPr>
      </w:pPr>
      <w:r w:rsidRPr="007060FA">
        <w:rPr>
          <w:rFonts w:ascii="Arial" w:hAnsi="Arial" w:cs="Arial"/>
          <w:color w:val="FF0000"/>
          <w:sz w:val="24"/>
          <w:szCs w:val="24"/>
        </w:rPr>
        <w:t>“ ‘</w:t>
      </w:r>
      <w:r w:rsidRPr="007060FA">
        <w:rPr>
          <w:rFonts w:ascii="Arial" w:hAnsi="Arial" w:cs="Arial"/>
          <w:b/>
          <w:color w:val="FF0000"/>
          <w:sz w:val="24"/>
          <w:szCs w:val="24"/>
        </w:rPr>
        <w:t>film</w:t>
      </w:r>
      <w:r w:rsidRPr="007060FA">
        <w:rPr>
          <w:rFonts w:ascii="Arial" w:hAnsi="Arial" w:cs="Arial"/>
          <w:color w:val="FF0000"/>
          <w:sz w:val="24"/>
          <w:szCs w:val="24"/>
        </w:rPr>
        <w:t>’ means any sequence of visual images recorded in such a manner that by using such recording</w:t>
      </w:r>
      <w:r w:rsidRPr="00B60563">
        <w:rPr>
          <w:rFonts w:ascii="Arial" w:hAnsi="Arial" w:cs="Arial"/>
          <w:color w:val="FF0000"/>
          <w:sz w:val="24"/>
          <w:szCs w:val="24"/>
          <w:u w:val="single"/>
        </w:rPr>
        <w:t>,</w:t>
      </w:r>
      <w:r w:rsidRPr="007060FA">
        <w:rPr>
          <w:rFonts w:ascii="Arial" w:hAnsi="Arial" w:cs="Arial"/>
          <w:color w:val="FF0000"/>
          <w:sz w:val="24"/>
          <w:szCs w:val="24"/>
        </w:rPr>
        <w:t xml:space="preserve"> such images will be capable of being seen as a moving picture, and includes any picture intended for exhibition through any medium</w:t>
      </w:r>
      <w:r w:rsidRPr="007060FA">
        <w:rPr>
          <w:rFonts w:ascii="Arial" w:hAnsi="Arial" w:cs="Arial"/>
          <w:color w:val="FF0000"/>
          <w:sz w:val="24"/>
          <w:szCs w:val="24"/>
          <w:u w:val="single"/>
        </w:rPr>
        <w:t xml:space="preserve">, including </w:t>
      </w:r>
      <w:r w:rsidR="00525DA7" w:rsidRPr="007060FA">
        <w:rPr>
          <w:rFonts w:ascii="Arial" w:hAnsi="Arial" w:cs="Arial"/>
          <w:color w:val="FF0000"/>
          <w:sz w:val="24"/>
          <w:szCs w:val="24"/>
          <w:u w:val="single"/>
        </w:rPr>
        <w:t>using</w:t>
      </w:r>
      <w:r w:rsidR="006D50F2" w:rsidRPr="007060FA">
        <w:rPr>
          <w:rFonts w:ascii="Arial" w:hAnsi="Arial" w:cs="Arial"/>
          <w:color w:val="FF0000"/>
          <w:sz w:val="24"/>
          <w:szCs w:val="24"/>
          <w:u w:val="single"/>
        </w:rPr>
        <w:t xml:space="preserve"> the internet</w:t>
      </w:r>
      <w:r w:rsidRPr="007060FA">
        <w:rPr>
          <w:rFonts w:ascii="Arial" w:hAnsi="Arial" w:cs="Arial"/>
          <w:color w:val="FF0000"/>
          <w:sz w:val="24"/>
          <w:szCs w:val="24"/>
          <w:u w:val="single"/>
        </w:rPr>
        <w:t xml:space="preserve">, </w:t>
      </w:r>
      <w:r w:rsidRPr="007060FA">
        <w:rPr>
          <w:rFonts w:ascii="Arial" w:hAnsi="Arial" w:cs="Arial"/>
          <w:color w:val="FF0000"/>
          <w:sz w:val="24"/>
          <w:szCs w:val="24"/>
        </w:rPr>
        <w:t>or device;”;</w:t>
      </w:r>
    </w:p>
    <w:p w:rsidR="006C47BB" w:rsidRPr="007060FA" w:rsidRDefault="00076C4F" w:rsidP="006C47BB">
      <w:pPr>
        <w:pStyle w:val="NoSpacing"/>
        <w:spacing w:line="480" w:lineRule="auto"/>
        <w:rPr>
          <w:rFonts w:ascii="Arial" w:hAnsi="Arial" w:cs="Arial"/>
          <w:color w:val="FF0000"/>
          <w:sz w:val="24"/>
          <w:szCs w:val="24"/>
          <w:u w:val="single"/>
        </w:rPr>
      </w:pPr>
      <w:r w:rsidRPr="00B60563">
        <w:rPr>
          <w:rFonts w:ascii="Arial" w:hAnsi="Arial" w:cs="Arial"/>
          <w:i/>
          <w:color w:val="FF0000"/>
          <w:sz w:val="24"/>
          <w:szCs w:val="24"/>
          <w:u w:val="single"/>
        </w:rPr>
        <w:t>(</w:t>
      </w:r>
      <w:r w:rsidR="00095BDC">
        <w:rPr>
          <w:rFonts w:ascii="Arial" w:hAnsi="Arial" w:cs="Arial"/>
          <w:i/>
          <w:color w:val="FF0000"/>
          <w:sz w:val="24"/>
          <w:szCs w:val="24"/>
          <w:u w:val="single"/>
        </w:rPr>
        <w:t>i</w:t>
      </w:r>
      <w:r w:rsidR="006C47BB" w:rsidRPr="00B60563">
        <w:rPr>
          <w:rFonts w:ascii="Arial" w:hAnsi="Arial" w:cs="Arial"/>
          <w:i/>
          <w:color w:val="FF0000"/>
          <w:sz w:val="24"/>
          <w:szCs w:val="24"/>
          <w:u w:val="single"/>
        </w:rPr>
        <w:t>)</w:t>
      </w:r>
      <w:r w:rsidR="006C47BB" w:rsidRPr="007060FA">
        <w:rPr>
          <w:rFonts w:ascii="Arial" w:hAnsi="Arial" w:cs="Arial"/>
          <w:color w:val="FF0000"/>
          <w:sz w:val="24"/>
          <w:szCs w:val="24"/>
        </w:rPr>
        <w:tab/>
      </w:r>
      <w:proofErr w:type="gramStart"/>
      <w:r w:rsidR="006C47BB" w:rsidRPr="007060FA">
        <w:rPr>
          <w:rFonts w:ascii="Arial" w:hAnsi="Arial" w:cs="Arial"/>
          <w:color w:val="FF0000"/>
          <w:sz w:val="24"/>
          <w:szCs w:val="24"/>
        </w:rPr>
        <w:t>by</w:t>
      </w:r>
      <w:proofErr w:type="gramEnd"/>
      <w:r w:rsidR="006C47BB" w:rsidRPr="007060FA">
        <w:rPr>
          <w:rFonts w:ascii="Arial" w:hAnsi="Arial" w:cs="Arial"/>
          <w:color w:val="FF0000"/>
          <w:sz w:val="24"/>
          <w:szCs w:val="24"/>
        </w:rPr>
        <w:t xml:space="preserve"> the substitution for the definition of ‘game’ of the following definition:</w:t>
      </w:r>
    </w:p>
    <w:p w:rsidR="006C47BB" w:rsidRDefault="006C47BB" w:rsidP="006D50F2">
      <w:pPr>
        <w:pStyle w:val="NoSpacing"/>
        <w:spacing w:line="480" w:lineRule="auto"/>
        <w:ind w:left="1440"/>
        <w:rPr>
          <w:rFonts w:ascii="Arial" w:hAnsi="Arial" w:cs="Arial"/>
          <w:color w:val="FF0000"/>
          <w:sz w:val="24"/>
          <w:szCs w:val="24"/>
        </w:rPr>
      </w:pPr>
      <w:r w:rsidRPr="007060FA">
        <w:rPr>
          <w:rFonts w:ascii="Arial" w:hAnsi="Arial" w:cs="Arial"/>
          <w:color w:val="FF0000"/>
          <w:sz w:val="24"/>
          <w:szCs w:val="24"/>
        </w:rPr>
        <w:t>“ ‘</w:t>
      </w:r>
      <w:r w:rsidRPr="007060FA">
        <w:rPr>
          <w:rFonts w:ascii="Arial" w:hAnsi="Arial" w:cs="Arial"/>
          <w:b/>
          <w:color w:val="FF0000"/>
          <w:sz w:val="24"/>
          <w:szCs w:val="24"/>
        </w:rPr>
        <w:t>game</w:t>
      </w:r>
      <w:r w:rsidRPr="007060FA">
        <w:rPr>
          <w:rFonts w:ascii="Arial" w:hAnsi="Arial" w:cs="Arial"/>
          <w:color w:val="FF0000"/>
          <w:sz w:val="24"/>
          <w:szCs w:val="24"/>
        </w:rPr>
        <w:t xml:space="preserve">’ means a computer game, video game or other interactive computer software for interactive game playing, </w:t>
      </w:r>
      <w:r w:rsidR="006D50F2" w:rsidRPr="007060FA">
        <w:rPr>
          <w:rFonts w:ascii="Arial" w:hAnsi="Arial" w:cs="Arial"/>
          <w:color w:val="FF0000"/>
          <w:sz w:val="24"/>
          <w:szCs w:val="24"/>
          <w:u w:val="single"/>
        </w:rPr>
        <w:t xml:space="preserve">including games accessed or played </w:t>
      </w:r>
      <w:r w:rsidR="00525DA7" w:rsidRPr="007060FA">
        <w:rPr>
          <w:rFonts w:ascii="Arial" w:hAnsi="Arial" w:cs="Arial"/>
          <w:color w:val="FF0000"/>
          <w:sz w:val="24"/>
          <w:szCs w:val="24"/>
          <w:u w:val="single"/>
        </w:rPr>
        <w:t>using</w:t>
      </w:r>
      <w:r w:rsidR="006D50F2" w:rsidRPr="007060FA">
        <w:rPr>
          <w:rFonts w:ascii="Arial" w:hAnsi="Arial" w:cs="Arial"/>
          <w:color w:val="FF0000"/>
          <w:sz w:val="24"/>
          <w:szCs w:val="24"/>
          <w:u w:val="single"/>
        </w:rPr>
        <w:t xml:space="preserve"> the internet, </w:t>
      </w:r>
      <w:r w:rsidR="006D50F2" w:rsidRPr="007060FA">
        <w:rPr>
          <w:rFonts w:ascii="Arial" w:hAnsi="Arial" w:cs="Arial"/>
          <w:color w:val="FF0000"/>
          <w:sz w:val="24"/>
          <w:szCs w:val="24"/>
        </w:rPr>
        <w:t>where the results achieved at various stages of the game are determined in response to the decision</w:t>
      </w:r>
      <w:r w:rsidR="00B60563">
        <w:rPr>
          <w:rFonts w:ascii="Arial" w:hAnsi="Arial" w:cs="Arial"/>
          <w:color w:val="FF0000"/>
          <w:sz w:val="24"/>
          <w:szCs w:val="24"/>
        </w:rPr>
        <w:t>s</w:t>
      </w:r>
      <w:r w:rsidR="006D50F2" w:rsidRPr="007060FA">
        <w:rPr>
          <w:rFonts w:ascii="Arial" w:hAnsi="Arial" w:cs="Arial"/>
          <w:color w:val="FF0000"/>
          <w:sz w:val="24"/>
          <w:szCs w:val="24"/>
        </w:rPr>
        <w:t>, inputs and direct involvement of the game player or players;”;</w:t>
      </w:r>
    </w:p>
    <w:p w:rsidR="00931447" w:rsidRPr="007060FA" w:rsidRDefault="00B60563" w:rsidP="00931447">
      <w:pPr>
        <w:pStyle w:val="NoSpacing"/>
        <w:spacing w:line="480" w:lineRule="auto"/>
        <w:rPr>
          <w:rFonts w:ascii="Arial" w:hAnsi="Arial" w:cs="Arial"/>
          <w:sz w:val="24"/>
          <w:szCs w:val="24"/>
        </w:rPr>
      </w:pPr>
      <w:r w:rsidRPr="00095BDC">
        <w:rPr>
          <w:rFonts w:ascii="Arial" w:hAnsi="Arial" w:cs="Arial"/>
          <w:i/>
          <w:sz w:val="24"/>
          <w:szCs w:val="24"/>
        </w:rPr>
        <w:lastRenderedPageBreak/>
        <w:t>(j)</w:t>
      </w:r>
      <w:r>
        <w:rPr>
          <w:rFonts w:ascii="Arial" w:hAnsi="Arial" w:cs="Arial"/>
          <w:sz w:val="24"/>
          <w:szCs w:val="24"/>
        </w:rPr>
        <w:tab/>
      </w:r>
      <w:proofErr w:type="gramStart"/>
      <w:r w:rsidR="00931447" w:rsidRPr="007060FA">
        <w:rPr>
          <w:rFonts w:ascii="Arial" w:hAnsi="Arial" w:cs="Arial"/>
          <w:sz w:val="24"/>
          <w:szCs w:val="24"/>
        </w:rPr>
        <w:t>by</w:t>
      </w:r>
      <w:proofErr w:type="gramEnd"/>
      <w:r w:rsidR="00931447" w:rsidRPr="007060FA">
        <w:rPr>
          <w:rFonts w:ascii="Arial" w:hAnsi="Arial" w:cs="Arial"/>
          <w:sz w:val="24"/>
          <w:szCs w:val="24"/>
        </w:rPr>
        <w:t xml:space="preserve"> the insertion after definition of </w:t>
      </w:r>
      <w:r w:rsidR="00931447" w:rsidRPr="007060FA">
        <w:rPr>
          <w:rFonts w:ascii="Arial" w:hAnsi="Arial" w:cs="Arial"/>
          <w:b/>
          <w:sz w:val="24"/>
          <w:szCs w:val="24"/>
        </w:rPr>
        <w:t>"game"</w:t>
      </w:r>
      <w:r w:rsidR="00931447" w:rsidRPr="007060FA">
        <w:rPr>
          <w:rFonts w:ascii="Arial" w:hAnsi="Arial" w:cs="Arial"/>
          <w:sz w:val="24"/>
          <w:szCs w:val="24"/>
        </w:rPr>
        <w:t>of the following definitions:</w:t>
      </w:r>
    </w:p>
    <w:p w:rsidR="006D50F2" w:rsidRPr="007060FA" w:rsidRDefault="00931447" w:rsidP="00B60563">
      <w:pPr>
        <w:pStyle w:val="NoSpacing"/>
        <w:spacing w:line="480" w:lineRule="auto"/>
        <w:ind w:left="720"/>
        <w:rPr>
          <w:rFonts w:ascii="Arial" w:hAnsi="Arial" w:cs="Arial"/>
          <w:color w:val="FF0000"/>
          <w:sz w:val="24"/>
          <w:szCs w:val="24"/>
          <w:u w:val="single"/>
        </w:rPr>
      </w:pPr>
      <w:r w:rsidRPr="00B60563">
        <w:rPr>
          <w:rFonts w:ascii="Arial" w:hAnsi="Arial" w:cs="Arial"/>
          <w:color w:val="FF0000"/>
          <w:sz w:val="24"/>
          <w:szCs w:val="24"/>
        </w:rPr>
        <w:t xml:space="preserve">" </w:t>
      </w:r>
      <w:r w:rsidR="00B53497" w:rsidRPr="007060FA">
        <w:rPr>
          <w:rFonts w:ascii="Arial" w:hAnsi="Arial" w:cs="Arial"/>
          <w:color w:val="FF0000"/>
          <w:sz w:val="24"/>
          <w:szCs w:val="24"/>
          <w:u w:val="single"/>
        </w:rPr>
        <w:t>‘</w:t>
      </w:r>
      <w:r w:rsidR="00B53497" w:rsidRPr="007060FA">
        <w:rPr>
          <w:rFonts w:ascii="Arial" w:hAnsi="Arial" w:cs="Arial"/>
          <w:b/>
          <w:color w:val="FF0000"/>
          <w:sz w:val="24"/>
          <w:szCs w:val="24"/>
          <w:u w:val="single"/>
        </w:rPr>
        <w:t>harm</w:t>
      </w:r>
      <w:r w:rsidR="006E3D10" w:rsidRPr="007060FA">
        <w:rPr>
          <w:rFonts w:ascii="Arial" w:hAnsi="Arial" w:cs="Arial"/>
          <w:b/>
          <w:color w:val="FF0000"/>
          <w:sz w:val="24"/>
          <w:szCs w:val="24"/>
          <w:u w:val="single"/>
        </w:rPr>
        <w:t>ful</w:t>
      </w:r>
      <w:r w:rsidR="00B53497" w:rsidRPr="007060FA">
        <w:rPr>
          <w:rFonts w:ascii="Arial" w:hAnsi="Arial" w:cs="Arial"/>
          <w:color w:val="FF0000"/>
          <w:sz w:val="24"/>
          <w:szCs w:val="24"/>
          <w:u w:val="single"/>
        </w:rPr>
        <w:t>’ means</w:t>
      </w:r>
      <w:r w:rsidR="0056380F" w:rsidRPr="007060FA">
        <w:rPr>
          <w:rFonts w:ascii="Arial" w:hAnsi="Arial" w:cs="Arial"/>
          <w:color w:val="FF0000"/>
          <w:sz w:val="24"/>
          <w:szCs w:val="24"/>
          <w:u w:val="single"/>
        </w:rPr>
        <w:t>causing</w:t>
      </w:r>
      <w:r w:rsidR="00B53497" w:rsidRPr="007060FA">
        <w:rPr>
          <w:rFonts w:ascii="Arial" w:hAnsi="Arial" w:cs="Arial"/>
          <w:color w:val="FF0000"/>
          <w:sz w:val="24"/>
          <w:szCs w:val="24"/>
          <w:u w:val="single"/>
        </w:rPr>
        <w:t xml:space="preserve"> emotional, psychological or moral distress to a person, whether it be through a film, game or publication through any on- or offline medium, including through the internet</w:t>
      </w:r>
      <w:r>
        <w:rPr>
          <w:rFonts w:ascii="Arial" w:hAnsi="Arial" w:cs="Arial"/>
          <w:color w:val="FF0000"/>
          <w:sz w:val="24"/>
          <w:szCs w:val="24"/>
          <w:u w:val="single"/>
        </w:rPr>
        <w:t xml:space="preserve"> and ‘harm’ shall have the corresponding meaning</w:t>
      </w:r>
      <w:r w:rsidR="00B53497" w:rsidRPr="007060FA">
        <w:rPr>
          <w:rFonts w:ascii="Arial" w:hAnsi="Arial" w:cs="Arial"/>
          <w:color w:val="FF0000"/>
          <w:sz w:val="24"/>
          <w:szCs w:val="24"/>
          <w:u w:val="single"/>
        </w:rPr>
        <w:t>;</w:t>
      </w:r>
    </w:p>
    <w:p w:rsidR="00286351" w:rsidRPr="00B60563" w:rsidRDefault="00286351" w:rsidP="00B60563">
      <w:pPr>
        <w:pStyle w:val="NoSpacing"/>
        <w:spacing w:line="480" w:lineRule="auto"/>
        <w:ind w:left="810"/>
        <w:rPr>
          <w:rFonts w:ascii="Arial" w:hAnsi="Arial" w:cs="Arial"/>
          <w:color w:val="FF0000"/>
          <w:sz w:val="24"/>
          <w:szCs w:val="24"/>
        </w:rPr>
      </w:pPr>
      <w:r w:rsidRPr="00B60563">
        <w:rPr>
          <w:rFonts w:ascii="Arial" w:hAnsi="Arial" w:cs="Arial"/>
          <w:b/>
          <w:color w:val="FF0000"/>
          <w:sz w:val="24"/>
          <w:szCs w:val="24"/>
          <w:u w:val="single"/>
        </w:rPr>
        <w:t>'hate speech'</w:t>
      </w:r>
      <w:r w:rsidR="001A20F9" w:rsidRPr="00B60563">
        <w:rPr>
          <w:rFonts w:ascii="Arial" w:hAnsi="Arial" w:cs="Arial"/>
          <w:color w:val="FF0000"/>
          <w:sz w:val="24"/>
          <w:szCs w:val="24"/>
          <w:u w:val="single"/>
        </w:rPr>
        <w:t>includes any speech, gesture</w:t>
      </w:r>
      <w:r w:rsidR="005D7C0E" w:rsidRPr="00B60563">
        <w:rPr>
          <w:rFonts w:ascii="Arial" w:hAnsi="Arial" w:cs="Arial"/>
          <w:color w:val="FF0000"/>
          <w:sz w:val="24"/>
          <w:szCs w:val="24"/>
          <w:u w:val="single"/>
        </w:rPr>
        <w:t>,</w:t>
      </w:r>
      <w:r w:rsidR="001A20F9" w:rsidRPr="00B60563">
        <w:rPr>
          <w:rFonts w:ascii="Arial" w:hAnsi="Arial" w:cs="Arial"/>
          <w:color w:val="FF0000"/>
          <w:sz w:val="24"/>
          <w:szCs w:val="24"/>
          <w:u w:val="single"/>
        </w:rPr>
        <w:t xml:space="preserve"> conduct, writing</w:t>
      </w:r>
      <w:r w:rsidR="006D25C8" w:rsidRPr="00B60563">
        <w:rPr>
          <w:rFonts w:ascii="Arial" w:hAnsi="Arial" w:cs="Arial"/>
          <w:color w:val="FF0000"/>
          <w:sz w:val="24"/>
          <w:szCs w:val="24"/>
          <w:u w:val="single"/>
        </w:rPr>
        <w:t>,</w:t>
      </w:r>
      <w:r w:rsidR="001A20F9" w:rsidRPr="00B60563">
        <w:rPr>
          <w:rFonts w:ascii="Arial" w:hAnsi="Arial" w:cs="Arial"/>
          <w:color w:val="FF0000"/>
          <w:sz w:val="24"/>
          <w:szCs w:val="24"/>
          <w:u w:val="single"/>
        </w:rPr>
        <w:t xml:space="preserve"> display </w:t>
      </w:r>
      <w:r w:rsidR="006D25C8" w:rsidRPr="00B60563">
        <w:rPr>
          <w:rFonts w:ascii="Arial" w:hAnsi="Arial" w:cs="Arial"/>
          <w:color w:val="FF0000"/>
          <w:sz w:val="24"/>
          <w:szCs w:val="24"/>
          <w:u w:val="single"/>
        </w:rPr>
        <w:t>or publication</w:t>
      </w:r>
      <w:r w:rsidR="00B60563">
        <w:rPr>
          <w:rFonts w:ascii="Arial" w:hAnsi="Arial" w:cs="Arial"/>
          <w:color w:val="FF0000"/>
          <w:sz w:val="24"/>
          <w:szCs w:val="24"/>
          <w:u w:val="single"/>
        </w:rPr>
        <w:t>, made online</w:t>
      </w:r>
      <w:proofErr w:type="gramStart"/>
      <w:r w:rsidR="00B60563">
        <w:rPr>
          <w:rFonts w:ascii="Arial" w:hAnsi="Arial" w:cs="Arial"/>
          <w:color w:val="FF0000"/>
          <w:sz w:val="24"/>
          <w:szCs w:val="24"/>
          <w:u w:val="single"/>
        </w:rPr>
        <w:t>,</w:t>
      </w:r>
      <w:r w:rsidR="001A20F9" w:rsidRPr="00B60563">
        <w:rPr>
          <w:rFonts w:ascii="Arial" w:hAnsi="Arial" w:cs="Arial"/>
          <w:color w:val="FF0000"/>
          <w:sz w:val="24"/>
          <w:szCs w:val="24"/>
          <w:u w:val="single"/>
        </w:rPr>
        <w:t>which</w:t>
      </w:r>
      <w:proofErr w:type="gramEnd"/>
      <w:r w:rsidR="001A20F9" w:rsidRPr="00B60563">
        <w:rPr>
          <w:rFonts w:ascii="Arial" w:hAnsi="Arial" w:cs="Arial"/>
          <w:color w:val="FF0000"/>
          <w:sz w:val="24"/>
          <w:szCs w:val="24"/>
          <w:u w:val="single"/>
        </w:rPr>
        <w:t xml:space="preserve"> is prohibited in terms of section 16(2) of the Constitution of the Republic of South Africa, 1996, which propagates, advocates or communicates words against any person or identifiable group, which</w:t>
      </w:r>
      <w:r w:rsidR="006D25C8" w:rsidRPr="00B60563">
        <w:rPr>
          <w:rFonts w:ascii="Arial" w:hAnsi="Arial" w:cs="Arial"/>
          <w:color w:val="FF0000"/>
          <w:sz w:val="24"/>
          <w:szCs w:val="24"/>
          <w:u w:val="single"/>
        </w:rPr>
        <w:t xml:space="preserve"> words</w:t>
      </w:r>
      <w:r w:rsidR="001A20F9" w:rsidRPr="00B60563">
        <w:rPr>
          <w:rFonts w:ascii="Arial" w:hAnsi="Arial" w:cs="Arial"/>
          <w:color w:val="FF0000"/>
          <w:sz w:val="24"/>
          <w:szCs w:val="24"/>
          <w:u w:val="single"/>
        </w:rPr>
        <w:t xml:space="preserve"> could reasonably be construed to demonstrate a clear intention to be harmful, to incite harm and</w:t>
      </w:r>
      <w:r w:rsidR="006D25C8" w:rsidRPr="00B60563">
        <w:rPr>
          <w:rFonts w:ascii="Arial" w:hAnsi="Arial" w:cs="Arial"/>
          <w:color w:val="FF0000"/>
          <w:sz w:val="24"/>
          <w:szCs w:val="24"/>
          <w:u w:val="single"/>
        </w:rPr>
        <w:t xml:space="preserve"> p</w:t>
      </w:r>
      <w:r w:rsidR="001A20F9" w:rsidRPr="00B60563">
        <w:rPr>
          <w:rFonts w:ascii="Arial" w:hAnsi="Arial" w:cs="Arial"/>
          <w:color w:val="FF0000"/>
          <w:sz w:val="24"/>
          <w:szCs w:val="24"/>
          <w:u w:val="single"/>
        </w:rPr>
        <w:t>romote or propagate hatred against the said person or identifiable group</w:t>
      </w:r>
      <w:r w:rsidRPr="00B60563">
        <w:rPr>
          <w:rFonts w:ascii="Arial" w:hAnsi="Arial" w:cs="Arial"/>
          <w:color w:val="FF0000"/>
          <w:sz w:val="24"/>
          <w:szCs w:val="24"/>
          <w:u w:val="single"/>
        </w:rPr>
        <w:t>.</w:t>
      </w:r>
      <w:r w:rsidRPr="00B60563">
        <w:rPr>
          <w:rFonts w:ascii="Arial" w:hAnsi="Arial" w:cs="Arial"/>
          <w:color w:val="FF0000"/>
          <w:sz w:val="24"/>
          <w:szCs w:val="24"/>
        </w:rPr>
        <w:t>";</w:t>
      </w:r>
    </w:p>
    <w:p w:rsidR="00B543FC" w:rsidRPr="007060FA" w:rsidRDefault="00076C4F" w:rsidP="00B9479A">
      <w:pPr>
        <w:pStyle w:val="NoSpacing"/>
        <w:spacing w:line="480" w:lineRule="auto"/>
        <w:ind w:left="720" w:hanging="630"/>
        <w:rPr>
          <w:rFonts w:ascii="Arial" w:hAnsi="Arial" w:cs="Arial"/>
          <w:sz w:val="24"/>
          <w:szCs w:val="24"/>
        </w:rPr>
      </w:pPr>
      <w:r w:rsidRPr="00095BDC">
        <w:rPr>
          <w:rFonts w:ascii="Arial" w:hAnsi="Arial" w:cs="Arial"/>
          <w:i/>
          <w:color w:val="FF0000"/>
          <w:sz w:val="24"/>
          <w:szCs w:val="24"/>
        </w:rPr>
        <w:t>(</w:t>
      </w:r>
      <w:r w:rsidR="00B60563" w:rsidRPr="00095BDC">
        <w:rPr>
          <w:rFonts w:ascii="Arial" w:hAnsi="Arial" w:cs="Arial"/>
          <w:i/>
          <w:color w:val="FF0000"/>
          <w:sz w:val="24"/>
          <w:szCs w:val="24"/>
        </w:rPr>
        <w:t>k</w:t>
      </w:r>
      <w:r w:rsidR="009B6FC1" w:rsidRPr="00095BDC">
        <w:rPr>
          <w:rFonts w:ascii="Arial" w:hAnsi="Arial" w:cs="Arial"/>
          <w:i/>
          <w:color w:val="FF0000"/>
          <w:sz w:val="24"/>
          <w:szCs w:val="24"/>
        </w:rPr>
        <w:t>)</w:t>
      </w:r>
      <w:r w:rsidR="00B65159" w:rsidRPr="007060FA">
        <w:rPr>
          <w:rFonts w:ascii="Arial" w:hAnsi="Arial" w:cs="Arial"/>
          <w:color w:val="FF0000"/>
          <w:sz w:val="24"/>
          <w:szCs w:val="24"/>
        </w:rPr>
        <w:tab/>
      </w:r>
      <w:proofErr w:type="gramStart"/>
      <w:r w:rsidR="00B543FC" w:rsidRPr="007060FA">
        <w:rPr>
          <w:rFonts w:ascii="Arial" w:hAnsi="Arial" w:cs="Arial"/>
          <w:sz w:val="24"/>
          <w:szCs w:val="24"/>
        </w:rPr>
        <w:t>by</w:t>
      </w:r>
      <w:proofErr w:type="gramEnd"/>
      <w:r w:rsidR="00B543FC" w:rsidRPr="007060FA">
        <w:rPr>
          <w:rFonts w:ascii="Arial" w:hAnsi="Arial" w:cs="Arial"/>
          <w:sz w:val="24"/>
          <w:szCs w:val="24"/>
        </w:rPr>
        <w:t xml:space="preserve"> the insertion after definition of </w:t>
      </w:r>
      <w:r w:rsidR="00B543FC" w:rsidRPr="007060FA">
        <w:rPr>
          <w:rFonts w:ascii="Arial" w:hAnsi="Arial" w:cs="Arial"/>
          <w:b/>
          <w:sz w:val="24"/>
          <w:szCs w:val="24"/>
        </w:rPr>
        <w:t>"identifiable group characteristic"</w:t>
      </w:r>
      <w:r w:rsidR="00B543FC" w:rsidRPr="007060FA">
        <w:rPr>
          <w:rFonts w:ascii="Arial" w:hAnsi="Arial" w:cs="Arial"/>
          <w:sz w:val="24"/>
          <w:szCs w:val="24"/>
        </w:rPr>
        <w:t xml:space="preserve"> of the following definition</w:t>
      </w:r>
      <w:r w:rsidRPr="007060FA">
        <w:rPr>
          <w:rFonts w:ascii="Arial" w:hAnsi="Arial" w:cs="Arial"/>
          <w:color w:val="FF0000"/>
          <w:sz w:val="24"/>
          <w:szCs w:val="24"/>
        </w:rPr>
        <w:t>s</w:t>
      </w:r>
      <w:r w:rsidR="00B543FC" w:rsidRPr="007060FA">
        <w:rPr>
          <w:rFonts w:ascii="Arial" w:hAnsi="Arial" w:cs="Arial"/>
          <w:sz w:val="24"/>
          <w:szCs w:val="24"/>
        </w:rPr>
        <w:t>:</w:t>
      </w:r>
    </w:p>
    <w:p w:rsidR="00B543FC" w:rsidRPr="007060FA" w:rsidRDefault="00B543FC" w:rsidP="00867D50">
      <w:pPr>
        <w:pStyle w:val="NoSpacing"/>
        <w:spacing w:line="480" w:lineRule="auto"/>
        <w:ind w:left="1440"/>
        <w:rPr>
          <w:rFonts w:ascii="Arial" w:hAnsi="Arial" w:cs="Arial"/>
          <w:color w:val="FF0000"/>
          <w:sz w:val="24"/>
          <w:szCs w:val="24"/>
        </w:rPr>
      </w:pPr>
      <w:r w:rsidRPr="007060FA">
        <w:rPr>
          <w:rFonts w:ascii="Arial" w:hAnsi="Arial" w:cs="Arial"/>
          <w:sz w:val="24"/>
          <w:szCs w:val="24"/>
        </w:rPr>
        <w:t xml:space="preserve">" </w:t>
      </w:r>
      <w:r w:rsidRPr="007060FA">
        <w:rPr>
          <w:rFonts w:ascii="Arial" w:hAnsi="Arial" w:cs="Arial"/>
          <w:b/>
          <w:sz w:val="24"/>
          <w:szCs w:val="24"/>
        </w:rPr>
        <w:t xml:space="preserve">'Independent Communications Authority of South Africa' </w:t>
      </w:r>
      <w:r w:rsidRPr="007060FA">
        <w:rPr>
          <w:rFonts w:ascii="Arial" w:hAnsi="Arial" w:cs="Arial"/>
          <w:sz w:val="24"/>
          <w:szCs w:val="24"/>
        </w:rPr>
        <w:t>means the body established in terms of section 3 of the Independent Communications Authority of South Africa</w:t>
      </w:r>
      <w:r w:rsidR="00D96D68" w:rsidRPr="007060FA">
        <w:rPr>
          <w:rFonts w:ascii="Arial" w:hAnsi="Arial" w:cs="Arial"/>
          <w:sz w:val="24"/>
          <w:szCs w:val="24"/>
        </w:rPr>
        <w:t xml:space="preserve"> Act, 2000 (Act No. 13 of 2000);</w:t>
      </w:r>
    </w:p>
    <w:p w:rsidR="0071693F" w:rsidRPr="007060FA" w:rsidRDefault="00076C4F" w:rsidP="003F2CE3">
      <w:pPr>
        <w:pStyle w:val="NoSpacing"/>
        <w:spacing w:line="480" w:lineRule="auto"/>
        <w:ind w:left="1440"/>
        <w:rPr>
          <w:rFonts w:ascii="Arial" w:hAnsi="Arial" w:cs="Arial"/>
          <w:sz w:val="24"/>
          <w:szCs w:val="24"/>
          <w:u w:val="single"/>
        </w:rPr>
      </w:pPr>
      <w:r w:rsidRPr="007060FA">
        <w:rPr>
          <w:rFonts w:ascii="Arial" w:hAnsi="Arial" w:cs="Arial"/>
          <w:b/>
          <w:color w:val="FF0000"/>
          <w:sz w:val="24"/>
          <w:szCs w:val="24"/>
          <w:u w:val="single"/>
        </w:rPr>
        <w:t>‘internet’</w:t>
      </w:r>
      <w:r w:rsidRPr="007060FA">
        <w:rPr>
          <w:rFonts w:ascii="Arial" w:hAnsi="Arial" w:cs="Arial"/>
          <w:color w:val="FF0000"/>
          <w:sz w:val="24"/>
          <w:szCs w:val="24"/>
          <w:u w:val="single"/>
        </w:rPr>
        <w:t>means</w:t>
      </w:r>
      <w:r w:rsidR="002D002A" w:rsidRPr="007060FA">
        <w:rPr>
          <w:rFonts w:ascii="Arial" w:hAnsi="Arial" w:cs="Arial"/>
          <w:color w:val="FF0000"/>
          <w:sz w:val="24"/>
          <w:szCs w:val="24"/>
          <w:u w:val="single"/>
        </w:rPr>
        <w:t xml:space="preserve"> the I</w:t>
      </w:r>
      <w:r w:rsidRPr="007060FA">
        <w:rPr>
          <w:rFonts w:ascii="Arial" w:hAnsi="Arial" w:cs="Arial"/>
          <w:color w:val="FF0000"/>
          <w:sz w:val="24"/>
          <w:szCs w:val="24"/>
          <w:u w:val="single"/>
        </w:rPr>
        <w:t xml:space="preserve">nternet as defined in section 1 of the </w:t>
      </w:r>
      <w:r w:rsidRPr="007060FA">
        <w:rPr>
          <w:rFonts w:ascii="Arial" w:hAnsi="Arial" w:cs="Arial"/>
          <w:iCs/>
          <w:color w:val="FF0000"/>
          <w:sz w:val="24"/>
          <w:szCs w:val="24"/>
          <w:u w:val="single"/>
        </w:rPr>
        <w:t>Electronic Communications and</w:t>
      </w:r>
      <w:r w:rsidR="00B02E56" w:rsidRPr="007060FA">
        <w:rPr>
          <w:rFonts w:ascii="Arial" w:hAnsi="Arial" w:cs="Arial"/>
          <w:iCs/>
          <w:color w:val="FF0000"/>
          <w:sz w:val="24"/>
          <w:szCs w:val="24"/>
          <w:u w:val="single"/>
        </w:rPr>
        <w:t xml:space="preserve"> Transactions Act, 2002 (Act</w:t>
      </w:r>
      <w:r w:rsidRPr="007060FA">
        <w:rPr>
          <w:rFonts w:ascii="Arial" w:hAnsi="Arial" w:cs="Arial"/>
          <w:iCs/>
          <w:color w:val="FF0000"/>
          <w:sz w:val="24"/>
          <w:szCs w:val="24"/>
          <w:u w:val="single"/>
        </w:rPr>
        <w:t xml:space="preserve"> 25 of 2002);</w:t>
      </w:r>
      <w:proofErr w:type="gramStart"/>
      <w:r w:rsidRPr="00095BDC">
        <w:rPr>
          <w:rFonts w:ascii="Arial" w:hAnsi="Arial" w:cs="Arial"/>
          <w:iCs/>
          <w:color w:val="FF0000"/>
          <w:sz w:val="24"/>
          <w:szCs w:val="24"/>
        </w:rPr>
        <w:t>”;</w:t>
      </w:r>
      <w:proofErr w:type="gramEnd"/>
    </w:p>
    <w:p w:rsidR="00A91621" w:rsidRPr="007060FA" w:rsidRDefault="00BA221F" w:rsidP="00867D50">
      <w:pPr>
        <w:pStyle w:val="NoSpacing"/>
        <w:spacing w:line="480" w:lineRule="auto"/>
        <w:rPr>
          <w:rFonts w:ascii="Arial" w:hAnsi="Arial" w:cs="Arial"/>
          <w:sz w:val="24"/>
          <w:szCs w:val="24"/>
        </w:rPr>
      </w:pPr>
      <w:r w:rsidRPr="00095BDC">
        <w:rPr>
          <w:rFonts w:ascii="Arial" w:hAnsi="Arial" w:cs="Arial"/>
          <w:i/>
          <w:color w:val="FF0000"/>
          <w:sz w:val="24"/>
          <w:szCs w:val="24"/>
        </w:rPr>
        <w:t>(</w:t>
      </w:r>
      <w:r w:rsidR="00095BDC">
        <w:rPr>
          <w:rFonts w:ascii="Arial" w:hAnsi="Arial" w:cs="Arial"/>
          <w:i/>
          <w:color w:val="FF0000"/>
          <w:sz w:val="24"/>
          <w:szCs w:val="24"/>
        </w:rPr>
        <w:t>l</w:t>
      </w:r>
      <w:r w:rsidRPr="00095BDC">
        <w:rPr>
          <w:rFonts w:ascii="Arial" w:hAnsi="Arial" w:cs="Arial"/>
          <w:i/>
          <w:color w:val="FF0000"/>
          <w:sz w:val="24"/>
          <w:szCs w:val="24"/>
        </w:rPr>
        <w:t>)</w:t>
      </w:r>
      <w:r w:rsidRPr="007060FA">
        <w:rPr>
          <w:rFonts w:ascii="Arial" w:hAnsi="Arial" w:cs="Arial"/>
          <w:sz w:val="24"/>
          <w:szCs w:val="24"/>
        </w:rPr>
        <w:tab/>
      </w:r>
      <w:proofErr w:type="gramStart"/>
      <w:r w:rsidR="00A91621" w:rsidRPr="007060FA">
        <w:rPr>
          <w:rFonts w:ascii="Arial" w:hAnsi="Arial" w:cs="Arial"/>
          <w:sz w:val="24"/>
          <w:szCs w:val="24"/>
        </w:rPr>
        <w:t>by</w:t>
      </w:r>
      <w:proofErr w:type="gramEnd"/>
      <w:r w:rsidR="00A91621" w:rsidRPr="007060FA">
        <w:rPr>
          <w:rFonts w:ascii="Arial" w:hAnsi="Arial" w:cs="Arial"/>
          <w:sz w:val="24"/>
          <w:szCs w:val="24"/>
        </w:rPr>
        <w:t xml:space="preserve"> the insertion after the definition of </w:t>
      </w:r>
      <w:r w:rsidR="00C455F0" w:rsidRPr="007060FA">
        <w:rPr>
          <w:rFonts w:ascii="Arial" w:hAnsi="Arial" w:cs="Arial"/>
          <w:b/>
          <w:sz w:val="24"/>
          <w:szCs w:val="24"/>
        </w:rPr>
        <w:t>"</w:t>
      </w:r>
      <w:r w:rsidR="00A91621" w:rsidRPr="007060FA">
        <w:rPr>
          <w:rFonts w:ascii="Arial" w:hAnsi="Arial" w:cs="Arial"/>
          <w:b/>
          <w:sz w:val="24"/>
          <w:szCs w:val="24"/>
        </w:rPr>
        <w:t>in public</w:t>
      </w:r>
      <w:r w:rsidR="00C455F0" w:rsidRPr="007060FA">
        <w:rPr>
          <w:rFonts w:ascii="Arial" w:hAnsi="Arial" w:cs="Arial"/>
          <w:b/>
          <w:sz w:val="24"/>
          <w:szCs w:val="24"/>
        </w:rPr>
        <w:t>"</w:t>
      </w:r>
      <w:r w:rsidR="00A91621" w:rsidRPr="007060FA">
        <w:rPr>
          <w:rFonts w:ascii="Arial" w:hAnsi="Arial" w:cs="Arial"/>
          <w:sz w:val="24"/>
          <w:szCs w:val="24"/>
        </w:rPr>
        <w:t xml:space="preserve"> of the following definition:</w:t>
      </w:r>
    </w:p>
    <w:p w:rsidR="00A91621" w:rsidRPr="007060FA" w:rsidRDefault="00C455F0" w:rsidP="00867D50">
      <w:pPr>
        <w:pStyle w:val="NoSpacing"/>
        <w:spacing w:line="480" w:lineRule="auto"/>
        <w:ind w:left="1440"/>
        <w:rPr>
          <w:rFonts w:ascii="Arial" w:hAnsi="Arial" w:cs="Arial"/>
          <w:sz w:val="24"/>
          <w:szCs w:val="24"/>
        </w:rPr>
      </w:pPr>
      <w:proofErr w:type="gramStart"/>
      <w:r w:rsidRPr="007060FA">
        <w:rPr>
          <w:rFonts w:ascii="Arial" w:hAnsi="Arial" w:cs="Arial"/>
          <w:sz w:val="24"/>
          <w:szCs w:val="24"/>
        </w:rPr>
        <w:t>"</w:t>
      </w:r>
      <w:r w:rsidR="00BA221F" w:rsidRPr="007060FA">
        <w:rPr>
          <w:rFonts w:ascii="Arial" w:hAnsi="Arial" w:cs="Arial"/>
          <w:b/>
          <w:sz w:val="24"/>
          <w:szCs w:val="24"/>
        </w:rPr>
        <w:t>'</w:t>
      </w:r>
      <w:r w:rsidR="00A91621" w:rsidRPr="007060FA">
        <w:rPr>
          <w:rFonts w:ascii="Arial" w:hAnsi="Arial" w:cs="Arial"/>
          <w:b/>
          <w:sz w:val="24"/>
          <w:szCs w:val="24"/>
          <w:u w:val="single"/>
        </w:rPr>
        <w:t>magazine</w:t>
      </w:r>
      <w:proofErr w:type="gramEnd"/>
      <w:r w:rsidR="00BA221F" w:rsidRPr="007060FA">
        <w:rPr>
          <w:rFonts w:ascii="Arial" w:hAnsi="Arial" w:cs="Arial"/>
          <w:b/>
          <w:sz w:val="24"/>
          <w:szCs w:val="24"/>
          <w:u w:val="single"/>
        </w:rPr>
        <w:t>'</w:t>
      </w:r>
      <w:r w:rsidR="00A91621" w:rsidRPr="007060FA">
        <w:rPr>
          <w:rFonts w:ascii="Arial" w:hAnsi="Arial" w:cs="Arial"/>
          <w:sz w:val="24"/>
          <w:szCs w:val="24"/>
          <w:u w:val="single"/>
        </w:rPr>
        <w:t xml:space="preserve"> includes an online publication of a magazine;</w:t>
      </w:r>
      <w:r w:rsidRPr="007060FA">
        <w:rPr>
          <w:rFonts w:ascii="Arial" w:hAnsi="Arial" w:cs="Arial"/>
          <w:sz w:val="24"/>
          <w:szCs w:val="24"/>
        </w:rPr>
        <w:t>"</w:t>
      </w:r>
      <w:r w:rsidR="00BA221F" w:rsidRPr="007060FA">
        <w:rPr>
          <w:rFonts w:ascii="Arial" w:hAnsi="Arial" w:cs="Arial"/>
          <w:sz w:val="24"/>
          <w:szCs w:val="24"/>
        </w:rPr>
        <w:t>;</w:t>
      </w:r>
    </w:p>
    <w:p w:rsidR="001A349E" w:rsidRPr="007060FA" w:rsidRDefault="001A349E" w:rsidP="001A349E">
      <w:pPr>
        <w:pStyle w:val="NoSpacing"/>
        <w:spacing w:line="480" w:lineRule="auto"/>
        <w:rPr>
          <w:rFonts w:ascii="Arial" w:hAnsi="Arial" w:cs="Arial"/>
          <w:color w:val="FF0000"/>
          <w:sz w:val="24"/>
          <w:szCs w:val="24"/>
        </w:rPr>
      </w:pPr>
      <w:r w:rsidRPr="007060FA">
        <w:rPr>
          <w:rFonts w:ascii="Arial" w:hAnsi="Arial" w:cs="Arial"/>
          <w:b/>
          <w:color w:val="FF0000"/>
          <w:sz w:val="24"/>
          <w:szCs w:val="24"/>
        </w:rPr>
        <w:tab/>
      </w:r>
      <w:r w:rsidRPr="007060FA">
        <w:rPr>
          <w:rFonts w:ascii="Arial" w:hAnsi="Arial" w:cs="Arial"/>
          <w:b/>
          <w:color w:val="FF0000"/>
          <w:sz w:val="24"/>
          <w:szCs w:val="24"/>
        </w:rPr>
        <w:tab/>
      </w:r>
    </w:p>
    <w:p w:rsidR="00A91621" w:rsidRPr="007060FA" w:rsidRDefault="001A349E" w:rsidP="001A349E">
      <w:pPr>
        <w:pStyle w:val="NoSpacing"/>
        <w:spacing w:line="480" w:lineRule="auto"/>
        <w:ind w:left="720" w:hanging="720"/>
        <w:rPr>
          <w:rFonts w:ascii="Arial" w:hAnsi="Arial" w:cs="Arial"/>
          <w:sz w:val="24"/>
          <w:szCs w:val="24"/>
        </w:rPr>
      </w:pPr>
      <w:r w:rsidRPr="007060FA">
        <w:rPr>
          <w:rFonts w:ascii="Arial" w:hAnsi="Arial" w:cs="Arial"/>
          <w:i/>
          <w:color w:val="FF0000"/>
          <w:sz w:val="24"/>
          <w:szCs w:val="24"/>
        </w:rPr>
        <w:t>(</w:t>
      </w:r>
      <w:r w:rsidR="00743CF3">
        <w:rPr>
          <w:rFonts w:ascii="Arial" w:hAnsi="Arial" w:cs="Arial"/>
          <w:i/>
          <w:color w:val="FF0000"/>
          <w:sz w:val="24"/>
          <w:szCs w:val="24"/>
        </w:rPr>
        <w:t>m</w:t>
      </w:r>
      <w:r w:rsidRPr="007060FA">
        <w:rPr>
          <w:rFonts w:ascii="Arial" w:hAnsi="Arial" w:cs="Arial"/>
          <w:i/>
          <w:color w:val="FF0000"/>
          <w:sz w:val="24"/>
          <w:szCs w:val="24"/>
        </w:rPr>
        <w:t>)</w:t>
      </w:r>
      <w:r w:rsidR="00BA221F" w:rsidRPr="007060FA">
        <w:rPr>
          <w:rFonts w:ascii="Arial" w:hAnsi="Arial" w:cs="Arial"/>
          <w:sz w:val="24"/>
          <w:szCs w:val="24"/>
        </w:rPr>
        <w:tab/>
      </w:r>
      <w:proofErr w:type="gramStart"/>
      <w:r w:rsidR="00A91621" w:rsidRPr="007060FA">
        <w:rPr>
          <w:rFonts w:ascii="Arial" w:hAnsi="Arial" w:cs="Arial"/>
          <w:sz w:val="24"/>
          <w:szCs w:val="24"/>
        </w:rPr>
        <w:t>by</w:t>
      </w:r>
      <w:proofErr w:type="gramEnd"/>
      <w:r w:rsidR="00A91621" w:rsidRPr="007060FA">
        <w:rPr>
          <w:rFonts w:ascii="Arial" w:hAnsi="Arial" w:cs="Arial"/>
          <w:sz w:val="24"/>
          <w:szCs w:val="24"/>
        </w:rPr>
        <w:t xml:space="preserve"> the insertion after definition of </w:t>
      </w:r>
      <w:r w:rsidR="00C455F0" w:rsidRPr="007060FA">
        <w:rPr>
          <w:rFonts w:ascii="Arial" w:hAnsi="Arial" w:cs="Arial"/>
          <w:b/>
          <w:strike/>
          <w:sz w:val="24"/>
          <w:szCs w:val="24"/>
        </w:rPr>
        <w:t>"</w:t>
      </w:r>
      <w:r w:rsidR="00A91621" w:rsidRPr="007060FA">
        <w:rPr>
          <w:rFonts w:ascii="Arial" w:hAnsi="Arial" w:cs="Arial"/>
          <w:b/>
          <w:strike/>
          <w:sz w:val="24"/>
          <w:szCs w:val="24"/>
        </w:rPr>
        <w:t>newspaper</w:t>
      </w:r>
      <w:r w:rsidR="00C455F0" w:rsidRPr="007060FA">
        <w:rPr>
          <w:rFonts w:ascii="Arial" w:hAnsi="Arial" w:cs="Arial"/>
          <w:b/>
          <w:strike/>
          <w:sz w:val="24"/>
          <w:szCs w:val="24"/>
        </w:rPr>
        <w:t>"</w:t>
      </w:r>
      <w:r w:rsidRPr="00095BDC">
        <w:rPr>
          <w:rFonts w:ascii="Arial" w:hAnsi="Arial" w:cs="Arial"/>
          <w:b/>
          <w:color w:val="FF0000"/>
          <w:sz w:val="24"/>
          <w:szCs w:val="24"/>
        </w:rPr>
        <w:t>“Minister”</w:t>
      </w:r>
      <w:r w:rsidR="00A91621" w:rsidRPr="007060FA">
        <w:rPr>
          <w:rFonts w:ascii="Arial" w:hAnsi="Arial" w:cs="Arial"/>
          <w:sz w:val="24"/>
          <w:szCs w:val="24"/>
        </w:rPr>
        <w:t>of the following definitions:</w:t>
      </w:r>
    </w:p>
    <w:p w:rsidR="00A91621" w:rsidRPr="00095BDC" w:rsidRDefault="00C455F0" w:rsidP="00867D50">
      <w:pPr>
        <w:pStyle w:val="NoSpacing"/>
        <w:spacing w:line="480" w:lineRule="auto"/>
        <w:ind w:left="1440"/>
        <w:rPr>
          <w:rFonts w:ascii="Arial" w:hAnsi="Arial" w:cs="Arial"/>
          <w:strike/>
          <w:color w:val="FF0000"/>
          <w:sz w:val="24"/>
          <w:szCs w:val="24"/>
          <w:u w:val="single"/>
        </w:rPr>
      </w:pPr>
      <w:r w:rsidRPr="00095BDC">
        <w:rPr>
          <w:rFonts w:ascii="Arial" w:hAnsi="Arial" w:cs="Arial"/>
          <w:strike/>
          <w:color w:val="FF0000"/>
          <w:sz w:val="24"/>
          <w:szCs w:val="24"/>
        </w:rPr>
        <w:lastRenderedPageBreak/>
        <w:t>"</w:t>
      </w:r>
      <w:r w:rsidR="00BA221F" w:rsidRPr="00095BDC">
        <w:rPr>
          <w:rFonts w:ascii="Arial" w:hAnsi="Arial" w:cs="Arial"/>
          <w:b/>
          <w:strike/>
          <w:color w:val="FF0000"/>
          <w:sz w:val="24"/>
          <w:szCs w:val="24"/>
          <w:u w:val="single"/>
        </w:rPr>
        <w:t>'</w:t>
      </w:r>
      <w:r w:rsidR="00A91621" w:rsidRPr="00095BDC">
        <w:rPr>
          <w:rFonts w:ascii="Arial" w:hAnsi="Arial" w:cs="Arial"/>
          <w:b/>
          <w:strike/>
          <w:color w:val="FF0000"/>
          <w:sz w:val="24"/>
          <w:szCs w:val="24"/>
          <w:u w:val="single"/>
        </w:rPr>
        <w:t>online distributor</w:t>
      </w:r>
      <w:r w:rsidR="00BA221F" w:rsidRPr="00095BDC">
        <w:rPr>
          <w:rFonts w:ascii="Arial" w:hAnsi="Arial" w:cs="Arial"/>
          <w:b/>
          <w:strike/>
          <w:color w:val="FF0000"/>
          <w:sz w:val="24"/>
          <w:szCs w:val="24"/>
          <w:u w:val="single"/>
        </w:rPr>
        <w:t>'</w:t>
      </w:r>
      <w:r w:rsidR="00C42756" w:rsidRPr="00095BDC">
        <w:rPr>
          <w:rFonts w:ascii="Arial" w:hAnsi="Arial" w:cs="Arial"/>
          <w:strike/>
          <w:color w:val="FF0000"/>
          <w:sz w:val="24"/>
          <w:szCs w:val="24"/>
          <w:u w:val="single"/>
        </w:rPr>
        <w:t xml:space="preserve">in relation to a digital film, </w:t>
      </w:r>
      <w:r w:rsidR="009044CC" w:rsidRPr="00095BDC">
        <w:rPr>
          <w:rFonts w:ascii="Arial" w:hAnsi="Arial" w:cs="Arial"/>
          <w:strike/>
          <w:color w:val="FF0000"/>
          <w:sz w:val="24"/>
          <w:szCs w:val="24"/>
          <w:u w:val="single"/>
        </w:rPr>
        <w:t xml:space="preserve">digital </w:t>
      </w:r>
      <w:r w:rsidR="00C42756" w:rsidRPr="00095BDC">
        <w:rPr>
          <w:rFonts w:ascii="Arial" w:hAnsi="Arial" w:cs="Arial"/>
          <w:strike/>
          <w:color w:val="FF0000"/>
          <w:sz w:val="24"/>
          <w:szCs w:val="24"/>
          <w:u w:val="single"/>
        </w:rPr>
        <w:t>game or publication, mean</w:t>
      </w:r>
      <w:r w:rsidR="009044CC" w:rsidRPr="00095BDC">
        <w:rPr>
          <w:rFonts w:ascii="Arial" w:hAnsi="Arial" w:cs="Arial"/>
          <w:strike/>
          <w:color w:val="FF0000"/>
          <w:sz w:val="24"/>
          <w:szCs w:val="24"/>
          <w:u w:val="single"/>
        </w:rPr>
        <w:t>s</w:t>
      </w:r>
      <w:r w:rsidR="00C42756" w:rsidRPr="00095BDC">
        <w:rPr>
          <w:rFonts w:ascii="Arial" w:hAnsi="Arial" w:cs="Arial"/>
          <w:strike/>
          <w:color w:val="FF0000"/>
          <w:sz w:val="24"/>
          <w:szCs w:val="24"/>
          <w:u w:val="single"/>
        </w:rPr>
        <w:t xml:space="preserve"> a person who conducts business in the selling, hiring out or exhibition of films, games or publications online through the internet or </w:t>
      </w:r>
      <w:r w:rsidR="009044CC" w:rsidRPr="00095BDC">
        <w:rPr>
          <w:rFonts w:ascii="Arial" w:hAnsi="Arial" w:cs="Arial"/>
          <w:strike/>
          <w:color w:val="FF0000"/>
          <w:sz w:val="24"/>
          <w:szCs w:val="24"/>
          <w:u w:val="single"/>
        </w:rPr>
        <w:t xml:space="preserve">any </w:t>
      </w:r>
      <w:r w:rsidR="00C42756" w:rsidRPr="00095BDC">
        <w:rPr>
          <w:rFonts w:ascii="Arial" w:hAnsi="Arial" w:cs="Arial"/>
          <w:strike/>
          <w:color w:val="FF0000"/>
          <w:sz w:val="24"/>
          <w:szCs w:val="24"/>
          <w:u w:val="single"/>
        </w:rPr>
        <w:t>other electronic medium;</w:t>
      </w:r>
    </w:p>
    <w:p w:rsidR="00C42756" w:rsidRDefault="00C42756" w:rsidP="00867D50">
      <w:pPr>
        <w:pStyle w:val="NoSpacing"/>
        <w:spacing w:line="480" w:lineRule="auto"/>
        <w:ind w:left="1418" w:firstLine="22"/>
        <w:rPr>
          <w:rFonts w:ascii="Arial" w:hAnsi="Arial" w:cs="Arial"/>
          <w:strike/>
          <w:color w:val="FF0000"/>
          <w:sz w:val="24"/>
          <w:szCs w:val="24"/>
        </w:rPr>
      </w:pPr>
      <w:r w:rsidRPr="00095BDC">
        <w:rPr>
          <w:rFonts w:ascii="Arial" w:hAnsi="Arial" w:cs="Arial"/>
          <w:b/>
          <w:strike/>
          <w:color w:val="FF0000"/>
          <w:sz w:val="24"/>
          <w:szCs w:val="24"/>
          <w:u w:val="single"/>
        </w:rPr>
        <w:t>Penalty Committee</w:t>
      </w:r>
      <w:r w:rsidRPr="00095BDC">
        <w:rPr>
          <w:rFonts w:ascii="Arial" w:hAnsi="Arial" w:cs="Arial"/>
          <w:strike/>
          <w:color w:val="FF0000"/>
          <w:sz w:val="24"/>
          <w:szCs w:val="24"/>
          <w:u w:val="single"/>
        </w:rPr>
        <w:t xml:space="preserve"> means the </w:t>
      </w:r>
      <w:r w:rsidR="009044CC" w:rsidRPr="00095BDC">
        <w:rPr>
          <w:rFonts w:ascii="Arial" w:hAnsi="Arial" w:cs="Arial"/>
          <w:strike/>
          <w:color w:val="FF0000"/>
          <w:sz w:val="24"/>
          <w:szCs w:val="24"/>
          <w:u w:val="single"/>
        </w:rPr>
        <w:t>body</w:t>
      </w:r>
      <w:r w:rsidRPr="00095BDC">
        <w:rPr>
          <w:rFonts w:ascii="Arial" w:hAnsi="Arial" w:cs="Arial"/>
          <w:strike/>
          <w:color w:val="FF0000"/>
          <w:sz w:val="24"/>
          <w:szCs w:val="24"/>
          <w:u w:val="single"/>
        </w:rPr>
        <w:t xml:space="preserve"> established </w:t>
      </w:r>
      <w:r w:rsidR="009044CC" w:rsidRPr="00095BDC">
        <w:rPr>
          <w:rFonts w:ascii="Arial" w:hAnsi="Arial" w:cs="Arial"/>
          <w:strike/>
          <w:color w:val="FF0000"/>
          <w:sz w:val="24"/>
          <w:szCs w:val="24"/>
          <w:u w:val="single"/>
        </w:rPr>
        <w:t>in terms of section 3</w:t>
      </w:r>
      <w:r w:rsidRPr="00095BDC">
        <w:rPr>
          <w:rFonts w:ascii="Arial" w:hAnsi="Arial" w:cs="Arial"/>
          <w:strike/>
          <w:color w:val="FF0000"/>
          <w:sz w:val="24"/>
          <w:szCs w:val="24"/>
          <w:u w:val="single"/>
        </w:rPr>
        <w:t>;</w:t>
      </w:r>
      <w:proofErr w:type="gramStart"/>
      <w:r w:rsidR="009044CC" w:rsidRPr="00095BDC">
        <w:rPr>
          <w:rFonts w:ascii="Arial" w:hAnsi="Arial" w:cs="Arial"/>
          <w:strike/>
          <w:color w:val="FF0000"/>
          <w:sz w:val="24"/>
          <w:szCs w:val="24"/>
        </w:rPr>
        <w:t>";</w:t>
      </w:r>
      <w:proofErr w:type="gramEnd"/>
    </w:p>
    <w:p w:rsidR="001A349E" w:rsidRPr="007060FA" w:rsidRDefault="001A349E" w:rsidP="001A349E">
      <w:pPr>
        <w:pStyle w:val="NoSpacing"/>
        <w:spacing w:line="480" w:lineRule="auto"/>
        <w:ind w:left="1440"/>
        <w:rPr>
          <w:rFonts w:ascii="Arial" w:hAnsi="Arial" w:cs="Arial"/>
          <w:color w:val="FF0000"/>
          <w:sz w:val="24"/>
          <w:szCs w:val="24"/>
          <w:u w:val="single"/>
        </w:rPr>
      </w:pPr>
      <w:r w:rsidRPr="00095BDC">
        <w:rPr>
          <w:rFonts w:ascii="Arial" w:hAnsi="Arial" w:cs="Arial"/>
          <w:color w:val="FF0000"/>
          <w:sz w:val="24"/>
          <w:szCs w:val="24"/>
        </w:rPr>
        <w:t xml:space="preserve">“ </w:t>
      </w:r>
      <w:r w:rsidRPr="007060FA">
        <w:rPr>
          <w:rFonts w:ascii="Arial" w:hAnsi="Arial" w:cs="Arial"/>
          <w:b/>
          <w:color w:val="FF0000"/>
          <w:sz w:val="24"/>
          <w:szCs w:val="24"/>
          <w:u w:val="single"/>
        </w:rPr>
        <w:t xml:space="preserve">‘non-commercial online distributor’ </w:t>
      </w:r>
      <w:r w:rsidRPr="00095BDC">
        <w:rPr>
          <w:rFonts w:ascii="Arial" w:hAnsi="Arial" w:cs="Arial"/>
          <w:color w:val="FF0000"/>
          <w:sz w:val="24"/>
          <w:szCs w:val="24"/>
          <w:u w:val="single"/>
        </w:rPr>
        <w:t xml:space="preserve">means any person who </w:t>
      </w:r>
      <w:r w:rsidRPr="007060FA">
        <w:rPr>
          <w:rFonts w:ascii="Arial" w:hAnsi="Arial" w:cs="Arial"/>
          <w:color w:val="FF0000"/>
          <w:sz w:val="24"/>
          <w:szCs w:val="24"/>
          <w:u w:val="single"/>
        </w:rPr>
        <w:t xml:space="preserve">distributes content using the internet, or enables content to be distributed by a user of online services, </w:t>
      </w:r>
      <w:r w:rsidR="00317189" w:rsidRPr="007060FA">
        <w:rPr>
          <w:rFonts w:ascii="Arial" w:hAnsi="Arial" w:cs="Arial"/>
          <w:color w:val="FF0000"/>
          <w:sz w:val="24"/>
          <w:szCs w:val="24"/>
          <w:u w:val="single"/>
        </w:rPr>
        <w:t>f</w:t>
      </w:r>
      <w:r w:rsidR="00D64F30" w:rsidRPr="007060FA">
        <w:rPr>
          <w:rFonts w:ascii="Arial" w:hAnsi="Arial" w:cs="Arial"/>
          <w:color w:val="FF0000"/>
          <w:sz w:val="24"/>
          <w:szCs w:val="24"/>
          <w:u w:val="single"/>
        </w:rPr>
        <w:t xml:space="preserve">or personal or private </w:t>
      </w:r>
      <w:r w:rsidR="00663C6C" w:rsidRPr="007060FA">
        <w:rPr>
          <w:rFonts w:ascii="Arial" w:hAnsi="Arial" w:cs="Arial"/>
          <w:color w:val="FF0000"/>
          <w:sz w:val="24"/>
          <w:szCs w:val="24"/>
          <w:u w:val="single"/>
        </w:rPr>
        <w:t>purposes</w:t>
      </w:r>
      <w:r w:rsidR="00317189" w:rsidRPr="007060FA">
        <w:rPr>
          <w:rFonts w:ascii="Arial" w:hAnsi="Arial" w:cs="Arial"/>
          <w:color w:val="FF0000"/>
          <w:sz w:val="24"/>
          <w:szCs w:val="24"/>
          <w:u w:val="single"/>
        </w:rPr>
        <w:t>;</w:t>
      </w:r>
    </w:p>
    <w:p w:rsidR="00D64F30" w:rsidRPr="007060FA" w:rsidRDefault="00D64F30" w:rsidP="001A349E">
      <w:pPr>
        <w:pStyle w:val="NoSpacing"/>
        <w:spacing w:line="480" w:lineRule="auto"/>
        <w:ind w:left="1440"/>
        <w:rPr>
          <w:rFonts w:ascii="Arial" w:hAnsi="Arial" w:cs="Arial"/>
          <w:color w:val="FF0000"/>
          <w:sz w:val="24"/>
          <w:szCs w:val="24"/>
          <w:u w:val="single"/>
        </w:rPr>
      </w:pPr>
      <w:r w:rsidRPr="007060FA">
        <w:rPr>
          <w:rFonts w:ascii="Arial" w:hAnsi="Arial" w:cs="Arial"/>
          <w:b/>
          <w:color w:val="FF0000"/>
          <w:sz w:val="24"/>
          <w:szCs w:val="24"/>
          <w:u w:val="single"/>
        </w:rPr>
        <w:t>‘</w:t>
      </w:r>
      <w:proofErr w:type="gramStart"/>
      <w:r w:rsidRPr="007060FA">
        <w:rPr>
          <w:rFonts w:ascii="Arial" w:hAnsi="Arial" w:cs="Arial"/>
          <w:b/>
          <w:color w:val="FF0000"/>
          <w:sz w:val="24"/>
          <w:szCs w:val="24"/>
          <w:u w:val="single"/>
        </w:rPr>
        <w:t>online</w:t>
      </w:r>
      <w:proofErr w:type="gramEnd"/>
      <w:r w:rsidRPr="007060FA">
        <w:rPr>
          <w:rFonts w:ascii="Arial" w:hAnsi="Arial" w:cs="Arial"/>
          <w:b/>
          <w:color w:val="FF0000"/>
          <w:sz w:val="24"/>
          <w:szCs w:val="24"/>
          <w:u w:val="single"/>
        </w:rPr>
        <w:t xml:space="preserve"> medium’ </w:t>
      </w:r>
      <w:r w:rsidRPr="007060FA">
        <w:rPr>
          <w:rFonts w:ascii="Arial" w:hAnsi="Arial" w:cs="Arial"/>
          <w:color w:val="FF0000"/>
          <w:sz w:val="24"/>
          <w:szCs w:val="24"/>
          <w:u w:val="single"/>
        </w:rPr>
        <w:t>means any website, co</w:t>
      </w:r>
      <w:r w:rsidR="002B5DAF" w:rsidRPr="007060FA">
        <w:rPr>
          <w:rFonts w:ascii="Arial" w:hAnsi="Arial" w:cs="Arial"/>
          <w:color w:val="FF0000"/>
          <w:sz w:val="24"/>
          <w:szCs w:val="24"/>
          <w:u w:val="single"/>
        </w:rPr>
        <w:t xml:space="preserve">mmunication or messaging system, </w:t>
      </w:r>
      <w:r w:rsidRPr="007060FA">
        <w:rPr>
          <w:rFonts w:ascii="Arial" w:hAnsi="Arial" w:cs="Arial"/>
          <w:color w:val="FF0000"/>
          <w:sz w:val="24"/>
          <w:szCs w:val="24"/>
          <w:u w:val="single"/>
        </w:rPr>
        <w:t xml:space="preserve">social media facility </w:t>
      </w:r>
      <w:r w:rsidR="002B5DAF" w:rsidRPr="007060FA">
        <w:rPr>
          <w:rFonts w:ascii="Arial" w:hAnsi="Arial" w:cs="Arial"/>
          <w:color w:val="FF0000"/>
          <w:sz w:val="24"/>
          <w:szCs w:val="24"/>
          <w:u w:val="single"/>
        </w:rPr>
        <w:t xml:space="preserve">or similar </w:t>
      </w:r>
      <w:r w:rsidRPr="007060FA">
        <w:rPr>
          <w:rFonts w:ascii="Arial" w:hAnsi="Arial" w:cs="Arial"/>
          <w:color w:val="FF0000"/>
          <w:sz w:val="24"/>
          <w:szCs w:val="24"/>
          <w:u w:val="single"/>
        </w:rPr>
        <w:t>which is connected to the publically available internet, and any public telecommunications messaging system;</w:t>
      </w:r>
    </w:p>
    <w:p w:rsidR="00317189" w:rsidRDefault="00317189" w:rsidP="001A349E">
      <w:pPr>
        <w:pStyle w:val="NoSpacing"/>
        <w:spacing w:line="480" w:lineRule="auto"/>
        <w:ind w:left="1418" w:firstLine="22"/>
        <w:rPr>
          <w:rFonts w:ascii="Arial" w:hAnsi="Arial" w:cs="Arial"/>
          <w:color w:val="FF0000"/>
          <w:sz w:val="24"/>
          <w:szCs w:val="24"/>
          <w:u w:val="single"/>
        </w:rPr>
      </w:pPr>
      <w:r w:rsidRPr="007060FA">
        <w:rPr>
          <w:rFonts w:ascii="Arial" w:hAnsi="Arial" w:cs="Arial"/>
          <w:color w:val="FF0000"/>
          <w:sz w:val="24"/>
          <w:szCs w:val="24"/>
          <w:u w:val="single"/>
        </w:rPr>
        <w:t>‘</w:t>
      </w:r>
      <w:r w:rsidRPr="007060FA">
        <w:rPr>
          <w:rFonts w:ascii="Arial" w:hAnsi="Arial" w:cs="Arial"/>
          <w:b/>
          <w:color w:val="FF0000"/>
          <w:sz w:val="24"/>
          <w:szCs w:val="24"/>
          <w:u w:val="single"/>
        </w:rPr>
        <w:t>permit</w:t>
      </w:r>
      <w:r w:rsidRPr="007060FA">
        <w:rPr>
          <w:rFonts w:ascii="Arial" w:hAnsi="Arial" w:cs="Arial"/>
          <w:color w:val="FF0000"/>
          <w:sz w:val="24"/>
          <w:szCs w:val="24"/>
          <w:u w:val="single"/>
        </w:rPr>
        <w:t>’ means the permit issued by the Board pursuant to section 23(2) exempting a</w:t>
      </w:r>
      <w:r w:rsidR="00743CF3">
        <w:rPr>
          <w:rFonts w:ascii="Arial" w:hAnsi="Arial" w:cs="Arial"/>
          <w:color w:val="FF0000"/>
          <w:sz w:val="24"/>
          <w:szCs w:val="24"/>
          <w:u w:val="single"/>
        </w:rPr>
        <w:t xml:space="preserve"> commercial online</w:t>
      </w:r>
      <w:r w:rsidRPr="007060FA">
        <w:rPr>
          <w:rFonts w:ascii="Arial" w:hAnsi="Arial" w:cs="Arial"/>
          <w:color w:val="FF0000"/>
          <w:sz w:val="24"/>
          <w:szCs w:val="24"/>
          <w:u w:val="single"/>
        </w:rPr>
        <w:t xml:space="preserve"> distributor from submitting films and games to the Board for classification;”;</w:t>
      </w:r>
    </w:p>
    <w:p w:rsidR="00743CF3" w:rsidRDefault="00743CF3" w:rsidP="00743CF3">
      <w:pPr>
        <w:pStyle w:val="NoSpacing"/>
        <w:spacing w:line="480" w:lineRule="auto"/>
        <w:rPr>
          <w:rFonts w:ascii="Arial" w:hAnsi="Arial" w:cs="Arial"/>
          <w:color w:val="FF0000"/>
          <w:sz w:val="24"/>
          <w:szCs w:val="24"/>
          <w:u w:val="single"/>
        </w:rPr>
      </w:pPr>
    </w:p>
    <w:p w:rsidR="00743CF3" w:rsidRDefault="00743CF3" w:rsidP="00743CF3">
      <w:pPr>
        <w:pStyle w:val="NoSpacing"/>
        <w:spacing w:line="480" w:lineRule="auto"/>
        <w:rPr>
          <w:rFonts w:ascii="Arial" w:hAnsi="Arial" w:cs="Arial"/>
          <w:color w:val="FF0000"/>
          <w:sz w:val="24"/>
          <w:szCs w:val="24"/>
        </w:rPr>
      </w:pPr>
      <w:r w:rsidRPr="00743CF3">
        <w:rPr>
          <w:rFonts w:ascii="Arial" w:hAnsi="Arial" w:cs="Arial"/>
          <w:i/>
          <w:color w:val="FF0000"/>
          <w:sz w:val="24"/>
          <w:szCs w:val="24"/>
        </w:rPr>
        <w:t>(</w:t>
      </w:r>
      <w:r>
        <w:rPr>
          <w:rFonts w:ascii="Arial" w:hAnsi="Arial" w:cs="Arial"/>
          <w:i/>
          <w:color w:val="FF0000"/>
          <w:sz w:val="24"/>
          <w:szCs w:val="24"/>
        </w:rPr>
        <w:t>n</w:t>
      </w:r>
      <w:r w:rsidRPr="00743CF3">
        <w:rPr>
          <w:rFonts w:ascii="Arial" w:hAnsi="Arial" w:cs="Arial"/>
          <w:i/>
          <w:color w:val="FF0000"/>
          <w:sz w:val="24"/>
          <w:szCs w:val="24"/>
        </w:rPr>
        <w:t>)</w:t>
      </w:r>
      <w:r w:rsidRPr="00743CF3">
        <w:rPr>
          <w:rFonts w:ascii="Arial" w:hAnsi="Arial" w:cs="Arial"/>
          <w:i/>
          <w:color w:val="FF0000"/>
          <w:sz w:val="24"/>
          <w:szCs w:val="24"/>
        </w:rPr>
        <w:tab/>
      </w:r>
      <w:proofErr w:type="gramStart"/>
      <w:r w:rsidRPr="00743CF3">
        <w:rPr>
          <w:rFonts w:ascii="Arial" w:hAnsi="Arial" w:cs="Arial"/>
          <w:color w:val="FF0000"/>
          <w:sz w:val="24"/>
          <w:szCs w:val="24"/>
        </w:rPr>
        <w:t>by</w:t>
      </w:r>
      <w:proofErr w:type="gramEnd"/>
      <w:r w:rsidRPr="00743CF3">
        <w:rPr>
          <w:rFonts w:ascii="Arial" w:hAnsi="Arial" w:cs="Arial"/>
          <w:color w:val="FF0000"/>
          <w:sz w:val="24"/>
          <w:szCs w:val="24"/>
        </w:rPr>
        <w:t xml:space="preserve"> the deletion of the definition </w:t>
      </w:r>
      <w:r w:rsidRPr="00743CF3">
        <w:rPr>
          <w:rFonts w:ascii="Arial" w:hAnsi="Arial" w:cs="Arial"/>
          <w:b/>
          <w:color w:val="FF0000"/>
          <w:sz w:val="24"/>
          <w:szCs w:val="24"/>
        </w:rPr>
        <w:t>‘newspaper’</w:t>
      </w:r>
      <w:r w:rsidRPr="00743CF3">
        <w:rPr>
          <w:rFonts w:ascii="Arial" w:hAnsi="Arial" w:cs="Arial"/>
          <w:color w:val="FF0000"/>
          <w:sz w:val="24"/>
          <w:szCs w:val="24"/>
        </w:rPr>
        <w:t>;</w:t>
      </w:r>
    </w:p>
    <w:p w:rsidR="000379F3" w:rsidRPr="00743CF3" w:rsidRDefault="000379F3" w:rsidP="00743CF3">
      <w:pPr>
        <w:pStyle w:val="NoSpacing"/>
        <w:spacing w:line="480" w:lineRule="auto"/>
        <w:rPr>
          <w:rFonts w:ascii="Arial" w:hAnsi="Arial" w:cs="Arial"/>
          <w:color w:val="FF0000"/>
          <w:sz w:val="24"/>
          <w:szCs w:val="24"/>
        </w:rPr>
      </w:pPr>
    </w:p>
    <w:p w:rsidR="009044CC" w:rsidRPr="007060FA" w:rsidRDefault="009044CC" w:rsidP="00867D50">
      <w:pPr>
        <w:pStyle w:val="NoSpacing"/>
        <w:spacing w:line="480" w:lineRule="auto"/>
        <w:ind w:firstLine="22"/>
        <w:rPr>
          <w:rFonts w:ascii="Arial" w:hAnsi="Arial" w:cs="Arial"/>
          <w:sz w:val="24"/>
          <w:szCs w:val="24"/>
        </w:rPr>
      </w:pPr>
      <w:r w:rsidRPr="000379F3">
        <w:rPr>
          <w:rFonts w:ascii="Arial" w:hAnsi="Arial" w:cs="Arial"/>
          <w:i/>
          <w:color w:val="FF0000"/>
          <w:sz w:val="24"/>
          <w:szCs w:val="24"/>
        </w:rPr>
        <w:t>(</w:t>
      </w:r>
      <w:r w:rsidR="000379F3" w:rsidRPr="000379F3">
        <w:rPr>
          <w:rFonts w:ascii="Arial" w:hAnsi="Arial" w:cs="Arial"/>
          <w:i/>
          <w:color w:val="FF0000"/>
          <w:sz w:val="24"/>
          <w:szCs w:val="24"/>
        </w:rPr>
        <w:t>o</w:t>
      </w:r>
      <w:r w:rsidRPr="000379F3">
        <w:rPr>
          <w:rFonts w:ascii="Arial" w:hAnsi="Arial" w:cs="Arial"/>
          <w:i/>
          <w:color w:val="FF0000"/>
          <w:sz w:val="24"/>
          <w:szCs w:val="24"/>
        </w:rPr>
        <w:t>)</w:t>
      </w:r>
      <w:r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insertion after the definition of </w:t>
      </w:r>
      <w:r w:rsidRPr="007060FA">
        <w:rPr>
          <w:rFonts w:ascii="Arial" w:hAnsi="Arial" w:cs="Arial"/>
          <w:b/>
          <w:sz w:val="24"/>
          <w:szCs w:val="24"/>
        </w:rPr>
        <w:t>"prescribed"</w:t>
      </w:r>
      <w:r w:rsidRPr="007060FA">
        <w:rPr>
          <w:rFonts w:ascii="Arial" w:hAnsi="Arial" w:cs="Arial"/>
          <w:sz w:val="24"/>
          <w:szCs w:val="24"/>
        </w:rPr>
        <w:t xml:space="preserve"> of the following definition</w:t>
      </w:r>
      <w:r w:rsidRPr="00743CF3">
        <w:rPr>
          <w:rFonts w:ascii="Arial" w:hAnsi="Arial" w:cs="Arial"/>
          <w:strike/>
          <w:color w:val="FF0000"/>
          <w:sz w:val="24"/>
          <w:szCs w:val="24"/>
        </w:rPr>
        <w:t>s</w:t>
      </w:r>
      <w:r w:rsidRPr="007060FA">
        <w:rPr>
          <w:rFonts w:ascii="Arial" w:hAnsi="Arial" w:cs="Arial"/>
          <w:sz w:val="24"/>
          <w:szCs w:val="24"/>
        </w:rPr>
        <w:t>:</w:t>
      </w:r>
    </w:p>
    <w:p w:rsidR="004112EA" w:rsidRPr="007060FA" w:rsidRDefault="00286351" w:rsidP="00867D50">
      <w:pPr>
        <w:pStyle w:val="NoSpacing"/>
        <w:spacing w:line="480" w:lineRule="auto"/>
        <w:ind w:left="1418"/>
        <w:rPr>
          <w:rFonts w:ascii="Arial" w:hAnsi="Arial" w:cs="Arial"/>
          <w:sz w:val="24"/>
          <w:szCs w:val="24"/>
          <w:u w:val="single"/>
        </w:rPr>
      </w:pPr>
      <w:r w:rsidRPr="007060FA">
        <w:rPr>
          <w:rFonts w:ascii="Arial" w:hAnsi="Arial" w:cs="Arial"/>
          <w:sz w:val="24"/>
          <w:szCs w:val="24"/>
        </w:rPr>
        <w:t>"</w:t>
      </w:r>
      <w:r w:rsidR="00417A60" w:rsidRPr="007060FA">
        <w:rPr>
          <w:rFonts w:ascii="Arial" w:hAnsi="Arial" w:cs="Arial"/>
          <w:b/>
          <w:sz w:val="24"/>
          <w:szCs w:val="24"/>
        </w:rPr>
        <w:t>‘</w:t>
      </w:r>
      <w:r w:rsidR="00C42756" w:rsidRPr="007060FA">
        <w:rPr>
          <w:rFonts w:ascii="Arial" w:hAnsi="Arial" w:cs="Arial"/>
          <w:b/>
          <w:sz w:val="24"/>
          <w:szCs w:val="24"/>
          <w:u w:val="single"/>
        </w:rPr>
        <w:t>Press Council of South Africa</w:t>
      </w:r>
      <w:r w:rsidR="00C42756" w:rsidRPr="007060FA">
        <w:rPr>
          <w:rFonts w:ascii="Arial" w:hAnsi="Arial" w:cs="Arial"/>
          <w:sz w:val="24"/>
          <w:szCs w:val="24"/>
          <w:u w:val="single"/>
        </w:rPr>
        <w:t xml:space="preserve"> means a voluntary independent self-regulatory </w:t>
      </w:r>
      <w:r w:rsidR="000C4366" w:rsidRPr="007060FA">
        <w:rPr>
          <w:rFonts w:ascii="Arial" w:hAnsi="Arial" w:cs="Arial"/>
          <w:sz w:val="24"/>
          <w:szCs w:val="24"/>
          <w:u w:val="single"/>
        </w:rPr>
        <w:t xml:space="preserve">body </w:t>
      </w:r>
      <w:r w:rsidR="00C42756" w:rsidRPr="007060FA">
        <w:rPr>
          <w:rFonts w:ascii="Arial" w:hAnsi="Arial" w:cs="Arial"/>
          <w:sz w:val="24"/>
          <w:szCs w:val="24"/>
          <w:u w:val="single"/>
        </w:rPr>
        <w:t xml:space="preserve">established in terms of the Constitution of the Press Council of South Africa and which has adopted the Press Council </w:t>
      </w:r>
      <w:r w:rsidR="00C42756" w:rsidRPr="007060FA">
        <w:rPr>
          <w:rFonts w:ascii="Arial" w:hAnsi="Arial" w:cs="Arial"/>
          <w:sz w:val="24"/>
          <w:szCs w:val="24"/>
          <w:u w:val="single"/>
        </w:rPr>
        <w:lastRenderedPageBreak/>
        <w:t>Constitution</w:t>
      </w:r>
      <w:r w:rsidR="00C42756" w:rsidRPr="007060FA">
        <w:rPr>
          <w:rFonts w:ascii="Arial" w:hAnsi="Arial" w:cs="Arial"/>
          <w:strike/>
          <w:color w:val="FF0000"/>
          <w:sz w:val="24"/>
          <w:szCs w:val="24"/>
        </w:rPr>
        <w:t>, which includes</w:t>
      </w:r>
      <w:r w:rsidR="00317189" w:rsidRPr="007060FA">
        <w:rPr>
          <w:rFonts w:ascii="Arial" w:hAnsi="Arial" w:cs="Arial"/>
          <w:color w:val="FF0000"/>
          <w:sz w:val="24"/>
          <w:szCs w:val="24"/>
          <w:u w:val="single"/>
        </w:rPr>
        <w:t>including</w:t>
      </w:r>
      <w:r w:rsidR="005A3FC3" w:rsidRPr="007060FA">
        <w:rPr>
          <w:rFonts w:ascii="Arial" w:hAnsi="Arial" w:cs="Arial"/>
          <w:sz w:val="24"/>
          <w:szCs w:val="24"/>
          <w:u w:val="single"/>
        </w:rPr>
        <w:t xml:space="preserve">the </w:t>
      </w:r>
      <w:r w:rsidR="005A3FC3" w:rsidRPr="00743CF3">
        <w:rPr>
          <w:rFonts w:ascii="Arial" w:hAnsi="Arial" w:cs="Arial"/>
          <w:strike/>
          <w:sz w:val="24"/>
          <w:szCs w:val="24"/>
          <w:u w:val="single"/>
        </w:rPr>
        <w:t>South African Press</w:t>
      </w:r>
      <w:r w:rsidR="005A3FC3" w:rsidRPr="007060FA">
        <w:rPr>
          <w:rFonts w:ascii="Arial" w:hAnsi="Arial" w:cs="Arial"/>
          <w:sz w:val="24"/>
          <w:szCs w:val="24"/>
          <w:u w:val="single"/>
        </w:rPr>
        <w:t xml:space="preserve"> Code</w:t>
      </w:r>
      <w:r w:rsidR="00743CF3">
        <w:rPr>
          <w:rFonts w:ascii="Arial" w:hAnsi="Arial" w:cs="Arial"/>
          <w:color w:val="FF0000"/>
          <w:sz w:val="24"/>
          <w:szCs w:val="24"/>
          <w:u w:val="single"/>
        </w:rPr>
        <w:t>of Ethics and Conduct for South African Print and Online Media</w:t>
      </w:r>
      <w:r w:rsidR="00C42756" w:rsidRPr="007060FA">
        <w:rPr>
          <w:rFonts w:ascii="Arial" w:hAnsi="Arial" w:cs="Arial"/>
          <w:sz w:val="24"/>
          <w:szCs w:val="24"/>
          <w:u w:val="single"/>
        </w:rPr>
        <w:t>;</w:t>
      </w:r>
    </w:p>
    <w:p w:rsidR="004112EA" w:rsidRPr="007060FA" w:rsidRDefault="00C42756" w:rsidP="00867D50">
      <w:pPr>
        <w:pStyle w:val="NoSpacing"/>
        <w:spacing w:line="480" w:lineRule="auto"/>
        <w:ind w:left="1418"/>
        <w:rPr>
          <w:rFonts w:ascii="Arial" w:hAnsi="Arial" w:cs="Arial"/>
          <w:sz w:val="24"/>
          <w:szCs w:val="24"/>
        </w:rPr>
      </w:pPr>
      <w:r w:rsidRPr="00743CF3">
        <w:rPr>
          <w:rFonts w:ascii="Arial" w:hAnsi="Arial" w:cs="Arial"/>
          <w:b/>
          <w:strike/>
          <w:color w:val="FF0000"/>
          <w:sz w:val="24"/>
          <w:szCs w:val="24"/>
          <w:u w:val="single"/>
        </w:rPr>
        <w:t>Press Ombudsman</w:t>
      </w:r>
      <w:r w:rsidRPr="00743CF3">
        <w:rPr>
          <w:rFonts w:ascii="Arial" w:hAnsi="Arial" w:cs="Arial"/>
          <w:strike/>
          <w:color w:val="FF0000"/>
          <w:sz w:val="24"/>
          <w:szCs w:val="24"/>
          <w:u w:val="single"/>
        </w:rPr>
        <w:t xml:space="preserve"> means the Ombudsman appointed in terms of the Constitution of the Press Council of South Africa;</w:t>
      </w:r>
    </w:p>
    <w:p w:rsidR="00417A60" w:rsidRPr="007060FA" w:rsidRDefault="00417A60" w:rsidP="00867D50">
      <w:pPr>
        <w:pStyle w:val="NoSpacing"/>
        <w:spacing w:line="480" w:lineRule="auto"/>
        <w:ind w:left="1418"/>
        <w:rPr>
          <w:rFonts w:ascii="Arial" w:hAnsi="Arial" w:cs="Arial"/>
          <w:color w:val="FF0000"/>
          <w:sz w:val="24"/>
          <w:szCs w:val="24"/>
          <w:u w:val="single"/>
        </w:rPr>
      </w:pPr>
      <w:r w:rsidRPr="007060FA">
        <w:rPr>
          <w:rFonts w:ascii="Arial" w:hAnsi="Arial" w:cs="Arial"/>
          <w:color w:val="FF0000"/>
          <w:sz w:val="24"/>
          <w:szCs w:val="24"/>
          <w:u w:val="single"/>
        </w:rPr>
        <w:t>‘</w:t>
      </w:r>
      <w:r w:rsidR="00743CF3" w:rsidRPr="00743CF3">
        <w:rPr>
          <w:rFonts w:ascii="Arial" w:hAnsi="Arial" w:cs="Arial"/>
          <w:b/>
          <w:color w:val="FF0000"/>
          <w:sz w:val="24"/>
          <w:szCs w:val="24"/>
          <w:u w:val="single"/>
        </w:rPr>
        <w:t>p</w:t>
      </w:r>
      <w:r w:rsidRPr="007060FA">
        <w:rPr>
          <w:rFonts w:ascii="Arial" w:hAnsi="Arial" w:cs="Arial"/>
          <w:b/>
          <w:color w:val="FF0000"/>
          <w:sz w:val="24"/>
          <w:szCs w:val="24"/>
          <w:u w:val="single"/>
        </w:rPr>
        <w:t>rohibited content</w:t>
      </w:r>
      <w:r w:rsidRPr="007060FA">
        <w:rPr>
          <w:rFonts w:ascii="Arial" w:hAnsi="Arial" w:cs="Arial"/>
          <w:color w:val="FF0000"/>
          <w:sz w:val="24"/>
          <w:szCs w:val="24"/>
          <w:u w:val="single"/>
        </w:rPr>
        <w:t>’ means content whic</w:t>
      </w:r>
      <w:r w:rsidR="00A806A2" w:rsidRPr="007060FA">
        <w:rPr>
          <w:rFonts w:ascii="Arial" w:hAnsi="Arial" w:cs="Arial"/>
          <w:color w:val="FF0000"/>
          <w:sz w:val="24"/>
          <w:szCs w:val="24"/>
          <w:u w:val="single"/>
        </w:rPr>
        <w:t>h amounts to propaganda for war</w:t>
      </w:r>
      <w:r w:rsidR="00743CF3">
        <w:rPr>
          <w:rFonts w:ascii="Arial" w:hAnsi="Arial" w:cs="Arial"/>
          <w:color w:val="FF0000"/>
          <w:sz w:val="24"/>
          <w:szCs w:val="24"/>
          <w:u w:val="single"/>
        </w:rPr>
        <w:t>,</w:t>
      </w:r>
      <w:r w:rsidRPr="007060FA">
        <w:rPr>
          <w:rFonts w:ascii="Arial" w:hAnsi="Arial" w:cs="Arial"/>
          <w:color w:val="FF0000"/>
          <w:sz w:val="24"/>
          <w:szCs w:val="24"/>
          <w:u w:val="single"/>
        </w:rPr>
        <w:t xml:space="preserve"> incitement of imminent violence</w:t>
      </w:r>
      <w:r w:rsidR="00743CF3">
        <w:rPr>
          <w:rFonts w:ascii="Arial" w:hAnsi="Arial" w:cs="Arial"/>
          <w:color w:val="FF0000"/>
          <w:sz w:val="24"/>
          <w:szCs w:val="24"/>
          <w:u w:val="single"/>
        </w:rPr>
        <w:t>,</w:t>
      </w:r>
      <w:r w:rsidRPr="007060FA">
        <w:rPr>
          <w:rFonts w:ascii="Arial" w:hAnsi="Arial" w:cs="Arial"/>
          <w:color w:val="FF0000"/>
          <w:sz w:val="24"/>
          <w:szCs w:val="24"/>
          <w:u w:val="single"/>
        </w:rPr>
        <w:t xml:space="preserve"> advocacy of hatred that is based on </w:t>
      </w:r>
      <w:r w:rsidR="0028558A" w:rsidRPr="007060FA">
        <w:rPr>
          <w:rFonts w:ascii="Arial" w:hAnsi="Arial" w:cs="Arial"/>
          <w:color w:val="FF0000"/>
          <w:sz w:val="24"/>
          <w:szCs w:val="24"/>
          <w:u w:val="single"/>
        </w:rPr>
        <w:t>an identifiable group characteristic</w:t>
      </w:r>
      <w:r w:rsidRPr="007060FA">
        <w:rPr>
          <w:rFonts w:ascii="Arial" w:hAnsi="Arial" w:cs="Arial"/>
          <w:color w:val="FF0000"/>
          <w:sz w:val="24"/>
          <w:szCs w:val="24"/>
          <w:u w:val="single"/>
        </w:rPr>
        <w:t>, and that constitutes incitement to cause harm</w:t>
      </w:r>
      <w:r w:rsidR="00D64F30" w:rsidRPr="007060FA">
        <w:rPr>
          <w:rFonts w:ascii="Arial" w:hAnsi="Arial" w:cs="Arial"/>
          <w:color w:val="FF0000"/>
          <w:sz w:val="24"/>
          <w:szCs w:val="24"/>
          <w:u w:val="single"/>
        </w:rPr>
        <w:t>,</w:t>
      </w:r>
      <w:r w:rsidR="00B35E83" w:rsidRPr="007060FA">
        <w:rPr>
          <w:rFonts w:ascii="Arial" w:hAnsi="Arial" w:cs="Arial"/>
          <w:color w:val="FF0000"/>
          <w:sz w:val="24"/>
          <w:szCs w:val="24"/>
          <w:u w:val="single"/>
        </w:rPr>
        <w:t>or</w:t>
      </w:r>
      <w:r w:rsidR="0028558A" w:rsidRPr="007060FA">
        <w:rPr>
          <w:rFonts w:ascii="Arial" w:hAnsi="Arial" w:cs="Arial"/>
          <w:color w:val="FF0000"/>
          <w:sz w:val="24"/>
          <w:szCs w:val="24"/>
          <w:u w:val="single"/>
        </w:rPr>
        <w:t xml:space="preserve">is </w:t>
      </w:r>
      <w:r w:rsidRPr="007060FA">
        <w:rPr>
          <w:rFonts w:ascii="Arial" w:hAnsi="Arial" w:cs="Arial"/>
          <w:color w:val="FF0000"/>
          <w:sz w:val="24"/>
          <w:szCs w:val="24"/>
          <w:u w:val="single"/>
        </w:rPr>
        <w:t xml:space="preserve">prohibited </w:t>
      </w:r>
      <w:r w:rsidR="00A806A2" w:rsidRPr="007060FA">
        <w:rPr>
          <w:rFonts w:ascii="Arial" w:hAnsi="Arial" w:cs="Arial"/>
          <w:color w:val="FF0000"/>
          <w:sz w:val="24"/>
          <w:szCs w:val="24"/>
          <w:u w:val="single"/>
        </w:rPr>
        <w:t>in sections 16(2), 16(4) and 18(3);</w:t>
      </w:r>
      <w:r w:rsidR="00743CF3" w:rsidRPr="00743CF3">
        <w:rPr>
          <w:rFonts w:ascii="Arial" w:hAnsi="Arial" w:cs="Arial"/>
          <w:color w:val="FF0000"/>
          <w:sz w:val="24"/>
          <w:szCs w:val="24"/>
        </w:rPr>
        <w:t>";</w:t>
      </w:r>
    </w:p>
    <w:p w:rsidR="00F70BAC" w:rsidRPr="00743CF3" w:rsidRDefault="00224D6E" w:rsidP="00867D50">
      <w:pPr>
        <w:pStyle w:val="NoSpacing"/>
        <w:spacing w:line="480" w:lineRule="auto"/>
        <w:ind w:left="720" w:hanging="720"/>
        <w:rPr>
          <w:rFonts w:ascii="Arial" w:hAnsi="Arial" w:cs="Arial"/>
          <w:color w:val="FF0000"/>
          <w:sz w:val="24"/>
          <w:szCs w:val="24"/>
        </w:rPr>
      </w:pPr>
      <w:r w:rsidRPr="000379F3">
        <w:rPr>
          <w:rFonts w:ascii="Arial" w:hAnsi="Arial" w:cs="Arial"/>
          <w:i/>
          <w:color w:val="FF0000"/>
          <w:sz w:val="24"/>
          <w:szCs w:val="24"/>
        </w:rPr>
        <w:t>(</w:t>
      </w:r>
      <w:r w:rsidR="00B35E83" w:rsidRPr="000379F3">
        <w:rPr>
          <w:rFonts w:ascii="Arial" w:hAnsi="Arial" w:cs="Arial"/>
          <w:i/>
          <w:color w:val="FF0000"/>
          <w:sz w:val="24"/>
          <w:szCs w:val="24"/>
        </w:rPr>
        <w:t>s</w:t>
      </w:r>
      <w:r w:rsidRPr="000379F3">
        <w:rPr>
          <w:rFonts w:ascii="Arial" w:hAnsi="Arial" w:cs="Arial"/>
          <w:i/>
          <w:color w:val="FF0000"/>
          <w:sz w:val="24"/>
          <w:szCs w:val="24"/>
        </w:rPr>
        <w:t>)</w:t>
      </w:r>
      <w:r w:rsidRPr="007060FA">
        <w:rPr>
          <w:rFonts w:ascii="Arial" w:hAnsi="Arial" w:cs="Arial"/>
          <w:sz w:val="24"/>
          <w:szCs w:val="24"/>
        </w:rPr>
        <w:tab/>
      </w:r>
      <w:proofErr w:type="gramStart"/>
      <w:r w:rsidR="00F70BAC" w:rsidRPr="00743CF3">
        <w:rPr>
          <w:rFonts w:ascii="Arial" w:hAnsi="Arial" w:cs="Arial"/>
          <w:color w:val="FF0000"/>
          <w:sz w:val="24"/>
          <w:szCs w:val="24"/>
        </w:rPr>
        <w:t>by</w:t>
      </w:r>
      <w:proofErr w:type="gramEnd"/>
      <w:r w:rsidR="00F70BAC" w:rsidRPr="00743CF3">
        <w:rPr>
          <w:rFonts w:ascii="Arial" w:hAnsi="Arial" w:cs="Arial"/>
          <w:color w:val="FF0000"/>
          <w:sz w:val="24"/>
          <w:szCs w:val="24"/>
        </w:rPr>
        <w:t xml:space="preserve"> the substitution in the definition of </w:t>
      </w:r>
      <w:r w:rsidR="00F70BAC" w:rsidRPr="00743CF3">
        <w:rPr>
          <w:rFonts w:ascii="Arial" w:hAnsi="Arial" w:cs="Arial"/>
          <w:b/>
          <w:color w:val="FF0000"/>
          <w:sz w:val="24"/>
          <w:szCs w:val="24"/>
        </w:rPr>
        <w:t>"publication"</w:t>
      </w:r>
      <w:r w:rsidR="00F70BAC" w:rsidRPr="00743CF3">
        <w:rPr>
          <w:rFonts w:ascii="Arial" w:hAnsi="Arial" w:cs="Arial"/>
          <w:color w:val="FF0000"/>
          <w:sz w:val="24"/>
          <w:szCs w:val="24"/>
        </w:rPr>
        <w:t xml:space="preserve"> for words preceding paragraph </w:t>
      </w:r>
      <w:r w:rsidR="00F70BAC" w:rsidRPr="00743CF3">
        <w:rPr>
          <w:rFonts w:ascii="Arial" w:hAnsi="Arial" w:cs="Arial"/>
          <w:i/>
          <w:color w:val="FF0000"/>
          <w:sz w:val="24"/>
          <w:szCs w:val="24"/>
        </w:rPr>
        <w:t>(a)</w:t>
      </w:r>
      <w:r w:rsidR="00F70BAC" w:rsidRPr="00743CF3">
        <w:rPr>
          <w:rFonts w:ascii="Arial" w:hAnsi="Arial" w:cs="Arial"/>
          <w:color w:val="FF0000"/>
          <w:sz w:val="24"/>
          <w:szCs w:val="24"/>
        </w:rPr>
        <w:t xml:space="preserve"> of the following</w:t>
      </w:r>
      <w:r w:rsidR="00743CF3">
        <w:rPr>
          <w:rFonts w:ascii="Arial" w:hAnsi="Arial" w:cs="Arial"/>
          <w:color w:val="FF0000"/>
          <w:sz w:val="24"/>
          <w:szCs w:val="24"/>
        </w:rPr>
        <w:t xml:space="preserve"> words</w:t>
      </w:r>
      <w:r w:rsidR="00F70BAC" w:rsidRPr="00743CF3">
        <w:rPr>
          <w:rFonts w:ascii="Arial" w:hAnsi="Arial" w:cs="Arial"/>
          <w:color w:val="FF0000"/>
          <w:sz w:val="24"/>
          <w:szCs w:val="24"/>
        </w:rPr>
        <w:t>:</w:t>
      </w:r>
    </w:p>
    <w:p w:rsidR="00F70BAC" w:rsidRPr="000379F3" w:rsidRDefault="00A61F5D" w:rsidP="00A61F5D">
      <w:pPr>
        <w:pStyle w:val="NoSpacing"/>
        <w:spacing w:line="480" w:lineRule="auto"/>
        <w:ind w:left="1440" w:firstLine="72"/>
        <w:rPr>
          <w:rFonts w:ascii="Arial" w:hAnsi="Arial" w:cs="Arial"/>
          <w:color w:val="FF0000"/>
          <w:sz w:val="24"/>
          <w:szCs w:val="24"/>
        </w:rPr>
      </w:pPr>
      <w:r w:rsidRPr="007060FA">
        <w:rPr>
          <w:rFonts w:ascii="Arial" w:hAnsi="Arial" w:cs="Arial"/>
          <w:color w:val="FF0000"/>
          <w:sz w:val="24"/>
          <w:szCs w:val="24"/>
        </w:rPr>
        <w:t>“‘</w:t>
      </w:r>
      <w:r w:rsidRPr="007060FA">
        <w:rPr>
          <w:rFonts w:ascii="Arial" w:hAnsi="Arial" w:cs="Arial"/>
          <w:b/>
          <w:color w:val="FF0000"/>
          <w:sz w:val="24"/>
          <w:szCs w:val="24"/>
        </w:rPr>
        <w:t>publication</w:t>
      </w:r>
      <w:r w:rsidRPr="007060FA">
        <w:rPr>
          <w:rFonts w:ascii="Arial" w:hAnsi="Arial" w:cs="Arial"/>
          <w:color w:val="FF0000"/>
          <w:sz w:val="24"/>
          <w:szCs w:val="24"/>
        </w:rPr>
        <w:t>’ means</w:t>
      </w:r>
      <w:r w:rsidRPr="007060FA">
        <w:rPr>
          <w:rFonts w:ascii="Arial" w:hAnsi="Arial" w:cs="Arial"/>
          <w:color w:val="FF0000"/>
          <w:sz w:val="24"/>
          <w:szCs w:val="24"/>
          <w:u w:val="single"/>
        </w:rPr>
        <w:t>, and includes</w:t>
      </w:r>
      <w:r w:rsidR="000379F3">
        <w:rPr>
          <w:rFonts w:ascii="Arial" w:hAnsi="Arial" w:cs="Arial"/>
          <w:color w:val="FF0000"/>
          <w:sz w:val="24"/>
          <w:szCs w:val="24"/>
          <w:u w:val="single"/>
        </w:rPr>
        <w:t>,</w:t>
      </w:r>
      <w:r w:rsidRPr="007060FA">
        <w:rPr>
          <w:rFonts w:ascii="Arial" w:hAnsi="Arial" w:cs="Arial"/>
          <w:color w:val="FF0000"/>
          <w:sz w:val="24"/>
          <w:szCs w:val="24"/>
          <w:u w:val="single"/>
        </w:rPr>
        <w:t xml:space="preserve"> where applicable</w:t>
      </w:r>
      <w:r w:rsidR="00B35E83" w:rsidRPr="007060FA">
        <w:rPr>
          <w:rFonts w:ascii="Arial" w:hAnsi="Arial" w:cs="Arial"/>
          <w:color w:val="FF0000"/>
          <w:sz w:val="24"/>
          <w:szCs w:val="24"/>
          <w:u w:val="single"/>
        </w:rPr>
        <w:t>,</w:t>
      </w:r>
      <w:r w:rsidRPr="007060FA">
        <w:rPr>
          <w:rFonts w:ascii="Arial" w:hAnsi="Arial" w:cs="Arial"/>
          <w:color w:val="FF0000"/>
          <w:sz w:val="24"/>
          <w:szCs w:val="24"/>
          <w:u w:val="single"/>
        </w:rPr>
        <w:t xml:space="preserve"> any of the following</w:t>
      </w:r>
      <w:r w:rsidR="000379F3">
        <w:rPr>
          <w:rFonts w:ascii="Arial" w:hAnsi="Arial" w:cs="Arial"/>
          <w:color w:val="FF0000"/>
          <w:sz w:val="24"/>
          <w:szCs w:val="24"/>
          <w:u w:val="single"/>
        </w:rPr>
        <w:t>,</w:t>
      </w:r>
      <w:r w:rsidRPr="007060FA">
        <w:rPr>
          <w:rFonts w:ascii="Arial" w:hAnsi="Arial" w:cs="Arial"/>
          <w:color w:val="FF0000"/>
          <w:sz w:val="24"/>
          <w:szCs w:val="24"/>
          <w:u w:val="single"/>
        </w:rPr>
        <w:t xml:space="preserve"> published </w:t>
      </w:r>
      <w:r w:rsidR="00B35E83" w:rsidRPr="007060FA">
        <w:rPr>
          <w:rFonts w:ascii="Arial" w:hAnsi="Arial" w:cs="Arial"/>
          <w:color w:val="FF0000"/>
          <w:sz w:val="24"/>
          <w:szCs w:val="24"/>
          <w:u w:val="single"/>
        </w:rPr>
        <w:t>using</w:t>
      </w:r>
      <w:r w:rsidRPr="007060FA">
        <w:rPr>
          <w:rFonts w:ascii="Arial" w:hAnsi="Arial" w:cs="Arial"/>
          <w:color w:val="FF0000"/>
          <w:sz w:val="24"/>
          <w:szCs w:val="24"/>
          <w:u w:val="single"/>
        </w:rPr>
        <w:t xml:space="preserve"> the internet</w:t>
      </w:r>
      <w:r w:rsidR="000379F3" w:rsidRPr="000379F3">
        <w:rPr>
          <w:rFonts w:ascii="Arial" w:hAnsi="Arial" w:cs="Arial"/>
          <w:color w:val="FF0000"/>
          <w:sz w:val="24"/>
          <w:szCs w:val="24"/>
        </w:rPr>
        <w:t>—</w:t>
      </w:r>
      <w:r w:rsidR="000379F3">
        <w:rPr>
          <w:rFonts w:ascii="Arial" w:hAnsi="Arial" w:cs="Arial"/>
          <w:color w:val="FF0000"/>
          <w:sz w:val="24"/>
          <w:szCs w:val="24"/>
        </w:rPr>
        <w:t>“;</w:t>
      </w:r>
    </w:p>
    <w:p w:rsidR="00A61F5D" w:rsidRPr="007060FA" w:rsidRDefault="003B7C75" w:rsidP="00867D50">
      <w:pPr>
        <w:pStyle w:val="NoSpacing"/>
        <w:spacing w:line="480" w:lineRule="auto"/>
        <w:ind w:left="720" w:hanging="720"/>
        <w:rPr>
          <w:rFonts w:ascii="Arial" w:hAnsi="Arial" w:cs="Arial"/>
          <w:color w:val="FF0000"/>
          <w:sz w:val="24"/>
          <w:szCs w:val="24"/>
        </w:rPr>
      </w:pPr>
      <w:r w:rsidRPr="000379F3">
        <w:rPr>
          <w:rFonts w:ascii="Arial" w:hAnsi="Arial" w:cs="Arial"/>
          <w:i/>
          <w:color w:val="FF0000"/>
          <w:sz w:val="24"/>
          <w:szCs w:val="24"/>
        </w:rPr>
        <w:t>(t</w:t>
      </w:r>
      <w:r w:rsidR="00F70BAC" w:rsidRPr="000379F3">
        <w:rPr>
          <w:rFonts w:ascii="Arial" w:hAnsi="Arial" w:cs="Arial"/>
          <w:i/>
          <w:color w:val="FF0000"/>
          <w:sz w:val="24"/>
          <w:szCs w:val="24"/>
        </w:rPr>
        <w:t>)</w:t>
      </w:r>
      <w:r w:rsidR="00F70BAC" w:rsidRPr="007060FA">
        <w:rPr>
          <w:rFonts w:ascii="Arial" w:hAnsi="Arial" w:cs="Arial"/>
          <w:sz w:val="24"/>
          <w:szCs w:val="24"/>
        </w:rPr>
        <w:tab/>
      </w:r>
      <w:proofErr w:type="gramStart"/>
      <w:r w:rsidR="00A61F5D" w:rsidRPr="007060FA">
        <w:rPr>
          <w:rFonts w:ascii="Arial" w:hAnsi="Arial" w:cs="Arial"/>
          <w:color w:val="FF0000"/>
          <w:sz w:val="24"/>
          <w:szCs w:val="24"/>
        </w:rPr>
        <w:t>by</w:t>
      </w:r>
      <w:proofErr w:type="gramEnd"/>
      <w:r w:rsidR="00A61F5D" w:rsidRPr="007060FA">
        <w:rPr>
          <w:rFonts w:ascii="Arial" w:hAnsi="Arial" w:cs="Arial"/>
          <w:color w:val="FF0000"/>
          <w:sz w:val="24"/>
          <w:szCs w:val="24"/>
        </w:rPr>
        <w:t xml:space="preserve"> the substitution in the definition of </w:t>
      </w:r>
      <w:r w:rsidR="00A61F5D" w:rsidRPr="007060FA">
        <w:rPr>
          <w:rFonts w:ascii="Arial" w:hAnsi="Arial" w:cs="Arial"/>
          <w:b/>
          <w:color w:val="FF0000"/>
          <w:sz w:val="24"/>
          <w:szCs w:val="24"/>
        </w:rPr>
        <w:t>"publication"</w:t>
      </w:r>
      <w:r w:rsidR="00A61F5D" w:rsidRPr="007060FA">
        <w:rPr>
          <w:rFonts w:ascii="Arial" w:hAnsi="Arial" w:cs="Arial"/>
          <w:color w:val="FF0000"/>
          <w:sz w:val="24"/>
          <w:szCs w:val="24"/>
        </w:rPr>
        <w:t xml:space="preserve"> for paragraph </w:t>
      </w:r>
      <w:r w:rsidR="00A61F5D" w:rsidRPr="007060FA">
        <w:rPr>
          <w:rFonts w:ascii="Arial" w:hAnsi="Arial" w:cs="Arial"/>
          <w:i/>
          <w:color w:val="FF0000"/>
          <w:sz w:val="24"/>
          <w:szCs w:val="24"/>
        </w:rPr>
        <w:t>(a)</w:t>
      </w:r>
      <w:r w:rsidR="00A61F5D" w:rsidRPr="007060FA">
        <w:rPr>
          <w:rFonts w:ascii="Arial" w:hAnsi="Arial" w:cs="Arial"/>
          <w:color w:val="FF0000"/>
          <w:sz w:val="24"/>
          <w:szCs w:val="24"/>
        </w:rPr>
        <w:t xml:space="preserve"> of the following paragraph:</w:t>
      </w:r>
    </w:p>
    <w:p w:rsidR="00A61F5D" w:rsidRPr="007060FA" w:rsidRDefault="00A61F5D" w:rsidP="00A61F5D">
      <w:pPr>
        <w:pStyle w:val="NoSpacing"/>
        <w:spacing w:line="480" w:lineRule="auto"/>
        <w:ind w:left="1440"/>
        <w:rPr>
          <w:rFonts w:ascii="Arial" w:hAnsi="Arial" w:cs="Arial"/>
          <w:sz w:val="24"/>
          <w:szCs w:val="24"/>
        </w:rPr>
      </w:pPr>
      <w:r w:rsidRPr="007060FA">
        <w:rPr>
          <w:rFonts w:ascii="Arial" w:hAnsi="Arial" w:cs="Arial"/>
          <w:color w:val="FF0000"/>
          <w:sz w:val="24"/>
          <w:szCs w:val="24"/>
        </w:rPr>
        <w:t>“</w:t>
      </w:r>
      <w:r w:rsidRPr="000379F3">
        <w:rPr>
          <w:rFonts w:ascii="Arial" w:hAnsi="Arial" w:cs="Arial"/>
          <w:i/>
          <w:color w:val="FF0000"/>
          <w:sz w:val="24"/>
          <w:szCs w:val="24"/>
        </w:rPr>
        <w:t>(</w:t>
      </w:r>
      <w:proofErr w:type="gramStart"/>
      <w:r w:rsidRPr="000379F3">
        <w:rPr>
          <w:rFonts w:ascii="Arial" w:hAnsi="Arial" w:cs="Arial"/>
          <w:i/>
          <w:color w:val="FF0000"/>
          <w:sz w:val="24"/>
          <w:szCs w:val="24"/>
        </w:rPr>
        <w:t>a</w:t>
      </w:r>
      <w:proofErr w:type="gramEnd"/>
      <w:r w:rsidRPr="000379F3">
        <w:rPr>
          <w:rFonts w:ascii="Arial" w:hAnsi="Arial" w:cs="Arial"/>
          <w:i/>
          <w:color w:val="FF0000"/>
          <w:sz w:val="24"/>
          <w:szCs w:val="24"/>
        </w:rPr>
        <w:t>)</w:t>
      </w:r>
      <w:r w:rsidRPr="007060FA">
        <w:rPr>
          <w:rFonts w:ascii="Arial" w:hAnsi="Arial" w:cs="Arial"/>
          <w:color w:val="FF0000"/>
          <w:sz w:val="24"/>
          <w:szCs w:val="24"/>
        </w:rPr>
        <w:tab/>
        <w:t xml:space="preserve">any newspaper, </w:t>
      </w:r>
      <w:r w:rsidRPr="007060FA">
        <w:rPr>
          <w:rFonts w:ascii="Arial" w:hAnsi="Arial" w:cs="Arial"/>
          <w:color w:val="FF0000"/>
          <w:sz w:val="24"/>
          <w:szCs w:val="24"/>
          <w:u w:val="single"/>
        </w:rPr>
        <w:t>magazine</w:t>
      </w:r>
      <w:r w:rsidRPr="007060FA">
        <w:rPr>
          <w:rFonts w:ascii="Arial" w:hAnsi="Arial" w:cs="Arial"/>
          <w:color w:val="FF0000"/>
          <w:sz w:val="24"/>
          <w:szCs w:val="24"/>
        </w:rPr>
        <w:t>, book, periodical, pamphlet, poster or other printed matter;”;</w:t>
      </w:r>
    </w:p>
    <w:p w:rsidR="00C42756" w:rsidRPr="007060FA" w:rsidRDefault="003B7C75" w:rsidP="00867D50">
      <w:pPr>
        <w:pStyle w:val="NoSpacing"/>
        <w:spacing w:line="480" w:lineRule="auto"/>
        <w:ind w:left="720" w:hanging="720"/>
        <w:rPr>
          <w:rFonts w:ascii="Arial" w:hAnsi="Arial" w:cs="Arial"/>
          <w:sz w:val="24"/>
          <w:szCs w:val="24"/>
        </w:rPr>
      </w:pPr>
      <w:r w:rsidRPr="000379F3">
        <w:rPr>
          <w:rFonts w:ascii="Arial" w:hAnsi="Arial" w:cs="Arial"/>
          <w:i/>
          <w:color w:val="FF0000"/>
          <w:sz w:val="24"/>
          <w:szCs w:val="24"/>
        </w:rPr>
        <w:t>(u</w:t>
      </w:r>
      <w:r w:rsidR="00A61F5D" w:rsidRPr="000379F3">
        <w:rPr>
          <w:rFonts w:ascii="Arial" w:hAnsi="Arial" w:cs="Arial"/>
          <w:i/>
          <w:color w:val="FF0000"/>
          <w:sz w:val="24"/>
          <w:szCs w:val="24"/>
        </w:rPr>
        <w:t>)</w:t>
      </w:r>
      <w:r w:rsidR="00A61F5D" w:rsidRPr="007060FA">
        <w:rPr>
          <w:rFonts w:ascii="Arial" w:hAnsi="Arial" w:cs="Arial"/>
          <w:sz w:val="24"/>
          <w:szCs w:val="24"/>
        </w:rPr>
        <w:tab/>
      </w:r>
      <w:proofErr w:type="gramStart"/>
      <w:r w:rsidR="00C42756" w:rsidRPr="007060FA">
        <w:rPr>
          <w:rFonts w:ascii="Arial" w:hAnsi="Arial" w:cs="Arial"/>
          <w:sz w:val="24"/>
          <w:szCs w:val="24"/>
        </w:rPr>
        <w:t>by</w:t>
      </w:r>
      <w:proofErr w:type="gramEnd"/>
      <w:r w:rsidR="00C42756" w:rsidRPr="007060FA">
        <w:rPr>
          <w:rFonts w:ascii="Arial" w:hAnsi="Arial" w:cs="Arial"/>
          <w:sz w:val="24"/>
          <w:szCs w:val="24"/>
        </w:rPr>
        <w:t xml:space="preserve"> the substitution </w:t>
      </w:r>
      <w:r w:rsidR="005A3FC3" w:rsidRPr="007060FA">
        <w:rPr>
          <w:rFonts w:ascii="Arial" w:hAnsi="Arial" w:cs="Arial"/>
          <w:sz w:val="24"/>
          <w:szCs w:val="24"/>
        </w:rPr>
        <w:t>in</w:t>
      </w:r>
      <w:r w:rsidR="00C42756" w:rsidRPr="007060FA">
        <w:rPr>
          <w:rFonts w:ascii="Arial" w:hAnsi="Arial" w:cs="Arial"/>
          <w:sz w:val="24"/>
          <w:szCs w:val="24"/>
        </w:rPr>
        <w:t xml:space="preserve"> the definition of </w:t>
      </w:r>
      <w:r w:rsidR="00C455F0" w:rsidRPr="007060FA">
        <w:rPr>
          <w:rFonts w:ascii="Arial" w:hAnsi="Arial" w:cs="Arial"/>
          <w:b/>
          <w:sz w:val="24"/>
          <w:szCs w:val="24"/>
        </w:rPr>
        <w:t>"</w:t>
      </w:r>
      <w:r w:rsidR="00C42756" w:rsidRPr="007060FA">
        <w:rPr>
          <w:rFonts w:ascii="Arial" w:hAnsi="Arial" w:cs="Arial"/>
          <w:b/>
          <w:sz w:val="24"/>
          <w:szCs w:val="24"/>
        </w:rPr>
        <w:t>publication</w:t>
      </w:r>
      <w:r w:rsidR="00C455F0" w:rsidRPr="007060FA">
        <w:rPr>
          <w:rFonts w:ascii="Arial" w:hAnsi="Arial" w:cs="Arial"/>
          <w:b/>
          <w:sz w:val="24"/>
          <w:szCs w:val="24"/>
        </w:rPr>
        <w:t>"</w:t>
      </w:r>
      <w:r w:rsidR="005A3FC3" w:rsidRPr="007060FA">
        <w:rPr>
          <w:rFonts w:ascii="Arial" w:hAnsi="Arial" w:cs="Arial"/>
          <w:sz w:val="24"/>
          <w:szCs w:val="24"/>
        </w:rPr>
        <w:t xml:space="preserve"> for paragraph </w:t>
      </w:r>
      <w:r w:rsidR="005A3FC3" w:rsidRPr="007060FA">
        <w:rPr>
          <w:rFonts w:ascii="Arial" w:hAnsi="Arial" w:cs="Arial"/>
          <w:i/>
          <w:sz w:val="24"/>
          <w:szCs w:val="24"/>
        </w:rPr>
        <w:t>(i)</w:t>
      </w:r>
      <w:r w:rsidR="005A3FC3" w:rsidRPr="007060FA">
        <w:rPr>
          <w:rFonts w:ascii="Arial" w:hAnsi="Arial" w:cs="Arial"/>
          <w:sz w:val="24"/>
          <w:szCs w:val="24"/>
        </w:rPr>
        <w:t xml:space="preserve"> of the following paragraph</w:t>
      </w:r>
      <w:r w:rsidR="00C42756" w:rsidRPr="007060FA">
        <w:rPr>
          <w:rFonts w:ascii="Arial" w:hAnsi="Arial" w:cs="Arial"/>
          <w:sz w:val="24"/>
          <w:szCs w:val="24"/>
        </w:rPr>
        <w:t>:</w:t>
      </w:r>
    </w:p>
    <w:p w:rsidR="000C04F8" w:rsidRPr="007060FA" w:rsidRDefault="00571FF5" w:rsidP="00F70BAC">
      <w:pPr>
        <w:pStyle w:val="NoSpacing"/>
        <w:spacing w:line="480" w:lineRule="auto"/>
        <w:ind w:left="2160" w:hanging="720"/>
        <w:rPr>
          <w:rFonts w:ascii="Arial" w:hAnsi="Arial" w:cs="Arial"/>
          <w:i/>
          <w:sz w:val="24"/>
          <w:szCs w:val="24"/>
        </w:rPr>
      </w:pPr>
      <w:r w:rsidRPr="007060FA">
        <w:rPr>
          <w:rFonts w:ascii="Arial" w:hAnsi="Arial" w:cs="Arial"/>
          <w:sz w:val="24"/>
          <w:szCs w:val="24"/>
        </w:rPr>
        <w:t>"</w:t>
      </w:r>
      <w:r w:rsidR="00224D6E" w:rsidRPr="007060FA">
        <w:rPr>
          <w:rFonts w:ascii="Arial" w:hAnsi="Arial" w:cs="Arial"/>
          <w:i/>
          <w:sz w:val="24"/>
          <w:szCs w:val="24"/>
        </w:rPr>
        <w:t>(i)</w:t>
      </w:r>
      <w:r w:rsidR="00224D6E" w:rsidRPr="007060FA">
        <w:rPr>
          <w:rFonts w:ascii="Arial" w:hAnsi="Arial" w:cs="Arial"/>
          <w:i/>
          <w:sz w:val="24"/>
          <w:szCs w:val="24"/>
        </w:rPr>
        <w:tab/>
      </w:r>
      <w:r w:rsidR="00265FAC" w:rsidRPr="007060FA">
        <w:rPr>
          <w:rFonts w:ascii="Arial" w:hAnsi="Arial" w:cs="Arial"/>
          <w:color w:val="FF0000"/>
          <w:sz w:val="24"/>
          <w:szCs w:val="24"/>
          <w:u w:val="single"/>
        </w:rPr>
        <w:t>any</w:t>
      </w:r>
      <w:r w:rsidR="00F70BAC" w:rsidRPr="007060FA">
        <w:rPr>
          <w:rFonts w:ascii="Arial" w:hAnsi="Arial" w:cs="Arial"/>
          <w:color w:val="FF0000"/>
          <w:sz w:val="24"/>
          <w:szCs w:val="24"/>
          <w:u w:val="single"/>
        </w:rPr>
        <w:t xml:space="preserve"> content </w:t>
      </w:r>
      <w:r w:rsidR="00265FAC" w:rsidRPr="007060FA">
        <w:rPr>
          <w:rFonts w:ascii="Arial" w:hAnsi="Arial" w:cs="Arial"/>
          <w:color w:val="FF0000"/>
          <w:sz w:val="24"/>
          <w:szCs w:val="24"/>
          <w:u w:val="single"/>
        </w:rPr>
        <w:t>made available using the internet</w:t>
      </w:r>
      <w:r w:rsidR="00F70BAC" w:rsidRPr="007060FA">
        <w:rPr>
          <w:rFonts w:ascii="Arial" w:hAnsi="Arial" w:cs="Arial"/>
          <w:color w:val="FF0000"/>
          <w:sz w:val="24"/>
          <w:szCs w:val="24"/>
          <w:u w:val="single"/>
        </w:rPr>
        <w:t xml:space="preserve">, </w:t>
      </w:r>
      <w:r w:rsidR="00B35E83" w:rsidRPr="007060FA">
        <w:rPr>
          <w:rFonts w:ascii="Arial" w:hAnsi="Arial" w:cs="Arial"/>
          <w:color w:val="FF0000"/>
          <w:sz w:val="24"/>
          <w:szCs w:val="24"/>
          <w:u w:val="single"/>
        </w:rPr>
        <w:t>excluding</w:t>
      </w:r>
      <w:r w:rsidR="00F70BAC" w:rsidRPr="007060FA">
        <w:rPr>
          <w:rFonts w:ascii="Arial" w:hAnsi="Arial" w:cs="Arial"/>
          <w:color w:val="FF0000"/>
          <w:sz w:val="24"/>
          <w:szCs w:val="24"/>
          <w:u w:val="single"/>
        </w:rPr>
        <w:t xml:space="preserve"> a film</w:t>
      </w:r>
      <w:r w:rsidR="00B35E83" w:rsidRPr="007060FA">
        <w:rPr>
          <w:rFonts w:ascii="Arial" w:hAnsi="Arial" w:cs="Arial"/>
          <w:color w:val="FF0000"/>
          <w:sz w:val="24"/>
          <w:szCs w:val="24"/>
          <w:u w:val="single"/>
        </w:rPr>
        <w:t xml:space="preserve"> or game</w:t>
      </w:r>
      <w:r w:rsidR="00F70BAC" w:rsidRPr="007060FA">
        <w:rPr>
          <w:rFonts w:ascii="Arial" w:hAnsi="Arial" w:cs="Arial"/>
          <w:color w:val="FF0000"/>
          <w:sz w:val="24"/>
          <w:szCs w:val="24"/>
          <w:u w:val="single"/>
        </w:rPr>
        <w:t>;”;</w:t>
      </w:r>
      <w:r w:rsidR="000C04F8" w:rsidRPr="000379F3">
        <w:rPr>
          <w:rFonts w:ascii="Arial" w:hAnsi="Arial" w:cs="Arial"/>
          <w:strike/>
          <w:color w:val="FF0000"/>
          <w:sz w:val="24"/>
          <w:szCs w:val="24"/>
        </w:rPr>
        <w:t xml:space="preserve">any </w:t>
      </w:r>
      <w:r w:rsidR="000C04F8" w:rsidRPr="000379F3">
        <w:rPr>
          <w:rFonts w:ascii="Arial" w:hAnsi="Arial" w:cs="Arial"/>
          <w:strike/>
          <w:color w:val="FF0000"/>
          <w:sz w:val="24"/>
          <w:szCs w:val="24"/>
          <w:u w:val="single"/>
        </w:rPr>
        <w:t>website,</w:t>
      </w:r>
      <w:r w:rsidR="000C04F8" w:rsidRPr="000379F3">
        <w:rPr>
          <w:rFonts w:ascii="Arial" w:hAnsi="Arial" w:cs="Arial"/>
          <w:strike/>
          <w:color w:val="FF0000"/>
          <w:sz w:val="24"/>
          <w:szCs w:val="24"/>
        </w:rPr>
        <w:t xml:space="preserve"> message or communication, including a visual presentation, placed on any distributed network including, but not confined to, the </w:t>
      </w:r>
      <w:r w:rsidR="000379F3" w:rsidRPr="000379F3">
        <w:rPr>
          <w:rFonts w:ascii="Arial" w:hAnsi="Arial" w:cs="Arial"/>
          <w:b/>
          <w:color w:val="FF0000"/>
          <w:sz w:val="24"/>
          <w:szCs w:val="24"/>
        </w:rPr>
        <w:t>[</w:t>
      </w:r>
      <w:r w:rsidR="00B30548" w:rsidRPr="000379F3">
        <w:rPr>
          <w:rFonts w:ascii="Arial" w:hAnsi="Arial" w:cs="Arial"/>
          <w:b/>
          <w:color w:val="FF0000"/>
          <w:sz w:val="24"/>
          <w:szCs w:val="24"/>
        </w:rPr>
        <w:t>I</w:t>
      </w:r>
      <w:r w:rsidR="000C04F8" w:rsidRPr="000379F3">
        <w:rPr>
          <w:rFonts w:ascii="Arial" w:hAnsi="Arial" w:cs="Arial"/>
          <w:b/>
          <w:color w:val="FF0000"/>
          <w:sz w:val="24"/>
          <w:szCs w:val="24"/>
        </w:rPr>
        <w:t>nternet</w:t>
      </w:r>
      <w:r w:rsidR="000379F3" w:rsidRPr="000379F3">
        <w:rPr>
          <w:rFonts w:ascii="Arial" w:hAnsi="Arial" w:cs="Arial"/>
          <w:b/>
          <w:color w:val="FF0000"/>
          <w:sz w:val="24"/>
          <w:szCs w:val="24"/>
        </w:rPr>
        <w:t>]</w:t>
      </w:r>
      <w:r w:rsidR="00B30548" w:rsidRPr="000379F3">
        <w:rPr>
          <w:rFonts w:ascii="Arial" w:hAnsi="Arial" w:cs="Arial"/>
          <w:strike/>
          <w:color w:val="FF0000"/>
          <w:sz w:val="24"/>
          <w:szCs w:val="24"/>
          <w:u w:val="single"/>
        </w:rPr>
        <w:t>internet</w:t>
      </w:r>
      <w:r w:rsidR="00A477A1" w:rsidRPr="000379F3">
        <w:rPr>
          <w:rFonts w:ascii="Arial" w:hAnsi="Arial" w:cs="Arial"/>
          <w:strike/>
          <w:color w:val="FF0000"/>
          <w:sz w:val="24"/>
          <w:szCs w:val="24"/>
        </w:rPr>
        <w:t>;</w:t>
      </w:r>
      <w:r w:rsidR="00C455F0" w:rsidRPr="000379F3">
        <w:rPr>
          <w:rFonts w:ascii="Arial" w:hAnsi="Arial" w:cs="Arial"/>
          <w:color w:val="FF0000"/>
          <w:sz w:val="24"/>
          <w:szCs w:val="24"/>
        </w:rPr>
        <w:t>"</w:t>
      </w:r>
      <w:r w:rsidR="00D301A6" w:rsidRPr="000379F3">
        <w:rPr>
          <w:rFonts w:ascii="Arial" w:hAnsi="Arial" w:cs="Arial"/>
          <w:color w:val="FF0000"/>
          <w:sz w:val="24"/>
          <w:szCs w:val="24"/>
        </w:rPr>
        <w:t>.</w:t>
      </w:r>
    </w:p>
    <w:p w:rsidR="004375AF" w:rsidRPr="007060FA" w:rsidRDefault="00D301A6" w:rsidP="004375AF">
      <w:pPr>
        <w:pStyle w:val="PlainText"/>
        <w:spacing w:line="480" w:lineRule="auto"/>
        <w:ind w:left="720" w:hanging="720"/>
        <w:jc w:val="both"/>
        <w:rPr>
          <w:rFonts w:ascii="Arial" w:eastAsia="Times New Roman" w:hAnsi="Arial" w:cs="Arial"/>
          <w:bCs/>
          <w:color w:val="FF0000"/>
          <w:sz w:val="24"/>
          <w:szCs w:val="24"/>
          <w:lang w:val="en-ZA"/>
        </w:rPr>
      </w:pPr>
      <w:r w:rsidRPr="000379F3">
        <w:rPr>
          <w:rFonts w:ascii="Arial" w:hAnsi="Arial" w:cs="Arial"/>
          <w:i/>
          <w:color w:val="FF0000"/>
          <w:sz w:val="24"/>
          <w:szCs w:val="24"/>
        </w:rPr>
        <w:t>(</w:t>
      </w:r>
      <w:r w:rsidR="003B7C75" w:rsidRPr="000379F3">
        <w:rPr>
          <w:rFonts w:ascii="Arial" w:hAnsi="Arial" w:cs="Arial"/>
          <w:i/>
          <w:color w:val="FF0000"/>
          <w:sz w:val="24"/>
          <w:szCs w:val="24"/>
        </w:rPr>
        <w:t>v</w:t>
      </w:r>
      <w:r w:rsidRPr="000379F3">
        <w:rPr>
          <w:rFonts w:ascii="Arial" w:hAnsi="Arial" w:cs="Arial"/>
          <w:i/>
          <w:color w:val="FF0000"/>
          <w:sz w:val="24"/>
          <w:szCs w:val="24"/>
        </w:rPr>
        <w:t>)</w:t>
      </w:r>
      <w:r w:rsidRPr="007060FA">
        <w:rPr>
          <w:rFonts w:ascii="Arial" w:hAnsi="Arial" w:cs="Arial"/>
          <w:sz w:val="24"/>
          <w:szCs w:val="24"/>
        </w:rPr>
        <w:tab/>
      </w:r>
      <w:proofErr w:type="gramStart"/>
      <w:r w:rsidR="004375AF" w:rsidRPr="007060FA">
        <w:rPr>
          <w:rFonts w:ascii="Arial" w:eastAsia="Times New Roman" w:hAnsi="Arial" w:cs="Arial"/>
          <w:bCs/>
          <w:color w:val="FF0000"/>
          <w:sz w:val="24"/>
          <w:szCs w:val="24"/>
          <w:lang w:val="en-ZA"/>
        </w:rPr>
        <w:t>by</w:t>
      </w:r>
      <w:proofErr w:type="gramEnd"/>
      <w:r w:rsidR="004375AF" w:rsidRPr="007060FA">
        <w:rPr>
          <w:rFonts w:ascii="Arial" w:eastAsia="Times New Roman" w:hAnsi="Arial" w:cs="Arial"/>
          <w:bCs/>
          <w:color w:val="FF0000"/>
          <w:sz w:val="24"/>
          <w:szCs w:val="24"/>
          <w:lang w:val="en-ZA"/>
        </w:rPr>
        <w:t xml:space="preserve"> the insertion after the definition of </w:t>
      </w:r>
      <w:r w:rsidR="004375AF" w:rsidRPr="007060FA">
        <w:rPr>
          <w:rFonts w:ascii="Arial" w:eastAsia="Times New Roman" w:hAnsi="Arial" w:cs="Arial"/>
          <w:b/>
          <w:bCs/>
          <w:color w:val="FF0000"/>
          <w:sz w:val="24"/>
          <w:szCs w:val="24"/>
          <w:lang w:val="en-ZA"/>
        </w:rPr>
        <w:t>"Review Board"</w:t>
      </w:r>
      <w:r w:rsidR="004375AF" w:rsidRPr="007060FA">
        <w:rPr>
          <w:rFonts w:ascii="Arial" w:eastAsia="Times New Roman" w:hAnsi="Arial" w:cs="Arial"/>
          <w:bCs/>
          <w:color w:val="FF0000"/>
          <w:sz w:val="24"/>
          <w:szCs w:val="24"/>
          <w:lang w:val="en-ZA"/>
        </w:rPr>
        <w:t xml:space="preserve"> of the following definition:</w:t>
      </w:r>
    </w:p>
    <w:p w:rsidR="004375AF" w:rsidRPr="007060FA" w:rsidRDefault="004375AF" w:rsidP="004375AF">
      <w:pPr>
        <w:pStyle w:val="NoSpacing"/>
        <w:spacing w:line="480" w:lineRule="auto"/>
        <w:ind w:left="1440"/>
        <w:rPr>
          <w:rFonts w:ascii="Arial" w:hAnsi="Arial" w:cs="Arial"/>
          <w:i/>
          <w:color w:val="FF0000"/>
          <w:sz w:val="24"/>
          <w:szCs w:val="24"/>
          <w:u w:val="single"/>
        </w:rPr>
      </w:pPr>
      <w:proofErr w:type="gramStart"/>
      <w:r w:rsidRPr="007060FA">
        <w:rPr>
          <w:rFonts w:ascii="Arial" w:eastAsia="Calibri" w:hAnsi="Arial" w:cs="Arial"/>
          <w:bCs/>
          <w:color w:val="FF0000"/>
          <w:sz w:val="24"/>
          <w:szCs w:val="24"/>
          <w:lang w:val="en-ZA"/>
        </w:rPr>
        <w:lastRenderedPageBreak/>
        <w:t xml:space="preserve">" </w:t>
      </w:r>
      <w:r w:rsidRPr="007060FA">
        <w:rPr>
          <w:rFonts w:ascii="Arial" w:eastAsia="Calibri" w:hAnsi="Arial" w:cs="Arial"/>
          <w:b/>
          <w:bCs/>
          <w:color w:val="FF0000"/>
          <w:sz w:val="24"/>
          <w:szCs w:val="24"/>
          <w:lang w:val="en-ZA"/>
        </w:rPr>
        <w:t>'</w:t>
      </w:r>
      <w:r w:rsidRPr="007060FA">
        <w:rPr>
          <w:rFonts w:ascii="Arial" w:eastAsia="Calibri" w:hAnsi="Arial" w:cs="Arial"/>
          <w:b/>
          <w:bCs/>
          <w:color w:val="FF0000"/>
          <w:sz w:val="24"/>
          <w:szCs w:val="24"/>
          <w:u w:val="single"/>
          <w:lang w:val="en-ZA"/>
        </w:rPr>
        <w:t>self</w:t>
      </w:r>
      <w:proofErr w:type="gramEnd"/>
      <w:r w:rsidRPr="007060FA">
        <w:rPr>
          <w:rFonts w:ascii="Arial" w:eastAsia="Calibri" w:hAnsi="Arial" w:cs="Arial"/>
          <w:b/>
          <w:bCs/>
          <w:color w:val="FF0000"/>
          <w:sz w:val="24"/>
          <w:szCs w:val="24"/>
          <w:u w:val="single"/>
          <w:lang w:val="en-ZA"/>
        </w:rPr>
        <w:t>-classification'</w:t>
      </w:r>
      <w:r w:rsidRPr="007060FA">
        <w:rPr>
          <w:rFonts w:ascii="Arial" w:eastAsia="Calibri" w:hAnsi="Arial" w:cs="Arial"/>
          <w:bCs/>
          <w:color w:val="FF0000"/>
          <w:sz w:val="24"/>
          <w:szCs w:val="24"/>
          <w:u w:val="single"/>
          <w:lang w:val="en-ZA"/>
        </w:rPr>
        <w:t xml:space="preserve"> means </w:t>
      </w:r>
      <w:r w:rsidR="002667BE" w:rsidRPr="007060FA">
        <w:rPr>
          <w:rFonts w:ascii="Arial" w:eastAsia="Calibri" w:hAnsi="Arial" w:cs="Arial"/>
          <w:bCs/>
          <w:color w:val="FF0000"/>
          <w:sz w:val="24"/>
          <w:szCs w:val="24"/>
          <w:u w:val="single"/>
          <w:lang w:val="en-ZA"/>
        </w:rPr>
        <w:t xml:space="preserve">the </w:t>
      </w:r>
      <w:r w:rsidRPr="007060FA">
        <w:rPr>
          <w:rFonts w:ascii="Arial" w:eastAsia="Calibri" w:hAnsi="Arial" w:cs="Arial"/>
          <w:bCs/>
          <w:color w:val="FF0000"/>
          <w:sz w:val="24"/>
          <w:szCs w:val="24"/>
          <w:u w:val="single"/>
          <w:lang w:val="en-ZA"/>
        </w:rPr>
        <w:t xml:space="preserve">classification of films, games and publications by a </w:t>
      </w:r>
      <w:r w:rsidR="003B7C75" w:rsidRPr="007060FA">
        <w:rPr>
          <w:rFonts w:ascii="Arial" w:eastAsia="Calibri" w:hAnsi="Arial" w:cs="Arial"/>
          <w:bCs/>
          <w:color w:val="FF0000"/>
          <w:sz w:val="24"/>
          <w:szCs w:val="24"/>
          <w:u w:val="single"/>
          <w:lang w:val="en-ZA"/>
        </w:rPr>
        <w:t xml:space="preserve">commercial online </w:t>
      </w:r>
      <w:r w:rsidRPr="007060FA">
        <w:rPr>
          <w:rFonts w:ascii="Arial" w:eastAsia="Calibri" w:hAnsi="Arial" w:cs="Arial"/>
          <w:bCs/>
          <w:color w:val="FF0000"/>
          <w:sz w:val="24"/>
          <w:szCs w:val="24"/>
          <w:u w:val="single"/>
          <w:lang w:val="en-ZA"/>
        </w:rPr>
        <w:t xml:space="preserve">distributor in terms of section </w:t>
      </w:r>
      <w:r w:rsidRPr="007060FA">
        <w:rPr>
          <w:rFonts w:ascii="Arial" w:eastAsia="Calibri" w:hAnsi="Arial" w:cs="Arial"/>
          <w:bCs/>
          <w:i/>
          <w:color w:val="FF0000"/>
          <w:sz w:val="24"/>
          <w:szCs w:val="24"/>
          <w:u w:val="single"/>
          <w:lang w:val="en-ZA"/>
        </w:rPr>
        <w:t>18C;”;</w:t>
      </w:r>
    </w:p>
    <w:p w:rsidR="00C42756" w:rsidRPr="007060FA" w:rsidRDefault="003B7C75" w:rsidP="00867D50">
      <w:pPr>
        <w:pStyle w:val="NoSpacing"/>
        <w:spacing w:line="480" w:lineRule="auto"/>
        <w:ind w:left="720" w:hanging="720"/>
        <w:rPr>
          <w:rFonts w:ascii="Arial" w:hAnsi="Arial" w:cs="Arial"/>
          <w:sz w:val="24"/>
          <w:szCs w:val="24"/>
        </w:rPr>
      </w:pPr>
      <w:r w:rsidRPr="000379F3">
        <w:rPr>
          <w:rFonts w:ascii="Arial" w:hAnsi="Arial" w:cs="Arial"/>
          <w:i/>
          <w:color w:val="FF0000"/>
          <w:sz w:val="24"/>
          <w:szCs w:val="24"/>
        </w:rPr>
        <w:t>(w</w:t>
      </w:r>
      <w:r w:rsidR="004375AF" w:rsidRPr="000379F3">
        <w:rPr>
          <w:rFonts w:ascii="Arial" w:hAnsi="Arial" w:cs="Arial"/>
          <w:i/>
          <w:color w:val="FF0000"/>
          <w:sz w:val="24"/>
          <w:szCs w:val="24"/>
        </w:rPr>
        <w:t>)</w:t>
      </w:r>
      <w:r w:rsidR="004375AF" w:rsidRPr="007060FA">
        <w:rPr>
          <w:rFonts w:ascii="Arial" w:hAnsi="Arial" w:cs="Arial"/>
          <w:sz w:val="24"/>
          <w:szCs w:val="24"/>
        </w:rPr>
        <w:tab/>
      </w:r>
      <w:proofErr w:type="gramStart"/>
      <w:r w:rsidR="000C04F8" w:rsidRPr="007060FA">
        <w:rPr>
          <w:rFonts w:ascii="Arial" w:hAnsi="Arial" w:cs="Arial"/>
          <w:sz w:val="24"/>
          <w:szCs w:val="24"/>
        </w:rPr>
        <w:t>by</w:t>
      </w:r>
      <w:proofErr w:type="gramEnd"/>
      <w:r w:rsidR="000C04F8" w:rsidRPr="007060FA">
        <w:rPr>
          <w:rFonts w:ascii="Arial" w:hAnsi="Arial" w:cs="Arial"/>
          <w:sz w:val="24"/>
          <w:szCs w:val="24"/>
        </w:rPr>
        <w:t xml:space="preserve"> the substitution for the definition of </w:t>
      </w:r>
      <w:r w:rsidR="00C455F0" w:rsidRPr="007060FA">
        <w:rPr>
          <w:rFonts w:ascii="Arial" w:hAnsi="Arial" w:cs="Arial"/>
          <w:b/>
          <w:sz w:val="24"/>
          <w:szCs w:val="24"/>
        </w:rPr>
        <w:t>"</w:t>
      </w:r>
      <w:r w:rsidR="000C04F8" w:rsidRPr="007060FA">
        <w:rPr>
          <w:rFonts w:ascii="Arial" w:hAnsi="Arial" w:cs="Arial"/>
          <w:b/>
          <w:sz w:val="24"/>
          <w:szCs w:val="24"/>
        </w:rPr>
        <w:t>sexual conduct</w:t>
      </w:r>
      <w:r w:rsidR="00C455F0" w:rsidRPr="007060FA">
        <w:rPr>
          <w:rFonts w:ascii="Arial" w:hAnsi="Arial" w:cs="Arial"/>
          <w:b/>
          <w:sz w:val="24"/>
          <w:szCs w:val="24"/>
        </w:rPr>
        <w:t>"</w:t>
      </w:r>
      <w:r w:rsidR="000C04F8" w:rsidRPr="007060FA">
        <w:rPr>
          <w:rFonts w:ascii="Arial" w:hAnsi="Arial" w:cs="Arial"/>
          <w:sz w:val="24"/>
          <w:szCs w:val="24"/>
        </w:rPr>
        <w:t xml:space="preserve"> of the following definition:</w:t>
      </w:r>
    </w:p>
    <w:p w:rsidR="000C04F8" w:rsidRPr="007060FA" w:rsidRDefault="00C455F0" w:rsidP="00867D50">
      <w:pPr>
        <w:pStyle w:val="NoSpacing"/>
        <w:spacing w:line="480" w:lineRule="auto"/>
        <w:ind w:left="1440"/>
        <w:rPr>
          <w:rFonts w:ascii="Arial" w:hAnsi="Arial" w:cs="Arial"/>
          <w:sz w:val="24"/>
          <w:szCs w:val="24"/>
        </w:rPr>
      </w:pPr>
      <w:proofErr w:type="gramStart"/>
      <w:r w:rsidRPr="007060FA">
        <w:rPr>
          <w:rFonts w:ascii="Arial" w:hAnsi="Arial" w:cs="Arial"/>
          <w:sz w:val="24"/>
          <w:szCs w:val="24"/>
        </w:rPr>
        <w:t>"</w:t>
      </w:r>
      <w:r w:rsidR="00D301A6" w:rsidRPr="007060FA">
        <w:rPr>
          <w:rFonts w:ascii="Arial" w:hAnsi="Arial" w:cs="Arial"/>
          <w:b/>
          <w:sz w:val="24"/>
          <w:szCs w:val="24"/>
        </w:rPr>
        <w:t xml:space="preserve"> '</w:t>
      </w:r>
      <w:r w:rsidR="000C04F8" w:rsidRPr="007060FA">
        <w:rPr>
          <w:rFonts w:ascii="Arial" w:hAnsi="Arial" w:cs="Arial"/>
          <w:b/>
          <w:sz w:val="24"/>
          <w:szCs w:val="24"/>
        </w:rPr>
        <w:t>sexual</w:t>
      </w:r>
      <w:proofErr w:type="gramEnd"/>
      <w:r w:rsidR="000C04F8" w:rsidRPr="007060FA">
        <w:rPr>
          <w:rFonts w:ascii="Arial" w:hAnsi="Arial" w:cs="Arial"/>
          <w:b/>
          <w:sz w:val="24"/>
          <w:szCs w:val="24"/>
        </w:rPr>
        <w:t xml:space="preserve"> conduct</w:t>
      </w:r>
      <w:r w:rsidR="00D301A6" w:rsidRPr="007060FA">
        <w:rPr>
          <w:rFonts w:ascii="Arial" w:hAnsi="Arial" w:cs="Arial"/>
          <w:b/>
          <w:sz w:val="24"/>
          <w:szCs w:val="24"/>
        </w:rPr>
        <w:t>'</w:t>
      </w:r>
      <w:r w:rsidR="00D301A6" w:rsidRPr="007060FA">
        <w:rPr>
          <w:rFonts w:ascii="Arial" w:hAnsi="Arial" w:cs="Arial"/>
          <w:sz w:val="24"/>
          <w:szCs w:val="24"/>
        </w:rPr>
        <w:t xml:space="preserve"> includes—</w:t>
      </w:r>
    </w:p>
    <w:p w:rsidR="000C04F8" w:rsidRPr="007060FA" w:rsidRDefault="00B30548" w:rsidP="00867D50">
      <w:pPr>
        <w:pStyle w:val="NoSpacing"/>
        <w:spacing w:line="480" w:lineRule="auto"/>
        <w:ind w:left="2160" w:hanging="720"/>
        <w:rPr>
          <w:rFonts w:ascii="Arial" w:hAnsi="Arial" w:cs="Arial"/>
          <w:sz w:val="24"/>
          <w:szCs w:val="24"/>
        </w:rPr>
      </w:pPr>
      <w:r w:rsidRPr="007060FA">
        <w:rPr>
          <w:rFonts w:ascii="Arial" w:hAnsi="Arial" w:cs="Arial"/>
          <w:b/>
          <w:sz w:val="24"/>
          <w:szCs w:val="24"/>
        </w:rPr>
        <w:t>[</w:t>
      </w:r>
      <w:proofErr w:type="gramStart"/>
      <w:r w:rsidRPr="007060FA">
        <w:rPr>
          <w:rFonts w:ascii="Arial" w:hAnsi="Arial" w:cs="Arial"/>
          <w:b/>
          <w:sz w:val="24"/>
          <w:szCs w:val="24"/>
        </w:rPr>
        <w:t>i</w:t>
      </w:r>
      <w:proofErr w:type="gramEnd"/>
      <w:r w:rsidRPr="007060FA">
        <w:rPr>
          <w:rFonts w:ascii="Arial" w:hAnsi="Arial" w:cs="Arial"/>
          <w:b/>
          <w:sz w:val="24"/>
          <w:szCs w:val="24"/>
        </w:rPr>
        <w:t>]</w:t>
      </w:r>
      <w:r w:rsidR="00D301A6" w:rsidRPr="007060FA">
        <w:rPr>
          <w:rFonts w:ascii="Arial" w:hAnsi="Arial" w:cs="Arial"/>
          <w:i/>
          <w:sz w:val="24"/>
          <w:szCs w:val="24"/>
          <w:u w:val="single"/>
        </w:rPr>
        <w:t>(a)</w:t>
      </w:r>
      <w:r w:rsidR="00D301A6" w:rsidRPr="007060FA">
        <w:rPr>
          <w:rFonts w:ascii="Arial" w:hAnsi="Arial" w:cs="Arial"/>
          <w:b/>
          <w:sz w:val="24"/>
          <w:szCs w:val="24"/>
        </w:rPr>
        <w:tab/>
      </w:r>
      <w:r w:rsidR="000C04F8" w:rsidRPr="007060FA">
        <w:rPr>
          <w:rFonts w:ascii="Arial" w:hAnsi="Arial" w:cs="Arial"/>
          <w:b/>
          <w:sz w:val="24"/>
          <w:szCs w:val="24"/>
        </w:rPr>
        <w:t>[</w:t>
      </w:r>
      <w:proofErr w:type="gramStart"/>
      <w:r w:rsidR="000C04F8" w:rsidRPr="007060FA">
        <w:rPr>
          <w:rFonts w:ascii="Arial" w:hAnsi="Arial" w:cs="Arial"/>
          <w:b/>
          <w:sz w:val="24"/>
          <w:szCs w:val="24"/>
        </w:rPr>
        <w:t>male</w:t>
      </w:r>
      <w:proofErr w:type="gramEnd"/>
      <w:r w:rsidR="000C04F8" w:rsidRPr="007060FA">
        <w:rPr>
          <w:rFonts w:ascii="Arial" w:hAnsi="Arial" w:cs="Arial"/>
          <w:b/>
          <w:sz w:val="24"/>
          <w:szCs w:val="24"/>
        </w:rPr>
        <w:t>]</w:t>
      </w:r>
      <w:r w:rsidR="000C04F8" w:rsidRPr="007060FA">
        <w:rPr>
          <w:rFonts w:ascii="Arial" w:hAnsi="Arial" w:cs="Arial"/>
          <w:sz w:val="24"/>
          <w:szCs w:val="24"/>
        </w:rPr>
        <w:t xml:space="preserve"> genitals in a state of arousal or stimulation</w:t>
      </w:r>
      <w:r w:rsidR="000C04F8" w:rsidRPr="007060FA">
        <w:rPr>
          <w:rFonts w:ascii="Arial" w:hAnsi="Arial" w:cs="Arial"/>
          <w:sz w:val="24"/>
          <w:szCs w:val="24"/>
          <w:u w:val="single"/>
        </w:rPr>
        <w:t>, real or simulated</w:t>
      </w:r>
      <w:r w:rsidR="000C04F8" w:rsidRPr="007060FA">
        <w:rPr>
          <w:rFonts w:ascii="Arial" w:hAnsi="Arial" w:cs="Arial"/>
          <w:sz w:val="24"/>
          <w:szCs w:val="24"/>
        </w:rPr>
        <w:t>;</w:t>
      </w:r>
      <w:r w:rsidRPr="007060FA">
        <w:rPr>
          <w:rFonts w:ascii="Arial" w:hAnsi="Arial" w:cs="Arial"/>
          <w:sz w:val="24"/>
          <w:szCs w:val="24"/>
        </w:rPr>
        <w:t>";</w:t>
      </w:r>
    </w:p>
    <w:p w:rsidR="000C04F8" w:rsidRPr="007060FA" w:rsidRDefault="00B30548" w:rsidP="00867D50">
      <w:pPr>
        <w:pStyle w:val="NoSpacing"/>
        <w:spacing w:line="480" w:lineRule="auto"/>
        <w:ind w:left="1440"/>
        <w:rPr>
          <w:rFonts w:ascii="Arial" w:hAnsi="Arial" w:cs="Arial"/>
          <w:sz w:val="24"/>
          <w:szCs w:val="24"/>
        </w:rPr>
      </w:pPr>
      <w:r w:rsidRPr="007060FA">
        <w:rPr>
          <w:rFonts w:ascii="Arial" w:hAnsi="Arial" w:cs="Arial"/>
          <w:b/>
          <w:sz w:val="24"/>
          <w:szCs w:val="24"/>
        </w:rPr>
        <w:t>[ii]</w:t>
      </w:r>
      <w:r w:rsidR="00D301A6" w:rsidRPr="007060FA">
        <w:rPr>
          <w:rFonts w:ascii="Arial" w:hAnsi="Arial" w:cs="Arial"/>
          <w:i/>
          <w:sz w:val="24"/>
          <w:szCs w:val="24"/>
          <w:u w:val="single"/>
        </w:rPr>
        <w:t>(b)</w:t>
      </w:r>
      <w:r w:rsidR="00D301A6" w:rsidRPr="007060FA">
        <w:rPr>
          <w:rFonts w:ascii="Arial" w:hAnsi="Arial" w:cs="Arial"/>
          <w:sz w:val="24"/>
          <w:szCs w:val="24"/>
        </w:rPr>
        <w:tab/>
      </w:r>
      <w:proofErr w:type="gramStart"/>
      <w:r w:rsidR="000C04F8" w:rsidRPr="007060FA">
        <w:rPr>
          <w:rFonts w:ascii="Arial" w:hAnsi="Arial" w:cs="Arial"/>
          <w:sz w:val="24"/>
          <w:szCs w:val="24"/>
        </w:rPr>
        <w:t>undue</w:t>
      </w:r>
      <w:proofErr w:type="gramEnd"/>
      <w:r w:rsidR="000C04F8" w:rsidRPr="007060FA">
        <w:rPr>
          <w:rFonts w:ascii="Arial" w:hAnsi="Arial" w:cs="Arial"/>
          <w:sz w:val="24"/>
          <w:szCs w:val="24"/>
        </w:rPr>
        <w:t xml:space="preserve"> display of genitals or </w:t>
      </w:r>
      <w:r w:rsidRPr="007060FA">
        <w:rPr>
          <w:rFonts w:ascii="Arial" w:hAnsi="Arial" w:cs="Arial"/>
          <w:sz w:val="24"/>
          <w:szCs w:val="24"/>
        </w:rPr>
        <w:t xml:space="preserve">of </w:t>
      </w:r>
      <w:r w:rsidR="000C04F8" w:rsidRPr="007060FA">
        <w:rPr>
          <w:rFonts w:ascii="Arial" w:hAnsi="Arial" w:cs="Arial"/>
          <w:sz w:val="24"/>
          <w:szCs w:val="24"/>
        </w:rPr>
        <w:t>the anal region;</w:t>
      </w:r>
    </w:p>
    <w:p w:rsidR="000C04F8" w:rsidRPr="007060FA" w:rsidRDefault="00D301A6" w:rsidP="00867D50">
      <w:pPr>
        <w:pStyle w:val="NoSpacing"/>
        <w:spacing w:line="480" w:lineRule="auto"/>
        <w:ind w:left="1440"/>
        <w:rPr>
          <w:rFonts w:ascii="Arial" w:hAnsi="Arial" w:cs="Arial"/>
          <w:sz w:val="24"/>
          <w:szCs w:val="24"/>
        </w:rPr>
      </w:pPr>
      <w:r w:rsidRPr="007060FA">
        <w:rPr>
          <w:rFonts w:ascii="Arial" w:hAnsi="Arial" w:cs="Arial"/>
          <w:i/>
          <w:sz w:val="24"/>
          <w:szCs w:val="24"/>
          <w:u w:val="single"/>
        </w:rPr>
        <w:t>(c)</w:t>
      </w:r>
      <w:r w:rsidRPr="007060FA">
        <w:rPr>
          <w:rFonts w:ascii="Arial" w:hAnsi="Arial" w:cs="Arial"/>
          <w:sz w:val="24"/>
          <w:szCs w:val="24"/>
        </w:rPr>
        <w:tab/>
      </w:r>
      <w:proofErr w:type="gramStart"/>
      <w:r w:rsidR="000C04F8" w:rsidRPr="007060FA">
        <w:rPr>
          <w:rFonts w:ascii="Arial" w:hAnsi="Arial" w:cs="Arial"/>
          <w:sz w:val="24"/>
          <w:szCs w:val="24"/>
          <w:u w:val="single"/>
        </w:rPr>
        <w:t>rape</w:t>
      </w:r>
      <w:proofErr w:type="gramEnd"/>
      <w:r w:rsidRPr="007060FA">
        <w:rPr>
          <w:rFonts w:ascii="Arial" w:hAnsi="Arial" w:cs="Arial"/>
          <w:sz w:val="24"/>
          <w:szCs w:val="24"/>
        </w:rPr>
        <w:t>;</w:t>
      </w:r>
    </w:p>
    <w:p w:rsidR="000C04F8" w:rsidRPr="007060FA" w:rsidRDefault="00B30548" w:rsidP="00867D50">
      <w:pPr>
        <w:pStyle w:val="NoSpacing"/>
        <w:spacing w:line="480" w:lineRule="auto"/>
        <w:ind w:left="1440"/>
        <w:rPr>
          <w:rFonts w:ascii="Arial" w:hAnsi="Arial" w:cs="Arial"/>
          <w:sz w:val="24"/>
          <w:szCs w:val="24"/>
        </w:rPr>
      </w:pPr>
      <w:r w:rsidRPr="007060FA">
        <w:rPr>
          <w:rFonts w:ascii="Arial" w:hAnsi="Arial" w:cs="Arial"/>
          <w:b/>
          <w:sz w:val="24"/>
          <w:szCs w:val="24"/>
        </w:rPr>
        <w:t>[ii</w:t>
      </w:r>
      <w:r w:rsidR="00245467" w:rsidRPr="007060FA">
        <w:rPr>
          <w:rFonts w:ascii="Arial" w:hAnsi="Arial" w:cs="Arial"/>
          <w:b/>
          <w:sz w:val="24"/>
          <w:szCs w:val="24"/>
        </w:rPr>
        <w:t>i</w:t>
      </w:r>
      <w:r w:rsidRPr="007060FA">
        <w:rPr>
          <w:rFonts w:ascii="Arial" w:hAnsi="Arial" w:cs="Arial"/>
          <w:b/>
          <w:sz w:val="24"/>
          <w:szCs w:val="24"/>
        </w:rPr>
        <w:t>]</w:t>
      </w:r>
      <w:r w:rsidR="00D301A6" w:rsidRPr="007060FA">
        <w:rPr>
          <w:rFonts w:ascii="Arial" w:hAnsi="Arial" w:cs="Arial"/>
          <w:i/>
          <w:sz w:val="24"/>
          <w:szCs w:val="24"/>
          <w:u w:val="single"/>
        </w:rPr>
        <w:t>(d)</w:t>
      </w:r>
      <w:r w:rsidR="00245467" w:rsidRPr="007060FA">
        <w:rPr>
          <w:rFonts w:ascii="Arial" w:hAnsi="Arial" w:cs="Arial"/>
          <w:i/>
          <w:sz w:val="24"/>
          <w:szCs w:val="24"/>
        </w:rPr>
        <w:tab/>
      </w:r>
      <w:proofErr w:type="gramStart"/>
      <w:r w:rsidR="000C04F8" w:rsidRPr="007060FA">
        <w:rPr>
          <w:rFonts w:ascii="Arial" w:hAnsi="Arial" w:cs="Arial"/>
          <w:sz w:val="24"/>
          <w:szCs w:val="24"/>
        </w:rPr>
        <w:t>masturbation</w:t>
      </w:r>
      <w:proofErr w:type="gramEnd"/>
      <w:r w:rsidR="000C04F8" w:rsidRPr="007060FA">
        <w:rPr>
          <w:rFonts w:ascii="Arial" w:hAnsi="Arial" w:cs="Arial"/>
          <w:sz w:val="24"/>
          <w:szCs w:val="24"/>
        </w:rPr>
        <w:t>;</w:t>
      </w:r>
    </w:p>
    <w:p w:rsidR="000C04F8" w:rsidRPr="007060FA" w:rsidRDefault="00B30548" w:rsidP="00867D50">
      <w:pPr>
        <w:pStyle w:val="NoSpacing"/>
        <w:spacing w:line="480" w:lineRule="auto"/>
        <w:ind w:left="1440"/>
        <w:rPr>
          <w:rFonts w:ascii="Arial" w:hAnsi="Arial" w:cs="Arial"/>
          <w:sz w:val="24"/>
          <w:szCs w:val="24"/>
        </w:rPr>
      </w:pPr>
      <w:proofErr w:type="gramStart"/>
      <w:r w:rsidRPr="007060FA">
        <w:rPr>
          <w:rFonts w:ascii="Arial" w:hAnsi="Arial" w:cs="Arial"/>
          <w:b/>
          <w:sz w:val="24"/>
          <w:szCs w:val="24"/>
        </w:rPr>
        <w:t>[iv]</w:t>
      </w:r>
      <w:proofErr w:type="gramEnd"/>
      <w:r w:rsidR="00D301A6" w:rsidRPr="007060FA">
        <w:rPr>
          <w:rFonts w:ascii="Arial" w:hAnsi="Arial" w:cs="Arial"/>
          <w:i/>
          <w:sz w:val="24"/>
          <w:szCs w:val="24"/>
          <w:u w:val="single"/>
        </w:rPr>
        <w:t>(e)</w:t>
      </w:r>
      <w:r w:rsidR="00D301A6" w:rsidRPr="007060FA">
        <w:rPr>
          <w:rFonts w:ascii="Arial" w:hAnsi="Arial" w:cs="Arial"/>
          <w:sz w:val="24"/>
          <w:szCs w:val="24"/>
        </w:rPr>
        <w:tab/>
      </w:r>
      <w:proofErr w:type="gramStart"/>
      <w:r w:rsidR="000C04F8" w:rsidRPr="007060FA">
        <w:rPr>
          <w:rFonts w:ascii="Arial" w:hAnsi="Arial" w:cs="Arial"/>
          <w:sz w:val="24"/>
          <w:szCs w:val="24"/>
        </w:rPr>
        <w:t>bestiality</w:t>
      </w:r>
      <w:proofErr w:type="gramEnd"/>
      <w:r w:rsidRPr="007060FA">
        <w:rPr>
          <w:rFonts w:ascii="Arial" w:hAnsi="Arial" w:cs="Arial"/>
          <w:sz w:val="24"/>
          <w:szCs w:val="24"/>
        </w:rPr>
        <w:t>;</w:t>
      </w:r>
    </w:p>
    <w:p w:rsidR="000C04F8" w:rsidRPr="007060FA" w:rsidRDefault="00B30548" w:rsidP="00867D50">
      <w:pPr>
        <w:pStyle w:val="NoSpacing"/>
        <w:spacing w:line="480" w:lineRule="auto"/>
        <w:ind w:left="2160" w:hanging="720"/>
        <w:rPr>
          <w:rFonts w:ascii="Arial" w:hAnsi="Arial" w:cs="Arial"/>
          <w:sz w:val="24"/>
          <w:szCs w:val="24"/>
        </w:rPr>
      </w:pPr>
      <w:r w:rsidRPr="007060FA">
        <w:rPr>
          <w:rFonts w:ascii="Arial" w:hAnsi="Arial" w:cs="Arial"/>
          <w:b/>
          <w:sz w:val="24"/>
          <w:szCs w:val="24"/>
        </w:rPr>
        <w:t>[v]</w:t>
      </w:r>
      <w:r w:rsidR="00D301A6" w:rsidRPr="007060FA">
        <w:rPr>
          <w:rFonts w:ascii="Arial" w:hAnsi="Arial" w:cs="Arial"/>
          <w:i/>
          <w:sz w:val="24"/>
          <w:szCs w:val="24"/>
          <w:u w:val="single"/>
        </w:rPr>
        <w:t>(f)</w:t>
      </w:r>
      <w:r w:rsidR="00D301A6" w:rsidRPr="007060FA">
        <w:rPr>
          <w:rFonts w:ascii="Arial" w:hAnsi="Arial" w:cs="Arial"/>
          <w:sz w:val="24"/>
          <w:szCs w:val="24"/>
        </w:rPr>
        <w:tab/>
      </w:r>
      <w:proofErr w:type="gramStart"/>
      <w:r w:rsidR="000C04F8" w:rsidRPr="007060FA">
        <w:rPr>
          <w:rFonts w:ascii="Arial" w:hAnsi="Arial" w:cs="Arial"/>
          <w:sz w:val="24"/>
          <w:szCs w:val="24"/>
        </w:rPr>
        <w:t>sexual</w:t>
      </w:r>
      <w:proofErr w:type="gramEnd"/>
      <w:r w:rsidR="000C04F8" w:rsidRPr="007060FA">
        <w:rPr>
          <w:rFonts w:ascii="Arial" w:hAnsi="Arial" w:cs="Arial"/>
          <w:sz w:val="24"/>
          <w:szCs w:val="24"/>
        </w:rPr>
        <w:t xml:space="preserve"> intercourse</w:t>
      </w:r>
      <w:r w:rsidRPr="007060FA">
        <w:rPr>
          <w:rFonts w:ascii="Arial" w:hAnsi="Arial" w:cs="Arial"/>
          <w:b/>
          <w:sz w:val="24"/>
          <w:szCs w:val="24"/>
        </w:rPr>
        <w:t>[, whether real or unintended]</w:t>
      </w:r>
      <w:r w:rsidR="000C04F8" w:rsidRPr="007060FA">
        <w:rPr>
          <w:rFonts w:ascii="Arial" w:hAnsi="Arial" w:cs="Arial"/>
          <w:sz w:val="24"/>
          <w:szCs w:val="24"/>
          <w:u w:val="single"/>
        </w:rPr>
        <w:t xml:space="preserve">with a person </w:t>
      </w:r>
      <w:r w:rsidR="00A477A1" w:rsidRPr="007060FA">
        <w:rPr>
          <w:rFonts w:ascii="Arial" w:hAnsi="Arial" w:cs="Arial"/>
          <w:sz w:val="24"/>
          <w:szCs w:val="24"/>
          <w:u w:val="single"/>
        </w:rPr>
        <w:t>or</w:t>
      </w:r>
      <w:r w:rsidR="000C04F8" w:rsidRPr="007060FA">
        <w:rPr>
          <w:rFonts w:ascii="Arial" w:hAnsi="Arial" w:cs="Arial"/>
          <w:sz w:val="24"/>
          <w:szCs w:val="24"/>
          <w:u w:val="single"/>
        </w:rPr>
        <w:t xml:space="preserve"> a</w:t>
      </w:r>
      <w:r w:rsidR="001F6371" w:rsidRPr="007060FA">
        <w:rPr>
          <w:rFonts w:ascii="Arial" w:hAnsi="Arial" w:cs="Arial"/>
          <w:sz w:val="24"/>
          <w:szCs w:val="24"/>
          <w:u w:val="single"/>
        </w:rPr>
        <w:t xml:space="preserve"> human</w:t>
      </w:r>
      <w:r w:rsidR="000C04F8" w:rsidRPr="007060FA">
        <w:rPr>
          <w:rFonts w:ascii="Arial" w:hAnsi="Arial" w:cs="Arial"/>
          <w:sz w:val="24"/>
          <w:szCs w:val="24"/>
          <w:u w:val="single"/>
        </w:rPr>
        <w:t xml:space="preserve"> corpse</w:t>
      </w:r>
      <w:r w:rsidR="000C04F8" w:rsidRPr="007060FA">
        <w:rPr>
          <w:rFonts w:ascii="Arial" w:hAnsi="Arial" w:cs="Arial"/>
          <w:sz w:val="24"/>
          <w:szCs w:val="24"/>
        </w:rPr>
        <w:t xml:space="preserve">, including anal </w:t>
      </w:r>
      <w:r w:rsidR="000C04F8" w:rsidRPr="007060FA">
        <w:rPr>
          <w:rFonts w:ascii="Arial" w:hAnsi="Arial" w:cs="Arial"/>
          <w:sz w:val="24"/>
          <w:szCs w:val="24"/>
          <w:u w:val="single"/>
        </w:rPr>
        <w:t>or</w:t>
      </w:r>
      <w:r w:rsidR="000C04F8" w:rsidRPr="007060FA">
        <w:rPr>
          <w:rFonts w:ascii="Arial" w:hAnsi="Arial" w:cs="Arial"/>
          <w:sz w:val="24"/>
          <w:szCs w:val="24"/>
        </w:rPr>
        <w:t xml:space="preserve"> oral sexual intercourse;</w:t>
      </w:r>
    </w:p>
    <w:p w:rsidR="000C04F8" w:rsidRPr="007060FA" w:rsidRDefault="00B30548" w:rsidP="00867D50">
      <w:pPr>
        <w:pStyle w:val="NoSpacing"/>
        <w:spacing w:line="480" w:lineRule="auto"/>
        <w:ind w:left="2160" w:hanging="720"/>
        <w:rPr>
          <w:rFonts w:ascii="Arial" w:hAnsi="Arial" w:cs="Arial"/>
          <w:sz w:val="24"/>
          <w:szCs w:val="24"/>
        </w:rPr>
      </w:pPr>
      <w:proofErr w:type="gramStart"/>
      <w:r w:rsidRPr="007060FA">
        <w:rPr>
          <w:rFonts w:ascii="Arial" w:hAnsi="Arial" w:cs="Arial"/>
          <w:b/>
          <w:sz w:val="24"/>
          <w:szCs w:val="24"/>
        </w:rPr>
        <w:t>[vi]</w:t>
      </w:r>
      <w:proofErr w:type="gramEnd"/>
      <w:r w:rsidR="00D301A6" w:rsidRPr="007060FA">
        <w:rPr>
          <w:rFonts w:ascii="Arial" w:hAnsi="Arial" w:cs="Arial"/>
          <w:i/>
          <w:sz w:val="24"/>
          <w:szCs w:val="24"/>
          <w:u w:val="single"/>
        </w:rPr>
        <w:t>(g)</w:t>
      </w:r>
      <w:r w:rsidR="00D301A6" w:rsidRPr="007060FA">
        <w:rPr>
          <w:rFonts w:ascii="Arial" w:hAnsi="Arial" w:cs="Arial"/>
          <w:sz w:val="24"/>
          <w:szCs w:val="24"/>
        </w:rPr>
        <w:tab/>
      </w:r>
      <w:proofErr w:type="gramStart"/>
      <w:r w:rsidR="000C04F8" w:rsidRPr="007060FA">
        <w:rPr>
          <w:rFonts w:ascii="Arial" w:hAnsi="Arial" w:cs="Arial"/>
          <w:sz w:val="24"/>
          <w:szCs w:val="24"/>
        </w:rPr>
        <w:t>sexual</w:t>
      </w:r>
      <w:proofErr w:type="gramEnd"/>
      <w:r w:rsidR="000C04F8" w:rsidRPr="007060FA">
        <w:rPr>
          <w:rFonts w:ascii="Arial" w:hAnsi="Arial" w:cs="Arial"/>
          <w:sz w:val="24"/>
          <w:szCs w:val="24"/>
        </w:rPr>
        <w:t xml:space="preserve"> contact involving the direct or indirect fondling or touching of the intimate parts of a body, including the breast</w:t>
      </w:r>
      <w:r w:rsidRPr="007060FA">
        <w:rPr>
          <w:rFonts w:ascii="Arial" w:hAnsi="Arial" w:cs="Arial"/>
          <w:sz w:val="24"/>
          <w:szCs w:val="24"/>
        </w:rPr>
        <w:t>s</w:t>
      </w:r>
      <w:r w:rsidR="000C04F8" w:rsidRPr="007060FA">
        <w:rPr>
          <w:rFonts w:ascii="Arial" w:hAnsi="Arial" w:cs="Arial"/>
          <w:sz w:val="24"/>
          <w:szCs w:val="24"/>
        </w:rPr>
        <w:t>,</w:t>
      </w:r>
      <w:r w:rsidR="000C04F8" w:rsidRPr="007060FA">
        <w:rPr>
          <w:rFonts w:ascii="Arial" w:hAnsi="Arial" w:cs="Arial"/>
          <w:sz w:val="24"/>
          <w:szCs w:val="24"/>
          <w:u w:val="single"/>
        </w:rPr>
        <w:t xml:space="preserve"> anus, vagina, testicles </w:t>
      </w:r>
      <w:r w:rsidRPr="007060FA">
        <w:rPr>
          <w:rFonts w:ascii="Arial" w:hAnsi="Arial" w:cs="Arial"/>
          <w:sz w:val="24"/>
          <w:szCs w:val="24"/>
          <w:u w:val="single"/>
        </w:rPr>
        <w:t>or</w:t>
      </w:r>
      <w:r w:rsidR="000C04F8" w:rsidRPr="007060FA">
        <w:rPr>
          <w:rFonts w:ascii="Arial" w:hAnsi="Arial" w:cs="Arial"/>
          <w:sz w:val="24"/>
          <w:szCs w:val="24"/>
          <w:u w:val="single"/>
        </w:rPr>
        <w:t xml:space="preserve"> p</w:t>
      </w:r>
      <w:r w:rsidR="000346F6" w:rsidRPr="007060FA">
        <w:rPr>
          <w:rFonts w:ascii="Arial" w:hAnsi="Arial" w:cs="Arial"/>
          <w:sz w:val="24"/>
          <w:szCs w:val="24"/>
          <w:u w:val="single"/>
        </w:rPr>
        <w:t>enis</w:t>
      </w:r>
      <w:r w:rsidRPr="007060FA">
        <w:rPr>
          <w:rFonts w:ascii="Arial" w:hAnsi="Arial" w:cs="Arial"/>
          <w:sz w:val="24"/>
          <w:szCs w:val="24"/>
          <w:u w:val="single"/>
        </w:rPr>
        <w:t>,</w:t>
      </w:r>
      <w:r w:rsidR="000346F6" w:rsidRPr="007060FA">
        <w:rPr>
          <w:rFonts w:ascii="Arial" w:hAnsi="Arial" w:cs="Arial"/>
          <w:sz w:val="24"/>
          <w:szCs w:val="24"/>
        </w:rPr>
        <w:t xml:space="preserve"> with or without any object;</w:t>
      </w:r>
    </w:p>
    <w:p w:rsidR="000346F6" w:rsidRPr="007060FA" w:rsidRDefault="00B30548" w:rsidP="00867D50">
      <w:pPr>
        <w:pStyle w:val="NoSpacing"/>
        <w:spacing w:line="480" w:lineRule="auto"/>
        <w:ind w:left="1440"/>
        <w:rPr>
          <w:rFonts w:ascii="Arial" w:hAnsi="Arial" w:cs="Arial"/>
          <w:sz w:val="24"/>
          <w:szCs w:val="24"/>
        </w:rPr>
      </w:pPr>
      <w:r w:rsidRPr="007060FA">
        <w:rPr>
          <w:rFonts w:ascii="Arial" w:hAnsi="Arial" w:cs="Arial"/>
          <w:b/>
          <w:sz w:val="24"/>
          <w:szCs w:val="24"/>
        </w:rPr>
        <w:t>[vii]</w:t>
      </w:r>
      <w:r w:rsidR="00D301A6" w:rsidRPr="007060FA">
        <w:rPr>
          <w:rFonts w:ascii="Arial" w:hAnsi="Arial" w:cs="Arial"/>
          <w:i/>
          <w:sz w:val="24"/>
          <w:szCs w:val="24"/>
          <w:u w:val="single"/>
        </w:rPr>
        <w:t>(</w:t>
      </w:r>
      <w:proofErr w:type="gramStart"/>
      <w:r w:rsidR="00D301A6" w:rsidRPr="007060FA">
        <w:rPr>
          <w:rFonts w:ascii="Arial" w:hAnsi="Arial" w:cs="Arial"/>
          <w:i/>
          <w:sz w:val="24"/>
          <w:szCs w:val="24"/>
          <w:u w:val="single"/>
        </w:rPr>
        <w:t>h)</w:t>
      </w:r>
      <w:proofErr w:type="gramEnd"/>
      <w:r w:rsidR="000346F6" w:rsidRPr="007060FA">
        <w:rPr>
          <w:rFonts w:ascii="Arial" w:hAnsi="Arial" w:cs="Arial"/>
          <w:sz w:val="24"/>
          <w:szCs w:val="24"/>
        </w:rPr>
        <w:t>the penetration of a vagina or anus with any object;</w:t>
      </w:r>
    </w:p>
    <w:p w:rsidR="000346F6" w:rsidRPr="007060FA" w:rsidRDefault="00B30548" w:rsidP="00867D50">
      <w:pPr>
        <w:pStyle w:val="NoSpacing"/>
        <w:spacing w:line="480" w:lineRule="auto"/>
        <w:ind w:left="1440"/>
        <w:rPr>
          <w:rFonts w:ascii="Arial" w:hAnsi="Arial" w:cs="Arial"/>
          <w:sz w:val="24"/>
          <w:szCs w:val="24"/>
        </w:rPr>
      </w:pPr>
      <w:r w:rsidRPr="007060FA">
        <w:rPr>
          <w:rFonts w:ascii="Arial" w:hAnsi="Arial" w:cs="Arial"/>
          <w:b/>
          <w:sz w:val="24"/>
          <w:szCs w:val="24"/>
        </w:rPr>
        <w:t>[viii]</w:t>
      </w:r>
      <w:r w:rsidR="00D301A6" w:rsidRPr="007060FA">
        <w:rPr>
          <w:rFonts w:ascii="Arial" w:hAnsi="Arial" w:cs="Arial"/>
          <w:i/>
          <w:sz w:val="24"/>
          <w:szCs w:val="24"/>
          <w:u w:val="single"/>
        </w:rPr>
        <w:t>(i)</w:t>
      </w:r>
      <w:r w:rsidR="00D301A6" w:rsidRPr="007060FA">
        <w:rPr>
          <w:rFonts w:ascii="Arial" w:hAnsi="Arial" w:cs="Arial"/>
          <w:sz w:val="24"/>
          <w:szCs w:val="24"/>
        </w:rPr>
        <w:tab/>
      </w:r>
      <w:proofErr w:type="gramStart"/>
      <w:r w:rsidR="000346F6" w:rsidRPr="007060FA">
        <w:rPr>
          <w:rFonts w:ascii="Arial" w:hAnsi="Arial" w:cs="Arial"/>
          <w:sz w:val="24"/>
          <w:szCs w:val="24"/>
        </w:rPr>
        <w:t>oral</w:t>
      </w:r>
      <w:proofErr w:type="gramEnd"/>
      <w:r w:rsidR="000346F6" w:rsidRPr="007060FA">
        <w:rPr>
          <w:rFonts w:ascii="Arial" w:hAnsi="Arial" w:cs="Arial"/>
          <w:sz w:val="24"/>
          <w:szCs w:val="24"/>
        </w:rPr>
        <w:t xml:space="preserve"> genital contact; or</w:t>
      </w:r>
    </w:p>
    <w:p w:rsidR="000346F6" w:rsidRPr="007060FA" w:rsidRDefault="00B30548" w:rsidP="00867D50">
      <w:pPr>
        <w:pStyle w:val="NoSpacing"/>
        <w:spacing w:line="480" w:lineRule="auto"/>
        <w:ind w:left="1440"/>
        <w:rPr>
          <w:rFonts w:ascii="Arial" w:hAnsi="Arial" w:cs="Arial"/>
          <w:sz w:val="24"/>
          <w:szCs w:val="24"/>
        </w:rPr>
      </w:pPr>
      <w:r w:rsidRPr="007060FA">
        <w:rPr>
          <w:rFonts w:ascii="Arial" w:hAnsi="Arial" w:cs="Arial"/>
          <w:b/>
          <w:sz w:val="24"/>
          <w:szCs w:val="24"/>
        </w:rPr>
        <w:t>[ix]</w:t>
      </w:r>
      <w:r w:rsidR="00D301A6" w:rsidRPr="007060FA">
        <w:rPr>
          <w:rFonts w:ascii="Arial" w:hAnsi="Arial" w:cs="Arial"/>
          <w:i/>
          <w:sz w:val="24"/>
          <w:szCs w:val="24"/>
          <w:u w:val="single"/>
        </w:rPr>
        <w:t>(j)</w:t>
      </w:r>
      <w:r w:rsidR="00D301A6" w:rsidRPr="007060FA">
        <w:rPr>
          <w:rFonts w:ascii="Arial" w:hAnsi="Arial" w:cs="Arial"/>
          <w:sz w:val="24"/>
          <w:szCs w:val="24"/>
        </w:rPr>
        <w:tab/>
      </w:r>
      <w:proofErr w:type="gramStart"/>
      <w:r w:rsidR="000346F6" w:rsidRPr="007060FA">
        <w:rPr>
          <w:rFonts w:ascii="Arial" w:hAnsi="Arial" w:cs="Arial"/>
          <w:sz w:val="24"/>
          <w:szCs w:val="24"/>
        </w:rPr>
        <w:t>oral</w:t>
      </w:r>
      <w:proofErr w:type="gramEnd"/>
      <w:r w:rsidR="000346F6" w:rsidRPr="007060FA">
        <w:rPr>
          <w:rFonts w:ascii="Arial" w:hAnsi="Arial" w:cs="Arial"/>
          <w:sz w:val="24"/>
          <w:szCs w:val="24"/>
        </w:rPr>
        <w:t xml:space="preserve"> anal contact;</w:t>
      </w:r>
      <w:r w:rsidR="00D301A6" w:rsidRPr="007060FA">
        <w:rPr>
          <w:rFonts w:ascii="Arial" w:hAnsi="Arial" w:cs="Arial"/>
          <w:sz w:val="24"/>
          <w:szCs w:val="24"/>
        </w:rPr>
        <w:t>";</w:t>
      </w:r>
      <w:r w:rsidRPr="007060FA">
        <w:rPr>
          <w:rFonts w:ascii="Arial" w:hAnsi="Arial" w:cs="Arial"/>
          <w:sz w:val="24"/>
          <w:szCs w:val="24"/>
        </w:rPr>
        <w:t xml:space="preserve"> and</w:t>
      </w:r>
    </w:p>
    <w:p w:rsidR="000C04F8" w:rsidRPr="007060FA" w:rsidRDefault="005C6706" w:rsidP="00867D50">
      <w:pPr>
        <w:pStyle w:val="NoSpacing"/>
        <w:spacing w:line="480" w:lineRule="auto"/>
        <w:ind w:left="720" w:hanging="720"/>
        <w:rPr>
          <w:rFonts w:ascii="Arial" w:hAnsi="Arial" w:cs="Arial"/>
          <w:sz w:val="24"/>
          <w:szCs w:val="24"/>
        </w:rPr>
      </w:pPr>
      <w:r w:rsidRPr="007060FA">
        <w:rPr>
          <w:rFonts w:ascii="Arial" w:hAnsi="Arial" w:cs="Arial"/>
          <w:i/>
          <w:color w:val="FF0000"/>
          <w:sz w:val="24"/>
          <w:szCs w:val="24"/>
          <w:u w:val="single"/>
        </w:rPr>
        <w:t>(</w:t>
      </w:r>
      <w:r w:rsidR="003B7C75" w:rsidRPr="007060FA">
        <w:rPr>
          <w:rFonts w:ascii="Arial" w:hAnsi="Arial" w:cs="Arial"/>
          <w:i/>
          <w:color w:val="FF0000"/>
          <w:sz w:val="24"/>
          <w:szCs w:val="24"/>
          <w:u w:val="single"/>
        </w:rPr>
        <w:t>x</w:t>
      </w:r>
      <w:r w:rsidRPr="007060FA">
        <w:rPr>
          <w:rFonts w:ascii="Arial" w:hAnsi="Arial" w:cs="Arial"/>
          <w:i/>
          <w:color w:val="FF0000"/>
          <w:sz w:val="24"/>
          <w:szCs w:val="24"/>
          <w:u w:val="single"/>
        </w:rPr>
        <w:t>)</w:t>
      </w:r>
      <w:r w:rsidR="00D301A6" w:rsidRPr="007060FA">
        <w:rPr>
          <w:rFonts w:ascii="Arial" w:hAnsi="Arial" w:cs="Arial"/>
          <w:sz w:val="24"/>
          <w:szCs w:val="24"/>
        </w:rPr>
        <w:tab/>
      </w:r>
      <w:proofErr w:type="gramStart"/>
      <w:r w:rsidR="000346F6" w:rsidRPr="007060FA">
        <w:rPr>
          <w:rFonts w:ascii="Arial" w:hAnsi="Arial" w:cs="Arial"/>
          <w:sz w:val="24"/>
          <w:szCs w:val="24"/>
        </w:rPr>
        <w:t>by</w:t>
      </w:r>
      <w:proofErr w:type="gramEnd"/>
      <w:r w:rsidR="000346F6" w:rsidRPr="007060FA">
        <w:rPr>
          <w:rFonts w:ascii="Arial" w:hAnsi="Arial" w:cs="Arial"/>
          <w:sz w:val="24"/>
          <w:szCs w:val="24"/>
        </w:rPr>
        <w:t xml:space="preserve"> the insertion after the definition the definition of </w:t>
      </w:r>
      <w:r w:rsidR="00C455F0" w:rsidRPr="007060FA">
        <w:rPr>
          <w:rFonts w:ascii="Arial" w:hAnsi="Arial" w:cs="Arial"/>
          <w:b/>
          <w:sz w:val="24"/>
          <w:szCs w:val="24"/>
        </w:rPr>
        <w:t>"</w:t>
      </w:r>
      <w:r w:rsidR="000346F6" w:rsidRPr="007060FA">
        <w:rPr>
          <w:rFonts w:ascii="Arial" w:hAnsi="Arial" w:cs="Arial"/>
          <w:b/>
          <w:sz w:val="24"/>
          <w:szCs w:val="24"/>
        </w:rPr>
        <w:t>sexual violence</w:t>
      </w:r>
      <w:r w:rsidR="00C455F0" w:rsidRPr="007060FA">
        <w:rPr>
          <w:rFonts w:ascii="Arial" w:hAnsi="Arial" w:cs="Arial"/>
          <w:b/>
          <w:sz w:val="24"/>
          <w:szCs w:val="24"/>
        </w:rPr>
        <w:t>"</w:t>
      </w:r>
      <w:r w:rsidR="000346F6" w:rsidRPr="007060FA">
        <w:rPr>
          <w:rFonts w:ascii="Arial" w:hAnsi="Arial" w:cs="Arial"/>
          <w:sz w:val="24"/>
          <w:szCs w:val="24"/>
        </w:rPr>
        <w:t xml:space="preserve"> of the following definition</w:t>
      </w:r>
      <w:r w:rsidR="00CA030C">
        <w:rPr>
          <w:rFonts w:ascii="Arial" w:hAnsi="Arial" w:cs="Arial"/>
          <w:color w:val="FF0000"/>
          <w:sz w:val="24"/>
          <w:szCs w:val="24"/>
        </w:rPr>
        <w:t>s</w:t>
      </w:r>
      <w:r w:rsidR="000346F6" w:rsidRPr="007060FA">
        <w:rPr>
          <w:rFonts w:ascii="Arial" w:hAnsi="Arial" w:cs="Arial"/>
          <w:sz w:val="24"/>
          <w:szCs w:val="24"/>
        </w:rPr>
        <w:t>:</w:t>
      </w:r>
    </w:p>
    <w:p w:rsidR="00CA030C" w:rsidRDefault="00C455F0" w:rsidP="00B23759">
      <w:pPr>
        <w:pStyle w:val="NoSpacing"/>
        <w:spacing w:line="480" w:lineRule="auto"/>
        <w:ind w:left="1440"/>
        <w:rPr>
          <w:rFonts w:ascii="Arial" w:hAnsi="Arial" w:cs="Arial"/>
          <w:sz w:val="24"/>
          <w:szCs w:val="24"/>
        </w:rPr>
      </w:pPr>
      <w:r w:rsidRPr="000379F3">
        <w:rPr>
          <w:rFonts w:ascii="Arial" w:hAnsi="Arial" w:cs="Arial"/>
          <w:sz w:val="24"/>
          <w:szCs w:val="24"/>
        </w:rPr>
        <w:t>"</w:t>
      </w:r>
      <w:r w:rsidR="00774C4A" w:rsidRPr="000379F3">
        <w:rPr>
          <w:rFonts w:ascii="Arial" w:hAnsi="Arial" w:cs="Arial"/>
          <w:b/>
          <w:sz w:val="24"/>
          <w:szCs w:val="24"/>
        </w:rPr>
        <w:t xml:space="preserve"> '</w:t>
      </w:r>
      <w:r w:rsidR="00774C4A" w:rsidRPr="000379F3">
        <w:rPr>
          <w:rFonts w:ascii="Arial" w:hAnsi="Arial" w:cs="Arial"/>
          <w:b/>
          <w:sz w:val="24"/>
          <w:szCs w:val="24"/>
          <w:u w:val="single"/>
        </w:rPr>
        <w:t>s</w:t>
      </w:r>
      <w:r w:rsidR="000346F6" w:rsidRPr="000379F3">
        <w:rPr>
          <w:rFonts w:ascii="Arial" w:hAnsi="Arial" w:cs="Arial"/>
          <w:b/>
          <w:sz w:val="24"/>
          <w:szCs w:val="24"/>
          <w:u w:val="single"/>
        </w:rPr>
        <w:t>ocial media</w:t>
      </w:r>
      <w:r w:rsidR="00774C4A" w:rsidRPr="000379F3">
        <w:rPr>
          <w:rFonts w:ascii="Arial" w:hAnsi="Arial" w:cs="Arial"/>
          <w:b/>
          <w:sz w:val="24"/>
          <w:szCs w:val="24"/>
          <w:u w:val="single"/>
        </w:rPr>
        <w:t>'</w:t>
      </w:r>
      <w:r w:rsidR="000346F6" w:rsidRPr="000379F3">
        <w:rPr>
          <w:rFonts w:ascii="Arial" w:hAnsi="Arial" w:cs="Arial"/>
          <w:sz w:val="24"/>
          <w:szCs w:val="24"/>
          <w:u w:val="single"/>
        </w:rPr>
        <w:t xml:space="preserve"> includes the various online technology tools and forms electronic communicatio</w:t>
      </w:r>
      <w:r w:rsidR="00774C4A" w:rsidRPr="000379F3">
        <w:rPr>
          <w:rFonts w:ascii="Arial" w:hAnsi="Arial" w:cs="Arial"/>
          <w:sz w:val="24"/>
          <w:szCs w:val="24"/>
          <w:u w:val="single"/>
        </w:rPr>
        <w:t>n via the internet, such as web</w:t>
      </w:r>
      <w:r w:rsidR="000346F6" w:rsidRPr="000379F3">
        <w:rPr>
          <w:rFonts w:ascii="Arial" w:hAnsi="Arial" w:cs="Arial"/>
          <w:sz w:val="24"/>
          <w:szCs w:val="24"/>
          <w:u w:val="single"/>
        </w:rPr>
        <w:t xml:space="preserve">sites for social networking and micro blogging through which users create online </w:t>
      </w:r>
      <w:r w:rsidR="000346F6" w:rsidRPr="000379F3">
        <w:rPr>
          <w:rFonts w:ascii="Arial" w:hAnsi="Arial" w:cs="Arial"/>
          <w:sz w:val="24"/>
          <w:szCs w:val="24"/>
          <w:u w:val="single"/>
        </w:rPr>
        <w:lastRenderedPageBreak/>
        <w:t>communities to share information, ideas, personal messages, and other content;</w:t>
      </w:r>
    </w:p>
    <w:p w:rsidR="00B23759" w:rsidRPr="000379F3" w:rsidRDefault="00B23759" w:rsidP="00B23759">
      <w:pPr>
        <w:pStyle w:val="NoSpacing"/>
        <w:spacing w:line="480" w:lineRule="auto"/>
        <w:ind w:left="1440"/>
        <w:rPr>
          <w:rFonts w:ascii="Arial" w:hAnsi="Arial" w:cs="Arial"/>
          <w:color w:val="FF0000"/>
          <w:sz w:val="24"/>
          <w:szCs w:val="24"/>
        </w:rPr>
      </w:pPr>
      <w:r w:rsidRPr="000379F3">
        <w:rPr>
          <w:rFonts w:ascii="Arial" w:hAnsi="Arial" w:cs="Arial"/>
          <w:b/>
          <w:color w:val="FF0000"/>
          <w:sz w:val="24"/>
          <w:szCs w:val="24"/>
          <w:u w:val="single"/>
        </w:rPr>
        <w:t xml:space="preserve">'streaming' </w:t>
      </w:r>
      <w:r w:rsidRPr="000379F3">
        <w:rPr>
          <w:rFonts w:ascii="Arial" w:hAnsi="Arial" w:cs="Arial"/>
          <w:color w:val="FF0000"/>
          <w:sz w:val="24"/>
          <w:szCs w:val="24"/>
          <w:u w:val="single"/>
        </w:rPr>
        <w:t>means the delivery of films by an online distributor</w:t>
      </w:r>
      <w:r w:rsidR="00CA030C">
        <w:rPr>
          <w:rFonts w:ascii="Arial" w:hAnsi="Arial" w:cs="Arial"/>
          <w:color w:val="FF0000"/>
          <w:sz w:val="24"/>
          <w:szCs w:val="24"/>
          <w:u w:val="single"/>
        </w:rPr>
        <w:t xml:space="preserve"> or a broadcaster</w:t>
      </w:r>
      <w:r w:rsidRPr="000379F3">
        <w:rPr>
          <w:rFonts w:ascii="Arial" w:hAnsi="Arial" w:cs="Arial"/>
          <w:color w:val="FF0000"/>
          <w:sz w:val="24"/>
          <w:szCs w:val="24"/>
          <w:u w:val="single"/>
        </w:rPr>
        <w:t>,</w:t>
      </w:r>
      <w:r w:rsidR="00CA030C">
        <w:rPr>
          <w:rFonts w:ascii="Arial" w:hAnsi="Arial" w:cs="Arial"/>
          <w:color w:val="FF0000"/>
          <w:sz w:val="24"/>
          <w:szCs w:val="24"/>
          <w:u w:val="single"/>
        </w:rPr>
        <w:t xml:space="preserve"> including the online streaming or downloading of films and catch up services that enable time-shifted viewing of a film,</w:t>
      </w:r>
      <w:r w:rsidRPr="000379F3">
        <w:rPr>
          <w:rFonts w:ascii="Arial" w:hAnsi="Arial" w:cs="Arial"/>
          <w:color w:val="FF0000"/>
          <w:sz w:val="24"/>
          <w:szCs w:val="24"/>
          <w:u w:val="single"/>
        </w:rPr>
        <w:t xml:space="preserve"> to the end user of an online delivery medium including the internet;</w:t>
      </w:r>
      <w:r w:rsidRPr="000379F3">
        <w:rPr>
          <w:rFonts w:ascii="Arial" w:hAnsi="Arial" w:cs="Arial"/>
          <w:color w:val="FF0000"/>
          <w:sz w:val="24"/>
          <w:szCs w:val="24"/>
        </w:rPr>
        <w:t>".</w:t>
      </w:r>
    </w:p>
    <w:p w:rsidR="00B23759" w:rsidRPr="007060FA" w:rsidRDefault="00B23759" w:rsidP="00867D50">
      <w:pPr>
        <w:pStyle w:val="NoSpacing"/>
        <w:spacing w:line="480" w:lineRule="auto"/>
        <w:ind w:left="1440"/>
        <w:rPr>
          <w:rFonts w:ascii="Arial" w:hAnsi="Arial" w:cs="Arial"/>
          <w:strike/>
          <w:color w:val="FF0000"/>
          <w:sz w:val="24"/>
          <w:szCs w:val="24"/>
        </w:rPr>
      </w:pPr>
    </w:p>
    <w:p w:rsidR="003B7C75" w:rsidRPr="007060FA" w:rsidRDefault="003B7C75" w:rsidP="00867D50">
      <w:pPr>
        <w:pStyle w:val="NoSpacing"/>
        <w:spacing w:line="480" w:lineRule="auto"/>
        <w:rPr>
          <w:rFonts w:ascii="Arial" w:hAnsi="Arial" w:cs="Arial"/>
          <w:sz w:val="24"/>
          <w:szCs w:val="24"/>
        </w:rPr>
      </w:pPr>
    </w:p>
    <w:p w:rsidR="000346F6" w:rsidRPr="007060FA" w:rsidRDefault="00774C4A" w:rsidP="00867D50">
      <w:pPr>
        <w:pStyle w:val="NoSpacing"/>
        <w:spacing w:line="480" w:lineRule="auto"/>
        <w:rPr>
          <w:rFonts w:ascii="Arial" w:hAnsi="Arial" w:cs="Arial"/>
          <w:b/>
          <w:sz w:val="24"/>
          <w:szCs w:val="24"/>
        </w:rPr>
      </w:pPr>
      <w:r w:rsidRPr="007060FA">
        <w:rPr>
          <w:rFonts w:ascii="Arial" w:hAnsi="Arial" w:cs="Arial"/>
          <w:b/>
          <w:sz w:val="24"/>
          <w:szCs w:val="24"/>
        </w:rPr>
        <w:t>Substitution of heading</w:t>
      </w:r>
      <w:r w:rsidR="000346F6" w:rsidRPr="007060FA">
        <w:rPr>
          <w:rFonts w:ascii="Arial" w:hAnsi="Arial" w:cs="Arial"/>
          <w:b/>
          <w:sz w:val="24"/>
          <w:szCs w:val="24"/>
        </w:rPr>
        <w:t xml:space="preserve"> of Chapter 2 of Act 65 of 1996</w:t>
      </w:r>
    </w:p>
    <w:p w:rsidR="007963C3" w:rsidRPr="007060FA" w:rsidRDefault="007963C3" w:rsidP="00867D50">
      <w:pPr>
        <w:pStyle w:val="NoSpacing"/>
        <w:spacing w:line="480" w:lineRule="auto"/>
        <w:rPr>
          <w:rFonts w:ascii="Arial" w:hAnsi="Arial" w:cs="Arial"/>
          <w:b/>
          <w:sz w:val="24"/>
          <w:szCs w:val="24"/>
        </w:rPr>
      </w:pPr>
    </w:p>
    <w:p w:rsidR="000346F6" w:rsidRPr="007060FA" w:rsidRDefault="00F21937" w:rsidP="00867D50">
      <w:pPr>
        <w:pStyle w:val="NoSpacing"/>
        <w:spacing w:line="480" w:lineRule="auto"/>
        <w:ind w:left="720"/>
        <w:rPr>
          <w:rFonts w:ascii="Arial" w:hAnsi="Arial" w:cs="Arial"/>
          <w:sz w:val="24"/>
          <w:szCs w:val="24"/>
        </w:rPr>
      </w:pPr>
      <w:r w:rsidRPr="007060FA">
        <w:rPr>
          <w:rFonts w:ascii="Arial" w:hAnsi="Arial" w:cs="Arial"/>
          <w:b/>
          <w:sz w:val="24"/>
          <w:szCs w:val="24"/>
        </w:rPr>
        <w:t>2.</w:t>
      </w:r>
      <w:r w:rsidRPr="007060FA">
        <w:rPr>
          <w:rFonts w:ascii="Arial" w:hAnsi="Arial" w:cs="Arial"/>
          <w:sz w:val="24"/>
          <w:szCs w:val="24"/>
        </w:rPr>
        <w:tab/>
      </w:r>
      <w:r w:rsidR="00774C4A" w:rsidRPr="007060FA">
        <w:rPr>
          <w:rFonts w:ascii="Arial" w:hAnsi="Arial" w:cs="Arial"/>
          <w:sz w:val="24"/>
          <w:szCs w:val="24"/>
        </w:rPr>
        <w:t xml:space="preserve">The following heading is hereby substituted for the heading Chapter 2 of the </w:t>
      </w:r>
      <w:r w:rsidR="008A227F" w:rsidRPr="007060FA">
        <w:rPr>
          <w:rFonts w:ascii="Arial" w:hAnsi="Arial" w:cs="Arial"/>
          <w:sz w:val="24"/>
          <w:szCs w:val="24"/>
        </w:rPr>
        <w:t>p</w:t>
      </w:r>
      <w:r w:rsidR="00774C4A" w:rsidRPr="007060FA">
        <w:rPr>
          <w:rFonts w:ascii="Arial" w:hAnsi="Arial" w:cs="Arial"/>
          <w:sz w:val="24"/>
          <w:szCs w:val="24"/>
        </w:rPr>
        <w:t>rincipal Act</w:t>
      </w:r>
      <w:r w:rsidR="000346F6" w:rsidRPr="007060FA">
        <w:rPr>
          <w:rFonts w:ascii="Arial" w:hAnsi="Arial" w:cs="Arial"/>
          <w:sz w:val="24"/>
          <w:szCs w:val="24"/>
        </w:rPr>
        <w:t>:</w:t>
      </w:r>
    </w:p>
    <w:p w:rsidR="004112EA" w:rsidRPr="007060FA" w:rsidRDefault="004112EA" w:rsidP="00867D50">
      <w:pPr>
        <w:pStyle w:val="NoSpacing"/>
        <w:spacing w:line="480" w:lineRule="auto"/>
        <w:ind w:left="720"/>
        <w:rPr>
          <w:rFonts w:ascii="Arial" w:hAnsi="Arial" w:cs="Arial"/>
          <w:sz w:val="24"/>
          <w:szCs w:val="24"/>
        </w:rPr>
      </w:pPr>
    </w:p>
    <w:p w:rsidR="007963C3" w:rsidRPr="007060FA" w:rsidRDefault="00C455F0" w:rsidP="00867D50">
      <w:pPr>
        <w:pStyle w:val="NoSpacing"/>
        <w:spacing w:line="480" w:lineRule="auto"/>
        <w:ind w:left="720"/>
        <w:rPr>
          <w:rFonts w:ascii="Arial" w:hAnsi="Arial" w:cs="Arial"/>
          <w:b/>
          <w:sz w:val="24"/>
          <w:szCs w:val="24"/>
        </w:rPr>
      </w:pPr>
      <w:r w:rsidRPr="007060FA">
        <w:rPr>
          <w:rFonts w:ascii="Arial" w:hAnsi="Arial" w:cs="Arial"/>
          <w:sz w:val="24"/>
          <w:szCs w:val="24"/>
        </w:rPr>
        <w:t>"</w:t>
      </w:r>
      <w:r w:rsidR="005901E0" w:rsidRPr="007060FA">
        <w:rPr>
          <w:rFonts w:ascii="Arial" w:hAnsi="Arial" w:cs="Arial"/>
          <w:b/>
          <w:sz w:val="24"/>
          <w:szCs w:val="24"/>
        </w:rPr>
        <w:t xml:space="preserve">Films and Publication </w:t>
      </w:r>
      <w:r w:rsidR="008A227F" w:rsidRPr="007060FA">
        <w:rPr>
          <w:rFonts w:ascii="Arial" w:hAnsi="Arial" w:cs="Arial"/>
          <w:b/>
          <w:sz w:val="24"/>
          <w:szCs w:val="24"/>
        </w:rPr>
        <w:t>Board [: Films</w:t>
      </w:r>
      <w:r w:rsidR="005901E0" w:rsidRPr="007060FA">
        <w:rPr>
          <w:rFonts w:ascii="Arial" w:hAnsi="Arial" w:cs="Arial"/>
          <w:b/>
          <w:sz w:val="24"/>
          <w:szCs w:val="24"/>
        </w:rPr>
        <w:t xml:space="preserve"> and Publication Appeal Tribunal]</w:t>
      </w:r>
      <w:r w:rsidR="005901E0" w:rsidRPr="007060FA">
        <w:rPr>
          <w:rFonts w:ascii="Arial" w:hAnsi="Arial" w:cs="Arial"/>
          <w:sz w:val="24"/>
          <w:szCs w:val="24"/>
          <w:u w:val="single"/>
        </w:rPr>
        <w:t xml:space="preserve">, </w:t>
      </w:r>
      <w:r w:rsidR="005901E0" w:rsidRPr="007060FA">
        <w:rPr>
          <w:rFonts w:ascii="Arial" w:hAnsi="Arial" w:cs="Arial"/>
          <w:b/>
          <w:sz w:val="24"/>
          <w:szCs w:val="24"/>
          <w:u w:val="single"/>
        </w:rPr>
        <w:t xml:space="preserve">Council, Appeal Tribunal and </w:t>
      </w:r>
      <w:r w:rsidR="005C6706" w:rsidRPr="00CA030C">
        <w:rPr>
          <w:rFonts w:ascii="Arial" w:hAnsi="Arial" w:cs="Arial"/>
          <w:b/>
          <w:strike/>
          <w:color w:val="FF0000"/>
          <w:sz w:val="24"/>
          <w:szCs w:val="24"/>
          <w:u w:val="single"/>
        </w:rPr>
        <w:t>Penalty</w:t>
      </w:r>
      <w:r w:rsidR="005C6706" w:rsidRPr="007060FA">
        <w:rPr>
          <w:rFonts w:ascii="Arial" w:hAnsi="Arial" w:cs="Arial"/>
          <w:b/>
          <w:color w:val="FF0000"/>
          <w:sz w:val="24"/>
          <w:szCs w:val="24"/>
          <w:u w:val="single"/>
        </w:rPr>
        <w:t>Enforcement</w:t>
      </w:r>
      <w:r w:rsidR="005901E0" w:rsidRPr="007060FA">
        <w:rPr>
          <w:rFonts w:ascii="Arial" w:hAnsi="Arial" w:cs="Arial"/>
          <w:b/>
          <w:sz w:val="24"/>
          <w:szCs w:val="24"/>
          <w:u w:val="single"/>
        </w:rPr>
        <w:t>Committee</w:t>
      </w:r>
      <w:r w:rsidR="005901E0" w:rsidRPr="007060FA">
        <w:rPr>
          <w:rFonts w:ascii="Arial" w:hAnsi="Arial" w:cs="Arial"/>
          <w:sz w:val="24"/>
          <w:szCs w:val="24"/>
        </w:rPr>
        <w:t>"</w:t>
      </w:r>
    </w:p>
    <w:p w:rsidR="00F21937" w:rsidRPr="007060FA" w:rsidRDefault="00F21937" w:rsidP="00867D50">
      <w:pPr>
        <w:pStyle w:val="NoSpacing"/>
        <w:spacing w:line="480" w:lineRule="auto"/>
        <w:ind w:left="720"/>
        <w:rPr>
          <w:rFonts w:ascii="Arial" w:hAnsi="Arial" w:cs="Arial"/>
          <w:b/>
          <w:sz w:val="24"/>
          <w:szCs w:val="24"/>
        </w:rPr>
      </w:pPr>
    </w:p>
    <w:p w:rsidR="007963C3" w:rsidRPr="007060FA" w:rsidRDefault="007963C3" w:rsidP="00867D50">
      <w:pPr>
        <w:pStyle w:val="NoSpacing"/>
        <w:spacing w:line="480" w:lineRule="auto"/>
        <w:rPr>
          <w:rFonts w:ascii="Arial" w:hAnsi="Arial" w:cs="Arial"/>
          <w:b/>
          <w:sz w:val="24"/>
          <w:szCs w:val="24"/>
        </w:rPr>
      </w:pPr>
      <w:r w:rsidRPr="007060FA">
        <w:rPr>
          <w:rFonts w:ascii="Arial" w:hAnsi="Arial" w:cs="Arial"/>
          <w:b/>
          <w:sz w:val="24"/>
          <w:szCs w:val="24"/>
        </w:rPr>
        <w:t>Amendment of section 2 of Act 65 of 1996, as substituted by section 2 of Act 3</w:t>
      </w:r>
      <w:r w:rsidR="005901E0" w:rsidRPr="007060FA">
        <w:rPr>
          <w:rFonts w:ascii="Arial" w:hAnsi="Arial" w:cs="Arial"/>
          <w:b/>
          <w:sz w:val="24"/>
          <w:szCs w:val="24"/>
        </w:rPr>
        <w:t>4</w:t>
      </w:r>
      <w:r w:rsidRPr="007060FA">
        <w:rPr>
          <w:rFonts w:ascii="Arial" w:hAnsi="Arial" w:cs="Arial"/>
          <w:b/>
          <w:sz w:val="24"/>
          <w:szCs w:val="24"/>
        </w:rPr>
        <w:t xml:space="preserve"> of </w:t>
      </w:r>
      <w:r w:rsidR="005901E0" w:rsidRPr="007060FA">
        <w:rPr>
          <w:rFonts w:ascii="Arial" w:hAnsi="Arial" w:cs="Arial"/>
          <w:b/>
          <w:sz w:val="24"/>
          <w:szCs w:val="24"/>
        </w:rPr>
        <w:t>1999 and section 2 of Act 3 of 2009</w:t>
      </w:r>
    </w:p>
    <w:p w:rsidR="004112EA" w:rsidRPr="007060FA" w:rsidRDefault="004112EA" w:rsidP="00867D50">
      <w:pPr>
        <w:pStyle w:val="NoSpacing"/>
        <w:spacing w:line="480" w:lineRule="auto"/>
        <w:rPr>
          <w:rFonts w:ascii="Arial" w:hAnsi="Arial" w:cs="Arial"/>
          <w:b/>
          <w:sz w:val="24"/>
          <w:szCs w:val="24"/>
        </w:rPr>
      </w:pPr>
    </w:p>
    <w:p w:rsidR="007963C3" w:rsidRPr="007060FA" w:rsidRDefault="00F21937" w:rsidP="00867D50">
      <w:pPr>
        <w:pStyle w:val="NoSpacing"/>
        <w:spacing w:line="480" w:lineRule="auto"/>
        <w:ind w:left="720"/>
        <w:rPr>
          <w:rFonts w:ascii="Arial" w:hAnsi="Arial" w:cs="Arial"/>
          <w:sz w:val="24"/>
          <w:szCs w:val="24"/>
        </w:rPr>
      </w:pPr>
      <w:r w:rsidRPr="007060FA">
        <w:rPr>
          <w:rFonts w:ascii="Arial" w:hAnsi="Arial" w:cs="Arial"/>
          <w:b/>
          <w:sz w:val="24"/>
          <w:szCs w:val="24"/>
        </w:rPr>
        <w:t>3.</w:t>
      </w:r>
      <w:r w:rsidRPr="007060FA">
        <w:rPr>
          <w:rFonts w:ascii="Arial" w:hAnsi="Arial" w:cs="Arial"/>
          <w:sz w:val="24"/>
          <w:szCs w:val="24"/>
        </w:rPr>
        <w:tab/>
      </w:r>
      <w:r w:rsidR="007963C3" w:rsidRPr="007060FA">
        <w:rPr>
          <w:rFonts w:ascii="Arial" w:hAnsi="Arial" w:cs="Arial"/>
          <w:sz w:val="24"/>
          <w:szCs w:val="24"/>
        </w:rPr>
        <w:t>Section 2 of the princi</w:t>
      </w:r>
      <w:r w:rsidR="005901E0" w:rsidRPr="007060FA">
        <w:rPr>
          <w:rFonts w:ascii="Arial" w:hAnsi="Arial" w:cs="Arial"/>
          <w:sz w:val="24"/>
          <w:szCs w:val="24"/>
        </w:rPr>
        <w:t>pal Act is hereby amended</w:t>
      </w:r>
      <w:r w:rsidRPr="007060FA">
        <w:rPr>
          <w:rFonts w:ascii="Arial" w:hAnsi="Arial" w:cs="Arial"/>
          <w:sz w:val="24"/>
          <w:szCs w:val="24"/>
        </w:rPr>
        <w:t>—</w:t>
      </w:r>
    </w:p>
    <w:p w:rsidR="005901E0" w:rsidRPr="007060FA" w:rsidRDefault="005901E0" w:rsidP="00867D50">
      <w:pPr>
        <w:pStyle w:val="NoSpacing"/>
        <w:spacing w:line="480" w:lineRule="auto"/>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deletion of the word "and" at the end of paragraph </w:t>
      </w:r>
      <w:r w:rsidRPr="007060FA">
        <w:rPr>
          <w:rFonts w:ascii="Arial" w:hAnsi="Arial" w:cs="Arial"/>
          <w:i/>
          <w:sz w:val="24"/>
          <w:szCs w:val="24"/>
        </w:rPr>
        <w:t>(b)</w:t>
      </w:r>
      <w:r w:rsidRPr="007060FA">
        <w:rPr>
          <w:rFonts w:ascii="Arial" w:hAnsi="Arial" w:cs="Arial"/>
          <w:sz w:val="24"/>
          <w:szCs w:val="24"/>
        </w:rPr>
        <w:t>;</w:t>
      </w:r>
    </w:p>
    <w:p w:rsidR="005901E0" w:rsidRPr="007060FA" w:rsidRDefault="005901E0" w:rsidP="00975F08">
      <w:pPr>
        <w:pStyle w:val="NoSpacing"/>
        <w:spacing w:line="480" w:lineRule="auto"/>
        <w:ind w:left="720" w:hanging="720"/>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substitution for the full-stop at the end of paragraph </w:t>
      </w:r>
      <w:r w:rsidRPr="007060FA">
        <w:rPr>
          <w:rFonts w:ascii="Arial" w:hAnsi="Arial" w:cs="Arial"/>
          <w:i/>
          <w:sz w:val="24"/>
          <w:szCs w:val="24"/>
        </w:rPr>
        <w:t>(c)</w:t>
      </w:r>
      <w:r w:rsidR="008A227F" w:rsidRPr="007060FA">
        <w:rPr>
          <w:rFonts w:ascii="Arial" w:hAnsi="Arial" w:cs="Arial"/>
          <w:sz w:val="24"/>
          <w:szCs w:val="24"/>
        </w:rPr>
        <w:t xml:space="preserve"> of a semi-colon; and</w:t>
      </w:r>
    </w:p>
    <w:p w:rsidR="007963C3" w:rsidRPr="007060FA" w:rsidRDefault="00436D83" w:rsidP="00867D50">
      <w:pPr>
        <w:pStyle w:val="NoSpacing"/>
        <w:spacing w:line="480" w:lineRule="auto"/>
        <w:rPr>
          <w:rFonts w:ascii="Arial" w:hAnsi="Arial" w:cs="Arial"/>
          <w:sz w:val="24"/>
          <w:szCs w:val="24"/>
        </w:rPr>
      </w:pPr>
      <w:r w:rsidRPr="007060FA">
        <w:rPr>
          <w:rFonts w:ascii="Arial" w:hAnsi="Arial" w:cs="Arial"/>
          <w:i/>
          <w:sz w:val="24"/>
          <w:szCs w:val="24"/>
        </w:rPr>
        <w:t>(</w:t>
      </w:r>
      <w:r w:rsidR="005901E0" w:rsidRPr="007060FA">
        <w:rPr>
          <w:rFonts w:ascii="Arial" w:hAnsi="Arial" w:cs="Arial"/>
          <w:i/>
          <w:sz w:val="24"/>
          <w:szCs w:val="24"/>
        </w:rPr>
        <w:t>c</w:t>
      </w:r>
      <w:r w:rsidRPr="007060FA">
        <w:rPr>
          <w:rFonts w:ascii="Arial" w:hAnsi="Arial" w:cs="Arial"/>
          <w:i/>
          <w:sz w:val="24"/>
          <w:szCs w:val="24"/>
        </w:rPr>
        <w:t>)</w:t>
      </w:r>
      <w:r w:rsidRPr="007060FA">
        <w:rPr>
          <w:rFonts w:ascii="Arial" w:hAnsi="Arial" w:cs="Arial"/>
          <w:sz w:val="24"/>
          <w:szCs w:val="24"/>
        </w:rPr>
        <w:tab/>
      </w:r>
      <w:proofErr w:type="gramStart"/>
      <w:r w:rsidR="005901E0" w:rsidRPr="007060FA">
        <w:rPr>
          <w:rFonts w:ascii="Arial" w:hAnsi="Arial" w:cs="Arial"/>
          <w:sz w:val="24"/>
          <w:szCs w:val="24"/>
        </w:rPr>
        <w:t>by</w:t>
      </w:r>
      <w:r w:rsidR="004112EA" w:rsidRPr="007060FA">
        <w:rPr>
          <w:rFonts w:ascii="Arial" w:hAnsi="Arial" w:cs="Arial"/>
          <w:sz w:val="24"/>
          <w:szCs w:val="24"/>
        </w:rPr>
        <w:t>t</w:t>
      </w:r>
      <w:r w:rsidR="007963C3" w:rsidRPr="007060FA">
        <w:rPr>
          <w:rFonts w:ascii="Arial" w:hAnsi="Arial" w:cs="Arial"/>
          <w:sz w:val="24"/>
          <w:szCs w:val="24"/>
        </w:rPr>
        <w:t>he</w:t>
      </w:r>
      <w:r w:rsidR="005901E0" w:rsidRPr="007060FA">
        <w:rPr>
          <w:rFonts w:ascii="Arial" w:hAnsi="Arial" w:cs="Arial"/>
          <w:sz w:val="24"/>
          <w:szCs w:val="24"/>
        </w:rPr>
        <w:t>addition</w:t>
      </w:r>
      <w:proofErr w:type="gramEnd"/>
      <w:r w:rsidR="007963C3" w:rsidRPr="007060FA">
        <w:rPr>
          <w:rFonts w:ascii="Arial" w:hAnsi="Arial" w:cs="Arial"/>
          <w:sz w:val="24"/>
          <w:szCs w:val="24"/>
        </w:rPr>
        <w:t xml:space="preserve"> of the following paragraph</w:t>
      </w:r>
      <w:r w:rsidR="005901E0" w:rsidRPr="007060FA">
        <w:rPr>
          <w:rFonts w:ascii="Arial" w:hAnsi="Arial" w:cs="Arial"/>
          <w:sz w:val="24"/>
          <w:szCs w:val="24"/>
        </w:rPr>
        <w:t>s</w:t>
      </w:r>
      <w:r w:rsidR="007963C3" w:rsidRPr="007060FA">
        <w:rPr>
          <w:rFonts w:ascii="Arial" w:hAnsi="Arial" w:cs="Arial"/>
          <w:sz w:val="24"/>
          <w:szCs w:val="24"/>
        </w:rPr>
        <w:t>:</w:t>
      </w:r>
    </w:p>
    <w:p w:rsidR="007963C3" w:rsidRPr="007060FA" w:rsidRDefault="00436D83" w:rsidP="00867D50">
      <w:pPr>
        <w:pStyle w:val="NoSpacing"/>
        <w:spacing w:line="480" w:lineRule="auto"/>
        <w:ind w:left="2160" w:hanging="720"/>
        <w:rPr>
          <w:rFonts w:ascii="Arial" w:hAnsi="Arial" w:cs="Arial"/>
          <w:sz w:val="24"/>
          <w:szCs w:val="24"/>
          <w:u w:val="single"/>
        </w:rPr>
      </w:pPr>
      <w:r w:rsidRPr="007060FA">
        <w:rPr>
          <w:rFonts w:ascii="Arial" w:hAnsi="Arial" w:cs="Arial"/>
          <w:sz w:val="24"/>
          <w:szCs w:val="24"/>
        </w:rPr>
        <w:lastRenderedPageBreak/>
        <w:t>"</w:t>
      </w:r>
      <w:r w:rsidRPr="007060FA">
        <w:rPr>
          <w:rFonts w:ascii="Arial" w:hAnsi="Arial" w:cs="Arial"/>
          <w:i/>
          <w:sz w:val="24"/>
          <w:szCs w:val="24"/>
          <w:u w:val="single"/>
        </w:rPr>
        <w:t>(d)</w:t>
      </w:r>
      <w:r w:rsidRPr="007060FA">
        <w:rPr>
          <w:rFonts w:ascii="Arial" w:hAnsi="Arial" w:cs="Arial"/>
          <w:sz w:val="24"/>
          <w:szCs w:val="24"/>
          <w:u w:val="single"/>
        </w:rPr>
        <w:tab/>
      </w:r>
      <w:proofErr w:type="gramStart"/>
      <w:r w:rsidR="005901E0" w:rsidRPr="007060FA">
        <w:rPr>
          <w:rFonts w:ascii="Arial" w:hAnsi="Arial" w:cs="Arial"/>
          <w:sz w:val="24"/>
          <w:szCs w:val="24"/>
          <w:u w:val="single"/>
        </w:rPr>
        <w:t>c</w:t>
      </w:r>
      <w:r w:rsidR="007963C3" w:rsidRPr="007060FA">
        <w:rPr>
          <w:rFonts w:ascii="Arial" w:hAnsi="Arial" w:cs="Arial"/>
          <w:sz w:val="24"/>
          <w:szCs w:val="24"/>
          <w:u w:val="single"/>
        </w:rPr>
        <w:t>riminalise</w:t>
      </w:r>
      <w:proofErr w:type="gramEnd"/>
      <w:r w:rsidR="007963C3" w:rsidRPr="007060FA">
        <w:rPr>
          <w:rFonts w:ascii="Arial" w:hAnsi="Arial" w:cs="Arial"/>
          <w:sz w:val="24"/>
          <w:szCs w:val="24"/>
          <w:u w:val="single"/>
        </w:rPr>
        <w:t xml:space="preserve"> the </w:t>
      </w:r>
      <w:r w:rsidR="007963C3" w:rsidRPr="00913ED7">
        <w:rPr>
          <w:rFonts w:ascii="Arial" w:hAnsi="Arial" w:cs="Arial"/>
          <w:sz w:val="24"/>
          <w:szCs w:val="24"/>
          <w:u w:val="single"/>
        </w:rPr>
        <w:t>possession</w:t>
      </w:r>
      <w:r w:rsidR="008A227F" w:rsidRPr="00913ED7">
        <w:rPr>
          <w:rFonts w:ascii="Arial" w:hAnsi="Arial" w:cs="Arial"/>
          <w:sz w:val="24"/>
          <w:szCs w:val="24"/>
          <w:u w:val="single"/>
        </w:rPr>
        <w:t>,</w:t>
      </w:r>
      <w:r w:rsidR="007963C3" w:rsidRPr="00913ED7">
        <w:rPr>
          <w:rFonts w:ascii="Arial" w:hAnsi="Arial" w:cs="Arial"/>
          <w:sz w:val="24"/>
          <w:szCs w:val="24"/>
          <w:u w:val="single"/>
        </w:rPr>
        <w:t xml:space="preserve"> production and distributionof</w:t>
      </w:r>
      <w:r w:rsidR="007963C3" w:rsidRPr="007060FA">
        <w:rPr>
          <w:rFonts w:ascii="Arial" w:hAnsi="Arial" w:cs="Arial"/>
          <w:sz w:val="24"/>
          <w:szCs w:val="24"/>
          <w:u w:val="single"/>
        </w:rPr>
        <w:t xml:space="preserve"> child pornography</w:t>
      </w:r>
      <w:r w:rsidR="000C05B9" w:rsidRPr="007060FA">
        <w:rPr>
          <w:rFonts w:ascii="Arial" w:hAnsi="Arial" w:cs="Arial"/>
          <w:sz w:val="24"/>
          <w:szCs w:val="24"/>
          <w:u w:val="single"/>
        </w:rPr>
        <w:t>;</w:t>
      </w:r>
      <w:r w:rsidR="00A477A1" w:rsidRPr="007060FA">
        <w:rPr>
          <w:rFonts w:ascii="Arial" w:hAnsi="Arial" w:cs="Arial"/>
          <w:sz w:val="24"/>
          <w:szCs w:val="24"/>
          <w:u w:val="single"/>
        </w:rPr>
        <w:t xml:space="preserve"> and</w:t>
      </w:r>
    </w:p>
    <w:p w:rsidR="007963C3" w:rsidRPr="007060FA" w:rsidRDefault="005C6413" w:rsidP="00867D50">
      <w:pPr>
        <w:pStyle w:val="NoSpacing"/>
        <w:spacing w:line="480" w:lineRule="auto"/>
        <w:ind w:left="2160" w:hanging="720"/>
        <w:rPr>
          <w:rFonts w:ascii="Arial" w:hAnsi="Arial" w:cs="Arial"/>
          <w:sz w:val="24"/>
          <w:szCs w:val="24"/>
          <w:u w:val="single"/>
        </w:rPr>
      </w:pPr>
      <w:r w:rsidRPr="007060FA">
        <w:rPr>
          <w:rFonts w:ascii="Arial" w:hAnsi="Arial" w:cs="Arial"/>
          <w:i/>
          <w:sz w:val="24"/>
          <w:szCs w:val="24"/>
          <w:u w:val="single"/>
        </w:rPr>
        <w:t>(e)</w:t>
      </w:r>
      <w:r w:rsidRPr="007060FA">
        <w:rPr>
          <w:rFonts w:ascii="Arial" w:hAnsi="Arial" w:cs="Arial"/>
          <w:sz w:val="24"/>
          <w:szCs w:val="24"/>
          <w:u w:val="single"/>
        </w:rPr>
        <w:tab/>
      </w:r>
      <w:proofErr w:type="gramStart"/>
      <w:r w:rsidR="007963C3" w:rsidRPr="007060FA">
        <w:rPr>
          <w:rFonts w:ascii="Arial" w:hAnsi="Arial" w:cs="Arial"/>
          <w:sz w:val="24"/>
          <w:szCs w:val="24"/>
          <w:u w:val="single"/>
        </w:rPr>
        <w:t>create</w:t>
      </w:r>
      <w:proofErr w:type="gramEnd"/>
      <w:r w:rsidR="007963C3" w:rsidRPr="007060FA">
        <w:rPr>
          <w:rFonts w:ascii="Arial" w:hAnsi="Arial" w:cs="Arial"/>
          <w:sz w:val="24"/>
          <w:szCs w:val="24"/>
          <w:u w:val="single"/>
        </w:rPr>
        <w:t xml:space="preserve"> offences for non-compliance with </w:t>
      </w:r>
      <w:r w:rsidR="009D6CF9" w:rsidRPr="007060FA">
        <w:rPr>
          <w:rFonts w:ascii="Arial" w:hAnsi="Arial" w:cs="Arial"/>
          <w:color w:val="FF0000"/>
          <w:sz w:val="24"/>
          <w:szCs w:val="24"/>
          <w:u w:val="single"/>
        </w:rPr>
        <w:t xml:space="preserve">this Act </w:t>
      </w:r>
      <w:r w:rsidR="007963C3" w:rsidRPr="007060FA">
        <w:rPr>
          <w:rFonts w:ascii="Arial" w:hAnsi="Arial" w:cs="Arial"/>
          <w:strike/>
          <w:color w:val="FF0000"/>
          <w:sz w:val="24"/>
          <w:szCs w:val="24"/>
          <w:u w:val="single"/>
        </w:rPr>
        <w:t>classi</w:t>
      </w:r>
      <w:r w:rsidRPr="007060FA">
        <w:rPr>
          <w:rFonts w:ascii="Arial" w:hAnsi="Arial" w:cs="Arial"/>
          <w:strike/>
          <w:color w:val="FF0000"/>
          <w:sz w:val="24"/>
          <w:szCs w:val="24"/>
          <w:u w:val="single"/>
        </w:rPr>
        <w:t>fication decisionsof the Board</w:t>
      </w:r>
      <w:r w:rsidR="005901E0" w:rsidRPr="007060FA">
        <w:rPr>
          <w:rFonts w:ascii="Arial" w:hAnsi="Arial" w:cs="Arial"/>
          <w:sz w:val="24"/>
          <w:szCs w:val="24"/>
          <w:u w:val="single"/>
        </w:rPr>
        <w:t>.</w:t>
      </w:r>
      <w:r w:rsidR="00C455F0" w:rsidRPr="007060FA">
        <w:rPr>
          <w:rFonts w:ascii="Arial" w:hAnsi="Arial" w:cs="Arial"/>
          <w:sz w:val="24"/>
          <w:szCs w:val="24"/>
        </w:rPr>
        <w:t>"</w:t>
      </w:r>
      <w:r w:rsidR="000357A4" w:rsidRPr="007060FA">
        <w:rPr>
          <w:rFonts w:ascii="Arial" w:hAnsi="Arial" w:cs="Arial"/>
          <w:sz w:val="24"/>
          <w:szCs w:val="24"/>
        </w:rPr>
        <w:t>.</w:t>
      </w:r>
    </w:p>
    <w:p w:rsidR="00BC186F" w:rsidRPr="007060FA" w:rsidRDefault="00BC186F" w:rsidP="00BC186F">
      <w:pPr>
        <w:spacing w:after="0"/>
        <w:rPr>
          <w:rFonts w:ascii="Arial" w:hAnsi="Arial" w:cs="Arial"/>
          <w:b/>
          <w:sz w:val="24"/>
          <w:szCs w:val="24"/>
        </w:rPr>
      </w:pPr>
    </w:p>
    <w:p w:rsidR="007963C3" w:rsidRPr="007060FA" w:rsidRDefault="007963C3" w:rsidP="00BC186F">
      <w:pPr>
        <w:spacing w:after="0"/>
        <w:rPr>
          <w:rFonts w:ascii="Arial" w:hAnsi="Arial" w:cs="Arial"/>
          <w:b/>
          <w:sz w:val="24"/>
          <w:szCs w:val="24"/>
        </w:rPr>
      </w:pPr>
      <w:r w:rsidRPr="007060FA">
        <w:rPr>
          <w:rFonts w:ascii="Arial" w:hAnsi="Arial" w:cs="Arial"/>
          <w:b/>
          <w:sz w:val="24"/>
          <w:szCs w:val="24"/>
        </w:rPr>
        <w:t xml:space="preserve">Amendment of section 3 of Act 65 of 1996, as </w:t>
      </w:r>
      <w:r w:rsidR="007C0907" w:rsidRPr="007060FA">
        <w:rPr>
          <w:rFonts w:ascii="Arial" w:hAnsi="Arial" w:cs="Arial"/>
          <w:b/>
          <w:sz w:val="24"/>
          <w:szCs w:val="24"/>
        </w:rPr>
        <w:t>substituted</w:t>
      </w:r>
      <w:r w:rsidRPr="007060FA">
        <w:rPr>
          <w:rFonts w:ascii="Arial" w:hAnsi="Arial" w:cs="Arial"/>
          <w:b/>
          <w:sz w:val="24"/>
          <w:szCs w:val="24"/>
        </w:rPr>
        <w:t xml:space="preserve"> by section 3 of Act </w:t>
      </w:r>
      <w:r w:rsidR="00A477A1" w:rsidRPr="007060FA">
        <w:rPr>
          <w:rFonts w:ascii="Arial" w:hAnsi="Arial" w:cs="Arial"/>
          <w:b/>
          <w:sz w:val="24"/>
          <w:szCs w:val="24"/>
        </w:rPr>
        <w:t xml:space="preserve">3 </w:t>
      </w:r>
      <w:r w:rsidRPr="007060FA">
        <w:rPr>
          <w:rFonts w:ascii="Arial" w:hAnsi="Arial" w:cs="Arial"/>
          <w:b/>
          <w:sz w:val="24"/>
          <w:szCs w:val="24"/>
        </w:rPr>
        <w:t>of 2009</w:t>
      </w:r>
    </w:p>
    <w:p w:rsidR="000C05B9" w:rsidRPr="007060FA" w:rsidRDefault="000C05B9" w:rsidP="00867D50">
      <w:pPr>
        <w:pStyle w:val="NoSpacing"/>
        <w:spacing w:line="480" w:lineRule="auto"/>
        <w:rPr>
          <w:rFonts w:ascii="Arial" w:hAnsi="Arial" w:cs="Arial"/>
          <w:b/>
          <w:sz w:val="24"/>
          <w:szCs w:val="24"/>
        </w:rPr>
      </w:pPr>
    </w:p>
    <w:p w:rsidR="007963C3" w:rsidRPr="007060FA" w:rsidRDefault="005C6413" w:rsidP="00867D50">
      <w:pPr>
        <w:pStyle w:val="NoSpacing"/>
        <w:spacing w:line="480" w:lineRule="auto"/>
        <w:ind w:left="720"/>
        <w:rPr>
          <w:rFonts w:ascii="Arial" w:hAnsi="Arial" w:cs="Arial"/>
          <w:sz w:val="24"/>
          <w:szCs w:val="24"/>
        </w:rPr>
      </w:pPr>
      <w:r w:rsidRPr="007060FA">
        <w:rPr>
          <w:rFonts w:ascii="Arial" w:hAnsi="Arial" w:cs="Arial"/>
          <w:b/>
          <w:sz w:val="24"/>
          <w:szCs w:val="24"/>
        </w:rPr>
        <w:t>4.</w:t>
      </w:r>
      <w:r w:rsidRPr="007060FA">
        <w:rPr>
          <w:rFonts w:ascii="Arial" w:hAnsi="Arial" w:cs="Arial"/>
          <w:sz w:val="24"/>
          <w:szCs w:val="24"/>
        </w:rPr>
        <w:tab/>
      </w:r>
      <w:r w:rsidR="007963C3" w:rsidRPr="007060FA">
        <w:rPr>
          <w:rFonts w:ascii="Arial" w:hAnsi="Arial" w:cs="Arial"/>
          <w:sz w:val="24"/>
          <w:szCs w:val="24"/>
        </w:rPr>
        <w:t>Sect</w:t>
      </w:r>
      <w:r w:rsidR="00263690" w:rsidRPr="007060FA">
        <w:rPr>
          <w:rFonts w:ascii="Arial" w:hAnsi="Arial" w:cs="Arial"/>
          <w:sz w:val="24"/>
          <w:szCs w:val="24"/>
        </w:rPr>
        <w:t xml:space="preserve">ion 3 of the </w:t>
      </w:r>
      <w:r w:rsidR="007C0907" w:rsidRPr="007060FA">
        <w:rPr>
          <w:rFonts w:ascii="Arial" w:hAnsi="Arial" w:cs="Arial"/>
          <w:sz w:val="24"/>
          <w:szCs w:val="24"/>
        </w:rPr>
        <w:t xml:space="preserve">principal </w:t>
      </w:r>
      <w:r w:rsidR="00263690" w:rsidRPr="007060FA">
        <w:rPr>
          <w:rFonts w:ascii="Arial" w:hAnsi="Arial" w:cs="Arial"/>
          <w:sz w:val="24"/>
          <w:szCs w:val="24"/>
        </w:rPr>
        <w:t xml:space="preserve">Act </w:t>
      </w:r>
      <w:r w:rsidR="007C0907" w:rsidRPr="007060FA">
        <w:rPr>
          <w:rFonts w:ascii="Arial" w:hAnsi="Arial" w:cs="Arial"/>
          <w:sz w:val="24"/>
          <w:szCs w:val="24"/>
        </w:rPr>
        <w:t xml:space="preserve">is </w:t>
      </w:r>
      <w:r w:rsidR="00263690" w:rsidRPr="007060FA">
        <w:rPr>
          <w:rFonts w:ascii="Arial" w:hAnsi="Arial" w:cs="Arial"/>
          <w:sz w:val="24"/>
          <w:szCs w:val="24"/>
        </w:rPr>
        <w:t>hereby amended—</w:t>
      </w:r>
    </w:p>
    <w:p w:rsidR="007963C3" w:rsidRPr="007060FA" w:rsidRDefault="00263690" w:rsidP="00867D50">
      <w:pPr>
        <w:pStyle w:val="NoSpacing"/>
        <w:spacing w:line="480" w:lineRule="auto"/>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r>
      <w:proofErr w:type="gramStart"/>
      <w:r w:rsidR="007963C3" w:rsidRPr="007060FA">
        <w:rPr>
          <w:rFonts w:ascii="Arial" w:hAnsi="Arial" w:cs="Arial"/>
          <w:sz w:val="24"/>
          <w:szCs w:val="24"/>
        </w:rPr>
        <w:t>by</w:t>
      </w:r>
      <w:proofErr w:type="gramEnd"/>
      <w:r w:rsidR="007963C3" w:rsidRPr="007060FA">
        <w:rPr>
          <w:rFonts w:ascii="Arial" w:hAnsi="Arial" w:cs="Arial"/>
          <w:sz w:val="24"/>
          <w:szCs w:val="24"/>
        </w:rPr>
        <w:t xml:space="preserve"> the substitution for the heading of the following heading:</w:t>
      </w:r>
    </w:p>
    <w:p w:rsidR="007963C3" w:rsidRPr="007060FA" w:rsidRDefault="00C455F0" w:rsidP="00867D50">
      <w:pPr>
        <w:pStyle w:val="NoSpacing"/>
        <w:spacing w:line="480" w:lineRule="auto"/>
        <w:ind w:left="1440"/>
        <w:rPr>
          <w:rFonts w:ascii="Arial" w:hAnsi="Arial" w:cs="Arial"/>
          <w:b/>
          <w:sz w:val="24"/>
          <w:szCs w:val="24"/>
        </w:rPr>
      </w:pPr>
      <w:r w:rsidRPr="007060FA">
        <w:rPr>
          <w:rFonts w:ascii="Arial" w:hAnsi="Arial" w:cs="Arial"/>
          <w:sz w:val="24"/>
          <w:szCs w:val="24"/>
        </w:rPr>
        <w:t>"</w:t>
      </w:r>
      <w:r w:rsidR="007963C3" w:rsidRPr="007060FA">
        <w:rPr>
          <w:rFonts w:ascii="Arial" w:hAnsi="Arial" w:cs="Arial"/>
          <w:b/>
          <w:sz w:val="24"/>
          <w:szCs w:val="24"/>
        </w:rPr>
        <w:t xml:space="preserve">Establishment of Film and Publication Board, </w:t>
      </w:r>
      <w:r w:rsidR="007C0907" w:rsidRPr="007060FA">
        <w:rPr>
          <w:rFonts w:ascii="Arial" w:hAnsi="Arial" w:cs="Arial"/>
          <w:b/>
          <w:sz w:val="24"/>
          <w:szCs w:val="24"/>
        </w:rPr>
        <w:t>C</w:t>
      </w:r>
      <w:r w:rsidR="007963C3" w:rsidRPr="007060FA">
        <w:rPr>
          <w:rFonts w:ascii="Arial" w:hAnsi="Arial" w:cs="Arial"/>
          <w:b/>
          <w:sz w:val="24"/>
          <w:szCs w:val="24"/>
        </w:rPr>
        <w:t>ouncil</w:t>
      </w:r>
      <w:r w:rsidR="007C0907" w:rsidRPr="007060FA">
        <w:rPr>
          <w:rFonts w:ascii="Arial" w:hAnsi="Arial" w:cs="Arial"/>
          <w:b/>
          <w:sz w:val="24"/>
          <w:szCs w:val="24"/>
        </w:rPr>
        <w:t xml:space="preserve"> [and]</w:t>
      </w:r>
      <w:r w:rsidR="008A227F" w:rsidRPr="007060FA">
        <w:rPr>
          <w:rFonts w:ascii="Arial" w:hAnsi="Arial" w:cs="Arial"/>
          <w:b/>
          <w:sz w:val="24"/>
          <w:szCs w:val="24"/>
          <w:u w:val="single"/>
        </w:rPr>
        <w:t>,</w:t>
      </w:r>
      <w:r w:rsidR="007963C3" w:rsidRPr="007060FA">
        <w:rPr>
          <w:rFonts w:ascii="Arial" w:hAnsi="Arial" w:cs="Arial"/>
          <w:b/>
          <w:sz w:val="24"/>
          <w:szCs w:val="24"/>
        </w:rPr>
        <w:t xml:space="preserve"> Appeal Tribunal </w:t>
      </w:r>
      <w:r w:rsidR="007C0907" w:rsidRPr="007060FA">
        <w:rPr>
          <w:rFonts w:ascii="Arial" w:hAnsi="Arial" w:cs="Arial"/>
          <w:b/>
          <w:sz w:val="24"/>
          <w:szCs w:val="24"/>
          <w:u w:val="single"/>
        </w:rPr>
        <w:t xml:space="preserve">and </w:t>
      </w:r>
      <w:r w:rsidR="00263690" w:rsidRPr="00CA030C">
        <w:rPr>
          <w:rFonts w:ascii="Arial" w:hAnsi="Arial" w:cs="Arial"/>
          <w:b/>
          <w:strike/>
          <w:color w:val="FF0000"/>
          <w:sz w:val="24"/>
          <w:szCs w:val="24"/>
          <w:u w:val="single"/>
        </w:rPr>
        <w:t>Penalty</w:t>
      </w:r>
      <w:r w:rsidR="005C6706" w:rsidRPr="00CA030C">
        <w:rPr>
          <w:rFonts w:ascii="Arial" w:hAnsi="Arial" w:cs="Arial"/>
          <w:b/>
          <w:color w:val="FF0000"/>
          <w:sz w:val="24"/>
          <w:szCs w:val="24"/>
          <w:u w:val="single"/>
        </w:rPr>
        <w:t>Enforcement</w:t>
      </w:r>
      <w:r w:rsidR="00263690" w:rsidRPr="007060FA">
        <w:rPr>
          <w:rFonts w:ascii="Arial" w:hAnsi="Arial" w:cs="Arial"/>
          <w:b/>
          <w:sz w:val="24"/>
          <w:szCs w:val="24"/>
          <w:u w:val="single"/>
        </w:rPr>
        <w:t xml:space="preserve"> Committee</w:t>
      </w:r>
      <w:r w:rsidR="00263690" w:rsidRPr="007060FA">
        <w:rPr>
          <w:rFonts w:ascii="Arial" w:hAnsi="Arial" w:cs="Arial"/>
          <w:sz w:val="24"/>
          <w:szCs w:val="24"/>
        </w:rPr>
        <w:t>"</w:t>
      </w:r>
      <w:r w:rsidR="007C0907" w:rsidRPr="007060FA">
        <w:rPr>
          <w:rFonts w:ascii="Arial" w:hAnsi="Arial" w:cs="Arial"/>
          <w:sz w:val="24"/>
          <w:szCs w:val="24"/>
        </w:rPr>
        <w:t>;</w:t>
      </w:r>
    </w:p>
    <w:p w:rsidR="007C0907" w:rsidRPr="007060FA" w:rsidRDefault="007C0907" w:rsidP="00867D50">
      <w:pPr>
        <w:pStyle w:val="NoSpacing"/>
        <w:spacing w:line="480" w:lineRule="auto"/>
        <w:rPr>
          <w:rFonts w:ascii="Arial" w:hAnsi="Arial" w:cs="Arial"/>
          <w:sz w:val="24"/>
          <w:szCs w:val="24"/>
        </w:rPr>
      </w:pPr>
      <w:r w:rsidRPr="007060FA">
        <w:rPr>
          <w:rFonts w:ascii="Arial" w:hAnsi="Arial" w:cs="Arial"/>
          <w:i/>
          <w:sz w:val="24"/>
          <w:szCs w:val="24"/>
        </w:rPr>
        <w:t>(b)</w:t>
      </w:r>
      <w:r w:rsidR="00DD286C" w:rsidRPr="007060FA">
        <w:rPr>
          <w:rFonts w:ascii="Arial" w:hAnsi="Arial" w:cs="Arial"/>
          <w:sz w:val="24"/>
          <w:szCs w:val="24"/>
        </w:rPr>
        <w:tab/>
      </w:r>
      <w:proofErr w:type="gramStart"/>
      <w:r w:rsidR="00DD286C" w:rsidRPr="007060FA">
        <w:rPr>
          <w:rFonts w:ascii="Arial" w:hAnsi="Arial" w:cs="Arial"/>
          <w:sz w:val="24"/>
          <w:szCs w:val="24"/>
        </w:rPr>
        <w:t>by</w:t>
      </w:r>
      <w:proofErr w:type="gramEnd"/>
      <w:r w:rsidR="00DD286C" w:rsidRPr="007060FA">
        <w:rPr>
          <w:rFonts w:ascii="Arial" w:hAnsi="Arial" w:cs="Arial"/>
          <w:sz w:val="24"/>
          <w:szCs w:val="24"/>
        </w:rPr>
        <w:t xml:space="preserve"> the deletion in subsection (1) of</w:t>
      </w:r>
      <w:r w:rsidR="00DE5952" w:rsidRPr="007060FA">
        <w:rPr>
          <w:rFonts w:ascii="Arial" w:hAnsi="Arial" w:cs="Arial"/>
          <w:sz w:val="24"/>
          <w:szCs w:val="24"/>
        </w:rPr>
        <w:t xml:space="preserve"> the word "and" at the end of paragraph </w:t>
      </w:r>
      <w:r w:rsidR="00DE5952" w:rsidRPr="007060FA">
        <w:rPr>
          <w:rFonts w:ascii="Arial" w:hAnsi="Arial" w:cs="Arial"/>
          <w:i/>
          <w:sz w:val="24"/>
          <w:szCs w:val="24"/>
        </w:rPr>
        <w:t>(b)</w:t>
      </w:r>
      <w:r w:rsidR="00DE5952" w:rsidRPr="007060FA">
        <w:rPr>
          <w:rFonts w:ascii="Arial" w:hAnsi="Arial" w:cs="Arial"/>
          <w:sz w:val="24"/>
          <w:szCs w:val="24"/>
        </w:rPr>
        <w:t>;</w:t>
      </w:r>
    </w:p>
    <w:p w:rsidR="007C0907" w:rsidRPr="007060FA" w:rsidRDefault="007C0907" w:rsidP="00867D50">
      <w:pPr>
        <w:pStyle w:val="NoSpacing"/>
        <w:spacing w:line="480" w:lineRule="auto"/>
        <w:ind w:left="720" w:hanging="720"/>
        <w:rPr>
          <w:rFonts w:ascii="Arial" w:hAnsi="Arial" w:cs="Arial"/>
          <w:sz w:val="24"/>
          <w:szCs w:val="24"/>
          <w:u w:val="single"/>
        </w:rPr>
      </w:pPr>
      <w:r w:rsidRPr="007060FA">
        <w:rPr>
          <w:rFonts w:ascii="Arial" w:hAnsi="Arial" w:cs="Arial"/>
          <w:i/>
          <w:sz w:val="24"/>
          <w:szCs w:val="24"/>
        </w:rPr>
        <w:t>(c)</w:t>
      </w:r>
      <w:r w:rsidRPr="007060FA">
        <w:rPr>
          <w:rFonts w:ascii="Arial" w:hAnsi="Arial" w:cs="Arial"/>
          <w:sz w:val="24"/>
          <w:szCs w:val="24"/>
        </w:rPr>
        <w:tab/>
      </w:r>
      <w:proofErr w:type="gramStart"/>
      <w:r w:rsidR="00DE5952" w:rsidRPr="007060FA">
        <w:rPr>
          <w:rFonts w:ascii="Arial" w:hAnsi="Arial" w:cs="Arial"/>
          <w:sz w:val="24"/>
          <w:szCs w:val="24"/>
        </w:rPr>
        <w:t>by</w:t>
      </w:r>
      <w:proofErr w:type="gramEnd"/>
      <w:r w:rsidR="00DE5952" w:rsidRPr="007060FA">
        <w:rPr>
          <w:rFonts w:ascii="Arial" w:hAnsi="Arial" w:cs="Arial"/>
          <w:sz w:val="24"/>
          <w:szCs w:val="24"/>
        </w:rPr>
        <w:t xml:space="preserve"> the substitution in subsection (1) for the comma at the end of paragraph </w:t>
      </w:r>
      <w:r w:rsidR="00DE5952" w:rsidRPr="007060FA">
        <w:rPr>
          <w:rFonts w:ascii="Arial" w:hAnsi="Arial" w:cs="Arial"/>
          <w:i/>
          <w:sz w:val="24"/>
          <w:szCs w:val="24"/>
        </w:rPr>
        <w:t>(c)</w:t>
      </w:r>
      <w:r w:rsidR="00DE5952" w:rsidRPr="007060FA">
        <w:rPr>
          <w:rFonts w:ascii="Arial" w:hAnsi="Arial" w:cs="Arial"/>
          <w:sz w:val="24"/>
          <w:szCs w:val="24"/>
        </w:rPr>
        <w:t xml:space="preserve"> of the expression ";and"</w:t>
      </w:r>
      <w:r w:rsidR="00FD50B4" w:rsidRPr="007060FA">
        <w:rPr>
          <w:rFonts w:ascii="Arial" w:hAnsi="Arial" w:cs="Arial"/>
          <w:sz w:val="24"/>
          <w:szCs w:val="24"/>
        </w:rPr>
        <w:t>;</w:t>
      </w:r>
    </w:p>
    <w:p w:rsidR="000C05B9" w:rsidRPr="007060FA" w:rsidRDefault="00263690" w:rsidP="00867D50">
      <w:pPr>
        <w:pStyle w:val="NoSpacing"/>
        <w:spacing w:line="480" w:lineRule="auto"/>
        <w:rPr>
          <w:rFonts w:ascii="Arial" w:hAnsi="Arial" w:cs="Arial"/>
          <w:sz w:val="24"/>
          <w:szCs w:val="24"/>
        </w:rPr>
      </w:pPr>
      <w:r w:rsidRPr="007060FA">
        <w:rPr>
          <w:rFonts w:ascii="Arial" w:hAnsi="Arial" w:cs="Arial"/>
          <w:i/>
          <w:sz w:val="24"/>
          <w:szCs w:val="24"/>
        </w:rPr>
        <w:t>(</w:t>
      </w:r>
      <w:r w:rsidR="00DD286C" w:rsidRPr="007060FA">
        <w:rPr>
          <w:rFonts w:ascii="Arial" w:hAnsi="Arial" w:cs="Arial"/>
          <w:i/>
          <w:sz w:val="24"/>
          <w:szCs w:val="24"/>
        </w:rPr>
        <w:t>d</w:t>
      </w:r>
      <w:r w:rsidRPr="007060FA">
        <w:rPr>
          <w:rFonts w:ascii="Arial" w:hAnsi="Arial" w:cs="Arial"/>
          <w:i/>
          <w:sz w:val="24"/>
          <w:szCs w:val="24"/>
        </w:rPr>
        <w:t>)</w:t>
      </w:r>
      <w:r w:rsidRPr="007060FA">
        <w:rPr>
          <w:rFonts w:ascii="Arial" w:hAnsi="Arial" w:cs="Arial"/>
          <w:sz w:val="24"/>
          <w:szCs w:val="24"/>
        </w:rPr>
        <w:tab/>
      </w:r>
      <w:proofErr w:type="gramStart"/>
      <w:r w:rsidR="007963C3" w:rsidRPr="007060FA">
        <w:rPr>
          <w:rFonts w:ascii="Arial" w:hAnsi="Arial" w:cs="Arial"/>
          <w:sz w:val="24"/>
          <w:szCs w:val="24"/>
        </w:rPr>
        <w:t>by</w:t>
      </w:r>
      <w:proofErr w:type="gramEnd"/>
      <w:r w:rsidR="007963C3" w:rsidRPr="007060FA">
        <w:rPr>
          <w:rFonts w:ascii="Arial" w:hAnsi="Arial" w:cs="Arial"/>
          <w:sz w:val="24"/>
          <w:szCs w:val="24"/>
        </w:rPr>
        <w:t xml:space="preserve"> the </w:t>
      </w:r>
      <w:r w:rsidR="00DD286C" w:rsidRPr="007060FA">
        <w:rPr>
          <w:rFonts w:ascii="Arial" w:hAnsi="Arial" w:cs="Arial"/>
          <w:sz w:val="24"/>
          <w:szCs w:val="24"/>
        </w:rPr>
        <w:t>addition in</w:t>
      </w:r>
      <w:r w:rsidR="007963C3" w:rsidRPr="007060FA">
        <w:rPr>
          <w:rFonts w:ascii="Arial" w:hAnsi="Arial" w:cs="Arial"/>
          <w:sz w:val="24"/>
          <w:szCs w:val="24"/>
        </w:rPr>
        <w:t xml:space="preserve"> subsection </w:t>
      </w:r>
      <w:r w:rsidR="00DD286C" w:rsidRPr="007060FA">
        <w:rPr>
          <w:rFonts w:ascii="Arial" w:hAnsi="Arial" w:cs="Arial"/>
          <w:sz w:val="24"/>
          <w:szCs w:val="24"/>
        </w:rPr>
        <w:t>(</w:t>
      </w:r>
      <w:r w:rsidR="007963C3" w:rsidRPr="007060FA">
        <w:rPr>
          <w:rFonts w:ascii="Arial" w:hAnsi="Arial" w:cs="Arial"/>
          <w:sz w:val="24"/>
          <w:szCs w:val="24"/>
        </w:rPr>
        <w:t>1</w:t>
      </w:r>
      <w:r w:rsidR="00DD286C" w:rsidRPr="007060FA">
        <w:rPr>
          <w:rFonts w:ascii="Arial" w:hAnsi="Arial" w:cs="Arial"/>
          <w:sz w:val="24"/>
          <w:szCs w:val="24"/>
        </w:rPr>
        <w:t>)</w:t>
      </w:r>
      <w:r w:rsidR="007963C3" w:rsidRPr="007060FA">
        <w:rPr>
          <w:rFonts w:ascii="Arial" w:hAnsi="Arial" w:cs="Arial"/>
          <w:sz w:val="24"/>
          <w:szCs w:val="24"/>
        </w:rPr>
        <w:t xml:space="preserve"> of the following paragraph:</w:t>
      </w:r>
    </w:p>
    <w:p w:rsidR="006A47F6" w:rsidRPr="007060FA" w:rsidRDefault="00263690" w:rsidP="00867D50">
      <w:pPr>
        <w:pStyle w:val="NoSpacing"/>
        <w:spacing w:line="480" w:lineRule="auto"/>
        <w:ind w:left="1440"/>
        <w:rPr>
          <w:rFonts w:ascii="Arial" w:hAnsi="Arial" w:cs="Arial"/>
          <w:sz w:val="24"/>
          <w:szCs w:val="24"/>
          <w:u w:val="single"/>
        </w:rPr>
      </w:pPr>
      <w:r w:rsidRPr="007060FA">
        <w:rPr>
          <w:rFonts w:ascii="Arial" w:hAnsi="Arial" w:cs="Arial"/>
          <w:sz w:val="24"/>
          <w:szCs w:val="24"/>
        </w:rPr>
        <w:t>"</w:t>
      </w:r>
      <w:r w:rsidR="000C05B9" w:rsidRPr="007060FA">
        <w:rPr>
          <w:rFonts w:ascii="Arial" w:hAnsi="Arial" w:cs="Arial"/>
          <w:i/>
          <w:sz w:val="24"/>
          <w:szCs w:val="24"/>
          <w:u w:val="single"/>
        </w:rPr>
        <w:t>(d)</w:t>
      </w:r>
      <w:r w:rsidRPr="007060FA">
        <w:rPr>
          <w:rFonts w:ascii="Arial" w:hAnsi="Arial" w:cs="Arial"/>
          <w:sz w:val="24"/>
          <w:szCs w:val="24"/>
        </w:rPr>
        <w:tab/>
      </w:r>
      <w:proofErr w:type="gramStart"/>
      <w:r w:rsidR="006A47F6" w:rsidRPr="00CA030C">
        <w:rPr>
          <w:rFonts w:ascii="Arial" w:hAnsi="Arial" w:cs="Arial"/>
          <w:color w:val="FF0000"/>
          <w:sz w:val="24"/>
          <w:szCs w:val="24"/>
          <w:u w:val="single"/>
        </w:rPr>
        <w:t>a</w:t>
      </w:r>
      <w:r w:rsidR="00F71429" w:rsidRPr="00CA030C">
        <w:rPr>
          <w:rFonts w:ascii="Arial" w:hAnsi="Arial" w:cs="Arial"/>
          <w:color w:val="FF0000"/>
          <w:sz w:val="24"/>
          <w:szCs w:val="24"/>
          <w:u w:val="single"/>
        </w:rPr>
        <w:t>n</w:t>
      </w:r>
      <w:r w:rsidR="006A47F6" w:rsidRPr="00CA030C">
        <w:rPr>
          <w:rFonts w:ascii="Arial" w:hAnsi="Arial" w:cs="Arial"/>
          <w:strike/>
          <w:color w:val="FF0000"/>
          <w:sz w:val="24"/>
          <w:szCs w:val="24"/>
          <w:u w:val="single"/>
        </w:rPr>
        <w:t>Penalty</w:t>
      </w:r>
      <w:r w:rsidR="00F71429" w:rsidRPr="00CA030C">
        <w:rPr>
          <w:rFonts w:ascii="Arial" w:hAnsi="Arial" w:cs="Arial"/>
          <w:color w:val="FF0000"/>
          <w:sz w:val="24"/>
          <w:szCs w:val="24"/>
          <w:u w:val="single"/>
        </w:rPr>
        <w:t>Enforcement</w:t>
      </w:r>
      <w:r w:rsidR="006A47F6" w:rsidRPr="007060FA">
        <w:rPr>
          <w:rFonts w:ascii="Arial" w:hAnsi="Arial" w:cs="Arial"/>
          <w:sz w:val="24"/>
          <w:szCs w:val="24"/>
          <w:u w:val="single"/>
        </w:rPr>
        <w:t>Committee</w:t>
      </w:r>
      <w:proofErr w:type="gramEnd"/>
      <w:r w:rsidR="00FD50B4" w:rsidRPr="007060FA">
        <w:rPr>
          <w:rFonts w:ascii="Arial" w:hAnsi="Arial" w:cs="Arial"/>
          <w:sz w:val="24"/>
          <w:szCs w:val="24"/>
          <w:u w:val="single"/>
        </w:rPr>
        <w:t>,</w:t>
      </w:r>
      <w:r w:rsidRPr="007060FA">
        <w:rPr>
          <w:rFonts w:ascii="Arial" w:hAnsi="Arial" w:cs="Arial"/>
          <w:sz w:val="24"/>
          <w:szCs w:val="24"/>
        </w:rPr>
        <w:t>";</w:t>
      </w:r>
      <w:r w:rsidR="00DD286C" w:rsidRPr="007060FA">
        <w:rPr>
          <w:rFonts w:ascii="Arial" w:hAnsi="Arial" w:cs="Arial"/>
          <w:sz w:val="24"/>
          <w:szCs w:val="24"/>
        </w:rPr>
        <w:t xml:space="preserve"> and</w:t>
      </w:r>
    </w:p>
    <w:p w:rsidR="006A47F6" w:rsidRPr="007060FA" w:rsidRDefault="00263690" w:rsidP="00867D50">
      <w:pPr>
        <w:pStyle w:val="NoSpacing"/>
        <w:spacing w:line="480" w:lineRule="auto"/>
        <w:rPr>
          <w:rFonts w:ascii="Arial" w:hAnsi="Arial" w:cs="Arial"/>
          <w:sz w:val="24"/>
          <w:szCs w:val="24"/>
        </w:rPr>
      </w:pPr>
      <w:r w:rsidRPr="007060FA">
        <w:rPr>
          <w:rFonts w:ascii="Arial" w:hAnsi="Arial" w:cs="Arial"/>
          <w:i/>
          <w:sz w:val="24"/>
          <w:szCs w:val="24"/>
        </w:rPr>
        <w:t>(</w:t>
      </w:r>
      <w:r w:rsidR="00DD286C" w:rsidRPr="007060FA">
        <w:rPr>
          <w:rFonts w:ascii="Arial" w:hAnsi="Arial" w:cs="Arial"/>
          <w:i/>
          <w:sz w:val="24"/>
          <w:szCs w:val="24"/>
        </w:rPr>
        <w:t>e</w:t>
      </w:r>
      <w:r w:rsidRPr="007060FA">
        <w:rPr>
          <w:rFonts w:ascii="Arial" w:hAnsi="Arial" w:cs="Arial"/>
          <w:i/>
          <w:sz w:val="24"/>
          <w:szCs w:val="24"/>
        </w:rPr>
        <w:t>)</w:t>
      </w:r>
      <w:r w:rsidRPr="007060FA">
        <w:rPr>
          <w:rFonts w:ascii="Arial" w:hAnsi="Arial" w:cs="Arial"/>
          <w:sz w:val="24"/>
          <w:szCs w:val="24"/>
        </w:rPr>
        <w:tab/>
      </w:r>
      <w:proofErr w:type="gramStart"/>
      <w:r w:rsidR="006A47F6" w:rsidRPr="007060FA">
        <w:rPr>
          <w:rFonts w:ascii="Arial" w:hAnsi="Arial" w:cs="Arial"/>
          <w:sz w:val="24"/>
          <w:szCs w:val="24"/>
        </w:rPr>
        <w:t>by</w:t>
      </w:r>
      <w:proofErr w:type="gramEnd"/>
      <w:r w:rsidR="006A47F6" w:rsidRPr="007060FA">
        <w:rPr>
          <w:rFonts w:ascii="Arial" w:hAnsi="Arial" w:cs="Arial"/>
          <w:sz w:val="24"/>
          <w:szCs w:val="24"/>
        </w:rPr>
        <w:t xml:space="preserve"> the substitution for subsection (2) of the following subsection</w:t>
      </w:r>
      <w:r w:rsidRPr="007060FA">
        <w:rPr>
          <w:rFonts w:ascii="Arial" w:hAnsi="Arial" w:cs="Arial"/>
          <w:sz w:val="24"/>
          <w:szCs w:val="24"/>
        </w:rPr>
        <w:t>:</w:t>
      </w:r>
    </w:p>
    <w:p w:rsidR="006A47F6" w:rsidRPr="007060FA" w:rsidRDefault="00263690" w:rsidP="00867D50">
      <w:pPr>
        <w:pStyle w:val="NoSpacing"/>
        <w:spacing w:line="480" w:lineRule="auto"/>
        <w:ind w:left="1418" w:firstLine="1462"/>
        <w:rPr>
          <w:rFonts w:ascii="Arial" w:hAnsi="Arial" w:cs="Arial"/>
          <w:sz w:val="24"/>
          <w:szCs w:val="24"/>
        </w:rPr>
      </w:pPr>
      <w:r w:rsidRPr="007060FA">
        <w:rPr>
          <w:rFonts w:ascii="Arial" w:hAnsi="Arial" w:cs="Arial"/>
          <w:sz w:val="24"/>
          <w:szCs w:val="24"/>
        </w:rPr>
        <w:t>"</w:t>
      </w:r>
      <w:r w:rsidR="006A47F6" w:rsidRPr="007060FA">
        <w:rPr>
          <w:rFonts w:ascii="Arial" w:hAnsi="Arial" w:cs="Arial"/>
          <w:sz w:val="24"/>
          <w:szCs w:val="24"/>
        </w:rPr>
        <w:t>(2)</w:t>
      </w:r>
      <w:r w:rsidRPr="007060FA">
        <w:rPr>
          <w:rFonts w:ascii="Arial" w:hAnsi="Arial" w:cs="Arial"/>
          <w:sz w:val="24"/>
          <w:szCs w:val="24"/>
        </w:rPr>
        <w:tab/>
      </w:r>
      <w:r w:rsidR="006A47F6" w:rsidRPr="007060FA">
        <w:rPr>
          <w:rFonts w:ascii="Arial" w:hAnsi="Arial" w:cs="Arial"/>
          <w:sz w:val="24"/>
          <w:szCs w:val="24"/>
        </w:rPr>
        <w:t xml:space="preserve">The </w:t>
      </w:r>
      <w:proofErr w:type="gramStart"/>
      <w:r w:rsidR="006A47F6" w:rsidRPr="007060FA">
        <w:rPr>
          <w:rFonts w:ascii="Arial" w:hAnsi="Arial" w:cs="Arial"/>
          <w:sz w:val="24"/>
          <w:szCs w:val="24"/>
        </w:rPr>
        <w:t>Board</w:t>
      </w:r>
      <w:r w:rsidR="00C72B99" w:rsidRPr="007060FA">
        <w:rPr>
          <w:rFonts w:ascii="Arial" w:hAnsi="Arial" w:cs="Arial"/>
          <w:b/>
          <w:sz w:val="24"/>
          <w:szCs w:val="24"/>
        </w:rPr>
        <w:t>[</w:t>
      </w:r>
      <w:proofErr w:type="gramEnd"/>
      <w:r w:rsidR="00C72B99" w:rsidRPr="007060FA">
        <w:rPr>
          <w:rFonts w:ascii="Arial" w:hAnsi="Arial" w:cs="Arial"/>
          <w:b/>
          <w:sz w:val="24"/>
          <w:szCs w:val="24"/>
        </w:rPr>
        <w:t>and the]</w:t>
      </w:r>
      <w:r w:rsidR="006A47F6" w:rsidRPr="007060FA">
        <w:rPr>
          <w:rFonts w:ascii="Arial" w:hAnsi="Arial" w:cs="Arial"/>
          <w:sz w:val="24"/>
          <w:szCs w:val="24"/>
          <w:u w:val="single"/>
        </w:rPr>
        <w:t>, Council,</w:t>
      </w:r>
      <w:r w:rsidR="006A47F6" w:rsidRPr="007060FA">
        <w:rPr>
          <w:rFonts w:ascii="Arial" w:hAnsi="Arial" w:cs="Arial"/>
          <w:sz w:val="24"/>
          <w:szCs w:val="24"/>
        </w:rPr>
        <w:t xml:space="preserve"> Appeal Tribunal</w:t>
      </w:r>
      <w:r w:rsidR="00C72B99" w:rsidRPr="007060FA">
        <w:rPr>
          <w:rFonts w:ascii="Arial" w:hAnsi="Arial" w:cs="Arial"/>
          <w:sz w:val="24"/>
          <w:szCs w:val="24"/>
          <w:u w:val="single"/>
        </w:rPr>
        <w:t>and</w:t>
      </w:r>
      <w:r w:rsidR="006A47F6" w:rsidRPr="00CA030C">
        <w:rPr>
          <w:rFonts w:ascii="Arial" w:hAnsi="Arial" w:cs="Arial"/>
          <w:strike/>
          <w:color w:val="FF0000"/>
          <w:sz w:val="24"/>
          <w:szCs w:val="24"/>
          <w:u w:val="single"/>
        </w:rPr>
        <w:t>Penalty</w:t>
      </w:r>
      <w:r w:rsidR="00D61802" w:rsidRPr="00CA030C">
        <w:rPr>
          <w:rFonts w:ascii="Arial" w:hAnsi="Arial" w:cs="Arial"/>
          <w:color w:val="FF0000"/>
          <w:sz w:val="24"/>
          <w:szCs w:val="24"/>
          <w:u w:val="single"/>
        </w:rPr>
        <w:t>Enforcement</w:t>
      </w:r>
      <w:r w:rsidR="006A47F6" w:rsidRPr="00CA030C">
        <w:rPr>
          <w:rFonts w:ascii="Arial" w:hAnsi="Arial" w:cs="Arial"/>
          <w:sz w:val="24"/>
          <w:szCs w:val="24"/>
          <w:u w:val="single"/>
        </w:rPr>
        <w:t>Committee</w:t>
      </w:r>
      <w:r w:rsidR="00992D71" w:rsidRPr="007060FA">
        <w:rPr>
          <w:rFonts w:ascii="Arial" w:hAnsi="Arial" w:cs="Arial"/>
          <w:sz w:val="24"/>
          <w:szCs w:val="24"/>
        </w:rPr>
        <w:t xml:space="preserve"> shall be independent</w:t>
      </w:r>
      <w:r w:rsidR="00CA030C">
        <w:rPr>
          <w:rFonts w:ascii="Arial" w:hAnsi="Arial" w:cs="Arial"/>
          <w:sz w:val="24"/>
          <w:szCs w:val="24"/>
        </w:rPr>
        <w:t xml:space="preserve">, </w:t>
      </w:r>
      <w:r w:rsidR="00992D71" w:rsidRPr="007060FA">
        <w:rPr>
          <w:rFonts w:ascii="Arial" w:hAnsi="Arial" w:cs="Arial"/>
          <w:color w:val="FF0000"/>
          <w:sz w:val="24"/>
          <w:szCs w:val="24"/>
          <w:u w:val="single"/>
        </w:rPr>
        <w:t xml:space="preserve">impartial and must perform their functions without fear, favour, or prejudice and act </w:t>
      </w:r>
      <w:r w:rsidR="006A47F6" w:rsidRPr="007060FA">
        <w:rPr>
          <w:rFonts w:ascii="Arial" w:hAnsi="Arial" w:cs="Arial"/>
          <w:b/>
          <w:sz w:val="24"/>
          <w:szCs w:val="24"/>
        </w:rPr>
        <w:t xml:space="preserve">[and function without any bias] </w:t>
      </w:r>
      <w:r w:rsidR="006A47F6" w:rsidRPr="007060FA">
        <w:rPr>
          <w:rFonts w:ascii="Arial" w:hAnsi="Arial" w:cs="Arial"/>
          <w:strike/>
          <w:color w:val="FF0000"/>
          <w:sz w:val="24"/>
          <w:szCs w:val="24"/>
          <w:u w:val="single"/>
        </w:rPr>
        <w:t xml:space="preserve">in the discharge of their functions and </w:t>
      </w:r>
      <w:r w:rsidR="006A47F6" w:rsidRPr="00CA030C">
        <w:rPr>
          <w:rFonts w:ascii="Arial" w:hAnsi="Arial" w:cs="Arial"/>
          <w:color w:val="FF0000"/>
          <w:sz w:val="24"/>
          <w:szCs w:val="24"/>
          <w:u w:val="single"/>
        </w:rPr>
        <w:t>act</w:t>
      </w:r>
      <w:r w:rsidR="006A47F6" w:rsidRPr="00CA030C">
        <w:rPr>
          <w:rFonts w:ascii="Arial" w:hAnsi="Arial" w:cs="Arial"/>
          <w:sz w:val="24"/>
          <w:szCs w:val="24"/>
          <w:u w:val="single"/>
        </w:rPr>
        <w:t>in</w:t>
      </w:r>
      <w:r w:rsidR="006A47F6" w:rsidRPr="007060FA">
        <w:rPr>
          <w:rFonts w:ascii="Arial" w:hAnsi="Arial" w:cs="Arial"/>
          <w:sz w:val="24"/>
          <w:szCs w:val="24"/>
          <w:u w:val="single"/>
        </w:rPr>
        <w:t xml:space="preserve"> accordance with applicable law</w:t>
      </w:r>
      <w:r w:rsidR="006A47F6" w:rsidRPr="007060FA">
        <w:rPr>
          <w:rFonts w:ascii="Arial" w:hAnsi="Arial" w:cs="Arial"/>
          <w:sz w:val="24"/>
          <w:szCs w:val="24"/>
        </w:rPr>
        <w:t>.</w:t>
      </w:r>
      <w:r w:rsidR="00C455F0" w:rsidRPr="007060FA">
        <w:rPr>
          <w:rFonts w:ascii="Arial" w:hAnsi="Arial" w:cs="Arial"/>
          <w:sz w:val="24"/>
          <w:szCs w:val="24"/>
        </w:rPr>
        <w:t>"</w:t>
      </w:r>
      <w:r w:rsidR="006A47F6" w:rsidRPr="007060FA">
        <w:rPr>
          <w:rFonts w:ascii="Arial" w:hAnsi="Arial" w:cs="Arial"/>
          <w:sz w:val="24"/>
          <w:szCs w:val="24"/>
        </w:rPr>
        <w:t>.</w:t>
      </w:r>
    </w:p>
    <w:p w:rsidR="001F6371" w:rsidRPr="007060FA" w:rsidRDefault="001F6371" w:rsidP="00867D50">
      <w:pPr>
        <w:pStyle w:val="NoSpacing"/>
        <w:spacing w:line="480" w:lineRule="auto"/>
        <w:rPr>
          <w:rFonts w:ascii="Arial" w:hAnsi="Arial" w:cs="Arial"/>
          <w:b/>
          <w:sz w:val="24"/>
          <w:szCs w:val="24"/>
        </w:rPr>
      </w:pPr>
    </w:p>
    <w:p w:rsidR="002F7838" w:rsidRPr="007060FA" w:rsidRDefault="002F7838" w:rsidP="002F7838">
      <w:pPr>
        <w:pStyle w:val="NoSpacing"/>
        <w:spacing w:line="480" w:lineRule="auto"/>
        <w:rPr>
          <w:rFonts w:ascii="Arial" w:hAnsi="Arial" w:cs="Arial"/>
          <w:b/>
          <w:color w:val="FF0000"/>
          <w:sz w:val="24"/>
          <w:szCs w:val="24"/>
        </w:rPr>
      </w:pPr>
      <w:r w:rsidRPr="007060FA">
        <w:rPr>
          <w:rFonts w:ascii="Arial" w:hAnsi="Arial" w:cs="Arial"/>
          <w:b/>
          <w:color w:val="FF0000"/>
          <w:sz w:val="24"/>
          <w:szCs w:val="24"/>
        </w:rPr>
        <w:t xml:space="preserve">Amendment of section 4A of 65 of 1996, as </w:t>
      </w:r>
      <w:r w:rsidR="00A476DF">
        <w:rPr>
          <w:rFonts w:ascii="Arial" w:hAnsi="Arial" w:cs="Arial"/>
          <w:b/>
          <w:color w:val="FF0000"/>
          <w:sz w:val="24"/>
          <w:szCs w:val="24"/>
        </w:rPr>
        <w:t xml:space="preserve">amended by </w:t>
      </w:r>
      <w:r w:rsidRPr="007060FA">
        <w:rPr>
          <w:rFonts w:ascii="Arial" w:hAnsi="Arial" w:cs="Arial"/>
          <w:b/>
          <w:color w:val="FF0000"/>
          <w:sz w:val="24"/>
          <w:szCs w:val="24"/>
        </w:rPr>
        <w:t>section 7 of Act 3 of 2009</w:t>
      </w:r>
    </w:p>
    <w:p w:rsidR="002F7838" w:rsidRPr="007060FA" w:rsidRDefault="00BC186F" w:rsidP="00BC186F">
      <w:pPr>
        <w:pStyle w:val="NoSpacing"/>
        <w:spacing w:line="480" w:lineRule="auto"/>
        <w:ind w:firstLine="720"/>
        <w:rPr>
          <w:rFonts w:ascii="Arial" w:hAnsi="Arial" w:cs="Arial"/>
          <w:b/>
          <w:color w:val="FF0000"/>
          <w:sz w:val="24"/>
          <w:szCs w:val="24"/>
        </w:rPr>
      </w:pPr>
      <w:r w:rsidRPr="007060FA">
        <w:rPr>
          <w:rFonts w:ascii="Arial" w:hAnsi="Arial" w:cs="Arial"/>
          <w:b/>
          <w:color w:val="FF0000"/>
          <w:sz w:val="24"/>
          <w:szCs w:val="24"/>
        </w:rPr>
        <w:t>5</w:t>
      </w:r>
      <w:r w:rsidR="002F7838" w:rsidRPr="007060FA">
        <w:rPr>
          <w:rFonts w:ascii="Arial" w:hAnsi="Arial" w:cs="Arial"/>
          <w:b/>
          <w:color w:val="FF0000"/>
          <w:sz w:val="24"/>
          <w:szCs w:val="24"/>
        </w:rPr>
        <w:t>.</w:t>
      </w:r>
      <w:r w:rsidR="002F7838" w:rsidRPr="007060FA">
        <w:rPr>
          <w:rFonts w:ascii="Arial" w:hAnsi="Arial" w:cs="Arial"/>
          <w:b/>
          <w:color w:val="FF0000"/>
          <w:sz w:val="24"/>
          <w:szCs w:val="24"/>
        </w:rPr>
        <w:tab/>
      </w:r>
      <w:r w:rsidR="002F7838" w:rsidRPr="007060FA">
        <w:rPr>
          <w:rFonts w:ascii="Arial" w:hAnsi="Arial" w:cs="Arial"/>
          <w:color w:val="FF0000"/>
          <w:sz w:val="24"/>
          <w:szCs w:val="24"/>
        </w:rPr>
        <w:t>Section 4A of the principal Act is amended</w:t>
      </w:r>
      <w:r w:rsidR="00A476DF" w:rsidRPr="00A476DF">
        <w:rPr>
          <w:rFonts w:ascii="Arial" w:hAnsi="Arial" w:cs="Arial"/>
          <w:color w:val="FF0000"/>
          <w:sz w:val="24"/>
          <w:szCs w:val="24"/>
        </w:rPr>
        <w:t>—</w:t>
      </w:r>
    </w:p>
    <w:p w:rsidR="00142C5A" w:rsidRPr="007060FA" w:rsidRDefault="002F7838" w:rsidP="002F7838">
      <w:pPr>
        <w:pStyle w:val="NoSpacing"/>
        <w:spacing w:line="480" w:lineRule="auto"/>
        <w:rPr>
          <w:rFonts w:ascii="Arial" w:hAnsi="Arial" w:cs="Arial"/>
          <w:color w:val="FF0000"/>
          <w:sz w:val="24"/>
          <w:szCs w:val="24"/>
        </w:rPr>
      </w:pPr>
      <w:r w:rsidRPr="007060FA">
        <w:rPr>
          <w:rFonts w:ascii="Arial" w:hAnsi="Arial" w:cs="Arial"/>
          <w:color w:val="FF0000"/>
          <w:sz w:val="24"/>
          <w:szCs w:val="24"/>
        </w:rPr>
        <w:lastRenderedPageBreak/>
        <w:t xml:space="preserve">(a) </w:t>
      </w:r>
      <w:r w:rsidRPr="007060FA">
        <w:rPr>
          <w:rFonts w:ascii="Arial" w:hAnsi="Arial" w:cs="Arial"/>
          <w:color w:val="FF0000"/>
          <w:sz w:val="24"/>
          <w:szCs w:val="24"/>
        </w:rPr>
        <w:tab/>
      </w:r>
      <w:proofErr w:type="gramStart"/>
      <w:r w:rsidR="00142C5A" w:rsidRPr="007060FA">
        <w:rPr>
          <w:rFonts w:ascii="Arial" w:hAnsi="Arial" w:cs="Arial"/>
          <w:color w:val="FF0000"/>
          <w:sz w:val="24"/>
          <w:szCs w:val="24"/>
        </w:rPr>
        <w:t>by</w:t>
      </w:r>
      <w:proofErr w:type="gramEnd"/>
      <w:r w:rsidR="00142C5A" w:rsidRPr="007060FA">
        <w:rPr>
          <w:rFonts w:ascii="Arial" w:hAnsi="Arial" w:cs="Arial"/>
          <w:color w:val="FF0000"/>
          <w:sz w:val="24"/>
          <w:szCs w:val="24"/>
        </w:rPr>
        <w:t xml:space="preserve"> the substitution </w:t>
      </w:r>
      <w:r w:rsidR="00A476DF">
        <w:rPr>
          <w:rFonts w:ascii="Arial" w:hAnsi="Arial" w:cs="Arial"/>
          <w:color w:val="FF0000"/>
          <w:sz w:val="24"/>
          <w:szCs w:val="24"/>
        </w:rPr>
        <w:t>in</w:t>
      </w:r>
      <w:r w:rsidR="00142C5A" w:rsidRPr="007060FA">
        <w:rPr>
          <w:rFonts w:ascii="Arial" w:hAnsi="Arial" w:cs="Arial"/>
          <w:color w:val="FF0000"/>
          <w:sz w:val="24"/>
          <w:szCs w:val="24"/>
        </w:rPr>
        <w:t xml:space="preserve"> subsection (1)</w:t>
      </w:r>
      <w:r w:rsidR="00A476DF">
        <w:rPr>
          <w:rFonts w:ascii="Arial" w:hAnsi="Arial" w:cs="Arial"/>
          <w:color w:val="FF0000"/>
          <w:sz w:val="24"/>
          <w:szCs w:val="24"/>
        </w:rPr>
        <w:t xml:space="preserve"> for paragraph </w:t>
      </w:r>
      <w:r w:rsidR="00142C5A" w:rsidRPr="00A476DF">
        <w:rPr>
          <w:rFonts w:ascii="Arial" w:hAnsi="Arial" w:cs="Arial"/>
          <w:i/>
          <w:color w:val="FF0000"/>
          <w:sz w:val="24"/>
          <w:szCs w:val="24"/>
        </w:rPr>
        <w:t>(a)</w:t>
      </w:r>
      <w:r w:rsidR="00A476DF">
        <w:rPr>
          <w:rFonts w:ascii="Arial" w:hAnsi="Arial" w:cs="Arial"/>
          <w:color w:val="FF0000"/>
          <w:sz w:val="24"/>
          <w:szCs w:val="24"/>
        </w:rPr>
        <w:t xml:space="preserve"> of </w:t>
      </w:r>
      <w:r w:rsidR="00142C5A" w:rsidRPr="007060FA">
        <w:rPr>
          <w:rFonts w:ascii="Arial" w:hAnsi="Arial" w:cs="Arial"/>
          <w:color w:val="FF0000"/>
          <w:sz w:val="24"/>
          <w:szCs w:val="24"/>
        </w:rPr>
        <w:t>the following</w:t>
      </w:r>
      <w:r w:rsidR="00A476DF">
        <w:rPr>
          <w:rFonts w:ascii="Arial" w:hAnsi="Arial" w:cs="Arial"/>
          <w:color w:val="FF0000"/>
          <w:sz w:val="24"/>
          <w:szCs w:val="24"/>
        </w:rPr>
        <w:t xml:space="preserve"> paragraph</w:t>
      </w:r>
      <w:r w:rsidR="00142C5A" w:rsidRPr="007060FA">
        <w:rPr>
          <w:rFonts w:ascii="Arial" w:hAnsi="Arial" w:cs="Arial"/>
          <w:color w:val="FF0000"/>
          <w:sz w:val="24"/>
          <w:szCs w:val="24"/>
        </w:rPr>
        <w:t>:</w:t>
      </w:r>
    </w:p>
    <w:p w:rsidR="00142C5A" w:rsidRPr="007060FA" w:rsidRDefault="00142C5A" w:rsidP="00766125">
      <w:pPr>
        <w:pStyle w:val="NoSpacing"/>
        <w:spacing w:line="480" w:lineRule="auto"/>
        <w:ind w:left="2160" w:hanging="720"/>
        <w:rPr>
          <w:rFonts w:ascii="Arial" w:hAnsi="Arial" w:cs="Arial"/>
          <w:color w:val="FF0000"/>
          <w:sz w:val="24"/>
          <w:szCs w:val="24"/>
          <w:u w:val="single"/>
        </w:rPr>
      </w:pPr>
      <w:r w:rsidRPr="007060FA">
        <w:rPr>
          <w:rFonts w:ascii="Arial" w:hAnsi="Arial" w:cs="Arial"/>
          <w:color w:val="FF0000"/>
          <w:sz w:val="24"/>
          <w:szCs w:val="24"/>
        </w:rPr>
        <w:t>“</w:t>
      </w:r>
      <w:r w:rsidRPr="00A476DF">
        <w:rPr>
          <w:rFonts w:ascii="Arial" w:hAnsi="Arial" w:cs="Arial"/>
          <w:i/>
          <w:color w:val="FF0000"/>
          <w:sz w:val="24"/>
          <w:szCs w:val="24"/>
        </w:rPr>
        <w:t>(</w:t>
      </w:r>
      <w:r w:rsidRPr="00A476DF">
        <w:rPr>
          <w:rFonts w:ascii="Arial" w:hAnsi="Arial" w:cs="Arial"/>
          <w:i/>
          <w:color w:val="FF0000"/>
          <w:sz w:val="24"/>
          <w:szCs w:val="24"/>
          <w:lang w:val="en-ZA"/>
        </w:rPr>
        <w:t>a)</w:t>
      </w:r>
      <w:r w:rsidRPr="007060FA">
        <w:rPr>
          <w:rFonts w:ascii="Arial" w:hAnsi="Arial" w:cs="Arial"/>
          <w:color w:val="FF0000"/>
          <w:sz w:val="24"/>
          <w:szCs w:val="24"/>
          <w:lang w:val="en-ZA"/>
        </w:rPr>
        <w:tab/>
        <w:t xml:space="preserve">in consultation with the Minister, issue directives of general application, including classification guidelines, </w:t>
      </w:r>
      <w:r w:rsidR="00766125" w:rsidRPr="007060FA">
        <w:rPr>
          <w:rFonts w:ascii="Arial" w:hAnsi="Arial" w:cs="Arial"/>
          <w:color w:val="FF0000"/>
          <w:sz w:val="24"/>
          <w:szCs w:val="24"/>
          <w:u w:val="single"/>
          <w:lang w:val="en-ZA"/>
        </w:rPr>
        <w:t>regarding</w:t>
      </w:r>
      <w:r w:rsidR="00766125" w:rsidRPr="007060FA">
        <w:rPr>
          <w:rFonts w:ascii="Arial" w:hAnsi="Arial" w:cs="Arial"/>
          <w:color w:val="FF0000"/>
          <w:sz w:val="24"/>
          <w:szCs w:val="24"/>
          <w:u w:val="single"/>
        </w:rPr>
        <w:t xml:space="preserve"> the accreditation in terms of section 18D</w:t>
      </w:r>
      <w:r w:rsidR="00A476DF">
        <w:rPr>
          <w:rFonts w:ascii="Arial" w:hAnsi="Arial" w:cs="Arial"/>
          <w:color w:val="FF0000"/>
          <w:sz w:val="24"/>
          <w:szCs w:val="24"/>
          <w:u w:val="single"/>
        </w:rPr>
        <w:t>,</w:t>
      </w:r>
      <w:r w:rsidRPr="007060FA">
        <w:rPr>
          <w:rFonts w:ascii="Arial" w:hAnsi="Arial" w:cs="Arial"/>
          <w:color w:val="FF0000"/>
          <w:sz w:val="24"/>
          <w:szCs w:val="24"/>
          <w:lang w:val="en-ZA"/>
        </w:rPr>
        <w:t>in accordance with matters of national policy consistent with the purpose of this Act</w:t>
      </w:r>
      <w:r w:rsidR="00766125" w:rsidRPr="007060FA">
        <w:rPr>
          <w:rFonts w:ascii="Arial" w:hAnsi="Arial" w:cs="Arial"/>
          <w:color w:val="FF0000"/>
          <w:sz w:val="24"/>
          <w:szCs w:val="24"/>
          <w:lang w:val="en-ZA"/>
        </w:rPr>
        <w:t>;”</w:t>
      </w:r>
    </w:p>
    <w:p w:rsidR="002F7838" w:rsidRPr="007060FA" w:rsidRDefault="00766125" w:rsidP="002F7838">
      <w:pPr>
        <w:pStyle w:val="NoSpacing"/>
        <w:spacing w:line="480" w:lineRule="auto"/>
        <w:rPr>
          <w:rFonts w:ascii="Arial" w:hAnsi="Arial" w:cs="Arial"/>
          <w:color w:val="FF0000"/>
          <w:sz w:val="24"/>
          <w:szCs w:val="24"/>
        </w:rPr>
      </w:pPr>
      <w:r w:rsidRPr="007060FA">
        <w:rPr>
          <w:rFonts w:ascii="Arial" w:hAnsi="Arial" w:cs="Arial"/>
          <w:color w:val="FF0000"/>
          <w:sz w:val="24"/>
          <w:szCs w:val="24"/>
        </w:rPr>
        <w:t>(b)</w:t>
      </w:r>
      <w:r w:rsidRPr="007060FA">
        <w:rPr>
          <w:rFonts w:ascii="Arial" w:hAnsi="Arial" w:cs="Arial"/>
          <w:color w:val="FF0000"/>
          <w:sz w:val="24"/>
          <w:szCs w:val="24"/>
        </w:rPr>
        <w:tab/>
      </w:r>
      <w:proofErr w:type="gramStart"/>
      <w:r w:rsidR="002F7838" w:rsidRPr="007060FA">
        <w:rPr>
          <w:rFonts w:ascii="Arial" w:hAnsi="Arial" w:cs="Arial"/>
          <w:color w:val="FF0000"/>
          <w:sz w:val="24"/>
          <w:szCs w:val="24"/>
        </w:rPr>
        <w:t>by</w:t>
      </w:r>
      <w:proofErr w:type="gramEnd"/>
      <w:r w:rsidR="002F7838" w:rsidRPr="007060FA">
        <w:rPr>
          <w:rFonts w:ascii="Arial" w:hAnsi="Arial" w:cs="Arial"/>
          <w:color w:val="FF0000"/>
          <w:sz w:val="24"/>
          <w:szCs w:val="24"/>
        </w:rPr>
        <w:t xml:space="preserve"> the deletion in subsection (1) of the word "and" at the end of paragraph </w:t>
      </w:r>
      <w:r w:rsidR="002F7838" w:rsidRPr="007060FA">
        <w:rPr>
          <w:rFonts w:ascii="Arial" w:hAnsi="Arial" w:cs="Arial"/>
          <w:i/>
          <w:color w:val="FF0000"/>
          <w:sz w:val="24"/>
          <w:szCs w:val="24"/>
        </w:rPr>
        <w:t>(f)</w:t>
      </w:r>
      <w:r w:rsidR="002F7838" w:rsidRPr="007060FA">
        <w:rPr>
          <w:rFonts w:ascii="Arial" w:hAnsi="Arial" w:cs="Arial"/>
          <w:color w:val="FF0000"/>
          <w:sz w:val="24"/>
          <w:szCs w:val="24"/>
        </w:rPr>
        <w:t>;</w:t>
      </w:r>
    </w:p>
    <w:p w:rsidR="002F7838" w:rsidRPr="007060FA" w:rsidRDefault="00766125" w:rsidP="00CC24DC">
      <w:pPr>
        <w:pStyle w:val="NoSpacing"/>
        <w:spacing w:line="480" w:lineRule="auto"/>
        <w:ind w:left="720" w:hanging="720"/>
        <w:rPr>
          <w:rFonts w:ascii="Arial" w:hAnsi="Arial" w:cs="Arial"/>
          <w:color w:val="FF0000"/>
          <w:sz w:val="24"/>
          <w:szCs w:val="24"/>
        </w:rPr>
      </w:pPr>
      <w:r w:rsidRPr="007060FA">
        <w:rPr>
          <w:rFonts w:ascii="Arial" w:hAnsi="Arial" w:cs="Arial"/>
          <w:color w:val="FF0000"/>
          <w:sz w:val="24"/>
          <w:szCs w:val="24"/>
        </w:rPr>
        <w:t>(c</w:t>
      </w:r>
      <w:r w:rsidR="002F7838" w:rsidRPr="007060FA">
        <w:rPr>
          <w:rFonts w:ascii="Arial" w:hAnsi="Arial" w:cs="Arial"/>
          <w:color w:val="FF0000"/>
          <w:sz w:val="24"/>
          <w:szCs w:val="24"/>
        </w:rPr>
        <w:t>)</w:t>
      </w:r>
      <w:r w:rsidR="002F7838" w:rsidRPr="007060FA">
        <w:rPr>
          <w:rFonts w:ascii="Arial" w:hAnsi="Arial" w:cs="Arial"/>
          <w:color w:val="FF0000"/>
          <w:sz w:val="24"/>
          <w:szCs w:val="24"/>
        </w:rPr>
        <w:tab/>
      </w:r>
      <w:proofErr w:type="gramStart"/>
      <w:r w:rsidR="002F7838" w:rsidRPr="007060FA">
        <w:rPr>
          <w:rFonts w:ascii="Arial" w:hAnsi="Arial" w:cs="Arial"/>
          <w:color w:val="FF0000"/>
          <w:sz w:val="24"/>
          <w:szCs w:val="24"/>
        </w:rPr>
        <w:t>by</w:t>
      </w:r>
      <w:proofErr w:type="gramEnd"/>
      <w:r w:rsidR="002F7838" w:rsidRPr="007060FA">
        <w:rPr>
          <w:rFonts w:ascii="Arial" w:hAnsi="Arial" w:cs="Arial"/>
          <w:color w:val="FF0000"/>
          <w:sz w:val="24"/>
          <w:szCs w:val="24"/>
        </w:rPr>
        <w:t xml:space="preserve"> the substitution in subsection (1) for the fullstop at the end of paragraph </w:t>
      </w:r>
      <w:r w:rsidR="002F7838" w:rsidRPr="007060FA">
        <w:rPr>
          <w:rFonts w:ascii="Arial" w:hAnsi="Arial" w:cs="Arial"/>
          <w:i/>
          <w:color w:val="FF0000"/>
          <w:sz w:val="24"/>
          <w:szCs w:val="24"/>
        </w:rPr>
        <w:t>(g)</w:t>
      </w:r>
      <w:r w:rsidR="00A476DF">
        <w:rPr>
          <w:rFonts w:ascii="Arial" w:hAnsi="Arial" w:cs="Arial"/>
          <w:color w:val="FF0000"/>
          <w:sz w:val="24"/>
          <w:szCs w:val="24"/>
        </w:rPr>
        <w:t xml:space="preserve"> of the expression</w:t>
      </w:r>
      <w:r w:rsidR="00946F31" w:rsidRPr="007060FA">
        <w:rPr>
          <w:rFonts w:ascii="Arial" w:hAnsi="Arial" w:cs="Arial"/>
          <w:color w:val="FF0000"/>
          <w:sz w:val="24"/>
          <w:szCs w:val="24"/>
        </w:rPr>
        <w:t xml:space="preserve"> “</w:t>
      </w:r>
      <w:r w:rsidR="00CC24DC" w:rsidRPr="007060FA">
        <w:rPr>
          <w:rFonts w:ascii="Arial" w:hAnsi="Arial" w:cs="Arial"/>
          <w:color w:val="FF0000"/>
          <w:sz w:val="24"/>
          <w:szCs w:val="24"/>
        </w:rPr>
        <w:t>;</w:t>
      </w:r>
      <w:r w:rsidR="00946F31" w:rsidRPr="007060FA">
        <w:rPr>
          <w:rFonts w:ascii="Arial" w:hAnsi="Arial" w:cs="Arial"/>
          <w:color w:val="FF0000"/>
          <w:sz w:val="24"/>
          <w:szCs w:val="24"/>
        </w:rPr>
        <w:t>and”</w:t>
      </w:r>
      <w:r w:rsidR="00A476DF">
        <w:rPr>
          <w:rFonts w:ascii="Arial" w:hAnsi="Arial" w:cs="Arial"/>
          <w:color w:val="FF0000"/>
          <w:sz w:val="24"/>
          <w:szCs w:val="24"/>
        </w:rPr>
        <w:t>; and</w:t>
      </w:r>
    </w:p>
    <w:p w:rsidR="002F7838" w:rsidRPr="007060FA" w:rsidRDefault="002F7838" w:rsidP="002F7838">
      <w:pPr>
        <w:pStyle w:val="NoSpacing"/>
        <w:spacing w:line="480" w:lineRule="auto"/>
        <w:rPr>
          <w:rFonts w:ascii="Arial" w:hAnsi="Arial" w:cs="Arial"/>
          <w:color w:val="FF0000"/>
          <w:sz w:val="24"/>
          <w:szCs w:val="24"/>
        </w:rPr>
      </w:pPr>
      <w:r w:rsidRPr="007060FA">
        <w:rPr>
          <w:rFonts w:ascii="Arial" w:hAnsi="Arial" w:cs="Arial"/>
          <w:color w:val="FF0000"/>
          <w:sz w:val="24"/>
          <w:szCs w:val="24"/>
        </w:rPr>
        <w:t>(</w:t>
      </w:r>
      <w:r w:rsidR="00766125" w:rsidRPr="007060FA">
        <w:rPr>
          <w:rFonts w:ascii="Arial" w:hAnsi="Arial" w:cs="Arial"/>
          <w:color w:val="FF0000"/>
          <w:sz w:val="24"/>
          <w:szCs w:val="24"/>
        </w:rPr>
        <w:t>d</w:t>
      </w:r>
      <w:r w:rsidRPr="007060FA">
        <w:rPr>
          <w:rFonts w:ascii="Arial" w:hAnsi="Arial" w:cs="Arial"/>
          <w:color w:val="FF0000"/>
          <w:sz w:val="24"/>
          <w:szCs w:val="24"/>
        </w:rPr>
        <w:t xml:space="preserve">) </w:t>
      </w:r>
      <w:r w:rsidRPr="007060FA">
        <w:rPr>
          <w:rFonts w:ascii="Arial" w:hAnsi="Arial" w:cs="Arial"/>
          <w:color w:val="FF0000"/>
          <w:sz w:val="24"/>
          <w:szCs w:val="24"/>
        </w:rPr>
        <w:tab/>
      </w:r>
      <w:proofErr w:type="gramStart"/>
      <w:r w:rsidRPr="007060FA">
        <w:rPr>
          <w:rFonts w:ascii="Arial" w:hAnsi="Arial" w:cs="Arial"/>
          <w:color w:val="FF0000"/>
          <w:sz w:val="24"/>
          <w:szCs w:val="24"/>
        </w:rPr>
        <w:t>by</w:t>
      </w:r>
      <w:r w:rsidR="00CC24DC" w:rsidRPr="007060FA">
        <w:rPr>
          <w:rFonts w:ascii="Arial" w:hAnsi="Arial" w:cs="Arial"/>
          <w:color w:val="FF0000"/>
          <w:sz w:val="24"/>
          <w:szCs w:val="24"/>
        </w:rPr>
        <w:t>the</w:t>
      </w:r>
      <w:proofErr w:type="gramEnd"/>
      <w:r w:rsidR="00CC24DC" w:rsidRPr="007060FA">
        <w:rPr>
          <w:rFonts w:ascii="Arial" w:hAnsi="Arial" w:cs="Arial"/>
          <w:color w:val="FF0000"/>
          <w:sz w:val="24"/>
          <w:szCs w:val="24"/>
        </w:rPr>
        <w:t xml:space="preserve"> </w:t>
      </w:r>
      <w:r w:rsidR="00A476DF">
        <w:rPr>
          <w:rFonts w:ascii="Arial" w:hAnsi="Arial" w:cs="Arial"/>
          <w:color w:val="FF0000"/>
          <w:sz w:val="24"/>
          <w:szCs w:val="24"/>
        </w:rPr>
        <w:t xml:space="preserve">addition in </w:t>
      </w:r>
      <w:r w:rsidRPr="007060FA">
        <w:rPr>
          <w:rFonts w:ascii="Arial" w:hAnsi="Arial" w:cs="Arial"/>
          <w:color w:val="FF0000"/>
          <w:sz w:val="24"/>
          <w:szCs w:val="24"/>
        </w:rPr>
        <w:t>subsection (</w:t>
      </w:r>
      <w:r w:rsidR="00A476DF">
        <w:rPr>
          <w:rFonts w:ascii="Arial" w:hAnsi="Arial" w:cs="Arial"/>
          <w:color w:val="FF0000"/>
          <w:sz w:val="24"/>
          <w:szCs w:val="24"/>
        </w:rPr>
        <w:t>1</w:t>
      </w:r>
      <w:r w:rsidRPr="007060FA">
        <w:rPr>
          <w:rFonts w:ascii="Arial" w:hAnsi="Arial" w:cs="Arial"/>
          <w:color w:val="FF0000"/>
          <w:sz w:val="24"/>
          <w:szCs w:val="24"/>
        </w:rPr>
        <w:t xml:space="preserve">) </w:t>
      </w:r>
      <w:r w:rsidR="00A476DF">
        <w:rPr>
          <w:rFonts w:ascii="Arial" w:hAnsi="Arial" w:cs="Arial"/>
          <w:color w:val="FF0000"/>
          <w:sz w:val="24"/>
          <w:szCs w:val="24"/>
        </w:rPr>
        <w:t>of the following paragraph</w:t>
      </w:r>
      <w:r w:rsidRPr="007060FA">
        <w:rPr>
          <w:rFonts w:ascii="Arial" w:hAnsi="Arial" w:cs="Arial"/>
          <w:color w:val="FF0000"/>
          <w:sz w:val="24"/>
          <w:szCs w:val="24"/>
        </w:rPr>
        <w:t>:</w:t>
      </w:r>
    </w:p>
    <w:p w:rsidR="002F7838" w:rsidRPr="007060FA" w:rsidRDefault="002F7838" w:rsidP="00766125">
      <w:pPr>
        <w:pStyle w:val="NoSpacing"/>
        <w:spacing w:line="480" w:lineRule="auto"/>
        <w:ind w:left="1440" w:hanging="720"/>
        <w:rPr>
          <w:rFonts w:ascii="Arial" w:hAnsi="Arial" w:cs="Arial"/>
          <w:color w:val="FF0000"/>
          <w:sz w:val="24"/>
          <w:szCs w:val="24"/>
          <w:u w:val="single"/>
        </w:rPr>
      </w:pPr>
      <w:r w:rsidRPr="007060FA">
        <w:rPr>
          <w:rFonts w:ascii="Arial" w:hAnsi="Arial" w:cs="Arial"/>
          <w:color w:val="FF0000"/>
          <w:sz w:val="24"/>
          <w:szCs w:val="24"/>
        </w:rPr>
        <w:t>“</w:t>
      </w:r>
      <w:r w:rsidRPr="00A476DF">
        <w:rPr>
          <w:rFonts w:ascii="Arial" w:hAnsi="Arial" w:cs="Arial"/>
          <w:i/>
          <w:color w:val="FF0000"/>
          <w:sz w:val="24"/>
          <w:szCs w:val="24"/>
        </w:rPr>
        <w:t>(h)</w:t>
      </w:r>
      <w:r w:rsidR="00CC24DC" w:rsidRPr="007060FA">
        <w:rPr>
          <w:rFonts w:ascii="Arial" w:hAnsi="Arial" w:cs="Arial"/>
          <w:color w:val="FF0000"/>
          <w:sz w:val="24"/>
          <w:szCs w:val="24"/>
        </w:rPr>
        <w:tab/>
      </w:r>
      <w:proofErr w:type="gramStart"/>
      <w:r w:rsidRPr="007060FA">
        <w:rPr>
          <w:rFonts w:ascii="Arial" w:hAnsi="Arial" w:cs="Arial"/>
          <w:color w:val="FF0000"/>
          <w:sz w:val="24"/>
          <w:szCs w:val="24"/>
          <w:u w:val="single"/>
        </w:rPr>
        <w:t>appoint</w:t>
      </w:r>
      <w:proofErr w:type="gramEnd"/>
      <w:r w:rsidRPr="007060FA">
        <w:rPr>
          <w:rFonts w:ascii="Arial" w:hAnsi="Arial" w:cs="Arial"/>
          <w:color w:val="FF0000"/>
          <w:sz w:val="24"/>
          <w:szCs w:val="24"/>
          <w:u w:val="single"/>
        </w:rPr>
        <w:t xml:space="preserve"> the Enforcement Committee members in terms of s</w:t>
      </w:r>
      <w:r w:rsidR="00766125" w:rsidRPr="007060FA">
        <w:rPr>
          <w:rFonts w:ascii="Arial" w:hAnsi="Arial" w:cs="Arial"/>
          <w:color w:val="FF0000"/>
          <w:sz w:val="24"/>
          <w:szCs w:val="24"/>
          <w:u w:val="single"/>
        </w:rPr>
        <w:t>ection 6A.”</w:t>
      </w:r>
    </w:p>
    <w:p w:rsidR="00946F31" w:rsidRPr="007060FA" w:rsidRDefault="00946F31" w:rsidP="00766125">
      <w:pPr>
        <w:pStyle w:val="NoSpacing"/>
        <w:spacing w:line="480" w:lineRule="auto"/>
        <w:ind w:left="1440" w:hanging="720"/>
        <w:rPr>
          <w:rFonts w:ascii="Arial" w:hAnsi="Arial" w:cs="Arial"/>
          <w:color w:val="FF0000"/>
          <w:sz w:val="24"/>
          <w:szCs w:val="24"/>
          <w:u w:val="single"/>
        </w:rPr>
      </w:pPr>
    </w:p>
    <w:p w:rsidR="006A47F6" w:rsidRPr="00A476DF" w:rsidRDefault="00763C17" w:rsidP="00867D50">
      <w:pPr>
        <w:pStyle w:val="NoSpacing"/>
        <w:spacing w:line="480" w:lineRule="auto"/>
        <w:rPr>
          <w:rFonts w:ascii="Arial" w:hAnsi="Arial" w:cs="Arial"/>
          <w:b/>
          <w:sz w:val="24"/>
          <w:szCs w:val="24"/>
        </w:rPr>
      </w:pPr>
      <w:r w:rsidRPr="00A476DF">
        <w:rPr>
          <w:rFonts w:ascii="Arial" w:hAnsi="Arial" w:cs="Arial"/>
          <w:b/>
          <w:sz w:val="24"/>
          <w:szCs w:val="24"/>
        </w:rPr>
        <w:t>Amendment</w:t>
      </w:r>
      <w:r w:rsidR="00A476DF" w:rsidRPr="00A476DF">
        <w:rPr>
          <w:rFonts w:ascii="Arial" w:hAnsi="Arial" w:cs="Arial"/>
          <w:b/>
          <w:sz w:val="24"/>
          <w:szCs w:val="24"/>
        </w:rPr>
        <w:t xml:space="preserve"> of </w:t>
      </w:r>
      <w:r w:rsidR="006A47F6" w:rsidRPr="00A476DF">
        <w:rPr>
          <w:rFonts w:ascii="Arial" w:hAnsi="Arial" w:cs="Arial"/>
          <w:b/>
          <w:sz w:val="24"/>
          <w:szCs w:val="24"/>
        </w:rPr>
        <w:t xml:space="preserve">section 6 of 65 of 1996, as substituted by section </w:t>
      </w:r>
      <w:r w:rsidR="00C72B99" w:rsidRPr="00A476DF">
        <w:rPr>
          <w:rFonts w:ascii="Arial" w:hAnsi="Arial" w:cs="Arial"/>
          <w:b/>
          <w:sz w:val="24"/>
          <w:szCs w:val="24"/>
        </w:rPr>
        <w:t>3</w:t>
      </w:r>
      <w:r w:rsidR="00946F31" w:rsidRPr="00A476DF">
        <w:rPr>
          <w:rFonts w:ascii="Arial" w:hAnsi="Arial" w:cs="Arial"/>
          <w:b/>
          <w:color w:val="FF0000"/>
          <w:sz w:val="24"/>
          <w:szCs w:val="24"/>
        </w:rPr>
        <w:t>of</w:t>
      </w:r>
      <w:r w:rsidR="006A47F6" w:rsidRPr="00A476DF">
        <w:rPr>
          <w:rFonts w:ascii="Arial" w:hAnsi="Arial" w:cs="Arial"/>
          <w:b/>
          <w:sz w:val="24"/>
          <w:szCs w:val="24"/>
        </w:rPr>
        <w:t>Act 3</w:t>
      </w:r>
      <w:r w:rsidR="00C72B99" w:rsidRPr="00A476DF">
        <w:rPr>
          <w:rFonts w:ascii="Arial" w:hAnsi="Arial" w:cs="Arial"/>
          <w:b/>
          <w:sz w:val="24"/>
          <w:szCs w:val="24"/>
        </w:rPr>
        <w:t>4</w:t>
      </w:r>
      <w:r w:rsidR="006A47F6" w:rsidRPr="00A476DF">
        <w:rPr>
          <w:rFonts w:ascii="Arial" w:hAnsi="Arial" w:cs="Arial"/>
          <w:b/>
          <w:sz w:val="24"/>
          <w:szCs w:val="24"/>
        </w:rPr>
        <w:t xml:space="preserve"> of </w:t>
      </w:r>
      <w:r w:rsidR="00C72B99" w:rsidRPr="00A476DF">
        <w:rPr>
          <w:rFonts w:ascii="Arial" w:hAnsi="Arial" w:cs="Arial"/>
          <w:b/>
          <w:sz w:val="24"/>
          <w:szCs w:val="24"/>
        </w:rPr>
        <w:t>1999 and section 7 of Act 3 of 2009</w:t>
      </w:r>
    </w:p>
    <w:p w:rsidR="000C05B9" w:rsidRPr="00A476DF" w:rsidRDefault="000C05B9" w:rsidP="00867D50">
      <w:pPr>
        <w:pStyle w:val="NoSpacing"/>
        <w:spacing w:line="480" w:lineRule="auto"/>
        <w:rPr>
          <w:rFonts w:ascii="Arial" w:hAnsi="Arial" w:cs="Arial"/>
          <w:sz w:val="24"/>
          <w:szCs w:val="24"/>
        </w:rPr>
      </w:pPr>
    </w:p>
    <w:p w:rsidR="006A47F6" w:rsidRPr="004E2E09" w:rsidRDefault="00447CF8" w:rsidP="003F05F3">
      <w:pPr>
        <w:pStyle w:val="NoSpacing"/>
        <w:spacing w:line="480" w:lineRule="auto"/>
        <w:ind w:left="720"/>
        <w:rPr>
          <w:rFonts w:ascii="Arial" w:hAnsi="Arial" w:cs="Arial"/>
          <w:strike/>
          <w:color w:val="FF0000"/>
          <w:sz w:val="24"/>
          <w:szCs w:val="24"/>
        </w:rPr>
      </w:pPr>
      <w:r w:rsidRPr="004E2E09">
        <w:rPr>
          <w:rFonts w:ascii="Arial" w:hAnsi="Arial" w:cs="Arial"/>
          <w:b/>
          <w:strike/>
          <w:color w:val="FF0000"/>
          <w:sz w:val="24"/>
          <w:szCs w:val="24"/>
        </w:rPr>
        <w:t>6</w:t>
      </w:r>
      <w:r w:rsidR="007A2520" w:rsidRPr="004E2E09">
        <w:rPr>
          <w:rFonts w:ascii="Arial" w:hAnsi="Arial" w:cs="Arial"/>
          <w:b/>
          <w:strike/>
          <w:color w:val="FF0000"/>
          <w:sz w:val="24"/>
          <w:szCs w:val="24"/>
        </w:rPr>
        <w:t>.</w:t>
      </w:r>
      <w:r w:rsidR="007A2520" w:rsidRPr="004E2E09">
        <w:rPr>
          <w:rFonts w:ascii="Arial" w:hAnsi="Arial" w:cs="Arial"/>
          <w:strike/>
          <w:color w:val="FF0000"/>
          <w:sz w:val="24"/>
          <w:szCs w:val="24"/>
        </w:rPr>
        <w:tab/>
      </w:r>
      <w:r w:rsidR="006A47F6" w:rsidRPr="004E2E09">
        <w:rPr>
          <w:rFonts w:ascii="Arial" w:hAnsi="Arial" w:cs="Arial"/>
          <w:strike/>
          <w:color w:val="FF0000"/>
          <w:sz w:val="24"/>
          <w:szCs w:val="24"/>
        </w:rPr>
        <w:t>Section</w:t>
      </w:r>
      <w:r w:rsidR="000C4366" w:rsidRPr="004E2E09">
        <w:rPr>
          <w:rFonts w:ascii="Arial" w:hAnsi="Arial" w:cs="Arial"/>
          <w:strike/>
          <w:color w:val="FF0000"/>
          <w:sz w:val="24"/>
          <w:szCs w:val="24"/>
        </w:rPr>
        <w:t xml:space="preserve"> 6</w:t>
      </w:r>
      <w:r w:rsidR="006A47F6" w:rsidRPr="004E2E09">
        <w:rPr>
          <w:rFonts w:ascii="Arial" w:hAnsi="Arial" w:cs="Arial"/>
          <w:strike/>
          <w:color w:val="FF0000"/>
          <w:sz w:val="24"/>
          <w:szCs w:val="24"/>
        </w:rPr>
        <w:t xml:space="preserve"> of </w:t>
      </w:r>
      <w:r w:rsidR="00C72B99" w:rsidRPr="004E2E09">
        <w:rPr>
          <w:rFonts w:ascii="Arial" w:hAnsi="Arial" w:cs="Arial"/>
          <w:strike/>
          <w:color w:val="FF0000"/>
          <w:sz w:val="24"/>
          <w:szCs w:val="24"/>
        </w:rPr>
        <w:t>the principal Act is amend</w:t>
      </w:r>
      <w:r w:rsidR="003F05F3" w:rsidRPr="004E2E09">
        <w:rPr>
          <w:rFonts w:ascii="Arial" w:hAnsi="Arial" w:cs="Arial"/>
          <w:strike/>
          <w:color w:val="FF0000"/>
          <w:sz w:val="24"/>
          <w:szCs w:val="24"/>
        </w:rPr>
        <w:t xml:space="preserve">ed </w:t>
      </w:r>
      <w:r w:rsidR="006A47F6" w:rsidRPr="004E2E09">
        <w:rPr>
          <w:rFonts w:ascii="Arial" w:hAnsi="Arial" w:cs="Arial"/>
          <w:strike/>
          <w:color w:val="FF0000"/>
          <w:sz w:val="24"/>
          <w:szCs w:val="24"/>
        </w:rPr>
        <w:t>by the substitution for the heading of the following heading</w:t>
      </w:r>
      <w:r w:rsidR="007A2520" w:rsidRPr="004E2E09">
        <w:rPr>
          <w:rFonts w:ascii="Arial" w:hAnsi="Arial" w:cs="Arial"/>
          <w:strike/>
          <w:color w:val="FF0000"/>
          <w:sz w:val="24"/>
          <w:szCs w:val="24"/>
        </w:rPr>
        <w:t>:</w:t>
      </w:r>
    </w:p>
    <w:p w:rsidR="006A47F6" w:rsidRPr="004E2E09" w:rsidRDefault="00C455F0" w:rsidP="00867D50">
      <w:pPr>
        <w:pStyle w:val="NoSpacing"/>
        <w:spacing w:line="480" w:lineRule="auto"/>
        <w:ind w:left="1440"/>
        <w:rPr>
          <w:rFonts w:ascii="Arial" w:hAnsi="Arial" w:cs="Arial"/>
          <w:b/>
          <w:strike/>
          <w:color w:val="FF0000"/>
          <w:sz w:val="24"/>
          <w:szCs w:val="24"/>
        </w:rPr>
      </w:pPr>
      <w:r w:rsidRPr="004E2E09">
        <w:rPr>
          <w:rFonts w:ascii="Arial" w:hAnsi="Arial" w:cs="Arial"/>
          <w:strike/>
          <w:color w:val="FF0000"/>
          <w:sz w:val="24"/>
          <w:szCs w:val="24"/>
        </w:rPr>
        <w:t>"</w:t>
      </w:r>
      <w:r w:rsidR="00C72B99" w:rsidRPr="004E2E09">
        <w:rPr>
          <w:rFonts w:ascii="Arial" w:hAnsi="Arial" w:cs="Arial"/>
          <w:b/>
          <w:strike/>
          <w:color w:val="FF0000"/>
          <w:sz w:val="24"/>
          <w:szCs w:val="24"/>
        </w:rPr>
        <w:t>[</w:t>
      </w:r>
      <w:r w:rsidR="006A47F6" w:rsidRPr="004E2E09">
        <w:rPr>
          <w:rFonts w:ascii="Arial" w:hAnsi="Arial" w:cs="Arial"/>
          <w:b/>
          <w:strike/>
          <w:color w:val="FF0000"/>
          <w:sz w:val="24"/>
          <w:szCs w:val="24"/>
        </w:rPr>
        <w:t>Members</w:t>
      </w:r>
      <w:r w:rsidR="00C72B99" w:rsidRPr="004E2E09">
        <w:rPr>
          <w:rFonts w:ascii="Arial" w:hAnsi="Arial" w:cs="Arial"/>
          <w:b/>
          <w:strike/>
          <w:color w:val="FF0000"/>
          <w:sz w:val="24"/>
          <w:szCs w:val="24"/>
        </w:rPr>
        <w:t xml:space="preserve">] </w:t>
      </w:r>
      <w:r w:rsidR="004F329D" w:rsidRPr="004E2E09">
        <w:rPr>
          <w:rFonts w:ascii="Arial" w:hAnsi="Arial" w:cs="Arial"/>
          <w:b/>
          <w:strike/>
          <w:color w:val="FF0000"/>
          <w:sz w:val="24"/>
          <w:szCs w:val="24"/>
          <w:u w:val="single"/>
        </w:rPr>
        <w:t xml:space="preserve">Appointment of </w:t>
      </w:r>
      <w:r w:rsidR="00C72B99" w:rsidRPr="004E2E09">
        <w:rPr>
          <w:rFonts w:ascii="Arial" w:hAnsi="Arial" w:cs="Arial"/>
          <w:b/>
          <w:strike/>
          <w:color w:val="FF0000"/>
          <w:sz w:val="24"/>
          <w:szCs w:val="24"/>
          <w:u w:val="single"/>
        </w:rPr>
        <w:t>members</w:t>
      </w:r>
      <w:r w:rsidR="006A47F6" w:rsidRPr="004E2E09">
        <w:rPr>
          <w:rFonts w:ascii="Arial" w:hAnsi="Arial" w:cs="Arial"/>
          <w:b/>
          <w:strike/>
          <w:color w:val="FF0000"/>
          <w:sz w:val="24"/>
          <w:szCs w:val="24"/>
        </w:rPr>
        <w:t xml:space="preserve"> of </w:t>
      </w:r>
      <w:proofErr w:type="gramStart"/>
      <w:r w:rsidR="006A47F6" w:rsidRPr="004E2E09">
        <w:rPr>
          <w:rFonts w:ascii="Arial" w:hAnsi="Arial" w:cs="Arial"/>
          <w:b/>
          <w:strike/>
          <w:color w:val="FF0000"/>
          <w:sz w:val="24"/>
          <w:szCs w:val="24"/>
        </w:rPr>
        <w:t>Council</w:t>
      </w:r>
      <w:r w:rsidR="00C72B99" w:rsidRPr="004E2E09">
        <w:rPr>
          <w:rFonts w:ascii="Arial" w:hAnsi="Arial" w:cs="Arial"/>
          <w:b/>
          <w:strike/>
          <w:color w:val="FF0000"/>
          <w:sz w:val="24"/>
          <w:szCs w:val="24"/>
        </w:rPr>
        <w:t>[</w:t>
      </w:r>
      <w:proofErr w:type="gramEnd"/>
      <w:r w:rsidR="00C72B99" w:rsidRPr="004E2E09">
        <w:rPr>
          <w:rFonts w:ascii="Arial" w:hAnsi="Arial" w:cs="Arial"/>
          <w:b/>
          <w:strike/>
          <w:color w:val="FF0000"/>
          <w:sz w:val="24"/>
          <w:szCs w:val="24"/>
        </w:rPr>
        <w:t>and]</w:t>
      </w:r>
      <w:r w:rsidR="006A47F6" w:rsidRPr="004E2E09">
        <w:rPr>
          <w:rFonts w:ascii="Arial" w:hAnsi="Arial" w:cs="Arial"/>
          <w:b/>
          <w:strike/>
          <w:color w:val="FF0000"/>
          <w:sz w:val="24"/>
          <w:szCs w:val="24"/>
          <w:u w:val="single"/>
        </w:rPr>
        <w:t>,</w:t>
      </w:r>
      <w:r w:rsidR="006A47F6" w:rsidRPr="004E2E09">
        <w:rPr>
          <w:rFonts w:ascii="Arial" w:hAnsi="Arial" w:cs="Arial"/>
          <w:b/>
          <w:strike/>
          <w:color w:val="FF0000"/>
          <w:sz w:val="24"/>
          <w:szCs w:val="24"/>
        </w:rPr>
        <w:t xml:space="preserve"> Appeal Tribun</w:t>
      </w:r>
      <w:r w:rsidR="00F855CE" w:rsidRPr="004E2E09">
        <w:rPr>
          <w:rFonts w:ascii="Arial" w:hAnsi="Arial" w:cs="Arial"/>
          <w:b/>
          <w:strike/>
          <w:color w:val="FF0000"/>
          <w:sz w:val="24"/>
          <w:szCs w:val="24"/>
        </w:rPr>
        <w:t xml:space="preserve">al </w:t>
      </w:r>
      <w:r w:rsidR="00F855CE" w:rsidRPr="004E2E09">
        <w:rPr>
          <w:rFonts w:ascii="Arial" w:hAnsi="Arial" w:cs="Arial"/>
          <w:b/>
          <w:strike/>
          <w:color w:val="FF0000"/>
          <w:sz w:val="24"/>
          <w:szCs w:val="24"/>
          <w:u w:val="single"/>
        </w:rPr>
        <w:t>and Penalty Committee</w:t>
      </w:r>
      <w:r w:rsidR="00F855CE" w:rsidRPr="004E2E09">
        <w:rPr>
          <w:rFonts w:ascii="Arial" w:hAnsi="Arial" w:cs="Arial"/>
          <w:b/>
          <w:strike/>
          <w:color w:val="FF0000"/>
          <w:sz w:val="24"/>
          <w:szCs w:val="24"/>
        </w:rPr>
        <w:t xml:space="preserve"> [to be appointed</w:t>
      </w:r>
      <w:r w:rsidR="00C72B99" w:rsidRPr="004E2E09">
        <w:rPr>
          <w:rFonts w:ascii="Arial" w:hAnsi="Arial" w:cs="Arial"/>
          <w:b/>
          <w:strike/>
          <w:color w:val="FF0000"/>
          <w:sz w:val="24"/>
          <w:szCs w:val="24"/>
        </w:rPr>
        <w:t>]</w:t>
      </w:r>
      <w:r w:rsidR="00F855CE" w:rsidRPr="004E2E09">
        <w:rPr>
          <w:rFonts w:ascii="Arial" w:hAnsi="Arial" w:cs="Arial"/>
          <w:b/>
          <w:strike/>
          <w:color w:val="FF0000"/>
          <w:sz w:val="24"/>
          <w:szCs w:val="24"/>
        </w:rPr>
        <w:t xml:space="preserve"> by Minister</w:t>
      </w:r>
      <w:r w:rsidR="007A2520" w:rsidRPr="004E2E09">
        <w:rPr>
          <w:rFonts w:ascii="Arial" w:hAnsi="Arial" w:cs="Arial"/>
          <w:strike/>
          <w:color w:val="FF0000"/>
          <w:sz w:val="24"/>
          <w:szCs w:val="24"/>
        </w:rPr>
        <w:t>"</w:t>
      </w:r>
      <w:r w:rsidR="00C72B99" w:rsidRPr="004E2E09">
        <w:rPr>
          <w:rFonts w:ascii="Arial" w:hAnsi="Arial" w:cs="Arial"/>
          <w:strike/>
          <w:color w:val="FF0000"/>
          <w:sz w:val="24"/>
          <w:szCs w:val="24"/>
        </w:rPr>
        <w:t>;</w:t>
      </w:r>
    </w:p>
    <w:p w:rsidR="00F855CE" w:rsidRPr="004E2E09" w:rsidRDefault="007A2520" w:rsidP="00867D50">
      <w:pPr>
        <w:pStyle w:val="NoSpacing"/>
        <w:spacing w:line="480" w:lineRule="auto"/>
        <w:rPr>
          <w:rFonts w:ascii="Arial" w:hAnsi="Arial" w:cs="Arial"/>
          <w:strike/>
          <w:color w:val="FF0000"/>
          <w:sz w:val="24"/>
          <w:szCs w:val="24"/>
        </w:rPr>
      </w:pPr>
      <w:r w:rsidRPr="004E2E09">
        <w:rPr>
          <w:rFonts w:ascii="Arial" w:hAnsi="Arial" w:cs="Arial"/>
          <w:i/>
          <w:strike/>
          <w:color w:val="FF0000"/>
          <w:sz w:val="24"/>
          <w:szCs w:val="24"/>
        </w:rPr>
        <w:t>(b)</w:t>
      </w:r>
      <w:r w:rsidRPr="004E2E09">
        <w:rPr>
          <w:rFonts w:ascii="Arial" w:hAnsi="Arial" w:cs="Arial"/>
          <w:strike/>
          <w:color w:val="FF0000"/>
          <w:sz w:val="24"/>
          <w:szCs w:val="24"/>
        </w:rPr>
        <w:tab/>
      </w:r>
      <w:proofErr w:type="gramStart"/>
      <w:r w:rsidR="00F855CE" w:rsidRPr="004E2E09">
        <w:rPr>
          <w:rFonts w:ascii="Arial" w:hAnsi="Arial" w:cs="Arial"/>
          <w:strike/>
          <w:color w:val="FF0000"/>
          <w:sz w:val="24"/>
          <w:szCs w:val="24"/>
        </w:rPr>
        <w:t>by</w:t>
      </w:r>
      <w:proofErr w:type="gramEnd"/>
      <w:r w:rsidR="00F855CE" w:rsidRPr="004E2E09">
        <w:rPr>
          <w:rFonts w:ascii="Arial" w:hAnsi="Arial" w:cs="Arial"/>
          <w:strike/>
          <w:color w:val="FF0000"/>
          <w:sz w:val="24"/>
          <w:szCs w:val="24"/>
        </w:rPr>
        <w:t xml:space="preserve"> the substitution for subsection (1) of the following subsection:</w:t>
      </w:r>
    </w:p>
    <w:p w:rsidR="00F855CE" w:rsidRPr="004E2E09" w:rsidRDefault="000E39D1" w:rsidP="00867D50">
      <w:pPr>
        <w:pStyle w:val="NoSpacing"/>
        <w:spacing w:line="480" w:lineRule="auto"/>
        <w:ind w:left="1418" w:firstLine="1462"/>
        <w:rPr>
          <w:rFonts w:ascii="Arial" w:hAnsi="Arial" w:cs="Arial"/>
          <w:strike/>
          <w:color w:val="FF0000"/>
          <w:sz w:val="24"/>
          <w:szCs w:val="24"/>
        </w:rPr>
      </w:pPr>
      <w:r w:rsidRPr="004E2E09">
        <w:rPr>
          <w:rFonts w:ascii="Arial" w:hAnsi="Arial" w:cs="Arial"/>
          <w:strike/>
          <w:color w:val="FF0000"/>
          <w:sz w:val="24"/>
          <w:szCs w:val="24"/>
        </w:rPr>
        <w:t>"</w:t>
      </w:r>
      <w:r w:rsidR="007A2520" w:rsidRPr="004E2E09">
        <w:rPr>
          <w:rFonts w:ascii="Arial" w:hAnsi="Arial" w:cs="Arial"/>
          <w:strike/>
          <w:color w:val="FF0000"/>
          <w:sz w:val="24"/>
          <w:szCs w:val="24"/>
        </w:rPr>
        <w:t>(1)</w:t>
      </w:r>
      <w:r w:rsidR="007A2520" w:rsidRPr="004E2E09">
        <w:rPr>
          <w:rFonts w:ascii="Arial" w:hAnsi="Arial" w:cs="Arial"/>
          <w:strike/>
          <w:color w:val="FF0000"/>
          <w:sz w:val="24"/>
          <w:szCs w:val="24"/>
        </w:rPr>
        <w:tab/>
      </w:r>
      <w:r w:rsidR="00F855CE" w:rsidRPr="004E2E09">
        <w:rPr>
          <w:rFonts w:ascii="Arial" w:hAnsi="Arial" w:cs="Arial"/>
          <w:strike/>
          <w:color w:val="FF0000"/>
          <w:sz w:val="24"/>
          <w:szCs w:val="24"/>
        </w:rPr>
        <w:t xml:space="preserve">The members of the Council </w:t>
      </w:r>
      <w:r w:rsidR="00F855CE" w:rsidRPr="004E2E09">
        <w:rPr>
          <w:rFonts w:ascii="Arial" w:hAnsi="Arial" w:cs="Arial"/>
          <w:b/>
          <w:strike/>
          <w:color w:val="FF0000"/>
          <w:sz w:val="24"/>
          <w:szCs w:val="24"/>
        </w:rPr>
        <w:t>[and]</w:t>
      </w:r>
      <w:proofErr w:type="gramStart"/>
      <w:r w:rsidR="004F329D" w:rsidRPr="004E2E09">
        <w:rPr>
          <w:rFonts w:ascii="Arial" w:hAnsi="Arial" w:cs="Arial"/>
          <w:strike/>
          <w:color w:val="FF0000"/>
          <w:sz w:val="24"/>
          <w:szCs w:val="24"/>
          <w:u w:val="single"/>
        </w:rPr>
        <w:t>,</w:t>
      </w:r>
      <w:r w:rsidR="00F855CE" w:rsidRPr="004E2E09">
        <w:rPr>
          <w:rFonts w:ascii="Arial" w:hAnsi="Arial" w:cs="Arial"/>
          <w:strike/>
          <w:color w:val="FF0000"/>
          <w:sz w:val="24"/>
          <w:szCs w:val="24"/>
        </w:rPr>
        <w:t>AppealTribunal</w:t>
      </w:r>
      <w:r w:rsidR="00F855CE" w:rsidRPr="004E2E09">
        <w:rPr>
          <w:rFonts w:ascii="Arial" w:hAnsi="Arial" w:cs="Arial"/>
          <w:strike/>
          <w:color w:val="FF0000"/>
          <w:sz w:val="24"/>
          <w:szCs w:val="24"/>
          <w:u w:val="single"/>
        </w:rPr>
        <w:t>and</w:t>
      </w:r>
      <w:proofErr w:type="gramEnd"/>
      <w:r w:rsidR="00F855CE" w:rsidRPr="004E2E09">
        <w:rPr>
          <w:rFonts w:ascii="Arial" w:hAnsi="Arial" w:cs="Arial"/>
          <w:strike/>
          <w:color w:val="FF0000"/>
          <w:sz w:val="24"/>
          <w:szCs w:val="24"/>
          <w:u w:val="single"/>
        </w:rPr>
        <w:t xml:space="preserve"> Penalty Committee</w:t>
      </w:r>
      <w:r w:rsidR="00F855CE" w:rsidRPr="004E2E09">
        <w:rPr>
          <w:rFonts w:ascii="Arial" w:hAnsi="Arial" w:cs="Arial"/>
          <w:strike/>
          <w:color w:val="FF0000"/>
          <w:sz w:val="24"/>
          <w:szCs w:val="24"/>
        </w:rPr>
        <w:t xml:space="preserve"> shall be appointed by the Minister by notice in the </w:t>
      </w:r>
      <w:r w:rsidR="001407EE" w:rsidRPr="004E2E09">
        <w:rPr>
          <w:rFonts w:ascii="Arial" w:hAnsi="Arial" w:cs="Arial"/>
          <w:i/>
          <w:strike/>
          <w:color w:val="FF0000"/>
          <w:sz w:val="24"/>
          <w:szCs w:val="24"/>
        </w:rPr>
        <w:t>Gazette</w:t>
      </w:r>
      <w:r w:rsidR="00F855CE" w:rsidRPr="004E2E09">
        <w:rPr>
          <w:rFonts w:ascii="Arial" w:hAnsi="Arial" w:cs="Arial"/>
          <w:strike/>
          <w:color w:val="FF0000"/>
          <w:sz w:val="24"/>
          <w:szCs w:val="24"/>
        </w:rPr>
        <w:t>after consultation with Cabinet</w:t>
      </w:r>
      <w:r w:rsidR="000C05B9" w:rsidRPr="004E2E09">
        <w:rPr>
          <w:rFonts w:ascii="Arial" w:hAnsi="Arial" w:cs="Arial"/>
          <w:strike/>
          <w:color w:val="FF0000"/>
          <w:sz w:val="24"/>
          <w:szCs w:val="24"/>
        </w:rPr>
        <w:t>.</w:t>
      </w:r>
      <w:r w:rsidR="0080214B" w:rsidRPr="004E2E09">
        <w:rPr>
          <w:rFonts w:ascii="Arial" w:hAnsi="Arial" w:cs="Arial"/>
          <w:strike/>
          <w:color w:val="FF0000"/>
          <w:sz w:val="24"/>
          <w:szCs w:val="24"/>
        </w:rPr>
        <w:t>";</w:t>
      </w:r>
    </w:p>
    <w:p w:rsidR="00F855CE" w:rsidRPr="004E2E09" w:rsidRDefault="007A2520" w:rsidP="00867D50">
      <w:pPr>
        <w:pStyle w:val="NoSpacing"/>
        <w:spacing w:line="480" w:lineRule="auto"/>
        <w:rPr>
          <w:rFonts w:ascii="Arial" w:hAnsi="Arial" w:cs="Arial"/>
          <w:strike/>
          <w:color w:val="FF0000"/>
          <w:sz w:val="24"/>
          <w:szCs w:val="24"/>
        </w:rPr>
      </w:pPr>
      <w:r w:rsidRPr="004E2E09">
        <w:rPr>
          <w:rFonts w:ascii="Arial" w:hAnsi="Arial" w:cs="Arial"/>
          <w:i/>
          <w:strike/>
          <w:color w:val="FF0000"/>
          <w:sz w:val="24"/>
          <w:szCs w:val="24"/>
        </w:rPr>
        <w:t>(c)</w:t>
      </w:r>
      <w:r w:rsidRPr="004E2E09">
        <w:rPr>
          <w:rFonts w:ascii="Arial" w:hAnsi="Arial" w:cs="Arial"/>
          <w:strike/>
          <w:color w:val="FF0000"/>
          <w:sz w:val="24"/>
          <w:szCs w:val="24"/>
        </w:rPr>
        <w:tab/>
      </w:r>
      <w:proofErr w:type="gramStart"/>
      <w:r w:rsidR="000C4366" w:rsidRPr="004E2E09">
        <w:rPr>
          <w:rFonts w:ascii="Arial" w:hAnsi="Arial" w:cs="Arial"/>
          <w:strike/>
          <w:color w:val="FF0000"/>
          <w:sz w:val="24"/>
          <w:szCs w:val="24"/>
        </w:rPr>
        <w:t>by</w:t>
      </w:r>
      <w:proofErr w:type="gramEnd"/>
      <w:r w:rsidR="000C4366" w:rsidRPr="004E2E09">
        <w:rPr>
          <w:rFonts w:ascii="Arial" w:hAnsi="Arial" w:cs="Arial"/>
          <w:strike/>
          <w:color w:val="FF0000"/>
          <w:sz w:val="24"/>
          <w:szCs w:val="24"/>
        </w:rPr>
        <w:t xml:space="preserve"> the s</w:t>
      </w:r>
      <w:r w:rsidR="00F855CE" w:rsidRPr="004E2E09">
        <w:rPr>
          <w:rFonts w:ascii="Arial" w:hAnsi="Arial" w:cs="Arial"/>
          <w:strike/>
          <w:color w:val="FF0000"/>
          <w:sz w:val="24"/>
          <w:szCs w:val="24"/>
        </w:rPr>
        <w:t>ubstitution for subsection (2) of the following subsection:</w:t>
      </w:r>
    </w:p>
    <w:p w:rsidR="00F855CE" w:rsidRPr="004E2E09" w:rsidRDefault="000E39D1" w:rsidP="00867D50">
      <w:pPr>
        <w:pStyle w:val="NoSpacing"/>
        <w:spacing w:line="480" w:lineRule="auto"/>
        <w:ind w:left="1418" w:firstLine="1462"/>
        <w:rPr>
          <w:rFonts w:ascii="Arial" w:hAnsi="Arial" w:cs="Arial"/>
          <w:strike/>
          <w:color w:val="FF0000"/>
          <w:sz w:val="24"/>
          <w:szCs w:val="24"/>
        </w:rPr>
      </w:pPr>
      <w:r w:rsidRPr="004E2E09">
        <w:rPr>
          <w:rFonts w:ascii="Arial" w:hAnsi="Arial" w:cs="Arial"/>
          <w:strike/>
          <w:color w:val="FF0000"/>
          <w:sz w:val="24"/>
          <w:szCs w:val="24"/>
        </w:rPr>
        <w:lastRenderedPageBreak/>
        <w:t>"</w:t>
      </w:r>
      <w:r w:rsidR="007A2520" w:rsidRPr="004E2E09">
        <w:rPr>
          <w:rFonts w:ascii="Arial" w:hAnsi="Arial" w:cs="Arial"/>
          <w:strike/>
          <w:color w:val="FF0000"/>
          <w:sz w:val="24"/>
          <w:szCs w:val="24"/>
        </w:rPr>
        <w:t>(2)</w:t>
      </w:r>
      <w:r w:rsidR="007A2520" w:rsidRPr="004E2E09">
        <w:rPr>
          <w:rFonts w:ascii="Arial" w:hAnsi="Arial" w:cs="Arial"/>
          <w:strike/>
          <w:color w:val="FF0000"/>
          <w:sz w:val="24"/>
          <w:szCs w:val="24"/>
        </w:rPr>
        <w:tab/>
      </w:r>
      <w:r w:rsidR="00F855CE" w:rsidRPr="004E2E09">
        <w:rPr>
          <w:rFonts w:ascii="Arial" w:hAnsi="Arial" w:cs="Arial"/>
          <w:strike/>
          <w:color w:val="FF0000"/>
          <w:sz w:val="24"/>
          <w:szCs w:val="24"/>
        </w:rPr>
        <w:t>The Minister may, whenever it is necessary to appoint members of the Council</w:t>
      </w:r>
      <w:r w:rsidR="00E1323C" w:rsidRPr="004E2E09">
        <w:rPr>
          <w:rFonts w:ascii="Arial" w:hAnsi="Arial" w:cs="Arial"/>
          <w:b/>
          <w:strike/>
          <w:color w:val="FF0000"/>
          <w:sz w:val="24"/>
          <w:szCs w:val="24"/>
        </w:rPr>
        <w:t>[or]</w:t>
      </w:r>
      <w:r w:rsidR="00F855CE" w:rsidRPr="004E2E09">
        <w:rPr>
          <w:rFonts w:ascii="Arial" w:hAnsi="Arial" w:cs="Arial"/>
          <w:strike/>
          <w:color w:val="FF0000"/>
          <w:sz w:val="24"/>
          <w:szCs w:val="24"/>
          <w:u w:val="single"/>
        </w:rPr>
        <w:t>,</w:t>
      </w:r>
      <w:r w:rsidR="00F855CE" w:rsidRPr="004E2E09">
        <w:rPr>
          <w:rFonts w:ascii="Arial" w:hAnsi="Arial" w:cs="Arial"/>
          <w:strike/>
          <w:color w:val="FF0000"/>
          <w:sz w:val="24"/>
          <w:szCs w:val="24"/>
        </w:rPr>
        <w:t xml:space="preserve"> Appeal Tribunal </w:t>
      </w:r>
      <w:r w:rsidR="00F855CE" w:rsidRPr="004E2E09">
        <w:rPr>
          <w:rFonts w:ascii="Arial" w:hAnsi="Arial" w:cs="Arial"/>
          <w:strike/>
          <w:color w:val="FF0000"/>
          <w:sz w:val="24"/>
          <w:szCs w:val="24"/>
          <w:u w:val="single"/>
        </w:rPr>
        <w:t>or Penalty Committee</w:t>
      </w:r>
      <w:r w:rsidR="00F855CE" w:rsidRPr="004E2E09">
        <w:rPr>
          <w:rFonts w:ascii="Arial" w:hAnsi="Arial" w:cs="Arial"/>
          <w:strike/>
          <w:color w:val="FF0000"/>
          <w:sz w:val="24"/>
          <w:szCs w:val="24"/>
        </w:rPr>
        <w:t>, appoint an advisor</w:t>
      </w:r>
      <w:r w:rsidR="004F329D" w:rsidRPr="004E2E09">
        <w:rPr>
          <w:rFonts w:ascii="Arial" w:hAnsi="Arial" w:cs="Arial"/>
          <w:strike/>
          <w:color w:val="FF0000"/>
          <w:sz w:val="24"/>
          <w:szCs w:val="24"/>
        </w:rPr>
        <w:t>y</w:t>
      </w:r>
      <w:r w:rsidR="00F855CE" w:rsidRPr="004E2E09">
        <w:rPr>
          <w:rFonts w:ascii="Arial" w:hAnsi="Arial" w:cs="Arial"/>
          <w:strike/>
          <w:color w:val="FF0000"/>
          <w:sz w:val="24"/>
          <w:szCs w:val="24"/>
        </w:rPr>
        <w:t xml:space="preserve"> panel to advise him or her with regard to the person</w:t>
      </w:r>
      <w:r w:rsidR="00E1323C" w:rsidRPr="004E2E09">
        <w:rPr>
          <w:rFonts w:ascii="Arial" w:hAnsi="Arial" w:cs="Arial"/>
          <w:strike/>
          <w:color w:val="FF0000"/>
          <w:sz w:val="24"/>
          <w:szCs w:val="24"/>
        </w:rPr>
        <w:t>s</w:t>
      </w:r>
      <w:r w:rsidR="00F855CE" w:rsidRPr="004E2E09">
        <w:rPr>
          <w:rFonts w:ascii="Arial" w:hAnsi="Arial" w:cs="Arial"/>
          <w:strike/>
          <w:color w:val="FF0000"/>
          <w:sz w:val="24"/>
          <w:szCs w:val="24"/>
        </w:rPr>
        <w:t xml:space="preserve"> who are to be appointed as such members, and shall appoint one of the members of the advisory panel as the chairperson thereof.</w:t>
      </w:r>
      <w:r w:rsidRPr="004E2E09">
        <w:rPr>
          <w:rFonts w:ascii="Arial" w:hAnsi="Arial" w:cs="Arial"/>
          <w:strike/>
          <w:color w:val="FF0000"/>
          <w:sz w:val="24"/>
          <w:szCs w:val="24"/>
        </w:rPr>
        <w:t>";</w:t>
      </w:r>
      <w:r w:rsidR="008D582A" w:rsidRPr="004E2E09">
        <w:rPr>
          <w:rFonts w:ascii="Arial" w:hAnsi="Arial" w:cs="Arial"/>
          <w:strike/>
          <w:color w:val="FF0000"/>
          <w:sz w:val="24"/>
          <w:szCs w:val="24"/>
        </w:rPr>
        <w:t xml:space="preserve"> and</w:t>
      </w:r>
    </w:p>
    <w:p w:rsidR="00E1323C" w:rsidRPr="004E2E09" w:rsidRDefault="00E1323C" w:rsidP="00867D50">
      <w:pPr>
        <w:pStyle w:val="NoSpacing"/>
        <w:spacing w:line="480" w:lineRule="auto"/>
        <w:ind w:left="720" w:hanging="720"/>
        <w:rPr>
          <w:rFonts w:ascii="Arial" w:hAnsi="Arial" w:cs="Arial"/>
          <w:strike/>
          <w:color w:val="FF0000"/>
          <w:sz w:val="24"/>
          <w:szCs w:val="24"/>
        </w:rPr>
      </w:pPr>
      <w:r w:rsidRPr="004E2E09">
        <w:rPr>
          <w:rFonts w:ascii="Arial" w:hAnsi="Arial" w:cs="Arial"/>
          <w:i/>
          <w:strike/>
          <w:color w:val="FF0000"/>
          <w:sz w:val="24"/>
          <w:szCs w:val="24"/>
        </w:rPr>
        <w:t>(d)</w:t>
      </w:r>
      <w:r w:rsidRPr="004E2E09">
        <w:rPr>
          <w:rFonts w:ascii="Arial" w:hAnsi="Arial" w:cs="Arial"/>
          <w:strike/>
          <w:color w:val="FF0000"/>
          <w:sz w:val="24"/>
          <w:szCs w:val="24"/>
        </w:rPr>
        <w:tab/>
      </w:r>
      <w:proofErr w:type="gramStart"/>
      <w:r w:rsidRPr="004E2E09">
        <w:rPr>
          <w:rFonts w:ascii="Arial" w:hAnsi="Arial" w:cs="Arial"/>
          <w:strike/>
          <w:color w:val="FF0000"/>
          <w:sz w:val="24"/>
          <w:szCs w:val="24"/>
        </w:rPr>
        <w:t>by</w:t>
      </w:r>
      <w:proofErr w:type="gramEnd"/>
      <w:r w:rsidRPr="004E2E09">
        <w:rPr>
          <w:rFonts w:ascii="Arial" w:hAnsi="Arial" w:cs="Arial"/>
          <w:strike/>
          <w:color w:val="FF0000"/>
          <w:sz w:val="24"/>
          <w:szCs w:val="24"/>
        </w:rPr>
        <w:t xml:space="preserve"> the substitution in subsection (4)(a) for the words preceding subparagraph (i) of the following words:</w:t>
      </w:r>
    </w:p>
    <w:p w:rsidR="001F6371" w:rsidRPr="004E2E09" w:rsidRDefault="00E1323C" w:rsidP="00867D50">
      <w:pPr>
        <w:pStyle w:val="NoSpacing"/>
        <w:spacing w:line="480" w:lineRule="auto"/>
        <w:ind w:left="1440"/>
        <w:rPr>
          <w:rFonts w:ascii="Arial" w:hAnsi="Arial" w:cs="Arial"/>
          <w:strike/>
          <w:color w:val="FF0000"/>
          <w:sz w:val="24"/>
          <w:szCs w:val="24"/>
        </w:rPr>
      </w:pPr>
      <w:r w:rsidRPr="004E2E09">
        <w:rPr>
          <w:rFonts w:ascii="Arial" w:hAnsi="Arial" w:cs="Arial"/>
          <w:strike/>
          <w:color w:val="FF0000"/>
          <w:sz w:val="24"/>
          <w:szCs w:val="24"/>
        </w:rPr>
        <w:t xml:space="preserve">"A member of the Council </w:t>
      </w:r>
      <w:r w:rsidRPr="004E2E09">
        <w:rPr>
          <w:rFonts w:ascii="Arial" w:hAnsi="Arial" w:cs="Arial"/>
          <w:b/>
          <w:strike/>
          <w:color w:val="FF0000"/>
          <w:sz w:val="24"/>
          <w:szCs w:val="24"/>
        </w:rPr>
        <w:t>[or]</w:t>
      </w:r>
      <w:r w:rsidRPr="004E2E09">
        <w:rPr>
          <w:rFonts w:ascii="Arial" w:hAnsi="Arial" w:cs="Arial"/>
          <w:strike/>
          <w:color w:val="FF0000"/>
          <w:sz w:val="24"/>
          <w:szCs w:val="24"/>
          <w:u w:val="single"/>
        </w:rPr>
        <w:t>,</w:t>
      </w:r>
      <w:r w:rsidRPr="004E2E09">
        <w:rPr>
          <w:rFonts w:ascii="Arial" w:hAnsi="Arial" w:cs="Arial"/>
          <w:strike/>
          <w:color w:val="FF0000"/>
          <w:sz w:val="24"/>
          <w:szCs w:val="24"/>
        </w:rPr>
        <w:t xml:space="preserve"> Appeal Tribunal </w:t>
      </w:r>
      <w:r w:rsidRPr="004E2E09">
        <w:rPr>
          <w:rFonts w:ascii="Arial" w:hAnsi="Arial" w:cs="Arial"/>
          <w:strike/>
          <w:color w:val="FF0000"/>
          <w:sz w:val="24"/>
          <w:szCs w:val="24"/>
          <w:u w:val="single"/>
        </w:rPr>
        <w:t>or Penalty Committee</w:t>
      </w:r>
      <w:r w:rsidRPr="004E2E09">
        <w:rPr>
          <w:rFonts w:ascii="Arial" w:hAnsi="Arial" w:cs="Arial"/>
          <w:strike/>
          <w:color w:val="FF0000"/>
          <w:sz w:val="24"/>
          <w:szCs w:val="24"/>
        </w:rPr>
        <w:t xml:space="preserve"> appointed in terms of subsection (1) shall—"</w:t>
      </w:r>
      <w:r w:rsidR="008D582A" w:rsidRPr="004E2E09">
        <w:rPr>
          <w:rFonts w:ascii="Arial" w:hAnsi="Arial" w:cs="Arial"/>
          <w:strike/>
          <w:color w:val="FF0000"/>
          <w:sz w:val="24"/>
          <w:szCs w:val="24"/>
        </w:rPr>
        <w:t>.</w:t>
      </w:r>
    </w:p>
    <w:p w:rsidR="001F6371" w:rsidRPr="007060FA" w:rsidRDefault="001F6371" w:rsidP="00867D50">
      <w:pPr>
        <w:pStyle w:val="NoSpacing"/>
        <w:spacing w:line="480" w:lineRule="auto"/>
        <w:ind w:left="1440"/>
        <w:rPr>
          <w:rFonts w:ascii="Arial" w:hAnsi="Arial" w:cs="Arial"/>
          <w:sz w:val="24"/>
          <w:szCs w:val="24"/>
        </w:rPr>
      </w:pPr>
    </w:p>
    <w:p w:rsidR="00E06923" w:rsidRPr="007060FA" w:rsidRDefault="00E06923" w:rsidP="00867D50">
      <w:pPr>
        <w:pStyle w:val="NoSpacing"/>
        <w:spacing w:line="480" w:lineRule="auto"/>
        <w:rPr>
          <w:rFonts w:ascii="Arial" w:hAnsi="Arial" w:cs="Arial"/>
          <w:b/>
          <w:sz w:val="24"/>
          <w:szCs w:val="24"/>
        </w:rPr>
      </w:pPr>
      <w:r w:rsidRPr="007060FA">
        <w:rPr>
          <w:rFonts w:ascii="Arial" w:hAnsi="Arial" w:cs="Arial"/>
          <w:b/>
          <w:sz w:val="24"/>
          <w:szCs w:val="24"/>
        </w:rPr>
        <w:t>Insertion of section</w:t>
      </w:r>
      <w:r w:rsidR="00523367" w:rsidRPr="007060FA">
        <w:rPr>
          <w:rFonts w:ascii="Arial" w:hAnsi="Arial" w:cs="Arial"/>
          <w:b/>
          <w:sz w:val="24"/>
          <w:szCs w:val="24"/>
        </w:rPr>
        <w:t>s</w:t>
      </w:r>
      <w:r w:rsidR="009605F0" w:rsidRPr="007060FA">
        <w:rPr>
          <w:rFonts w:ascii="Arial" w:hAnsi="Arial" w:cs="Arial"/>
          <w:b/>
          <w:sz w:val="24"/>
          <w:szCs w:val="24"/>
        </w:rPr>
        <w:t>6A</w:t>
      </w:r>
      <w:r w:rsidR="00523367" w:rsidRPr="00CD2C83">
        <w:rPr>
          <w:rFonts w:ascii="Arial" w:hAnsi="Arial" w:cs="Arial"/>
          <w:b/>
          <w:strike/>
          <w:sz w:val="24"/>
          <w:szCs w:val="24"/>
        </w:rPr>
        <w:t>and</w:t>
      </w:r>
      <w:r w:rsidR="00CD2C83">
        <w:rPr>
          <w:rFonts w:ascii="Arial" w:hAnsi="Arial" w:cs="Arial"/>
          <w:b/>
          <w:sz w:val="24"/>
          <w:szCs w:val="24"/>
        </w:rPr>
        <w:t>,</w:t>
      </w:r>
      <w:r w:rsidR="00523367" w:rsidRPr="007060FA">
        <w:rPr>
          <w:rFonts w:ascii="Arial" w:hAnsi="Arial" w:cs="Arial"/>
          <w:b/>
          <w:sz w:val="24"/>
          <w:szCs w:val="24"/>
        </w:rPr>
        <w:t xml:space="preserve"> 6B</w:t>
      </w:r>
      <w:r w:rsidR="00CD2C83">
        <w:rPr>
          <w:rFonts w:ascii="Arial" w:hAnsi="Arial" w:cs="Arial"/>
          <w:b/>
          <w:color w:val="FF0000"/>
          <w:sz w:val="24"/>
          <w:szCs w:val="24"/>
        </w:rPr>
        <w:t>and 6C</w:t>
      </w:r>
      <w:r w:rsidRPr="007060FA">
        <w:rPr>
          <w:rFonts w:ascii="Arial" w:hAnsi="Arial" w:cs="Arial"/>
          <w:b/>
          <w:sz w:val="24"/>
          <w:szCs w:val="24"/>
        </w:rPr>
        <w:t xml:space="preserve"> in Act</w:t>
      </w:r>
      <w:r w:rsidR="0020292F" w:rsidRPr="007060FA">
        <w:rPr>
          <w:rFonts w:ascii="Arial" w:hAnsi="Arial" w:cs="Arial"/>
          <w:b/>
          <w:sz w:val="24"/>
          <w:szCs w:val="24"/>
        </w:rPr>
        <w:t xml:space="preserve"> 65</w:t>
      </w:r>
      <w:r w:rsidRPr="007060FA">
        <w:rPr>
          <w:rFonts w:ascii="Arial" w:hAnsi="Arial" w:cs="Arial"/>
          <w:b/>
          <w:sz w:val="24"/>
          <w:szCs w:val="24"/>
        </w:rPr>
        <w:t xml:space="preserve"> of 1996</w:t>
      </w:r>
    </w:p>
    <w:p w:rsidR="00E06923" w:rsidRPr="007060FA" w:rsidRDefault="00E06923" w:rsidP="00867D50">
      <w:pPr>
        <w:pStyle w:val="NoSpacing"/>
        <w:spacing w:line="480" w:lineRule="auto"/>
        <w:rPr>
          <w:rFonts w:ascii="Arial" w:hAnsi="Arial" w:cs="Arial"/>
          <w:sz w:val="24"/>
          <w:szCs w:val="24"/>
        </w:rPr>
      </w:pPr>
    </w:p>
    <w:p w:rsidR="00E06923" w:rsidRPr="007060FA" w:rsidRDefault="00447CF8" w:rsidP="00867D50">
      <w:pPr>
        <w:pStyle w:val="NoSpacing"/>
        <w:spacing w:line="480" w:lineRule="auto"/>
        <w:ind w:firstLine="720"/>
        <w:rPr>
          <w:rFonts w:ascii="Arial" w:hAnsi="Arial" w:cs="Arial"/>
          <w:sz w:val="24"/>
          <w:szCs w:val="24"/>
        </w:rPr>
      </w:pPr>
      <w:r w:rsidRPr="007060FA">
        <w:rPr>
          <w:rFonts w:ascii="Arial" w:hAnsi="Arial" w:cs="Arial"/>
          <w:b/>
          <w:sz w:val="24"/>
          <w:szCs w:val="24"/>
        </w:rPr>
        <w:t>7</w:t>
      </w:r>
      <w:r w:rsidR="00E06923" w:rsidRPr="007060FA">
        <w:rPr>
          <w:rFonts w:ascii="Arial" w:hAnsi="Arial" w:cs="Arial"/>
          <w:b/>
          <w:sz w:val="24"/>
          <w:szCs w:val="24"/>
        </w:rPr>
        <w:t>.</w:t>
      </w:r>
      <w:r w:rsidR="00E06923" w:rsidRPr="007060FA">
        <w:rPr>
          <w:rFonts w:ascii="Arial" w:hAnsi="Arial" w:cs="Arial"/>
          <w:sz w:val="24"/>
          <w:szCs w:val="24"/>
        </w:rPr>
        <w:tab/>
        <w:t>The following section</w:t>
      </w:r>
      <w:r w:rsidR="00523367" w:rsidRPr="007060FA">
        <w:rPr>
          <w:rFonts w:ascii="Arial" w:hAnsi="Arial" w:cs="Arial"/>
          <w:sz w:val="24"/>
          <w:szCs w:val="24"/>
        </w:rPr>
        <w:t>sare</w:t>
      </w:r>
      <w:r w:rsidR="00E06923" w:rsidRPr="007060FA">
        <w:rPr>
          <w:rFonts w:ascii="Arial" w:hAnsi="Arial" w:cs="Arial"/>
          <w:sz w:val="24"/>
          <w:szCs w:val="24"/>
        </w:rPr>
        <w:t xml:space="preserve"> hereby inserted in the principal Act after section 6:</w:t>
      </w:r>
    </w:p>
    <w:p w:rsidR="00975F08" w:rsidRPr="007060FA" w:rsidRDefault="00975F08" w:rsidP="00867D50">
      <w:pPr>
        <w:pStyle w:val="NoSpacing"/>
        <w:spacing w:line="480" w:lineRule="auto"/>
        <w:ind w:firstLine="720"/>
        <w:rPr>
          <w:rFonts w:ascii="Arial" w:hAnsi="Arial" w:cs="Arial"/>
          <w:sz w:val="24"/>
          <w:szCs w:val="24"/>
        </w:rPr>
      </w:pPr>
    </w:p>
    <w:p w:rsidR="00523367" w:rsidRPr="007060FA" w:rsidRDefault="005A24C3" w:rsidP="00975F08">
      <w:pPr>
        <w:pStyle w:val="NoSpacing"/>
        <w:spacing w:line="480" w:lineRule="auto"/>
        <w:ind w:firstLine="720"/>
        <w:rPr>
          <w:rFonts w:ascii="Arial" w:hAnsi="Arial" w:cs="Arial"/>
          <w:b/>
          <w:sz w:val="24"/>
          <w:szCs w:val="24"/>
        </w:rPr>
      </w:pPr>
      <w:r w:rsidRPr="007060FA">
        <w:rPr>
          <w:rFonts w:ascii="Arial" w:hAnsi="Arial" w:cs="Arial"/>
          <w:sz w:val="24"/>
          <w:szCs w:val="24"/>
        </w:rPr>
        <w:t>"</w:t>
      </w:r>
      <w:r w:rsidR="00523367" w:rsidRPr="007060FA">
        <w:rPr>
          <w:rFonts w:ascii="Arial" w:hAnsi="Arial" w:cs="Arial"/>
          <w:b/>
          <w:sz w:val="24"/>
          <w:szCs w:val="24"/>
        </w:rPr>
        <w:t xml:space="preserve">Composition </w:t>
      </w:r>
      <w:r w:rsidR="00523367" w:rsidRPr="004E2E09">
        <w:rPr>
          <w:rFonts w:ascii="Arial" w:hAnsi="Arial" w:cs="Arial"/>
          <w:b/>
          <w:color w:val="FF0000"/>
          <w:sz w:val="24"/>
          <w:szCs w:val="24"/>
        </w:rPr>
        <w:t xml:space="preserve">of </w:t>
      </w:r>
      <w:r w:rsidR="00523367" w:rsidRPr="004E2E09">
        <w:rPr>
          <w:rFonts w:ascii="Arial" w:hAnsi="Arial" w:cs="Arial"/>
          <w:b/>
          <w:strike/>
          <w:color w:val="FF0000"/>
          <w:sz w:val="24"/>
          <w:szCs w:val="24"/>
        </w:rPr>
        <w:t>Penalty</w:t>
      </w:r>
      <w:r w:rsidR="00C9784E" w:rsidRPr="004E2E09">
        <w:rPr>
          <w:rFonts w:ascii="Arial" w:hAnsi="Arial" w:cs="Arial"/>
          <w:b/>
          <w:color w:val="FF0000"/>
          <w:sz w:val="24"/>
          <w:szCs w:val="24"/>
          <w:u w:val="single"/>
        </w:rPr>
        <w:t xml:space="preserve">Enforcement </w:t>
      </w:r>
      <w:r w:rsidR="00523367" w:rsidRPr="007060FA">
        <w:rPr>
          <w:rFonts w:ascii="Arial" w:hAnsi="Arial" w:cs="Arial"/>
          <w:b/>
          <w:sz w:val="24"/>
          <w:szCs w:val="24"/>
        </w:rPr>
        <w:t>Committee</w:t>
      </w:r>
    </w:p>
    <w:p w:rsidR="00523367" w:rsidRPr="007060FA" w:rsidRDefault="00523367" w:rsidP="00975F08">
      <w:pPr>
        <w:pStyle w:val="NoSpacing"/>
        <w:spacing w:line="480" w:lineRule="auto"/>
        <w:ind w:firstLine="720"/>
        <w:rPr>
          <w:rFonts w:ascii="Arial" w:hAnsi="Arial" w:cs="Arial"/>
          <w:sz w:val="24"/>
          <w:szCs w:val="24"/>
        </w:rPr>
      </w:pPr>
    </w:p>
    <w:p w:rsidR="00C9784E" w:rsidRPr="007060FA" w:rsidRDefault="00C9784E" w:rsidP="00763C17">
      <w:pPr>
        <w:pStyle w:val="NoSpacing"/>
        <w:spacing w:line="480" w:lineRule="auto"/>
        <w:ind w:left="2160" w:hanging="1440"/>
        <w:rPr>
          <w:rFonts w:ascii="Arial" w:hAnsi="Arial" w:cs="Arial"/>
          <w:sz w:val="24"/>
          <w:szCs w:val="24"/>
          <w:u w:val="single"/>
        </w:rPr>
      </w:pPr>
      <w:r w:rsidRPr="007060FA">
        <w:rPr>
          <w:rFonts w:ascii="Arial" w:hAnsi="Arial" w:cs="Arial"/>
          <w:b/>
          <w:sz w:val="24"/>
          <w:szCs w:val="24"/>
          <w:u w:val="single"/>
        </w:rPr>
        <w:t>6A</w:t>
      </w:r>
      <w:proofErr w:type="gramStart"/>
      <w:r w:rsidRPr="007060FA">
        <w:rPr>
          <w:rFonts w:ascii="Arial" w:hAnsi="Arial" w:cs="Arial"/>
          <w:b/>
          <w:sz w:val="24"/>
          <w:szCs w:val="24"/>
          <w:u w:val="single"/>
        </w:rPr>
        <w:t>.</w:t>
      </w:r>
      <w:r w:rsidR="00523367" w:rsidRPr="007060FA">
        <w:rPr>
          <w:rFonts w:ascii="Arial" w:hAnsi="Arial" w:cs="Arial"/>
          <w:sz w:val="24"/>
          <w:szCs w:val="24"/>
          <w:u w:val="single"/>
        </w:rPr>
        <w:t>(</w:t>
      </w:r>
      <w:proofErr w:type="gramEnd"/>
      <w:r w:rsidR="00523367" w:rsidRPr="007060FA">
        <w:rPr>
          <w:rFonts w:ascii="Arial" w:hAnsi="Arial" w:cs="Arial"/>
          <w:sz w:val="24"/>
          <w:szCs w:val="24"/>
          <w:u w:val="single"/>
        </w:rPr>
        <w:t>1)</w:t>
      </w:r>
      <w:r w:rsidR="005A24C3" w:rsidRPr="007060FA">
        <w:rPr>
          <w:rFonts w:ascii="Arial" w:hAnsi="Arial" w:cs="Arial"/>
          <w:sz w:val="24"/>
          <w:szCs w:val="24"/>
          <w:u w:val="single"/>
        </w:rPr>
        <w:tab/>
        <w:t xml:space="preserve">The </w:t>
      </w:r>
      <w:r w:rsidR="005A24C3" w:rsidRPr="004E2E09">
        <w:rPr>
          <w:rFonts w:ascii="Arial" w:hAnsi="Arial" w:cs="Arial"/>
          <w:strike/>
          <w:color w:val="FF0000"/>
          <w:sz w:val="24"/>
          <w:szCs w:val="24"/>
          <w:u w:val="single"/>
        </w:rPr>
        <w:t>Penalty</w:t>
      </w:r>
      <w:r w:rsidRPr="004E2E09">
        <w:rPr>
          <w:rFonts w:ascii="Arial" w:hAnsi="Arial" w:cs="Arial"/>
          <w:color w:val="FF0000"/>
          <w:sz w:val="24"/>
          <w:szCs w:val="24"/>
          <w:u w:val="single"/>
        </w:rPr>
        <w:t>E</w:t>
      </w:r>
      <w:r w:rsidRPr="007060FA">
        <w:rPr>
          <w:rFonts w:ascii="Arial" w:hAnsi="Arial" w:cs="Arial"/>
          <w:color w:val="FF0000"/>
          <w:sz w:val="24"/>
          <w:szCs w:val="24"/>
          <w:u w:val="single"/>
        </w:rPr>
        <w:t>nforcement</w:t>
      </w:r>
      <w:r w:rsidR="005A24C3" w:rsidRPr="007060FA">
        <w:rPr>
          <w:rFonts w:ascii="Arial" w:hAnsi="Arial" w:cs="Arial"/>
          <w:sz w:val="24"/>
          <w:szCs w:val="24"/>
          <w:u w:val="single"/>
        </w:rPr>
        <w:t>Committee shall consist of four members plus a chairperson</w:t>
      </w:r>
      <w:r w:rsidRPr="007060FA">
        <w:rPr>
          <w:rFonts w:ascii="Arial" w:hAnsi="Arial" w:cs="Arial"/>
          <w:sz w:val="24"/>
          <w:szCs w:val="24"/>
          <w:u w:val="single"/>
        </w:rPr>
        <w:t>.</w:t>
      </w:r>
    </w:p>
    <w:p w:rsidR="005A24C3" w:rsidRPr="007060FA" w:rsidRDefault="00C9784E" w:rsidP="00C9784E">
      <w:pPr>
        <w:pStyle w:val="NoSpacing"/>
        <w:spacing w:line="480" w:lineRule="auto"/>
        <w:ind w:left="2160" w:hanging="720"/>
        <w:rPr>
          <w:rFonts w:ascii="Arial" w:hAnsi="Arial" w:cs="Arial"/>
          <w:color w:val="FF0000"/>
          <w:sz w:val="24"/>
          <w:szCs w:val="24"/>
          <w:u w:val="single"/>
        </w:rPr>
      </w:pPr>
      <w:r w:rsidRPr="007060FA">
        <w:rPr>
          <w:rFonts w:ascii="Arial" w:hAnsi="Arial" w:cs="Arial"/>
          <w:color w:val="FF0000"/>
          <w:sz w:val="24"/>
          <w:szCs w:val="24"/>
          <w:u w:val="single"/>
        </w:rPr>
        <w:t>(2)</w:t>
      </w:r>
      <w:r w:rsidRPr="007060FA">
        <w:rPr>
          <w:rFonts w:ascii="Arial" w:hAnsi="Arial" w:cs="Arial"/>
          <w:color w:val="FF0000"/>
          <w:sz w:val="24"/>
          <w:szCs w:val="24"/>
        </w:rPr>
        <w:tab/>
      </w:r>
      <w:r w:rsidRPr="007060FA">
        <w:rPr>
          <w:rFonts w:ascii="Arial" w:hAnsi="Arial" w:cs="Arial"/>
          <w:color w:val="FF0000"/>
          <w:sz w:val="24"/>
          <w:szCs w:val="24"/>
          <w:u w:val="single"/>
        </w:rPr>
        <w:t>The members of the Enforcement Committee must be appointed by the Council.</w:t>
      </w:r>
    </w:p>
    <w:p w:rsidR="00C9784E" w:rsidRPr="007060FA" w:rsidRDefault="00C9784E" w:rsidP="00C9784E">
      <w:pPr>
        <w:pStyle w:val="NoSpacing"/>
        <w:spacing w:line="480" w:lineRule="auto"/>
        <w:ind w:left="2160" w:hanging="720"/>
        <w:rPr>
          <w:rFonts w:ascii="Arial" w:hAnsi="Arial" w:cs="Arial"/>
          <w:color w:val="FF0000"/>
          <w:sz w:val="24"/>
          <w:szCs w:val="24"/>
          <w:u w:val="single"/>
        </w:rPr>
      </w:pPr>
      <w:r w:rsidRPr="007060FA">
        <w:rPr>
          <w:rFonts w:ascii="Arial" w:hAnsi="Arial" w:cs="Arial"/>
          <w:color w:val="FF0000"/>
          <w:sz w:val="24"/>
          <w:szCs w:val="24"/>
          <w:u w:val="single"/>
        </w:rPr>
        <w:t>(3)</w:t>
      </w:r>
      <w:r w:rsidRPr="007060FA">
        <w:rPr>
          <w:rFonts w:ascii="Arial" w:hAnsi="Arial" w:cs="Arial"/>
          <w:color w:val="FF0000"/>
          <w:sz w:val="24"/>
          <w:szCs w:val="24"/>
        </w:rPr>
        <w:tab/>
      </w:r>
      <w:r w:rsidRPr="007060FA">
        <w:rPr>
          <w:rFonts w:ascii="Arial" w:hAnsi="Arial" w:cs="Arial"/>
          <w:color w:val="FF0000"/>
          <w:sz w:val="24"/>
          <w:szCs w:val="24"/>
          <w:u w:val="single"/>
        </w:rPr>
        <w:t xml:space="preserve">The members of the Enforcement Committee must be – </w:t>
      </w:r>
    </w:p>
    <w:p w:rsidR="005A24C3" w:rsidRPr="007060FA" w:rsidRDefault="00523367" w:rsidP="00C9784E">
      <w:pPr>
        <w:pStyle w:val="NoSpacing"/>
        <w:spacing w:line="480" w:lineRule="auto"/>
        <w:ind w:left="2160"/>
        <w:rPr>
          <w:rFonts w:ascii="Arial" w:hAnsi="Arial" w:cs="Arial"/>
          <w:sz w:val="24"/>
          <w:szCs w:val="24"/>
          <w:u w:val="single"/>
        </w:rPr>
      </w:pPr>
      <w:r w:rsidRPr="007060FA">
        <w:rPr>
          <w:rFonts w:ascii="Arial" w:hAnsi="Arial" w:cs="Arial"/>
          <w:i/>
          <w:sz w:val="24"/>
          <w:szCs w:val="24"/>
          <w:u w:val="single"/>
        </w:rPr>
        <w:t>(a)</w:t>
      </w:r>
      <w:r w:rsidR="005A24C3" w:rsidRPr="007060FA">
        <w:rPr>
          <w:rFonts w:ascii="Arial" w:hAnsi="Arial" w:cs="Arial"/>
          <w:sz w:val="24"/>
          <w:szCs w:val="24"/>
          <w:u w:val="single"/>
        </w:rPr>
        <w:tab/>
      </w:r>
      <w:proofErr w:type="gramStart"/>
      <w:r w:rsidR="005A24C3" w:rsidRPr="007060FA">
        <w:rPr>
          <w:rFonts w:ascii="Arial" w:hAnsi="Arial" w:cs="Arial"/>
          <w:sz w:val="24"/>
          <w:szCs w:val="24"/>
          <w:u w:val="single"/>
        </w:rPr>
        <w:t>a</w:t>
      </w:r>
      <w:proofErr w:type="gramEnd"/>
      <w:r w:rsidR="005A24C3" w:rsidRPr="007060FA">
        <w:rPr>
          <w:rFonts w:ascii="Arial" w:hAnsi="Arial" w:cs="Arial"/>
          <w:sz w:val="24"/>
          <w:szCs w:val="24"/>
          <w:u w:val="single"/>
        </w:rPr>
        <w:t xml:space="preserve"> judge or retired judge of the High Court of South Africa;</w:t>
      </w:r>
    </w:p>
    <w:p w:rsidR="005A24C3" w:rsidRPr="007060FA" w:rsidRDefault="005A24C3" w:rsidP="00C9784E">
      <w:pPr>
        <w:pStyle w:val="NoSpacing"/>
        <w:spacing w:line="480" w:lineRule="auto"/>
        <w:ind w:left="2880" w:hanging="720"/>
        <w:rPr>
          <w:rFonts w:ascii="Arial" w:hAnsi="Arial" w:cs="Arial"/>
          <w:sz w:val="24"/>
          <w:szCs w:val="24"/>
          <w:u w:val="single"/>
        </w:rPr>
      </w:pPr>
      <w:r w:rsidRPr="007060FA">
        <w:rPr>
          <w:rFonts w:ascii="Arial" w:hAnsi="Arial" w:cs="Arial"/>
          <w:i/>
          <w:sz w:val="24"/>
          <w:szCs w:val="24"/>
          <w:u w:val="single"/>
        </w:rPr>
        <w:lastRenderedPageBreak/>
        <w:t>(</w:t>
      </w:r>
      <w:r w:rsidR="00523367" w:rsidRPr="007060FA">
        <w:rPr>
          <w:rFonts w:ascii="Arial" w:hAnsi="Arial" w:cs="Arial"/>
          <w:i/>
          <w:sz w:val="24"/>
          <w:szCs w:val="24"/>
          <w:u w:val="single"/>
        </w:rPr>
        <w:t>b</w:t>
      </w:r>
      <w:r w:rsidRPr="007060FA">
        <w:rPr>
          <w:rFonts w:ascii="Arial" w:hAnsi="Arial" w:cs="Arial"/>
          <w:i/>
          <w:sz w:val="24"/>
          <w:szCs w:val="24"/>
          <w:u w:val="single"/>
        </w:rPr>
        <w:t>)</w:t>
      </w:r>
      <w:r w:rsidRPr="007060FA">
        <w:rPr>
          <w:rFonts w:ascii="Arial" w:hAnsi="Arial" w:cs="Arial"/>
          <w:sz w:val="24"/>
          <w:szCs w:val="24"/>
          <w:u w:val="single"/>
        </w:rPr>
        <w:tab/>
      </w:r>
      <w:proofErr w:type="gramStart"/>
      <w:r w:rsidRPr="007060FA">
        <w:rPr>
          <w:rFonts w:ascii="Arial" w:hAnsi="Arial" w:cs="Arial"/>
          <w:sz w:val="24"/>
          <w:szCs w:val="24"/>
          <w:u w:val="single"/>
        </w:rPr>
        <w:t>an</w:t>
      </w:r>
      <w:proofErr w:type="gramEnd"/>
      <w:r w:rsidRPr="007060FA">
        <w:rPr>
          <w:rFonts w:ascii="Arial" w:hAnsi="Arial" w:cs="Arial"/>
          <w:sz w:val="24"/>
          <w:szCs w:val="24"/>
          <w:u w:val="single"/>
        </w:rPr>
        <w:t xml:space="preserve"> advocate or attorney with at least 10 years of appropriate experience;</w:t>
      </w:r>
    </w:p>
    <w:p w:rsidR="005A24C3" w:rsidRPr="007060FA" w:rsidRDefault="005A24C3" w:rsidP="00C9784E">
      <w:pPr>
        <w:pStyle w:val="NoSpacing"/>
        <w:spacing w:line="480" w:lineRule="auto"/>
        <w:ind w:left="2880" w:hanging="720"/>
        <w:rPr>
          <w:rFonts w:ascii="Arial" w:hAnsi="Arial" w:cs="Arial"/>
          <w:sz w:val="24"/>
          <w:szCs w:val="24"/>
          <w:u w:val="single"/>
        </w:rPr>
      </w:pPr>
      <w:r w:rsidRPr="007060FA">
        <w:rPr>
          <w:rFonts w:ascii="Arial" w:hAnsi="Arial" w:cs="Arial"/>
          <w:i/>
          <w:sz w:val="24"/>
          <w:szCs w:val="24"/>
          <w:u w:val="single"/>
        </w:rPr>
        <w:t>(</w:t>
      </w:r>
      <w:r w:rsidR="00523367" w:rsidRPr="007060FA">
        <w:rPr>
          <w:rFonts w:ascii="Arial" w:hAnsi="Arial" w:cs="Arial"/>
          <w:i/>
          <w:sz w:val="24"/>
          <w:szCs w:val="24"/>
          <w:u w:val="single"/>
        </w:rPr>
        <w:t>c</w:t>
      </w:r>
      <w:r w:rsidRPr="007060FA">
        <w:rPr>
          <w:rFonts w:ascii="Arial" w:hAnsi="Arial" w:cs="Arial"/>
          <w:i/>
          <w:sz w:val="24"/>
          <w:szCs w:val="24"/>
          <w:u w:val="single"/>
        </w:rPr>
        <w:t>)</w:t>
      </w:r>
      <w:r w:rsidRPr="007060FA">
        <w:rPr>
          <w:rFonts w:ascii="Arial" w:hAnsi="Arial" w:cs="Arial"/>
          <w:sz w:val="24"/>
          <w:szCs w:val="24"/>
          <w:u w:val="single"/>
        </w:rPr>
        <w:tab/>
      </w:r>
      <w:proofErr w:type="gramStart"/>
      <w:r w:rsidRPr="007060FA">
        <w:rPr>
          <w:rFonts w:ascii="Arial" w:hAnsi="Arial" w:cs="Arial"/>
          <w:sz w:val="24"/>
          <w:szCs w:val="24"/>
          <w:u w:val="single"/>
        </w:rPr>
        <w:t>a</w:t>
      </w:r>
      <w:proofErr w:type="gramEnd"/>
      <w:r w:rsidRPr="007060FA">
        <w:rPr>
          <w:rFonts w:ascii="Arial" w:hAnsi="Arial" w:cs="Arial"/>
          <w:sz w:val="24"/>
          <w:szCs w:val="24"/>
          <w:u w:val="single"/>
        </w:rPr>
        <w:t xml:space="preserve"> magistrate or retired magistrate with at least 10 years appropriate experience; or </w:t>
      </w:r>
    </w:p>
    <w:p w:rsidR="005A24C3" w:rsidRPr="007060FA" w:rsidRDefault="005A24C3" w:rsidP="00C9784E">
      <w:pPr>
        <w:pStyle w:val="NoSpacing"/>
        <w:spacing w:line="480" w:lineRule="auto"/>
        <w:ind w:left="2880" w:hanging="720"/>
        <w:rPr>
          <w:rFonts w:ascii="Arial" w:hAnsi="Arial" w:cs="Arial"/>
          <w:sz w:val="24"/>
          <w:szCs w:val="24"/>
          <w:u w:val="single"/>
        </w:rPr>
      </w:pPr>
      <w:r w:rsidRPr="007060FA">
        <w:rPr>
          <w:rFonts w:ascii="Arial" w:hAnsi="Arial" w:cs="Arial"/>
          <w:i/>
          <w:sz w:val="24"/>
          <w:szCs w:val="24"/>
          <w:u w:val="single"/>
        </w:rPr>
        <w:t>(</w:t>
      </w:r>
      <w:r w:rsidR="00523367" w:rsidRPr="007060FA">
        <w:rPr>
          <w:rFonts w:ascii="Arial" w:hAnsi="Arial" w:cs="Arial"/>
          <w:i/>
          <w:sz w:val="24"/>
          <w:szCs w:val="24"/>
          <w:u w:val="single"/>
        </w:rPr>
        <w:t>d</w:t>
      </w:r>
      <w:r w:rsidRPr="007060FA">
        <w:rPr>
          <w:rFonts w:ascii="Arial" w:hAnsi="Arial" w:cs="Arial"/>
          <w:i/>
          <w:sz w:val="24"/>
          <w:szCs w:val="24"/>
          <w:u w:val="single"/>
        </w:rPr>
        <w:t>)</w:t>
      </w:r>
      <w:r w:rsidRPr="007060FA">
        <w:rPr>
          <w:rFonts w:ascii="Arial" w:hAnsi="Arial" w:cs="Arial"/>
          <w:sz w:val="24"/>
          <w:szCs w:val="24"/>
          <w:u w:val="single"/>
        </w:rPr>
        <w:tab/>
      </w:r>
      <w:proofErr w:type="gramStart"/>
      <w:r w:rsidRPr="007060FA">
        <w:rPr>
          <w:rFonts w:ascii="Arial" w:hAnsi="Arial" w:cs="Arial"/>
          <w:sz w:val="24"/>
          <w:szCs w:val="24"/>
          <w:u w:val="single"/>
        </w:rPr>
        <w:t>a</w:t>
      </w:r>
      <w:proofErr w:type="gramEnd"/>
      <w:r w:rsidRPr="007060FA">
        <w:rPr>
          <w:rFonts w:ascii="Arial" w:hAnsi="Arial" w:cs="Arial"/>
          <w:sz w:val="24"/>
          <w:szCs w:val="24"/>
          <w:u w:val="single"/>
        </w:rPr>
        <w:t xml:space="preserve"> lecturer of law or a retired lecturer of law of a South African University with at least </w:t>
      </w:r>
      <w:r w:rsidR="00880496">
        <w:rPr>
          <w:rFonts w:ascii="Arial" w:hAnsi="Arial" w:cs="Arial"/>
          <w:sz w:val="24"/>
          <w:szCs w:val="24"/>
          <w:u w:val="single"/>
        </w:rPr>
        <w:t>10</w:t>
      </w:r>
      <w:r w:rsidRPr="007060FA">
        <w:rPr>
          <w:rFonts w:ascii="Arial" w:hAnsi="Arial" w:cs="Arial"/>
          <w:sz w:val="24"/>
          <w:szCs w:val="24"/>
          <w:u w:val="single"/>
        </w:rPr>
        <w:t xml:space="preserve"> years appropriate experience.</w:t>
      </w:r>
    </w:p>
    <w:p w:rsidR="005A24C3" w:rsidRPr="007060FA" w:rsidRDefault="005A24C3" w:rsidP="00D757F6">
      <w:pPr>
        <w:pStyle w:val="NoSpacing"/>
        <w:spacing w:line="480" w:lineRule="auto"/>
        <w:ind w:left="2158" w:hanging="696"/>
        <w:rPr>
          <w:rFonts w:ascii="Arial" w:hAnsi="Arial" w:cs="Arial"/>
          <w:sz w:val="24"/>
          <w:szCs w:val="24"/>
          <w:u w:val="single"/>
        </w:rPr>
      </w:pPr>
      <w:r w:rsidRPr="007060FA">
        <w:rPr>
          <w:rFonts w:ascii="Arial" w:hAnsi="Arial" w:cs="Arial"/>
          <w:color w:val="FF0000"/>
          <w:sz w:val="24"/>
          <w:szCs w:val="24"/>
          <w:u w:val="single"/>
        </w:rPr>
        <w:t>(</w:t>
      </w:r>
      <w:r w:rsidR="00C9784E" w:rsidRPr="007060FA">
        <w:rPr>
          <w:rFonts w:ascii="Arial" w:hAnsi="Arial" w:cs="Arial"/>
          <w:color w:val="FF0000"/>
          <w:sz w:val="24"/>
          <w:szCs w:val="24"/>
          <w:u w:val="single"/>
        </w:rPr>
        <w:t>4</w:t>
      </w:r>
      <w:r w:rsidRPr="007060FA">
        <w:rPr>
          <w:rFonts w:ascii="Arial" w:hAnsi="Arial" w:cs="Arial"/>
          <w:color w:val="FF0000"/>
          <w:sz w:val="24"/>
          <w:szCs w:val="24"/>
          <w:u w:val="single"/>
        </w:rPr>
        <w:t>)</w:t>
      </w:r>
      <w:r w:rsidRPr="007060FA">
        <w:rPr>
          <w:rFonts w:ascii="Arial" w:hAnsi="Arial" w:cs="Arial"/>
          <w:sz w:val="24"/>
          <w:szCs w:val="24"/>
        </w:rPr>
        <w:tab/>
      </w:r>
      <w:r w:rsidRPr="007060FA">
        <w:rPr>
          <w:rFonts w:ascii="Arial" w:hAnsi="Arial" w:cs="Arial"/>
          <w:sz w:val="24"/>
          <w:szCs w:val="24"/>
          <w:u w:val="single"/>
        </w:rPr>
        <w:t xml:space="preserve">The </w:t>
      </w:r>
      <w:r w:rsidR="001F6371" w:rsidRPr="007060FA">
        <w:rPr>
          <w:rFonts w:ascii="Arial" w:hAnsi="Arial" w:cs="Arial"/>
          <w:sz w:val="24"/>
          <w:szCs w:val="24"/>
          <w:u w:val="single"/>
        </w:rPr>
        <w:t>four</w:t>
      </w:r>
      <w:r w:rsidRPr="007060FA">
        <w:rPr>
          <w:rFonts w:ascii="Arial" w:hAnsi="Arial" w:cs="Arial"/>
          <w:sz w:val="24"/>
          <w:szCs w:val="24"/>
          <w:u w:val="single"/>
        </w:rPr>
        <w:t xml:space="preserve"> other members of the </w:t>
      </w:r>
      <w:r w:rsidRPr="004E2E09">
        <w:rPr>
          <w:rFonts w:ascii="Arial" w:hAnsi="Arial" w:cs="Arial"/>
          <w:strike/>
          <w:color w:val="FF0000"/>
          <w:sz w:val="24"/>
          <w:szCs w:val="24"/>
          <w:u w:val="single"/>
        </w:rPr>
        <w:t>Penalty</w:t>
      </w:r>
      <w:r w:rsidR="00D757F6" w:rsidRPr="004E2E09">
        <w:rPr>
          <w:rFonts w:ascii="Arial" w:hAnsi="Arial" w:cs="Arial"/>
          <w:color w:val="FF0000"/>
          <w:sz w:val="24"/>
          <w:szCs w:val="24"/>
          <w:u w:val="single"/>
        </w:rPr>
        <w:t>Enforcement</w:t>
      </w:r>
      <w:r w:rsidRPr="007060FA">
        <w:rPr>
          <w:rFonts w:ascii="Arial" w:hAnsi="Arial" w:cs="Arial"/>
          <w:sz w:val="24"/>
          <w:szCs w:val="24"/>
          <w:u w:val="single"/>
        </w:rPr>
        <w:t>Committee shall have experience in or knowledge of any one or more of the following matters:</w:t>
      </w:r>
    </w:p>
    <w:p w:rsidR="005A24C3" w:rsidRPr="007060FA" w:rsidRDefault="005A24C3" w:rsidP="00D757F6">
      <w:pPr>
        <w:pStyle w:val="NoSpacing"/>
        <w:spacing w:line="480" w:lineRule="auto"/>
        <w:ind w:left="1440" w:firstLine="718"/>
        <w:rPr>
          <w:rFonts w:ascii="Arial" w:hAnsi="Arial" w:cs="Arial"/>
          <w:sz w:val="24"/>
          <w:szCs w:val="24"/>
          <w:u w:val="single"/>
        </w:rPr>
      </w:pPr>
      <w:r w:rsidRPr="007060FA">
        <w:rPr>
          <w:rFonts w:ascii="Arial" w:hAnsi="Arial" w:cs="Arial"/>
          <w:i/>
          <w:sz w:val="24"/>
          <w:szCs w:val="24"/>
          <w:u w:val="single"/>
        </w:rPr>
        <w:t>(a)</w:t>
      </w:r>
      <w:r w:rsidR="00D757F6" w:rsidRPr="007060FA">
        <w:rPr>
          <w:rFonts w:ascii="Arial" w:hAnsi="Arial" w:cs="Arial"/>
          <w:sz w:val="24"/>
          <w:szCs w:val="24"/>
          <w:u w:val="single"/>
        </w:rPr>
        <w:tab/>
      </w:r>
      <w:proofErr w:type="gramStart"/>
      <w:r w:rsidR="00D757F6" w:rsidRPr="007060FA">
        <w:rPr>
          <w:rFonts w:ascii="Arial" w:hAnsi="Arial" w:cs="Arial"/>
          <w:sz w:val="24"/>
          <w:szCs w:val="24"/>
          <w:u w:val="single"/>
        </w:rPr>
        <w:t>l</w:t>
      </w:r>
      <w:r w:rsidRPr="007060FA">
        <w:rPr>
          <w:rFonts w:ascii="Arial" w:hAnsi="Arial" w:cs="Arial"/>
          <w:sz w:val="24"/>
          <w:szCs w:val="24"/>
          <w:u w:val="single"/>
        </w:rPr>
        <w:t>aw</w:t>
      </w:r>
      <w:proofErr w:type="gramEnd"/>
      <w:r w:rsidRPr="007060FA">
        <w:rPr>
          <w:rFonts w:ascii="Arial" w:hAnsi="Arial" w:cs="Arial"/>
          <w:sz w:val="24"/>
          <w:szCs w:val="24"/>
          <w:u w:val="single"/>
        </w:rPr>
        <w:t>;</w:t>
      </w:r>
    </w:p>
    <w:p w:rsidR="005A24C3" w:rsidRPr="007060FA" w:rsidRDefault="005A24C3" w:rsidP="00D757F6">
      <w:pPr>
        <w:pStyle w:val="NoSpacing"/>
        <w:spacing w:line="480" w:lineRule="auto"/>
        <w:ind w:left="2136" w:firstLine="22"/>
        <w:rPr>
          <w:rFonts w:ascii="Arial" w:hAnsi="Arial" w:cs="Arial"/>
          <w:sz w:val="24"/>
          <w:szCs w:val="24"/>
          <w:u w:val="single"/>
        </w:rPr>
      </w:pPr>
      <w:r w:rsidRPr="007060FA">
        <w:rPr>
          <w:rFonts w:ascii="Arial" w:hAnsi="Arial" w:cs="Arial"/>
          <w:i/>
          <w:sz w:val="24"/>
          <w:szCs w:val="24"/>
          <w:u w:val="single"/>
        </w:rPr>
        <w:t>(b)</w:t>
      </w:r>
      <w:r w:rsidRPr="007060FA">
        <w:rPr>
          <w:rFonts w:ascii="Arial" w:hAnsi="Arial" w:cs="Arial"/>
          <w:sz w:val="24"/>
          <w:szCs w:val="24"/>
          <w:u w:val="single"/>
        </w:rPr>
        <w:tab/>
      </w:r>
      <w:proofErr w:type="gramStart"/>
      <w:r w:rsidRPr="007060FA">
        <w:rPr>
          <w:rFonts w:ascii="Arial" w:hAnsi="Arial" w:cs="Arial"/>
          <w:sz w:val="24"/>
          <w:szCs w:val="24"/>
          <w:u w:val="single"/>
        </w:rPr>
        <w:t>law</w:t>
      </w:r>
      <w:proofErr w:type="gramEnd"/>
      <w:r w:rsidRPr="007060FA">
        <w:rPr>
          <w:rFonts w:ascii="Arial" w:hAnsi="Arial" w:cs="Arial"/>
          <w:sz w:val="24"/>
          <w:szCs w:val="24"/>
          <w:u w:val="single"/>
        </w:rPr>
        <w:t xml:space="preserve"> enforcement;</w:t>
      </w:r>
    </w:p>
    <w:p w:rsidR="005A24C3" w:rsidRPr="007060FA" w:rsidRDefault="005A24C3" w:rsidP="00D757F6">
      <w:pPr>
        <w:pStyle w:val="NoSpacing"/>
        <w:spacing w:line="480" w:lineRule="auto"/>
        <w:ind w:left="2114" w:firstLine="22"/>
        <w:rPr>
          <w:rFonts w:ascii="Arial" w:hAnsi="Arial" w:cs="Arial"/>
          <w:sz w:val="24"/>
          <w:szCs w:val="24"/>
          <w:u w:val="single"/>
        </w:rPr>
      </w:pPr>
      <w:r w:rsidRPr="007060FA">
        <w:rPr>
          <w:rFonts w:ascii="Arial" w:hAnsi="Arial" w:cs="Arial"/>
          <w:i/>
          <w:sz w:val="24"/>
          <w:szCs w:val="24"/>
          <w:u w:val="single"/>
        </w:rPr>
        <w:t>(c)</w:t>
      </w:r>
      <w:r w:rsidRPr="007060FA">
        <w:rPr>
          <w:rFonts w:ascii="Arial" w:hAnsi="Arial" w:cs="Arial"/>
          <w:sz w:val="24"/>
          <w:szCs w:val="24"/>
          <w:u w:val="single"/>
        </w:rPr>
        <w:tab/>
      </w:r>
      <w:proofErr w:type="gramStart"/>
      <w:r w:rsidRPr="007060FA">
        <w:rPr>
          <w:rFonts w:ascii="Arial" w:hAnsi="Arial" w:cs="Arial"/>
          <w:sz w:val="24"/>
          <w:szCs w:val="24"/>
          <w:u w:val="single"/>
        </w:rPr>
        <w:t>regulatory</w:t>
      </w:r>
      <w:proofErr w:type="gramEnd"/>
      <w:r w:rsidRPr="007060FA">
        <w:rPr>
          <w:rFonts w:ascii="Arial" w:hAnsi="Arial" w:cs="Arial"/>
          <w:sz w:val="24"/>
          <w:szCs w:val="24"/>
          <w:u w:val="single"/>
        </w:rPr>
        <w:t xml:space="preserve"> matters;</w:t>
      </w:r>
    </w:p>
    <w:p w:rsidR="005A24C3" w:rsidRPr="007060FA" w:rsidRDefault="005A24C3" w:rsidP="00D757F6">
      <w:pPr>
        <w:pStyle w:val="NoSpacing"/>
        <w:spacing w:line="480" w:lineRule="auto"/>
        <w:ind w:left="2092" w:firstLine="22"/>
        <w:rPr>
          <w:rFonts w:ascii="Arial" w:hAnsi="Arial" w:cs="Arial"/>
          <w:sz w:val="24"/>
          <w:szCs w:val="24"/>
          <w:u w:val="single"/>
        </w:rPr>
      </w:pPr>
      <w:r w:rsidRPr="007060FA">
        <w:rPr>
          <w:rFonts w:ascii="Arial" w:hAnsi="Arial" w:cs="Arial"/>
          <w:i/>
          <w:sz w:val="24"/>
          <w:szCs w:val="24"/>
          <w:u w:val="single"/>
        </w:rPr>
        <w:t>(d)</w:t>
      </w:r>
      <w:r w:rsidRPr="007060FA">
        <w:rPr>
          <w:rFonts w:ascii="Arial" w:hAnsi="Arial" w:cs="Arial"/>
          <w:sz w:val="24"/>
          <w:szCs w:val="24"/>
          <w:u w:val="single"/>
        </w:rPr>
        <w:tab/>
      </w:r>
      <w:proofErr w:type="gramStart"/>
      <w:r w:rsidRPr="007060FA">
        <w:rPr>
          <w:rFonts w:ascii="Arial" w:hAnsi="Arial" w:cs="Arial"/>
          <w:sz w:val="24"/>
          <w:szCs w:val="24"/>
          <w:u w:val="single"/>
        </w:rPr>
        <w:t>film</w:t>
      </w:r>
      <w:proofErr w:type="gramEnd"/>
      <w:r w:rsidRPr="007060FA">
        <w:rPr>
          <w:rFonts w:ascii="Arial" w:hAnsi="Arial" w:cs="Arial"/>
          <w:sz w:val="24"/>
          <w:szCs w:val="24"/>
          <w:u w:val="single"/>
        </w:rPr>
        <w:t>, games, publications, arts, literature; or</w:t>
      </w:r>
    </w:p>
    <w:p w:rsidR="005A24C3" w:rsidRPr="007060FA" w:rsidRDefault="005A24C3" w:rsidP="00D757F6">
      <w:pPr>
        <w:pStyle w:val="NoSpacing"/>
        <w:spacing w:line="480" w:lineRule="auto"/>
        <w:ind w:left="2070" w:firstLine="22"/>
        <w:rPr>
          <w:rFonts w:ascii="Arial" w:hAnsi="Arial" w:cs="Arial"/>
          <w:sz w:val="24"/>
          <w:szCs w:val="24"/>
          <w:u w:val="single"/>
        </w:rPr>
      </w:pPr>
      <w:r w:rsidRPr="007060FA">
        <w:rPr>
          <w:rFonts w:ascii="Arial" w:hAnsi="Arial" w:cs="Arial"/>
          <w:i/>
          <w:sz w:val="24"/>
          <w:szCs w:val="24"/>
          <w:u w:val="single"/>
        </w:rPr>
        <w:t>(e)</w:t>
      </w:r>
      <w:r w:rsidRPr="007060FA">
        <w:rPr>
          <w:rFonts w:ascii="Arial" w:hAnsi="Arial" w:cs="Arial"/>
          <w:sz w:val="24"/>
          <w:szCs w:val="24"/>
          <w:u w:val="single"/>
        </w:rPr>
        <w:tab/>
      </w:r>
      <w:proofErr w:type="gramStart"/>
      <w:r w:rsidRPr="007060FA">
        <w:rPr>
          <w:rFonts w:ascii="Arial" w:hAnsi="Arial" w:cs="Arial"/>
          <w:sz w:val="24"/>
          <w:szCs w:val="24"/>
          <w:u w:val="single"/>
        </w:rPr>
        <w:t>sentencing</w:t>
      </w:r>
      <w:proofErr w:type="gramEnd"/>
      <w:r w:rsidRPr="007060FA">
        <w:rPr>
          <w:rFonts w:ascii="Arial" w:hAnsi="Arial" w:cs="Arial"/>
          <w:sz w:val="24"/>
          <w:szCs w:val="24"/>
          <w:u w:val="single"/>
        </w:rPr>
        <w:t>.</w:t>
      </w:r>
    </w:p>
    <w:p w:rsidR="00D757F6" w:rsidRPr="007060FA" w:rsidRDefault="005A24C3" w:rsidP="00D757F6">
      <w:pPr>
        <w:pStyle w:val="NoSpacing"/>
        <w:spacing w:line="480" w:lineRule="auto"/>
        <w:ind w:left="2070" w:hanging="608"/>
        <w:rPr>
          <w:rFonts w:ascii="Arial" w:hAnsi="Arial" w:cs="Arial"/>
          <w:color w:val="FF0000"/>
          <w:sz w:val="24"/>
          <w:szCs w:val="24"/>
          <w:u w:val="single"/>
        </w:rPr>
      </w:pPr>
      <w:r w:rsidRPr="007060FA">
        <w:rPr>
          <w:rFonts w:ascii="Arial" w:hAnsi="Arial" w:cs="Arial"/>
          <w:color w:val="FF0000"/>
          <w:sz w:val="24"/>
          <w:szCs w:val="24"/>
          <w:u w:val="single"/>
        </w:rPr>
        <w:t>(</w:t>
      </w:r>
      <w:r w:rsidR="00D757F6" w:rsidRPr="007060FA">
        <w:rPr>
          <w:rFonts w:ascii="Arial" w:hAnsi="Arial" w:cs="Arial"/>
          <w:color w:val="FF0000"/>
          <w:sz w:val="24"/>
          <w:szCs w:val="24"/>
          <w:u w:val="single"/>
        </w:rPr>
        <w:t>5</w:t>
      </w:r>
      <w:r w:rsidRPr="007060FA">
        <w:rPr>
          <w:rFonts w:ascii="Arial" w:hAnsi="Arial" w:cs="Arial"/>
          <w:color w:val="FF0000"/>
          <w:sz w:val="24"/>
          <w:szCs w:val="24"/>
          <w:u w:val="single"/>
        </w:rPr>
        <w:t>)</w:t>
      </w:r>
      <w:r w:rsidRPr="007060FA">
        <w:rPr>
          <w:rFonts w:ascii="Arial" w:hAnsi="Arial" w:cs="Arial"/>
          <w:sz w:val="24"/>
          <w:szCs w:val="24"/>
        </w:rPr>
        <w:tab/>
      </w:r>
      <w:r w:rsidR="00604ED7" w:rsidRPr="007060FA">
        <w:rPr>
          <w:rFonts w:ascii="Arial" w:hAnsi="Arial" w:cs="Arial"/>
          <w:color w:val="FF0000"/>
          <w:sz w:val="24"/>
          <w:szCs w:val="24"/>
          <w:u w:val="single"/>
        </w:rPr>
        <w:t>A</w:t>
      </w:r>
      <w:r w:rsidR="00D757F6" w:rsidRPr="007060FA">
        <w:rPr>
          <w:rFonts w:ascii="Arial" w:hAnsi="Arial" w:cs="Arial"/>
          <w:color w:val="FF0000"/>
          <w:sz w:val="24"/>
          <w:szCs w:val="24"/>
          <w:u w:val="single"/>
        </w:rPr>
        <w:t xml:space="preserve"> member of the Enforcement Committee appointed in terms of subsection (2) shall – </w:t>
      </w:r>
    </w:p>
    <w:p w:rsidR="00D757F6" w:rsidRPr="007060FA" w:rsidRDefault="00D757F6" w:rsidP="00D757F6">
      <w:pPr>
        <w:pStyle w:val="NoSpacing"/>
        <w:spacing w:line="480" w:lineRule="auto"/>
        <w:ind w:left="2070" w:hanging="608"/>
        <w:rPr>
          <w:rFonts w:ascii="Arial" w:hAnsi="Arial" w:cs="Arial"/>
          <w:color w:val="FF0000"/>
          <w:sz w:val="24"/>
          <w:szCs w:val="24"/>
          <w:u w:val="single"/>
        </w:rPr>
      </w:pPr>
      <w:r w:rsidRPr="007060FA">
        <w:rPr>
          <w:rFonts w:ascii="Arial" w:hAnsi="Arial" w:cs="Arial"/>
          <w:color w:val="FF0000"/>
          <w:sz w:val="24"/>
          <w:szCs w:val="24"/>
        </w:rPr>
        <w:tab/>
      </w:r>
      <w:r w:rsidRPr="007060FA">
        <w:rPr>
          <w:rFonts w:ascii="Arial" w:hAnsi="Arial" w:cs="Arial"/>
          <w:color w:val="FF0000"/>
          <w:sz w:val="24"/>
          <w:szCs w:val="24"/>
        </w:rPr>
        <w:tab/>
      </w:r>
      <w:r w:rsidRPr="007060FA">
        <w:rPr>
          <w:rFonts w:ascii="Arial" w:hAnsi="Arial" w:cs="Arial"/>
          <w:color w:val="FF0000"/>
          <w:sz w:val="24"/>
          <w:szCs w:val="24"/>
          <w:u w:val="single"/>
        </w:rPr>
        <w:t>(a)</w:t>
      </w:r>
      <w:r w:rsidRPr="007060FA">
        <w:rPr>
          <w:rFonts w:ascii="Arial" w:hAnsi="Arial" w:cs="Arial"/>
          <w:color w:val="FF0000"/>
          <w:sz w:val="24"/>
          <w:szCs w:val="24"/>
        </w:rPr>
        <w:tab/>
      </w:r>
      <w:proofErr w:type="gramStart"/>
      <w:r w:rsidRPr="007060FA">
        <w:rPr>
          <w:rFonts w:ascii="Arial" w:hAnsi="Arial" w:cs="Arial"/>
          <w:color w:val="FF0000"/>
          <w:sz w:val="24"/>
          <w:szCs w:val="24"/>
          <w:u w:val="single"/>
        </w:rPr>
        <w:t>be</w:t>
      </w:r>
      <w:proofErr w:type="gramEnd"/>
      <w:r w:rsidRPr="007060FA">
        <w:rPr>
          <w:rFonts w:ascii="Arial" w:hAnsi="Arial" w:cs="Arial"/>
          <w:color w:val="FF0000"/>
          <w:sz w:val="24"/>
          <w:szCs w:val="24"/>
          <w:u w:val="single"/>
        </w:rPr>
        <w:t xml:space="preserve"> a fit and proper person;</w:t>
      </w:r>
    </w:p>
    <w:p w:rsidR="00D757F6" w:rsidRPr="007060FA" w:rsidRDefault="00D757F6" w:rsidP="00D757F6">
      <w:pPr>
        <w:pStyle w:val="NoSpacing"/>
        <w:spacing w:line="480" w:lineRule="auto"/>
        <w:ind w:left="2070" w:hanging="608"/>
        <w:rPr>
          <w:rFonts w:ascii="Arial" w:hAnsi="Arial" w:cs="Arial"/>
          <w:color w:val="FF0000"/>
          <w:sz w:val="24"/>
          <w:szCs w:val="24"/>
          <w:u w:val="single"/>
        </w:rPr>
      </w:pPr>
      <w:r w:rsidRPr="007060FA">
        <w:rPr>
          <w:rFonts w:ascii="Arial" w:hAnsi="Arial" w:cs="Arial"/>
          <w:color w:val="FF0000"/>
          <w:sz w:val="24"/>
          <w:szCs w:val="24"/>
        </w:rPr>
        <w:tab/>
      </w:r>
      <w:r w:rsidRPr="007060FA">
        <w:rPr>
          <w:rFonts w:ascii="Arial" w:hAnsi="Arial" w:cs="Arial"/>
          <w:color w:val="FF0000"/>
          <w:sz w:val="24"/>
          <w:szCs w:val="24"/>
        </w:rPr>
        <w:tab/>
      </w:r>
      <w:r w:rsidRPr="007060FA">
        <w:rPr>
          <w:rFonts w:ascii="Arial" w:hAnsi="Arial" w:cs="Arial"/>
          <w:color w:val="FF0000"/>
          <w:sz w:val="24"/>
          <w:szCs w:val="24"/>
          <w:u w:val="single"/>
        </w:rPr>
        <w:t>(b)</w:t>
      </w:r>
      <w:r w:rsidRPr="007060FA">
        <w:rPr>
          <w:rFonts w:ascii="Arial" w:hAnsi="Arial" w:cs="Arial"/>
          <w:color w:val="FF0000"/>
          <w:sz w:val="24"/>
          <w:szCs w:val="24"/>
        </w:rPr>
        <w:tab/>
      </w:r>
      <w:proofErr w:type="gramStart"/>
      <w:r w:rsidRPr="007060FA">
        <w:rPr>
          <w:rFonts w:ascii="Arial" w:hAnsi="Arial" w:cs="Arial"/>
          <w:color w:val="FF0000"/>
          <w:sz w:val="24"/>
          <w:szCs w:val="24"/>
          <w:u w:val="single"/>
        </w:rPr>
        <w:t>be</w:t>
      </w:r>
      <w:proofErr w:type="gramEnd"/>
      <w:r w:rsidRPr="007060FA">
        <w:rPr>
          <w:rFonts w:ascii="Arial" w:hAnsi="Arial" w:cs="Arial"/>
          <w:color w:val="FF0000"/>
          <w:sz w:val="24"/>
          <w:szCs w:val="24"/>
          <w:u w:val="single"/>
        </w:rPr>
        <w:t xml:space="preserve"> of good character; and</w:t>
      </w:r>
    </w:p>
    <w:p w:rsidR="00D757F6" w:rsidRPr="007060FA" w:rsidRDefault="00D757F6" w:rsidP="00D757F6">
      <w:pPr>
        <w:pStyle w:val="NoSpacing"/>
        <w:spacing w:line="480" w:lineRule="auto"/>
        <w:ind w:left="2070" w:hanging="608"/>
        <w:rPr>
          <w:rFonts w:ascii="Arial" w:hAnsi="Arial" w:cs="Arial"/>
          <w:color w:val="FF0000"/>
          <w:sz w:val="24"/>
          <w:szCs w:val="24"/>
          <w:u w:val="single"/>
        </w:rPr>
      </w:pPr>
      <w:r w:rsidRPr="007060FA">
        <w:rPr>
          <w:rFonts w:ascii="Arial" w:hAnsi="Arial" w:cs="Arial"/>
          <w:color w:val="FF0000"/>
          <w:sz w:val="24"/>
          <w:szCs w:val="24"/>
        </w:rPr>
        <w:tab/>
      </w:r>
      <w:r w:rsidRPr="007060FA">
        <w:rPr>
          <w:rFonts w:ascii="Arial" w:hAnsi="Arial" w:cs="Arial"/>
          <w:color w:val="FF0000"/>
          <w:sz w:val="24"/>
          <w:szCs w:val="24"/>
        </w:rPr>
        <w:tab/>
      </w:r>
      <w:r w:rsidRPr="007060FA">
        <w:rPr>
          <w:rFonts w:ascii="Arial" w:hAnsi="Arial" w:cs="Arial"/>
          <w:color w:val="FF0000"/>
          <w:sz w:val="24"/>
          <w:szCs w:val="24"/>
          <w:u w:val="single"/>
        </w:rPr>
        <w:t>(c)</w:t>
      </w:r>
      <w:r w:rsidRPr="007060FA">
        <w:rPr>
          <w:rFonts w:ascii="Arial" w:hAnsi="Arial" w:cs="Arial"/>
          <w:color w:val="FF0000"/>
          <w:sz w:val="24"/>
          <w:szCs w:val="24"/>
        </w:rPr>
        <w:tab/>
      </w:r>
      <w:proofErr w:type="gramStart"/>
      <w:r w:rsidRPr="007060FA">
        <w:rPr>
          <w:rFonts w:ascii="Arial" w:hAnsi="Arial" w:cs="Arial"/>
          <w:color w:val="FF0000"/>
          <w:sz w:val="24"/>
          <w:szCs w:val="24"/>
          <w:u w:val="single"/>
        </w:rPr>
        <w:t>not</w:t>
      </w:r>
      <w:proofErr w:type="gramEnd"/>
      <w:r w:rsidRPr="007060FA">
        <w:rPr>
          <w:rFonts w:ascii="Arial" w:hAnsi="Arial" w:cs="Arial"/>
          <w:color w:val="FF0000"/>
          <w:sz w:val="24"/>
          <w:szCs w:val="24"/>
          <w:u w:val="single"/>
        </w:rPr>
        <w:t xml:space="preserve"> be disqualified in terms of section 7.</w:t>
      </w:r>
    </w:p>
    <w:p w:rsidR="005A24C3" w:rsidRPr="007060FA" w:rsidRDefault="00D757F6" w:rsidP="00D757F6">
      <w:pPr>
        <w:pStyle w:val="NoSpacing"/>
        <w:spacing w:line="480" w:lineRule="auto"/>
        <w:ind w:left="2070" w:hanging="608"/>
        <w:rPr>
          <w:rFonts w:ascii="Arial" w:hAnsi="Arial" w:cs="Arial"/>
          <w:sz w:val="24"/>
          <w:szCs w:val="24"/>
          <w:u w:val="single"/>
        </w:rPr>
      </w:pPr>
      <w:r w:rsidRPr="007060FA">
        <w:rPr>
          <w:rFonts w:ascii="Arial" w:hAnsi="Arial" w:cs="Arial"/>
          <w:color w:val="FF0000"/>
          <w:sz w:val="24"/>
          <w:szCs w:val="24"/>
          <w:u w:val="single"/>
        </w:rPr>
        <w:t>(6)</w:t>
      </w:r>
      <w:r w:rsidRPr="007060FA">
        <w:rPr>
          <w:rFonts w:ascii="Arial" w:hAnsi="Arial" w:cs="Arial"/>
          <w:sz w:val="24"/>
          <w:szCs w:val="24"/>
        </w:rPr>
        <w:tab/>
      </w:r>
      <w:r w:rsidR="005A24C3" w:rsidRPr="007060FA">
        <w:rPr>
          <w:rFonts w:ascii="Arial" w:hAnsi="Arial" w:cs="Arial"/>
          <w:sz w:val="24"/>
          <w:szCs w:val="24"/>
          <w:u w:val="single"/>
        </w:rPr>
        <w:t xml:space="preserve">A quorum for a session of the </w:t>
      </w:r>
      <w:r w:rsidR="005A24C3" w:rsidRPr="004E2E09">
        <w:rPr>
          <w:rFonts w:ascii="Arial" w:hAnsi="Arial" w:cs="Arial"/>
          <w:strike/>
          <w:color w:val="FF0000"/>
          <w:sz w:val="24"/>
          <w:szCs w:val="24"/>
          <w:u w:val="single"/>
        </w:rPr>
        <w:t>Penalty</w:t>
      </w:r>
      <w:r w:rsidR="0097629F" w:rsidRPr="004E2E09">
        <w:rPr>
          <w:rFonts w:ascii="Arial" w:hAnsi="Arial" w:cs="Arial"/>
          <w:color w:val="FF0000"/>
          <w:sz w:val="24"/>
          <w:szCs w:val="24"/>
          <w:u w:val="single"/>
        </w:rPr>
        <w:t>Enforce</w:t>
      </w:r>
      <w:r w:rsidR="0097629F" w:rsidRPr="007060FA">
        <w:rPr>
          <w:rFonts w:ascii="Arial" w:hAnsi="Arial" w:cs="Arial"/>
          <w:color w:val="FF0000"/>
          <w:sz w:val="24"/>
          <w:szCs w:val="24"/>
          <w:u w:val="single"/>
        </w:rPr>
        <w:t>ment</w:t>
      </w:r>
      <w:r w:rsidR="005A24C3" w:rsidRPr="007060FA">
        <w:rPr>
          <w:rFonts w:ascii="Arial" w:hAnsi="Arial" w:cs="Arial"/>
          <w:sz w:val="24"/>
          <w:szCs w:val="24"/>
          <w:u w:val="single"/>
        </w:rPr>
        <w:t xml:space="preserve">Committee shall be the chairperson plus two members and where the votes are </w:t>
      </w:r>
      <w:proofErr w:type="gramStart"/>
      <w:r w:rsidR="005A24C3" w:rsidRPr="007060FA">
        <w:rPr>
          <w:rFonts w:ascii="Arial" w:hAnsi="Arial" w:cs="Arial"/>
          <w:sz w:val="24"/>
          <w:szCs w:val="24"/>
          <w:u w:val="single"/>
        </w:rPr>
        <w:t>equal,</w:t>
      </w:r>
      <w:proofErr w:type="gramEnd"/>
      <w:r w:rsidR="005A24C3" w:rsidRPr="007060FA">
        <w:rPr>
          <w:rFonts w:ascii="Arial" w:hAnsi="Arial" w:cs="Arial"/>
          <w:sz w:val="24"/>
          <w:szCs w:val="24"/>
          <w:u w:val="single"/>
        </w:rPr>
        <w:t xml:space="preserve"> the chairperson </w:t>
      </w:r>
      <w:r w:rsidR="001F6371" w:rsidRPr="007060FA">
        <w:rPr>
          <w:rFonts w:ascii="Arial" w:hAnsi="Arial" w:cs="Arial"/>
          <w:sz w:val="24"/>
          <w:szCs w:val="24"/>
          <w:u w:val="single"/>
        </w:rPr>
        <w:t>sha</w:t>
      </w:r>
      <w:r w:rsidR="005A24C3" w:rsidRPr="007060FA">
        <w:rPr>
          <w:rFonts w:ascii="Arial" w:hAnsi="Arial" w:cs="Arial"/>
          <w:sz w:val="24"/>
          <w:szCs w:val="24"/>
          <w:u w:val="single"/>
        </w:rPr>
        <w:t>ll have a deciding vote.</w:t>
      </w:r>
    </w:p>
    <w:p w:rsidR="005A24C3" w:rsidRPr="007060FA" w:rsidRDefault="005A24C3" w:rsidP="00867D50">
      <w:pPr>
        <w:pStyle w:val="NoSpacing"/>
        <w:spacing w:line="480" w:lineRule="auto"/>
        <w:ind w:left="720"/>
        <w:rPr>
          <w:rFonts w:ascii="Arial" w:hAnsi="Arial" w:cs="Arial"/>
          <w:sz w:val="24"/>
          <w:szCs w:val="24"/>
        </w:rPr>
      </w:pPr>
    </w:p>
    <w:p w:rsidR="00E06923" w:rsidRPr="007060FA" w:rsidRDefault="00E06923" w:rsidP="00867D50">
      <w:pPr>
        <w:pStyle w:val="NoSpacing"/>
        <w:spacing w:line="480" w:lineRule="auto"/>
        <w:ind w:left="720"/>
        <w:rPr>
          <w:rFonts w:ascii="Arial" w:hAnsi="Arial" w:cs="Arial"/>
          <w:b/>
          <w:sz w:val="24"/>
          <w:szCs w:val="24"/>
        </w:rPr>
      </w:pPr>
      <w:r w:rsidRPr="007060FA">
        <w:rPr>
          <w:rFonts w:ascii="Arial" w:hAnsi="Arial" w:cs="Arial"/>
          <w:b/>
          <w:sz w:val="24"/>
          <w:szCs w:val="24"/>
        </w:rPr>
        <w:t>Powers</w:t>
      </w:r>
      <w:r w:rsidR="00922D8C" w:rsidRPr="007060FA">
        <w:rPr>
          <w:rFonts w:ascii="Arial" w:hAnsi="Arial" w:cs="Arial"/>
          <w:b/>
          <w:sz w:val="24"/>
          <w:szCs w:val="24"/>
        </w:rPr>
        <w:t xml:space="preserve"> and duties</w:t>
      </w:r>
      <w:r w:rsidRPr="007060FA">
        <w:rPr>
          <w:rFonts w:ascii="Arial" w:hAnsi="Arial" w:cs="Arial"/>
          <w:b/>
          <w:sz w:val="24"/>
          <w:szCs w:val="24"/>
        </w:rPr>
        <w:t xml:space="preserve"> of </w:t>
      </w:r>
      <w:r w:rsidRPr="004E2E09">
        <w:rPr>
          <w:rFonts w:ascii="Arial" w:hAnsi="Arial" w:cs="Arial"/>
          <w:b/>
          <w:strike/>
          <w:color w:val="FF0000"/>
          <w:sz w:val="24"/>
          <w:szCs w:val="24"/>
        </w:rPr>
        <w:t>Penalty</w:t>
      </w:r>
      <w:r w:rsidR="00AC4B8E" w:rsidRPr="004E2E09">
        <w:rPr>
          <w:rFonts w:ascii="Arial" w:hAnsi="Arial" w:cs="Arial"/>
          <w:b/>
          <w:color w:val="FF0000"/>
          <w:sz w:val="24"/>
          <w:szCs w:val="24"/>
          <w:u w:val="single"/>
        </w:rPr>
        <w:t>E</w:t>
      </w:r>
      <w:r w:rsidR="00AC4B8E" w:rsidRPr="007060FA">
        <w:rPr>
          <w:rFonts w:ascii="Arial" w:hAnsi="Arial" w:cs="Arial"/>
          <w:b/>
          <w:color w:val="FF0000"/>
          <w:sz w:val="24"/>
          <w:szCs w:val="24"/>
          <w:u w:val="single"/>
        </w:rPr>
        <w:t>nforcement</w:t>
      </w:r>
      <w:r w:rsidRPr="007060FA">
        <w:rPr>
          <w:rFonts w:ascii="Arial" w:hAnsi="Arial" w:cs="Arial"/>
          <w:b/>
          <w:sz w:val="24"/>
          <w:szCs w:val="24"/>
        </w:rPr>
        <w:t>Committee</w:t>
      </w:r>
    </w:p>
    <w:p w:rsidR="00E06923" w:rsidRPr="007060FA" w:rsidRDefault="00E06923" w:rsidP="00867D50">
      <w:pPr>
        <w:pStyle w:val="NoSpacing"/>
        <w:spacing w:line="480" w:lineRule="auto"/>
        <w:rPr>
          <w:rFonts w:ascii="Arial" w:hAnsi="Arial" w:cs="Arial"/>
          <w:b/>
          <w:sz w:val="24"/>
          <w:szCs w:val="24"/>
          <w:u w:val="single"/>
        </w:rPr>
      </w:pPr>
    </w:p>
    <w:p w:rsidR="00E06923" w:rsidRPr="007060FA" w:rsidRDefault="00922D8C" w:rsidP="00867D50">
      <w:pPr>
        <w:pStyle w:val="NoSpacing"/>
        <w:spacing w:line="480" w:lineRule="auto"/>
        <w:ind w:left="1440"/>
        <w:rPr>
          <w:rFonts w:ascii="Arial" w:hAnsi="Arial" w:cs="Arial"/>
          <w:sz w:val="24"/>
          <w:szCs w:val="24"/>
          <w:u w:val="single"/>
        </w:rPr>
      </w:pPr>
      <w:r w:rsidRPr="007060FA">
        <w:rPr>
          <w:rFonts w:ascii="Arial" w:hAnsi="Arial" w:cs="Arial"/>
          <w:b/>
          <w:sz w:val="24"/>
          <w:szCs w:val="24"/>
          <w:u w:val="single"/>
        </w:rPr>
        <w:t>6</w:t>
      </w:r>
      <w:r w:rsidR="00523367" w:rsidRPr="007060FA">
        <w:rPr>
          <w:rFonts w:ascii="Arial" w:hAnsi="Arial" w:cs="Arial"/>
          <w:b/>
          <w:sz w:val="24"/>
          <w:szCs w:val="24"/>
          <w:u w:val="single"/>
        </w:rPr>
        <w:t>B</w:t>
      </w:r>
      <w:r w:rsidR="00E06923" w:rsidRPr="007060FA">
        <w:rPr>
          <w:rFonts w:ascii="Arial" w:hAnsi="Arial" w:cs="Arial"/>
          <w:b/>
          <w:sz w:val="24"/>
          <w:szCs w:val="24"/>
          <w:u w:val="single"/>
        </w:rPr>
        <w:t>.</w:t>
      </w:r>
      <w:r w:rsidR="00E06923" w:rsidRPr="007060FA">
        <w:rPr>
          <w:rFonts w:ascii="Arial" w:hAnsi="Arial" w:cs="Arial"/>
          <w:sz w:val="24"/>
          <w:szCs w:val="24"/>
          <w:u w:val="single"/>
        </w:rPr>
        <w:tab/>
        <w:t>(1)</w:t>
      </w:r>
      <w:r w:rsidR="00E06923" w:rsidRPr="007060FA">
        <w:rPr>
          <w:rFonts w:ascii="Arial" w:hAnsi="Arial" w:cs="Arial"/>
          <w:sz w:val="24"/>
          <w:szCs w:val="24"/>
          <w:u w:val="single"/>
        </w:rPr>
        <w:tab/>
        <w:t xml:space="preserve">The </w:t>
      </w:r>
      <w:r w:rsidR="00E06923" w:rsidRPr="004E2E09">
        <w:rPr>
          <w:rFonts w:ascii="Arial" w:hAnsi="Arial" w:cs="Arial"/>
          <w:strike/>
          <w:color w:val="FF0000"/>
          <w:sz w:val="24"/>
          <w:szCs w:val="24"/>
          <w:u w:val="single"/>
        </w:rPr>
        <w:t>Penalty</w:t>
      </w:r>
      <w:r w:rsidR="00C0465E" w:rsidRPr="004E2E09">
        <w:rPr>
          <w:rFonts w:ascii="Arial" w:hAnsi="Arial" w:cs="Arial"/>
          <w:color w:val="FF0000"/>
          <w:sz w:val="24"/>
          <w:szCs w:val="24"/>
          <w:u w:val="single"/>
        </w:rPr>
        <w:t xml:space="preserve">Enforcement </w:t>
      </w:r>
      <w:r w:rsidR="00E06923" w:rsidRPr="007060FA">
        <w:rPr>
          <w:rFonts w:ascii="Arial" w:hAnsi="Arial" w:cs="Arial"/>
          <w:sz w:val="24"/>
          <w:szCs w:val="24"/>
          <w:u w:val="single"/>
        </w:rPr>
        <w:t>Committee shall—</w:t>
      </w:r>
    </w:p>
    <w:p w:rsidR="00E06923" w:rsidRPr="007060FA" w:rsidRDefault="00E06923" w:rsidP="00975F08">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(a)</w:t>
      </w:r>
      <w:r w:rsidRPr="007060FA">
        <w:rPr>
          <w:rFonts w:ascii="Arial" w:hAnsi="Arial" w:cs="Arial"/>
          <w:sz w:val="24"/>
          <w:szCs w:val="24"/>
          <w:u w:val="single"/>
        </w:rPr>
        <w:tab/>
      </w:r>
      <w:r w:rsidR="000F72E7" w:rsidRPr="007060FA">
        <w:rPr>
          <w:rFonts w:ascii="Arial" w:hAnsi="Arial" w:cs="Arial"/>
          <w:sz w:val="24"/>
          <w:szCs w:val="24"/>
          <w:u w:val="single"/>
        </w:rPr>
        <w:t>i</w:t>
      </w:r>
      <w:r w:rsidRPr="007060FA">
        <w:rPr>
          <w:rFonts w:ascii="Arial" w:hAnsi="Arial" w:cs="Arial"/>
          <w:sz w:val="24"/>
          <w:szCs w:val="24"/>
          <w:u w:val="single"/>
        </w:rPr>
        <w:t xml:space="preserve">nvestigate all cases referred to it by the </w:t>
      </w:r>
      <w:r w:rsidR="000F72E7" w:rsidRPr="004E2E09">
        <w:rPr>
          <w:rFonts w:ascii="Arial" w:hAnsi="Arial" w:cs="Arial"/>
          <w:strike/>
          <w:color w:val="FF0000"/>
          <w:sz w:val="24"/>
          <w:szCs w:val="24"/>
          <w:u w:val="single"/>
        </w:rPr>
        <w:t>c</w:t>
      </w:r>
      <w:r w:rsidRPr="004E2E09">
        <w:rPr>
          <w:rFonts w:ascii="Arial" w:hAnsi="Arial" w:cs="Arial"/>
          <w:strike/>
          <w:color w:val="FF0000"/>
          <w:sz w:val="24"/>
          <w:szCs w:val="24"/>
          <w:u w:val="single"/>
        </w:rPr>
        <w:t xml:space="preserve">hief </w:t>
      </w:r>
      <w:r w:rsidR="000F72E7" w:rsidRPr="004E2E09">
        <w:rPr>
          <w:rFonts w:ascii="Arial" w:hAnsi="Arial" w:cs="Arial"/>
          <w:strike/>
          <w:color w:val="FF0000"/>
          <w:sz w:val="24"/>
          <w:szCs w:val="24"/>
          <w:u w:val="single"/>
        </w:rPr>
        <w:t>e</w:t>
      </w:r>
      <w:r w:rsidRPr="004E2E09">
        <w:rPr>
          <w:rFonts w:ascii="Arial" w:hAnsi="Arial" w:cs="Arial"/>
          <w:strike/>
          <w:color w:val="FF0000"/>
          <w:sz w:val="24"/>
          <w:szCs w:val="24"/>
          <w:u w:val="single"/>
        </w:rPr>
        <w:t xml:space="preserve">xecutive </w:t>
      </w:r>
      <w:r w:rsidR="000F72E7" w:rsidRPr="004E2E09">
        <w:rPr>
          <w:rFonts w:ascii="Arial" w:hAnsi="Arial" w:cs="Arial"/>
          <w:strike/>
          <w:color w:val="FF0000"/>
          <w:sz w:val="24"/>
          <w:szCs w:val="24"/>
          <w:u w:val="single"/>
        </w:rPr>
        <w:t>o</w:t>
      </w:r>
      <w:r w:rsidRPr="004E2E09">
        <w:rPr>
          <w:rFonts w:ascii="Arial" w:hAnsi="Arial" w:cs="Arial"/>
          <w:strike/>
          <w:color w:val="FF0000"/>
          <w:sz w:val="24"/>
          <w:szCs w:val="24"/>
          <w:u w:val="single"/>
        </w:rPr>
        <w:t>fficer</w:t>
      </w:r>
      <w:r w:rsidR="00604ED7" w:rsidRPr="007060FA">
        <w:rPr>
          <w:rFonts w:ascii="Arial" w:hAnsi="Arial" w:cs="Arial"/>
          <w:color w:val="FF0000"/>
          <w:sz w:val="24"/>
          <w:szCs w:val="24"/>
          <w:u w:val="single"/>
        </w:rPr>
        <w:t>B</w:t>
      </w:r>
      <w:r w:rsidR="00C0465E" w:rsidRPr="007060FA">
        <w:rPr>
          <w:rFonts w:ascii="Arial" w:hAnsi="Arial" w:cs="Arial"/>
          <w:color w:val="FF0000"/>
          <w:sz w:val="24"/>
          <w:szCs w:val="24"/>
          <w:u w:val="single"/>
        </w:rPr>
        <w:t>oard</w:t>
      </w:r>
      <w:r w:rsidRPr="007060FA">
        <w:rPr>
          <w:rFonts w:ascii="Arial" w:hAnsi="Arial" w:cs="Arial"/>
          <w:sz w:val="24"/>
          <w:szCs w:val="24"/>
          <w:u w:val="single"/>
        </w:rPr>
        <w:t>for adjudication in respect of non</w:t>
      </w:r>
      <w:r w:rsidR="00922D8C" w:rsidRPr="007060FA">
        <w:rPr>
          <w:rFonts w:ascii="Arial" w:hAnsi="Arial" w:cs="Arial"/>
          <w:sz w:val="24"/>
          <w:szCs w:val="24"/>
          <w:u w:val="single"/>
        </w:rPr>
        <w:t>-c</w:t>
      </w:r>
      <w:r w:rsidRPr="007060FA">
        <w:rPr>
          <w:rFonts w:ascii="Arial" w:hAnsi="Arial" w:cs="Arial"/>
          <w:sz w:val="24"/>
          <w:szCs w:val="24"/>
          <w:u w:val="single"/>
        </w:rPr>
        <w:t xml:space="preserve">ompliance with any provision of the Act by a distributor, exhibitor </w:t>
      </w:r>
      <w:r w:rsidR="00922D8C" w:rsidRPr="007060FA">
        <w:rPr>
          <w:rFonts w:ascii="Arial" w:hAnsi="Arial" w:cs="Arial"/>
          <w:sz w:val="24"/>
          <w:szCs w:val="24"/>
          <w:u w:val="single"/>
        </w:rPr>
        <w:t>or</w:t>
      </w:r>
      <w:r w:rsidRPr="007060FA">
        <w:rPr>
          <w:rFonts w:ascii="Arial" w:hAnsi="Arial" w:cs="Arial"/>
          <w:sz w:val="24"/>
          <w:szCs w:val="24"/>
          <w:u w:val="single"/>
        </w:rPr>
        <w:t xml:space="preserve"> any other person t</w:t>
      </w:r>
      <w:r w:rsidR="00975F08" w:rsidRPr="007060FA">
        <w:rPr>
          <w:rFonts w:ascii="Arial" w:hAnsi="Arial" w:cs="Arial"/>
          <w:sz w:val="24"/>
          <w:szCs w:val="24"/>
          <w:u w:val="single"/>
        </w:rPr>
        <w:t xml:space="preserve">o whom the Act applies, </w:t>
      </w:r>
      <w:r w:rsidRPr="007060FA">
        <w:rPr>
          <w:rFonts w:ascii="Arial" w:hAnsi="Arial" w:cs="Arial"/>
          <w:sz w:val="24"/>
          <w:szCs w:val="24"/>
          <w:u w:val="single"/>
        </w:rPr>
        <w:t>except person</w:t>
      </w:r>
      <w:r w:rsidR="000F72E7" w:rsidRPr="007060FA">
        <w:rPr>
          <w:rFonts w:ascii="Arial" w:hAnsi="Arial" w:cs="Arial"/>
          <w:sz w:val="24"/>
          <w:szCs w:val="24"/>
          <w:u w:val="single"/>
        </w:rPr>
        <w:t>s</w:t>
      </w:r>
      <w:r w:rsidRPr="007060FA">
        <w:rPr>
          <w:rFonts w:ascii="Arial" w:hAnsi="Arial" w:cs="Arial"/>
          <w:sz w:val="24"/>
          <w:szCs w:val="24"/>
          <w:u w:val="single"/>
        </w:rPr>
        <w:t xml:space="preserve"> to whom sections 24A, 24B, 24C and 27A(2),(3) and (4) apply;</w:t>
      </w:r>
    </w:p>
    <w:p w:rsidR="00E06923" w:rsidRPr="007060FA" w:rsidRDefault="00E0692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w:t>
      </w:r>
      <w:proofErr w:type="gramStart"/>
      <w:r w:rsidRPr="007060FA">
        <w:rPr>
          <w:rFonts w:ascii="Arial" w:hAnsi="Arial" w:cs="Arial"/>
          <w:i/>
          <w:sz w:val="24"/>
          <w:szCs w:val="24"/>
          <w:u w:val="single"/>
        </w:rPr>
        <w:t>b</w:t>
      </w:r>
      <w:proofErr w:type="gramEnd"/>
      <w:r w:rsidRPr="007060FA">
        <w:rPr>
          <w:rFonts w:ascii="Arial" w:hAnsi="Arial" w:cs="Arial"/>
          <w:i/>
          <w:sz w:val="24"/>
          <w:szCs w:val="24"/>
          <w:u w:val="single"/>
        </w:rPr>
        <w:t>)</w:t>
      </w:r>
      <w:r w:rsidRPr="007060FA">
        <w:rPr>
          <w:rFonts w:ascii="Arial" w:hAnsi="Arial" w:cs="Arial"/>
          <w:sz w:val="24"/>
          <w:szCs w:val="24"/>
          <w:u w:val="single"/>
        </w:rPr>
        <w:tab/>
      </w:r>
      <w:r w:rsidR="000F72E7" w:rsidRPr="007060FA">
        <w:rPr>
          <w:rFonts w:ascii="Arial" w:hAnsi="Arial" w:cs="Arial"/>
          <w:sz w:val="24"/>
          <w:szCs w:val="24"/>
          <w:u w:val="single"/>
        </w:rPr>
        <w:t>a</w:t>
      </w:r>
      <w:r w:rsidRPr="007060FA">
        <w:rPr>
          <w:rFonts w:ascii="Arial" w:hAnsi="Arial" w:cs="Arial"/>
          <w:sz w:val="24"/>
          <w:szCs w:val="24"/>
          <w:u w:val="single"/>
        </w:rPr>
        <w:t>djudicate all cases and make appropriate finding</w:t>
      </w:r>
      <w:r w:rsidR="000F72E7" w:rsidRPr="007060FA">
        <w:rPr>
          <w:rFonts w:ascii="Arial" w:hAnsi="Arial" w:cs="Arial"/>
          <w:sz w:val="24"/>
          <w:szCs w:val="24"/>
          <w:u w:val="single"/>
        </w:rPr>
        <w:t xml:space="preserve">s, after </w:t>
      </w:r>
      <w:r w:rsidRPr="007060FA">
        <w:rPr>
          <w:rFonts w:ascii="Arial" w:hAnsi="Arial" w:cs="Arial"/>
          <w:sz w:val="24"/>
          <w:szCs w:val="24"/>
          <w:u w:val="single"/>
        </w:rPr>
        <w:t xml:space="preserve">the </w:t>
      </w:r>
      <w:r w:rsidR="000F72E7" w:rsidRPr="004E2E09">
        <w:rPr>
          <w:rFonts w:ascii="Arial" w:hAnsi="Arial" w:cs="Arial"/>
          <w:strike/>
          <w:color w:val="FF0000"/>
          <w:sz w:val="24"/>
          <w:szCs w:val="24"/>
          <w:u w:val="single"/>
        </w:rPr>
        <w:t>c</w:t>
      </w:r>
      <w:r w:rsidRPr="004E2E09">
        <w:rPr>
          <w:rFonts w:ascii="Arial" w:hAnsi="Arial" w:cs="Arial"/>
          <w:strike/>
          <w:color w:val="FF0000"/>
          <w:sz w:val="24"/>
          <w:szCs w:val="24"/>
          <w:u w:val="single"/>
        </w:rPr>
        <w:t xml:space="preserve">hief </w:t>
      </w:r>
      <w:r w:rsidR="000F72E7" w:rsidRPr="004E2E09">
        <w:rPr>
          <w:rFonts w:ascii="Arial" w:hAnsi="Arial" w:cs="Arial"/>
          <w:strike/>
          <w:color w:val="FF0000"/>
          <w:sz w:val="24"/>
          <w:szCs w:val="24"/>
          <w:u w:val="single"/>
        </w:rPr>
        <w:t>e</w:t>
      </w:r>
      <w:r w:rsidRPr="004E2E09">
        <w:rPr>
          <w:rFonts w:ascii="Arial" w:hAnsi="Arial" w:cs="Arial"/>
          <w:strike/>
          <w:color w:val="FF0000"/>
          <w:sz w:val="24"/>
          <w:szCs w:val="24"/>
          <w:u w:val="single"/>
        </w:rPr>
        <w:t xml:space="preserve">xecutive </w:t>
      </w:r>
      <w:r w:rsidR="000F72E7" w:rsidRPr="004E2E09">
        <w:rPr>
          <w:rFonts w:ascii="Arial" w:hAnsi="Arial" w:cs="Arial"/>
          <w:strike/>
          <w:color w:val="FF0000"/>
          <w:sz w:val="24"/>
          <w:szCs w:val="24"/>
          <w:u w:val="single"/>
        </w:rPr>
        <w:t>o</w:t>
      </w:r>
      <w:r w:rsidRPr="004E2E09">
        <w:rPr>
          <w:rFonts w:ascii="Arial" w:hAnsi="Arial" w:cs="Arial"/>
          <w:strike/>
          <w:color w:val="FF0000"/>
          <w:sz w:val="24"/>
          <w:szCs w:val="24"/>
          <w:u w:val="single"/>
        </w:rPr>
        <w:t>fficer</w:t>
      </w:r>
      <w:r w:rsidR="000F72E7" w:rsidRPr="004E2E09">
        <w:rPr>
          <w:rFonts w:ascii="Arial" w:hAnsi="Arial" w:cs="Arial"/>
          <w:strike/>
          <w:color w:val="FF0000"/>
          <w:sz w:val="24"/>
          <w:szCs w:val="24"/>
          <w:u w:val="single"/>
        </w:rPr>
        <w:t>or his or her representative</w:t>
      </w:r>
      <w:r w:rsidR="004E2E09" w:rsidRPr="004E2E09">
        <w:rPr>
          <w:rFonts w:ascii="Arial" w:hAnsi="Arial" w:cs="Arial"/>
          <w:color w:val="FF0000"/>
          <w:sz w:val="24"/>
          <w:szCs w:val="24"/>
          <w:u w:val="single"/>
        </w:rPr>
        <w:t>Board</w:t>
      </w:r>
      <w:r w:rsidRPr="007060FA">
        <w:rPr>
          <w:rFonts w:ascii="Arial" w:hAnsi="Arial" w:cs="Arial"/>
          <w:sz w:val="24"/>
          <w:szCs w:val="24"/>
          <w:u w:val="single"/>
        </w:rPr>
        <w:t xml:space="preserve">and </w:t>
      </w:r>
      <w:r w:rsidR="000F72E7" w:rsidRPr="007060FA">
        <w:rPr>
          <w:rFonts w:ascii="Arial" w:hAnsi="Arial" w:cs="Arial"/>
          <w:sz w:val="24"/>
          <w:szCs w:val="24"/>
          <w:u w:val="single"/>
        </w:rPr>
        <w:t>the r</w:t>
      </w:r>
      <w:r w:rsidRPr="007060FA">
        <w:rPr>
          <w:rFonts w:ascii="Arial" w:hAnsi="Arial" w:cs="Arial"/>
          <w:sz w:val="24"/>
          <w:szCs w:val="24"/>
          <w:u w:val="single"/>
        </w:rPr>
        <w:t>espondent have been heard or granted a reasonable opportunity to be heard;</w:t>
      </w:r>
    </w:p>
    <w:p w:rsidR="00E06923" w:rsidRPr="007060FA" w:rsidRDefault="00E0692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(c)</w:t>
      </w:r>
      <w:r w:rsidRPr="007060FA">
        <w:rPr>
          <w:rFonts w:ascii="Arial" w:hAnsi="Arial" w:cs="Arial"/>
          <w:sz w:val="24"/>
          <w:szCs w:val="24"/>
          <w:u w:val="single"/>
        </w:rPr>
        <w:tab/>
        <w:t>hear evidence under oath or</w:t>
      </w:r>
      <w:r w:rsidR="000F72E7" w:rsidRPr="007060FA">
        <w:rPr>
          <w:rFonts w:ascii="Arial" w:hAnsi="Arial" w:cs="Arial"/>
          <w:sz w:val="24"/>
          <w:szCs w:val="24"/>
          <w:u w:val="single"/>
        </w:rPr>
        <w:t xml:space="preserve"> affirmation</w:t>
      </w:r>
      <w:r w:rsidR="00040994" w:rsidRPr="007060FA">
        <w:rPr>
          <w:rFonts w:ascii="Arial" w:hAnsi="Arial" w:cs="Arial"/>
          <w:sz w:val="24"/>
          <w:szCs w:val="24"/>
          <w:u w:val="single"/>
        </w:rPr>
        <w:t xml:space="preserve"> or</w:t>
      </w:r>
      <w:r w:rsidRPr="007060FA">
        <w:rPr>
          <w:rFonts w:ascii="Arial" w:hAnsi="Arial" w:cs="Arial"/>
          <w:sz w:val="24"/>
          <w:szCs w:val="24"/>
          <w:u w:val="single"/>
        </w:rPr>
        <w:t xml:space="preserve"> evidence by affidavit and come to a finding when it is convinced on a consideration of all the facts before it that such a finding is </w:t>
      </w:r>
      <w:r w:rsidR="002906F5" w:rsidRPr="007060FA">
        <w:rPr>
          <w:rFonts w:ascii="Arial" w:hAnsi="Arial" w:cs="Arial"/>
          <w:color w:val="FF0000"/>
          <w:sz w:val="24"/>
          <w:szCs w:val="24"/>
          <w:u w:val="single"/>
        </w:rPr>
        <w:t xml:space="preserve">fair, reasonable and </w:t>
      </w:r>
      <w:r w:rsidRPr="007060FA">
        <w:rPr>
          <w:rFonts w:ascii="Arial" w:hAnsi="Arial" w:cs="Arial"/>
          <w:sz w:val="24"/>
          <w:szCs w:val="24"/>
          <w:u w:val="single"/>
        </w:rPr>
        <w:t>justified;</w:t>
      </w:r>
    </w:p>
    <w:p w:rsidR="000F72E7" w:rsidRPr="007060FA" w:rsidRDefault="00E0692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(d)</w:t>
      </w:r>
      <w:r w:rsidRPr="007060FA">
        <w:rPr>
          <w:rFonts w:ascii="Arial" w:hAnsi="Arial" w:cs="Arial"/>
          <w:sz w:val="24"/>
          <w:szCs w:val="24"/>
          <w:u w:val="single"/>
        </w:rPr>
        <w:tab/>
      </w:r>
      <w:proofErr w:type="gramStart"/>
      <w:r w:rsidRPr="007060FA">
        <w:rPr>
          <w:rFonts w:ascii="Arial" w:hAnsi="Arial" w:cs="Arial"/>
          <w:sz w:val="24"/>
          <w:szCs w:val="24"/>
          <w:u w:val="single"/>
        </w:rPr>
        <w:t>where</w:t>
      </w:r>
      <w:proofErr w:type="gramEnd"/>
      <w:r w:rsidRPr="007060FA">
        <w:rPr>
          <w:rFonts w:ascii="Arial" w:hAnsi="Arial" w:cs="Arial"/>
          <w:sz w:val="24"/>
          <w:szCs w:val="24"/>
          <w:u w:val="single"/>
        </w:rPr>
        <w:t xml:space="preserve"> appropriate</w:t>
      </w:r>
      <w:r w:rsidR="000F72E7" w:rsidRPr="007060FA">
        <w:rPr>
          <w:rFonts w:ascii="Arial" w:hAnsi="Arial" w:cs="Arial"/>
          <w:sz w:val="24"/>
          <w:szCs w:val="24"/>
          <w:u w:val="single"/>
        </w:rPr>
        <w:t>—</w:t>
      </w:r>
    </w:p>
    <w:p w:rsidR="000F72E7" w:rsidRPr="007060FA" w:rsidRDefault="000F72E7" w:rsidP="00867D50">
      <w:pPr>
        <w:pStyle w:val="NoSpacing"/>
        <w:spacing w:line="480" w:lineRule="auto"/>
        <w:ind w:left="2160" w:hanging="720"/>
        <w:rPr>
          <w:rFonts w:ascii="Arial" w:hAnsi="Arial" w:cs="Arial"/>
          <w:strike/>
          <w:color w:val="FF0000"/>
          <w:sz w:val="24"/>
          <w:szCs w:val="24"/>
          <w:u w:val="single"/>
        </w:rPr>
      </w:pPr>
      <w:r w:rsidRPr="007060FA">
        <w:rPr>
          <w:rFonts w:ascii="Arial" w:hAnsi="Arial" w:cs="Arial"/>
          <w:sz w:val="24"/>
          <w:szCs w:val="24"/>
          <w:u w:val="single"/>
        </w:rPr>
        <w:t>(i)</w:t>
      </w:r>
      <w:r w:rsidRPr="007060FA">
        <w:rPr>
          <w:rFonts w:ascii="Arial" w:hAnsi="Arial" w:cs="Arial"/>
          <w:i/>
          <w:sz w:val="24"/>
          <w:szCs w:val="24"/>
          <w:u w:val="single"/>
        </w:rPr>
        <w:tab/>
      </w:r>
      <w:proofErr w:type="gramStart"/>
      <w:r w:rsidR="00E06923" w:rsidRPr="007060FA">
        <w:rPr>
          <w:rFonts w:ascii="Arial" w:hAnsi="Arial" w:cs="Arial"/>
          <w:sz w:val="24"/>
          <w:szCs w:val="24"/>
          <w:u w:val="single"/>
        </w:rPr>
        <w:t>impose</w:t>
      </w:r>
      <w:proofErr w:type="gramEnd"/>
      <w:r w:rsidR="00E06923" w:rsidRPr="007060FA">
        <w:rPr>
          <w:rFonts w:ascii="Arial" w:hAnsi="Arial" w:cs="Arial"/>
          <w:sz w:val="24"/>
          <w:szCs w:val="24"/>
          <w:u w:val="single"/>
        </w:rPr>
        <w:t xml:space="preserve"> a </w:t>
      </w:r>
      <w:r w:rsidR="004E2E09" w:rsidRPr="007060FA">
        <w:rPr>
          <w:rFonts w:ascii="Arial" w:hAnsi="Arial" w:cs="Arial"/>
          <w:sz w:val="24"/>
          <w:szCs w:val="24"/>
          <w:u w:val="single"/>
        </w:rPr>
        <w:t>fine</w:t>
      </w:r>
      <w:r w:rsidR="004E2E09">
        <w:rPr>
          <w:rFonts w:ascii="Arial" w:hAnsi="Arial" w:cs="Arial"/>
          <w:sz w:val="24"/>
          <w:szCs w:val="24"/>
          <w:u w:val="single"/>
        </w:rPr>
        <w:t>;</w:t>
      </w:r>
      <w:r w:rsidR="004E2E09" w:rsidRPr="007060FA">
        <w:rPr>
          <w:rFonts w:ascii="Arial" w:hAnsi="Arial" w:cs="Arial"/>
          <w:strike/>
          <w:color w:val="FF0000"/>
          <w:sz w:val="24"/>
          <w:szCs w:val="24"/>
          <w:u w:val="single"/>
        </w:rPr>
        <w:t xml:space="preserve"> of</w:t>
      </w:r>
      <w:r w:rsidR="00E06923" w:rsidRPr="007060FA">
        <w:rPr>
          <w:rFonts w:ascii="Arial" w:hAnsi="Arial" w:cs="Arial"/>
          <w:strike/>
          <w:color w:val="FF0000"/>
          <w:sz w:val="24"/>
          <w:szCs w:val="24"/>
          <w:u w:val="single"/>
        </w:rPr>
        <w:t xml:space="preserve"> up to R150</w:t>
      </w:r>
      <w:r w:rsidR="00F57695" w:rsidRPr="007060FA">
        <w:rPr>
          <w:rFonts w:ascii="Arial" w:hAnsi="Arial" w:cs="Arial"/>
          <w:strike/>
          <w:color w:val="FF0000"/>
          <w:sz w:val="24"/>
          <w:szCs w:val="24"/>
          <w:u w:val="single"/>
        </w:rPr>
        <w:t> </w:t>
      </w:r>
      <w:r w:rsidR="00E06923" w:rsidRPr="007060FA">
        <w:rPr>
          <w:rFonts w:ascii="Arial" w:hAnsi="Arial" w:cs="Arial"/>
          <w:strike/>
          <w:color w:val="FF0000"/>
          <w:sz w:val="24"/>
          <w:szCs w:val="24"/>
          <w:u w:val="single"/>
        </w:rPr>
        <w:t>000</w:t>
      </w:r>
      <w:r w:rsidRPr="007060FA">
        <w:rPr>
          <w:rFonts w:ascii="Arial" w:hAnsi="Arial" w:cs="Arial"/>
          <w:strike/>
          <w:color w:val="FF0000"/>
          <w:sz w:val="24"/>
          <w:szCs w:val="24"/>
          <w:u w:val="single"/>
        </w:rPr>
        <w:t>;</w:t>
      </w:r>
    </w:p>
    <w:p w:rsidR="000F72E7" w:rsidRPr="007060FA" w:rsidRDefault="000F72E7" w:rsidP="00867D50">
      <w:pPr>
        <w:pStyle w:val="NoSpacing"/>
        <w:spacing w:line="480" w:lineRule="auto"/>
        <w:ind w:left="2160" w:hanging="720"/>
        <w:rPr>
          <w:rFonts w:ascii="Arial" w:hAnsi="Arial" w:cs="Arial"/>
          <w:sz w:val="24"/>
          <w:szCs w:val="24"/>
          <w:u w:val="single"/>
        </w:rPr>
      </w:pPr>
      <w:r w:rsidRPr="007060FA">
        <w:rPr>
          <w:rFonts w:ascii="Arial" w:hAnsi="Arial" w:cs="Arial"/>
          <w:sz w:val="24"/>
          <w:szCs w:val="24"/>
          <w:u w:val="single"/>
        </w:rPr>
        <w:t>(ii)</w:t>
      </w:r>
      <w:r w:rsidRPr="007060FA">
        <w:rPr>
          <w:rFonts w:ascii="Arial" w:hAnsi="Arial" w:cs="Arial"/>
          <w:sz w:val="24"/>
          <w:szCs w:val="24"/>
          <w:u w:val="single"/>
        </w:rPr>
        <w:tab/>
      </w:r>
      <w:proofErr w:type="gramStart"/>
      <w:r w:rsidRPr="007060FA">
        <w:rPr>
          <w:rFonts w:ascii="Arial" w:hAnsi="Arial" w:cs="Arial"/>
          <w:sz w:val="24"/>
          <w:szCs w:val="24"/>
          <w:u w:val="single"/>
        </w:rPr>
        <w:t>as</w:t>
      </w:r>
      <w:proofErr w:type="gramEnd"/>
      <w:r w:rsidRPr="007060FA">
        <w:rPr>
          <w:rFonts w:ascii="Arial" w:hAnsi="Arial" w:cs="Arial"/>
          <w:sz w:val="24"/>
          <w:szCs w:val="24"/>
          <w:u w:val="single"/>
        </w:rPr>
        <w:t xml:space="preserve"> prescribed</w:t>
      </w:r>
      <w:r w:rsidR="00E06923" w:rsidRPr="007060FA">
        <w:rPr>
          <w:rFonts w:ascii="Arial" w:hAnsi="Arial" w:cs="Arial"/>
          <w:sz w:val="24"/>
          <w:szCs w:val="24"/>
          <w:u w:val="single"/>
        </w:rPr>
        <w:t>, suspend a registration certificate</w:t>
      </w:r>
      <w:r w:rsidRPr="007060FA">
        <w:rPr>
          <w:rFonts w:ascii="Arial" w:hAnsi="Arial" w:cs="Arial"/>
          <w:sz w:val="24"/>
          <w:szCs w:val="24"/>
          <w:u w:val="single"/>
        </w:rPr>
        <w:t>;</w:t>
      </w:r>
      <w:r w:rsidR="00E06923" w:rsidRPr="007060FA">
        <w:rPr>
          <w:rFonts w:ascii="Arial" w:hAnsi="Arial" w:cs="Arial"/>
          <w:sz w:val="24"/>
          <w:szCs w:val="24"/>
          <w:u w:val="single"/>
        </w:rPr>
        <w:t xml:space="preserve"> or</w:t>
      </w:r>
    </w:p>
    <w:p w:rsidR="00E06923" w:rsidRPr="007060FA" w:rsidRDefault="000F72E7" w:rsidP="00867D50">
      <w:pPr>
        <w:pStyle w:val="NoSpacing"/>
        <w:spacing w:line="480" w:lineRule="auto"/>
        <w:ind w:left="2160" w:hanging="720"/>
        <w:rPr>
          <w:rFonts w:ascii="Arial" w:hAnsi="Arial" w:cs="Arial"/>
          <w:sz w:val="24"/>
          <w:szCs w:val="24"/>
          <w:u w:val="single"/>
        </w:rPr>
      </w:pPr>
      <w:r w:rsidRPr="007060FA">
        <w:rPr>
          <w:rFonts w:ascii="Arial" w:hAnsi="Arial" w:cs="Arial"/>
          <w:sz w:val="24"/>
          <w:szCs w:val="24"/>
          <w:u w:val="single"/>
        </w:rPr>
        <w:t>(iii)</w:t>
      </w:r>
      <w:r w:rsidRPr="007060FA">
        <w:rPr>
          <w:rFonts w:ascii="Arial" w:hAnsi="Arial" w:cs="Arial"/>
          <w:sz w:val="24"/>
          <w:szCs w:val="24"/>
          <w:u w:val="single"/>
        </w:rPr>
        <w:tab/>
      </w:r>
      <w:proofErr w:type="gramStart"/>
      <w:r w:rsidRPr="007060FA">
        <w:rPr>
          <w:rFonts w:ascii="Arial" w:hAnsi="Arial" w:cs="Arial"/>
          <w:sz w:val="24"/>
          <w:szCs w:val="24"/>
          <w:u w:val="single"/>
        </w:rPr>
        <w:t>through</w:t>
      </w:r>
      <w:r w:rsidR="00E06923" w:rsidRPr="004E2E09">
        <w:rPr>
          <w:rFonts w:ascii="Arial" w:hAnsi="Arial" w:cs="Arial"/>
          <w:strike/>
          <w:color w:val="FF0000"/>
          <w:sz w:val="24"/>
          <w:szCs w:val="24"/>
          <w:u w:val="single"/>
        </w:rPr>
        <w:t>the</w:t>
      </w:r>
      <w:proofErr w:type="gramEnd"/>
      <w:r w:rsidR="00E06923" w:rsidRPr="004E2E09">
        <w:rPr>
          <w:rFonts w:ascii="Arial" w:hAnsi="Arial" w:cs="Arial"/>
          <w:strike/>
          <w:color w:val="FF0000"/>
          <w:sz w:val="24"/>
          <w:szCs w:val="24"/>
          <w:u w:val="single"/>
        </w:rPr>
        <w:t xml:space="preserve"> </w:t>
      </w:r>
      <w:r w:rsidRPr="004E2E09">
        <w:rPr>
          <w:rFonts w:ascii="Arial" w:hAnsi="Arial" w:cs="Arial"/>
          <w:strike/>
          <w:color w:val="FF0000"/>
          <w:sz w:val="24"/>
          <w:szCs w:val="24"/>
          <w:u w:val="single"/>
        </w:rPr>
        <w:t>c</w:t>
      </w:r>
      <w:r w:rsidR="00E06923" w:rsidRPr="004E2E09">
        <w:rPr>
          <w:rFonts w:ascii="Arial" w:hAnsi="Arial" w:cs="Arial"/>
          <w:strike/>
          <w:color w:val="FF0000"/>
          <w:sz w:val="24"/>
          <w:szCs w:val="24"/>
          <w:u w:val="single"/>
        </w:rPr>
        <w:t xml:space="preserve">hief </w:t>
      </w:r>
      <w:r w:rsidRPr="004E2E09">
        <w:rPr>
          <w:rFonts w:ascii="Arial" w:hAnsi="Arial" w:cs="Arial"/>
          <w:strike/>
          <w:color w:val="FF0000"/>
          <w:sz w:val="24"/>
          <w:szCs w:val="24"/>
          <w:u w:val="single"/>
        </w:rPr>
        <w:t>e</w:t>
      </w:r>
      <w:r w:rsidR="00E06923" w:rsidRPr="004E2E09">
        <w:rPr>
          <w:rFonts w:ascii="Arial" w:hAnsi="Arial" w:cs="Arial"/>
          <w:strike/>
          <w:color w:val="FF0000"/>
          <w:sz w:val="24"/>
          <w:szCs w:val="24"/>
          <w:u w:val="single"/>
        </w:rPr>
        <w:t xml:space="preserve">xecutive </w:t>
      </w:r>
      <w:r w:rsidRPr="004E2E09">
        <w:rPr>
          <w:rFonts w:ascii="Arial" w:hAnsi="Arial" w:cs="Arial"/>
          <w:strike/>
          <w:color w:val="FF0000"/>
          <w:sz w:val="24"/>
          <w:szCs w:val="24"/>
          <w:u w:val="single"/>
        </w:rPr>
        <w:t>o</w:t>
      </w:r>
      <w:r w:rsidR="00E06923" w:rsidRPr="004E2E09">
        <w:rPr>
          <w:rFonts w:ascii="Arial" w:hAnsi="Arial" w:cs="Arial"/>
          <w:strike/>
          <w:color w:val="FF0000"/>
          <w:sz w:val="24"/>
          <w:szCs w:val="24"/>
          <w:u w:val="single"/>
        </w:rPr>
        <w:t>fficer</w:t>
      </w:r>
      <w:r w:rsidR="004E2E09" w:rsidRPr="004E2E09">
        <w:rPr>
          <w:rFonts w:ascii="Arial" w:hAnsi="Arial" w:cs="Arial"/>
          <w:color w:val="FF0000"/>
          <w:sz w:val="24"/>
          <w:szCs w:val="24"/>
          <w:u w:val="single"/>
        </w:rPr>
        <w:t xml:space="preserve"> Board</w:t>
      </w:r>
      <w:r w:rsidRPr="007060FA">
        <w:rPr>
          <w:rFonts w:ascii="Arial" w:hAnsi="Arial" w:cs="Arial"/>
          <w:sz w:val="24"/>
          <w:szCs w:val="24"/>
          <w:u w:val="single"/>
        </w:rPr>
        <w:t xml:space="preserve">,refer a </w:t>
      </w:r>
      <w:r w:rsidR="00E06923" w:rsidRPr="007060FA">
        <w:rPr>
          <w:rFonts w:ascii="Arial" w:hAnsi="Arial" w:cs="Arial"/>
          <w:sz w:val="24"/>
          <w:szCs w:val="24"/>
          <w:u w:val="single"/>
        </w:rPr>
        <w:t>matter to the National Director of Public Prosecutions for prosecution and</w:t>
      </w:r>
      <w:r w:rsidR="00040994" w:rsidRPr="007060FA">
        <w:rPr>
          <w:rFonts w:ascii="Arial" w:hAnsi="Arial" w:cs="Arial"/>
          <w:sz w:val="24"/>
          <w:szCs w:val="24"/>
          <w:u w:val="single"/>
        </w:rPr>
        <w:t>,</w:t>
      </w:r>
      <w:r w:rsidR="00E06923" w:rsidRPr="007060FA">
        <w:rPr>
          <w:rFonts w:ascii="Arial" w:hAnsi="Arial" w:cs="Arial"/>
          <w:sz w:val="24"/>
          <w:szCs w:val="24"/>
          <w:u w:val="single"/>
        </w:rPr>
        <w:t xml:space="preserve"> in such a case,</w:t>
      </w:r>
      <w:r w:rsidRPr="007060FA">
        <w:rPr>
          <w:rFonts w:ascii="Arial" w:hAnsi="Arial" w:cs="Arial"/>
          <w:sz w:val="24"/>
          <w:szCs w:val="24"/>
          <w:u w:val="single"/>
        </w:rPr>
        <w:t xml:space="preserve"> the </w:t>
      </w:r>
      <w:r w:rsidRPr="004E2E09">
        <w:rPr>
          <w:rFonts w:ascii="Arial" w:hAnsi="Arial" w:cs="Arial"/>
          <w:strike/>
          <w:color w:val="FF0000"/>
          <w:sz w:val="24"/>
          <w:szCs w:val="24"/>
          <w:u w:val="single"/>
        </w:rPr>
        <w:t>Penalty</w:t>
      </w:r>
      <w:r w:rsidR="000C780C" w:rsidRPr="004E2E09">
        <w:rPr>
          <w:rFonts w:ascii="Arial" w:hAnsi="Arial" w:cs="Arial"/>
          <w:color w:val="FF0000"/>
          <w:sz w:val="24"/>
          <w:szCs w:val="24"/>
          <w:u w:val="single"/>
        </w:rPr>
        <w:t>E</w:t>
      </w:r>
      <w:r w:rsidR="000C780C" w:rsidRPr="007060FA">
        <w:rPr>
          <w:rFonts w:ascii="Arial" w:hAnsi="Arial" w:cs="Arial"/>
          <w:color w:val="FF0000"/>
          <w:sz w:val="24"/>
          <w:szCs w:val="24"/>
          <w:u w:val="single"/>
        </w:rPr>
        <w:t>nforcement</w:t>
      </w:r>
      <w:r w:rsidRPr="007060FA">
        <w:rPr>
          <w:rFonts w:ascii="Arial" w:hAnsi="Arial" w:cs="Arial"/>
          <w:sz w:val="24"/>
          <w:szCs w:val="24"/>
          <w:u w:val="single"/>
        </w:rPr>
        <w:t xml:space="preserve"> Committee shall</w:t>
      </w:r>
      <w:r w:rsidR="00E06923" w:rsidRPr="007060FA">
        <w:rPr>
          <w:rFonts w:ascii="Arial" w:hAnsi="Arial" w:cs="Arial"/>
          <w:sz w:val="24"/>
          <w:szCs w:val="24"/>
          <w:u w:val="single"/>
        </w:rPr>
        <w:t xml:space="preserve"> not make a finding;</w:t>
      </w:r>
    </w:p>
    <w:p w:rsidR="00E06923" w:rsidRPr="007060FA" w:rsidRDefault="00E06923" w:rsidP="00867D50">
      <w:pPr>
        <w:pStyle w:val="NoSpacing"/>
        <w:spacing w:line="480" w:lineRule="auto"/>
        <w:ind w:left="1440" w:hanging="585"/>
        <w:rPr>
          <w:rFonts w:ascii="Arial" w:hAnsi="Arial" w:cs="Arial"/>
          <w:sz w:val="24"/>
          <w:szCs w:val="24"/>
          <w:u w:val="single"/>
        </w:rPr>
      </w:pPr>
      <w:r w:rsidRPr="007060FA">
        <w:rPr>
          <w:rFonts w:ascii="Arial" w:hAnsi="Arial" w:cs="Arial"/>
          <w:i/>
          <w:sz w:val="24"/>
          <w:szCs w:val="24"/>
          <w:u w:val="single"/>
        </w:rPr>
        <w:t>(e)</w:t>
      </w:r>
      <w:r w:rsidRPr="007060FA">
        <w:rPr>
          <w:rFonts w:ascii="Arial" w:hAnsi="Arial" w:cs="Arial"/>
          <w:sz w:val="24"/>
          <w:szCs w:val="24"/>
          <w:u w:val="single"/>
        </w:rPr>
        <w:tab/>
      </w:r>
      <w:proofErr w:type="gramStart"/>
      <w:r w:rsidRPr="007060FA">
        <w:rPr>
          <w:rFonts w:ascii="Arial" w:hAnsi="Arial" w:cs="Arial"/>
          <w:sz w:val="24"/>
          <w:szCs w:val="24"/>
          <w:u w:val="single"/>
        </w:rPr>
        <w:t>where</w:t>
      </w:r>
      <w:proofErr w:type="gramEnd"/>
      <w:r w:rsidRPr="007060FA">
        <w:rPr>
          <w:rFonts w:ascii="Arial" w:hAnsi="Arial" w:cs="Arial"/>
          <w:sz w:val="24"/>
          <w:szCs w:val="24"/>
          <w:u w:val="single"/>
        </w:rPr>
        <w:t xml:space="preserve"> a fine is not paid, at the instance of the </w:t>
      </w:r>
      <w:r w:rsidR="000F72E7" w:rsidRPr="007060FA">
        <w:rPr>
          <w:rFonts w:ascii="Arial" w:hAnsi="Arial" w:cs="Arial"/>
          <w:sz w:val="24"/>
          <w:szCs w:val="24"/>
          <w:u w:val="single"/>
        </w:rPr>
        <w:t>c</w:t>
      </w:r>
      <w:r w:rsidRPr="007060FA">
        <w:rPr>
          <w:rFonts w:ascii="Arial" w:hAnsi="Arial" w:cs="Arial"/>
          <w:sz w:val="24"/>
          <w:szCs w:val="24"/>
          <w:u w:val="single"/>
        </w:rPr>
        <w:t xml:space="preserve">hief </w:t>
      </w:r>
      <w:r w:rsidR="000F72E7" w:rsidRPr="007060FA">
        <w:rPr>
          <w:rFonts w:ascii="Arial" w:hAnsi="Arial" w:cs="Arial"/>
          <w:sz w:val="24"/>
          <w:szCs w:val="24"/>
          <w:u w:val="single"/>
        </w:rPr>
        <w:t>e</w:t>
      </w:r>
      <w:r w:rsidRPr="007060FA">
        <w:rPr>
          <w:rFonts w:ascii="Arial" w:hAnsi="Arial" w:cs="Arial"/>
          <w:sz w:val="24"/>
          <w:szCs w:val="24"/>
          <w:u w:val="single"/>
        </w:rPr>
        <w:t xml:space="preserve">xecutive </w:t>
      </w:r>
      <w:r w:rsidR="000F72E7" w:rsidRPr="007060FA">
        <w:rPr>
          <w:rFonts w:ascii="Arial" w:hAnsi="Arial" w:cs="Arial"/>
          <w:sz w:val="24"/>
          <w:szCs w:val="24"/>
          <w:u w:val="single"/>
        </w:rPr>
        <w:t>o</w:t>
      </w:r>
      <w:r w:rsidRPr="007060FA">
        <w:rPr>
          <w:rFonts w:ascii="Arial" w:hAnsi="Arial" w:cs="Arial"/>
          <w:sz w:val="24"/>
          <w:szCs w:val="24"/>
          <w:u w:val="single"/>
        </w:rPr>
        <w:t xml:space="preserve">fficer, apply to a court for the enforcement of </w:t>
      </w:r>
      <w:r w:rsidR="00040994" w:rsidRPr="007060FA">
        <w:rPr>
          <w:rFonts w:ascii="Arial" w:hAnsi="Arial" w:cs="Arial"/>
          <w:sz w:val="24"/>
          <w:szCs w:val="24"/>
          <w:u w:val="single"/>
        </w:rPr>
        <w:t xml:space="preserve">such </w:t>
      </w:r>
      <w:r w:rsidRPr="007060FA">
        <w:rPr>
          <w:rFonts w:ascii="Arial" w:hAnsi="Arial" w:cs="Arial"/>
          <w:sz w:val="24"/>
          <w:szCs w:val="24"/>
          <w:u w:val="single"/>
        </w:rPr>
        <w:t>a fine as a civil debt to the Board.</w:t>
      </w:r>
    </w:p>
    <w:p w:rsidR="00A76406" w:rsidRPr="007060FA" w:rsidRDefault="00E06923" w:rsidP="00604ED7">
      <w:pPr>
        <w:pStyle w:val="NoSpacing"/>
        <w:spacing w:line="480" w:lineRule="auto"/>
        <w:ind w:left="2160" w:hanging="720"/>
        <w:rPr>
          <w:rFonts w:ascii="Arial" w:hAnsi="Arial" w:cs="Arial"/>
          <w:sz w:val="24"/>
          <w:szCs w:val="24"/>
          <w:u w:val="single"/>
        </w:rPr>
      </w:pPr>
      <w:r w:rsidRPr="007060FA">
        <w:rPr>
          <w:rFonts w:ascii="Arial" w:hAnsi="Arial" w:cs="Arial"/>
          <w:sz w:val="24"/>
          <w:szCs w:val="24"/>
          <w:u w:val="single"/>
        </w:rPr>
        <w:t>(2)</w:t>
      </w:r>
      <w:r w:rsidRPr="007060FA">
        <w:rPr>
          <w:rFonts w:ascii="Arial" w:hAnsi="Arial" w:cs="Arial"/>
          <w:sz w:val="24"/>
          <w:szCs w:val="24"/>
          <w:u w:val="single"/>
        </w:rPr>
        <w:tab/>
        <w:t>The finding of a contravention</w:t>
      </w:r>
      <w:r w:rsidR="000F72E7" w:rsidRPr="007060FA">
        <w:rPr>
          <w:rFonts w:ascii="Arial" w:hAnsi="Arial" w:cs="Arial"/>
          <w:sz w:val="24"/>
          <w:szCs w:val="24"/>
          <w:u w:val="single"/>
        </w:rPr>
        <w:t xml:space="preserve"> by the </w:t>
      </w:r>
      <w:r w:rsidR="000F72E7" w:rsidRPr="004E2E09">
        <w:rPr>
          <w:rFonts w:ascii="Arial" w:hAnsi="Arial" w:cs="Arial"/>
          <w:strike/>
          <w:color w:val="FF0000"/>
          <w:sz w:val="24"/>
          <w:szCs w:val="24"/>
          <w:u w:val="single"/>
        </w:rPr>
        <w:t>Penalty</w:t>
      </w:r>
      <w:r w:rsidR="00EE52BB" w:rsidRPr="004E2E09">
        <w:rPr>
          <w:rFonts w:ascii="Arial" w:hAnsi="Arial" w:cs="Arial"/>
          <w:color w:val="FF0000"/>
          <w:sz w:val="24"/>
          <w:szCs w:val="24"/>
          <w:u w:val="single"/>
        </w:rPr>
        <w:t xml:space="preserve">Enforcement </w:t>
      </w:r>
      <w:r w:rsidR="000F72E7" w:rsidRPr="007060FA">
        <w:rPr>
          <w:rFonts w:ascii="Arial" w:hAnsi="Arial" w:cs="Arial"/>
          <w:sz w:val="24"/>
          <w:szCs w:val="24"/>
          <w:u w:val="single"/>
        </w:rPr>
        <w:t>Committee</w:t>
      </w:r>
      <w:r w:rsidRPr="007060FA">
        <w:rPr>
          <w:rFonts w:ascii="Arial" w:hAnsi="Arial" w:cs="Arial"/>
          <w:sz w:val="24"/>
          <w:szCs w:val="24"/>
          <w:u w:val="single"/>
        </w:rPr>
        <w:t xml:space="preserve"> in terms of subsection (1) shall not be regarded as a </w:t>
      </w:r>
      <w:r w:rsidRPr="007060FA">
        <w:rPr>
          <w:rFonts w:ascii="Arial" w:hAnsi="Arial" w:cs="Arial"/>
          <w:sz w:val="24"/>
          <w:szCs w:val="24"/>
          <w:u w:val="single"/>
        </w:rPr>
        <w:lastRenderedPageBreak/>
        <w:t>conviction in respect of a criminal offence and no prosecution for that offence shall thereafter be competent.</w:t>
      </w:r>
    </w:p>
    <w:p w:rsidR="00E06923" w:rsidRPr="007060FA" w:rsidRDefault="00A76406" w:rsidP="00604ED7">
      <w:pPr>
        <w:pStyle w:val="NoSpacing"/>
        <w:spacing w:line="480" w:lineRule="auto"/>
        <w:ind w:left="2160" w:hanging="720"/>
        <w:rPr>
          <w:rFonts w:ascii="Arial" w:hAnsi="Arial" w:cs="Arial"/>
          <w:sz w:val="24"/>
          <w:szCs w:val="24"/>
          <w:u w:val="single"/>
        </w:rPr>
      </w:pPr>
      <w:r w:rsidRPr="007060FA">
        <w:rPr>
          <w:rFonts w:ascii="Arial" w:hAnsi="Arial" w:cs="Arial"/>
          <w:sz w:val="24"/>
          <w:szCs w:val="24"/>
          <w:u w:val="single"/>
        </w:rPr>
        <w:t>(3)</w:t>
      </w:r>
      <w:r w:rsidRPr="007060FA">
        <w:rPr>
          <w:rFonts w:ascii="Arial" w:hAnsi="Arial" w:cs="Arial"/>
          <w:sz w:val="24"/>
          <w:szCs w:val="24"/>
          <w:u w:val="single"/>
        </w:rPr>
        <w:tab/>
        <w:t xml:space="preserve">An aggrieved person may appeal to the Appeal Tribunal against a finding of the </w:t>
      </w:r>
      <w:r w:rsidRPr="004E2E09">
        <w:rPr>
          <w:rFonts w:ascii="Arial" w:hAnsi="Arial" w:cs="Arial"/>
          <w:strike/>
          <w:color w:val="FF0000"/>
          <w:sz w:val="24"/>
          <w:szCs w:val="24"/>
          <w:u w:val="single"/>
        </w:rPr>
        <w:t>Penalty</w:t>
      </w:r>
      <w:r w:rsidR="00EE52BB" w:rsidRPr="004E2E09">
        <w:rPr>
          <w:rFonts w:ascii="Arial" w:hAnsi="Arial" w:cs="Arial"/>
          <w:color w:val="FF0000"/>
          <w:sz w:val="24"/>
          <w:szCs w:val="24"/>
          <w:u w:val="single"/>
        </w:rPr>
        <w:t xml:space="preserve">Enforcement </w:t>
      </w:r>
      <w:r w:rsidRPr="007060FA">
        <w:rPr>
          <w:rFonts w:ascii="Arial" w:hAnsi="Arial" w:cs="Arial"/>
          <w:sz w:val="24"/>
          <w:szCs w:val="24"/>
          <w:u w:val="single"/>
        </w:rPr>
        <w:t>Committee</w:t>
      </w:r>
      <w:r w:rsidR="00193183" w:rsidRPr="007060FA">
        <w:rPr>
          <w:rFonts w:ascii="Arial" w:hAnsi="Arial" w:cs="Arial"/>
          <w:sz w:val="24"/>
          <w:szCs w:val="24"/>
          <w:u w:val="single"/>
        </w:rPr>
        <w:t>.</w:t>
      </w:r>
    </w:p>
    <w:p w:rsidR="00EE52BB" w:rsidRPr="007060FA" w:rsidRDefault="00EE52BB" w:rsidP="00EE52BB">
      <w:pPr>
        <w:pStyle w:val="NoSpacing"/>
        <w:spacing w:line="480" w:lineRule="auto"/>
        <w:ind w:left="2160" w:hanging="720"/>
        <w:rPr>
          <w:rFonts w:ascii="Arial" w:hAnsi="Arial" w:cs="Arial"/>
          <w:sz w:val="24"/>
          <w:szCs w:val="24"/>
          <w:u w:val="single"/>
        </w:rPr>
      </w:pPr>
      <w:r w:rsidRPr="007060FA">
        <w:rPr>
          <w:rFonts w:ascii="Arial" w:hAnsi="Arial" w:cs="Arial"/>
          <w:color w:val="FF0000"/>
          <w:sz w:val="24"/>
          <w:szCs w:val="24"/>
        </w:rPr>
        <w:t>(4)</w:t>
      </w:r>
      <w:r w:rsidRPr="007060FA">
        <w:rPr>
          <w:rFonts w:ascii="Arial" w:hAnsi="Arial" w:cs="Arial"/>
          <w:color w:val="FF0000"/>
          <w:sz w:val="24"/>
          <w:szCs w:val="24"/>
        </w:rPr>
        <w:tab/>
      </w:r>
      <w:r w:rsidRPr="007060FA">
        <w:rPr>
          <w:rFonts w:ascii="Arial" w:hAnsi="Arial" w:cs="Arial"/>
          <w:color w:val="FF0000"/>
          <w:sz w:val="24"/>
          <w:szCs w:val="24"/>
          <w:u w:val="single"/>
        </w:rPr>
        <w:t>The Minister may, from time to time and after consultation with the Board, by notice in</w:t>
      </w:r>
      <w:r w:rsidR="00C452E6" w:rsidRPr="007060FA">
        <w:rPr>
          <w:rFonts w:ascii="Arial" w:hAnsi="Arial" w:cs="Arial"/>
          <w:color w:val="FF0000"/>
          <w:sz w:val="24"/>
          <w:szCs w:val="24"/>
          <w:u w:val="single"/>
        </w:rPr>
        <w:t xml:space="preserve"> the </w:t>
      </w:r>
      <w:r w:rsidR="00C452E6" w:rsidRPr="007060FA">
        <w:rPr>
          <w:rFonts w:ascii="Arial" w:hAnsi="Arial" w:cs="Arial"/>
          <w:i/>
          <w:color w:val="FF0000"/>
          <w:sz w:val="24"/>
          <w:szCs w:val="24"/>
          <w:u w:val="single"/>
        </w:rPr>
        <w:t>Gazette</w:t>
      </w:r>
      <w:r w:rsidR="00C452E6" w:rsidRPr="007060FA">
        <w:rPr>
          <w:rFonts w:ascii="Arial" w:hAnsi="Arial" w:cs="Arial"/>
          <w:color w:val="FF0000"/>
          <w:sz w:val="24"/>
          <w:szCs w:val="24"/>
          <w:u w:val="single"/>
        </w:rPr>
        <w:t>, adjust the amount</w:t>
      </w:r>
      <w:r w:rsidR="00B6779C" w:rsidRPr="007060FA">
        <w:rPr>
          <w:rFonts w:ascii="Arial" w:hAnsi="Arial" w:cs="Arial"/>
          <w:color w:val="FF0000"/>
          <w:sz w:val="24"/>
          <w:szCs w:val="24"/>
          <w:u w:val="single"/>
        </w:rPr>
        <w:t>of fines that may be imposed by the Enforcement Committee</w:t>
      </w:r>
      <w:r w:rsidRPr="007060FA">
        <w:rPr>
          <w:rFonts w:ascii="Arial" w:hAnsi="Arial" w:cs="Arial"/>
          <w:color w:val="FF0000"/>
          <w:sz w:val="24"/>
          <w:szCs w:val="24"/>
          <w:u w:val="single"/>
        </w:rPr>
        <w:t xml:space="preserve">in accordance with the average of the consumer price index, as published from time to time in the </w:t>
      </w:r>
      <w:r w:rsidRPr="007060FA">
        <w:rPr>
          <w:rFonts w:ascii="Arial" w:hAnsi="Arial" w:cs="Arial"/>
          <w:i/>
          <w:color w:val="FF0000"/>
          <w:sz w:val="24"/>
          <w:szCs w:val="24"/>
          <w:u w:val="single"/>
        </w:rPr>
        <w:t>Gazette</w:t>
      </w:r>
      <w:r w:rsidRPr="007060FA">
        <w:rPr>
          <w:rFonts w:ascii="Arial" w:hAnsi="Arial" w:cs="Arial"/>
          <w:color w:val="FF0000"/>
          <w:sz w:val="24"/>
          <w:szCs w:val="24"/>
          <w:u w:val="single"/>
        </w:rPr>
        <w:t xml:space="preserve">, for the immediately preceding 12 months multiplied by the number of years that the </w:t>
      </w:r>
      <w:r w:rsidR="00C452E6" w:rsidRPr="007060FA">
        <w:rPr>
          <w:rFonts w:ascii="Arial" w:hAnsi="Arial" w:cs="Arial"/>
          <w:color w:val="FF0000"/>
          <w:sz w:val="24"/>
          <w:szCs w:val="24"/>
          <w:u w:val="single"/>
        </w:rPr>
        <w:t>amount</w:t>
      </w:r>
      <w:r w:rsidRPr="007060FA">
        <w:rPr>
          <w:rFonts w:ascii="Arial" w:hAnsi="Arial" w:cs="Arial"/>
          <w:color w:val="FF0000"/>
          <w:sz w:val="24"/>
          <w:szCs w:val="24"/>
          <w:u w:val="single"/>
        </w:rPr>
        <w:t>has remained the same.</w:t>
      </w:r>
    </w:p>
    <w:p w:rsidR="00EE52BB" w:rsidRPr="007060FA" w:rsidRDefault="00EE52BB" w:rsidP="00EE52BB">
      <w:pPr>
        <w:pStyle w:val="NoSpacing"/>
        <w:spacing w:line="480" w:lineRule="auto"/>
        <w:ind w:left="2160" w:hanging="720"/>
        <w:rPr>
          <w:rFonts w:ascii="Arial" w:hAnsi="Arial" w:cs="Arial"/>
          <w:color w:val="FF0000"/>
          <w:sz w:val="24"/>
          <w:szCs w:val="24"/>
          <w:u w:val="single"/>
          <w:lang w:val="en-AU"/>
        </w:rPr>
      </w:pPr>
      <w:r w:rsidRPr="007060FA">
        <w:rPr>
          <w:rFonts w:ascii="Arial" w:hAnsi="Arial" w:cs="Arial"/>
          <w:color w:val="FF0000"/>
          <w:sz w:val="24"/>
          <w:szCs w:val="24"/>
          <w:u w:val="single"/>
          <w:lang w:val="en-AU"/>
        </w:rPr>
        <w:t xml:space="preserve">(5) </w:t>
      </w:r>
      <w:r w:rsidRPr="007060FA">
        <w:rPr>
          <w:rFonts w:ascii="Arial" w:hAnsi="Arial" w:cs="Arial"/>
          <w:color w:val="FF0000"/>
          <w:sz w:val="24"/>
          <w:szCs w:val="24"/>
          <w:lang w:val="en-AU"/>
        </w:rPr>
        <w:tab/>
      </w:r>
      <w:r w:rsidRPr="007060FA">
        <w:rPr>
          <w:rFonts w:ascii="Arial" w:hAnsi="Arial" w:cs="Arial"/>
          <w:color w:val="FF0000"/>
          <w:sz w:val="24"/>
          <w:szCs w:val="24"/>
          <w:u w:val="single"/>
          <w:lang w:val="en-AU"/>
        </w:rPr>
        <w:t xml:space="preserve">The chairperson, members of the </w:t>
      </w:r>
      <w:r w:rsidR="00B6779C" w:rsidRPr="007060FA">
        <w:rPr>
          <w:rFonts w:ascii="Arial" w:hAnsi="Arial" w:cs="Arial"/>
          <w:color w:val="FF0000"/>
          <w:sz w:val="24"/>
          <w:szCs w:val="24"/>
          <w:u w:val="single"/>
          <w:lang w:val="en-AU"/>
        </w:rPr>
        <w:t>Enforcement</w:t>
      </w:r>
      <w:r w:rsidRPr="007060FA">
        <w:rPr>
          <w:rFonts w:ascii="Arial" w:hAnsi="Arial" w:cs="Arial"/>
          <w:color w:val="FF0000"/>
          <w:sz w:val="24"/>
          <w:szCs w:val="24"/>
          <w:u w:val="single"/>
          <w:lang w:val="en-AU"/>
        </w:rPr>
        <w:t xml:space="preserve"> Committee and each member of the staff of the </w:t>
      </w:r>
      <w:r w:rsidR="00B6779C" w:rsidRPr="007060FA">
        <w:rPr>
          <w:rFonts w:ascii="Arial" w:hAnsi="Arial" w:cs="Arial"/>
          <w:color w:val="FF0000"/>
          <w:sz w:val="24"/>
          <w:szCs w:val="24"/>
          <w:u w:val="single"/>
          <w:lang w:val="en-AU"/>
        </w:rPr>
        <w:t>Enforcement</w:t>
      </w:r>
      <w:r w:rsidRPr="007060FA">
        <w:rPr>
          <w:rFonts w:ascii="Arial" w:hAnsi="Arial" w:cs="Arial"/>
          <w:color w:val="FF0000"/>
          <w:sz w:val="24"/>
          <w:szCs w:val="24"/>
          <w:u w:val="single"/>
          <w:lang w:val="en-AU"/>
        </w:rPr>
        <w:t xml:space="preserve"> Committee, must not</w:t>
      </w:r>
      <w:r w:rsidR="00B6779C" w:rsidRPr="007060FA">
        <w:rPr>
          <w:rFonts w:ascii="Arial" w:hAnsi="Arial" w:cs="Arial"/>
          <w:color w:val="FF0000"/>
          <w:sz w:val="24"/>
          <w:szCs w:val="24"/>
          <w:u w:val="single"/>
          <w:lang w:val="en-AU"/>
        </w:rPr>
        <w:t>—</w:t>
      </w:r>
    </w:p>
    <w:p w:rsidR="00EE52BB" w:rsidRPr="007060FA" w:rsidRDefault="00EE52BB" w:rsidP="00EE52BB">
      <w:pPr>
        <w:pStyle w:val="NoSpacing"/>
        <w:spacing w:line="480" w:lineRule="auto"/>
        <w:ind w:left="2880" w:hanging="720"/>
        <w:rPr>
          <w:rFonts w:ascii="Arial" w:hAnsi="Arial" w:cs="Arial"/>
          <w:color w:val="FF0000"/>
          <w:sz w:val="24"/>
          <w:szCs w:val="24"/>
          <w:u w:val="single"/>
          <w:lang w:val="en-AU"/>
        </w:rPr>
      </w:pPr>
      <w:r w:rsidRPr="007060FA">
        <w:rPr>
          <w:rFonts w:ascii="Arial" w:hAnsi="Arial" w:cs="Arial"/>
          <w:color w:val="FF0000"/>
          <w:sz w:val="24"/>
          <w:szCs w:val="24"/>
          <w:u w:val="single"/>
          <w:lang w:val="en-AU"/>
        </w:rPr>
        <w:t>(a)</w:t>
      </w:r>
      <w:r w:rsidRPr="007060FA">
        <w:rPr>
          <w:rFonts w:ascii="Arial" w:hAnsi="Arial" w:cs="Arial"/>
          <w:color w:val="FF0000"/>
          <w:sz w:val="24"/>
          <w:szCs w:val="24"/>
          <w:u w:val="single"/>
          <w:lang w:val="en-AU"/>
        </w:rPr>
        <w:tab/>
      </w:r>
      <w:proofErr w:type="gramStart"/>
      <w:r w:rsidRPr="007060FA">
        <w:rPr>
          <w:rFonts w:ascii="Arial" w:hAnsi="Arial" w:cs="Arial"/>
          <w:color w:val="FF0000"/>
          <w:sz w:val="24"/>
          <w:szCs w:val="24"/>
          <w:u w:val="single"/>
          <w:lang w:val="en-AU"/>
        </w:rPr>
        <w:t>engage</w:t>
      </w:r>
      <w:proofErr w:type="gramEnd"/>
      <w:r w:rsidRPr="007060FA">
        <w:rPr>
          <w:rFonts w:ascii="Arial" w:hAnsi="Arial" w:cs="Arial"/>
          <w:color w:val="FF0000"/>
          <w:sz w:val="24"/>
          <w:szCs w:val="24"/>
          <w:u w:val="single"/>
          <w:lang w:val="en-AU"/>
        </w:rPr>
        <w:t xml:space="preserve"> in any activity that may undermine the integrity of the </w:t>
      </w:r>
      <w:r w:rsidR="00B6779C" w:rsidRPr="007060FA">
        <w:rPr>
          <w:rFonts w:ascii="Arial" w:hAnsi="Arial" w:cs="Arial"/>
          <w:color w:val="FF0000"/>
          <w:sz w:val="24"/>
          <w:szCs w:val="24"/>
          <w:u w:val="single"/>
          <w:lang w:val="en-AU"/>
        </w:rPr>
        <w:t>Enforcement</w:t>
      </w:r>
      <w:r w:rsidRPr="007060FA">
        <w:rPr>
          <w:rFonts w:ascii="Arial" w:hAnsi="Arial" w:cs="Arial"/>
          <w:color w:val="FF0000"/>
          <w:sz w:val="24"/>
          <w:szCs w:val="24"/>
          <w:u w:val="single"/>
          <w:lang w:val="en-AU"/>
        </w:rPr>
        <w:t xml:space="preserve"> Committee;</w:t>
      </w:r>
    </w:p>
    <w:p w:rsidR="00EE52BB" w:rsidRPr="007060FA" w:rsidRDefault="00EE52BB" w:rsidP="00EE52BB">
      <w:pPr>
        <w:pStyle w:val="NoSpacing"/>
        <w:spacing w:line="480" w:lineRule="auto"/>
        <w:ind w:left="2880" w:hanging="720"/>
        <w:rPr>
          <w:rFonts w:ascii="Arial" w:hAnsi="Arial" w:cs="Arial"/>
          <w:color w:val="FF0000"/>
          <w:sz w:val="24"/>
          <w:szCs w:val="24"/>
          <w:u w:val="single"/>
          <w:lang w:val="en-AU"/>
        </w:rPr>
      </w:pPr>
      <w:r w:rsidRPr="007060FA">
        <w:rPr>
          <w:rFonts w:ascii="Arial" w:hAnsi="Arial" w:cs="Arial"/>
          <w:color w:val="FF0000"/>
          <w:sz w:val="24"/>
          <w:szCs w:val="24"/>
          <w:u w:val="single"/>
          <w:lang w:val="en-AU"/>
        </w:rPr>
        <w:t>(b)</w:t>
      </w:r>
      <w:r w:rsidRPr="007060FA">
        <w:rPr>
          <w:rFonts w:ascii="Arial" w:hAnsi="Arial" w:cs="Arial"/>
          <w:color w:val="FF0000"/>
          <w:sz w:val="24"/>
          <w:szCs w:val="24"/>
          <w:u w:val="single"/>
          <w:lang w:val="en-AU"/>
        </w:rPr>
        <w:tab/>
      </w:r>
      <w:proofErr w:type="gramStart"/>
      <w:r w:rsidRPr="007060FA">
        <w:rPr>
          <w:rFonts w:ascii="Arial" w:hAnsi="Arial" w:cs="Arial"/>
          <w:color w:val="FF0000"/>
          <w:sz w:val="24"/>
          <w:szCs w:val="24"/>
          <w:u w:val="single"/>
          <w:lang w:val="en-AU"/>
        </w:rPr>
        <w:t>participate</w:t>
      </w:r>
      <w:proofErr w:type="gramEnd"/>
      <w:r w:rsidRPr="007060FA">
        <w:rPr>
          <w:rFonts w:ascii="Arial" w:hAnsi="Arial" w:cs="Arial"/>
          <w:color w:val="FF0000"/>
          <w:sz w:val="24"/>
          <w:szCs w:val="24"/>
          <w:u w:val="single"/>
          <w:lang w:val="en-AU"/>
        </w:rPr>
        <w:t xml:space="preserve"> in any investigation, hearing or decision concerning a matter in respect of which that person has a direct financial interest or any similar personal interest;</w:t>
      </w:r>
    </w:p>
    <w:p w:rsidR="00EE52BB" w:rsidRPr="007060FA" w:rsidRDefault="00EE52BB" w:rsidP="00EE52BB">
      <w:pPr>
        <w:pStyle w:val="NoSpacing"/>
        <w:spacing w:line="480" w:lineRule="auto"/>
        <w:ind w:left="2880" w:hanging="720"/>
        <w:rPr>
          <w:rFonts w:ascii="Arial" w:hAnsi="Arial" w:cs="Arial"/>
          <w:color w:val="FF0000"/>
          <w:sz w:val="24"/>
          <w:szCs w:val="24"/>
          <w:u w:val="single"/>
          <w:lang w:val="en-AU"/>
        </w:rPr>
      </w:pPr>
      <w:r w:rsidRPr="007060FA">
        <w:rPr>
          <w:rFonts w:ascii="Arial" w:hAnsi="Arial" w:cs="Arial"/>
          <w:color w:val="FF0000"/>
          <w:sz w:val="24"/>
          <w:szCs w:val="24"/>
          <w:u w:val="single"/>
          <w:lang w:val="en-AU"/>
        </w:rPr>
        <w:t>(c)</w:t>
      </w:r>
      <w:r w:rsidRPr="007060FA">
        <w:rPr>
          <w:rFonts w:ascii="Arial" w:hAnsi="Arial" w:cs="Arial"/>
          <w:color w:val="FF0000"/>
          <w:sz w:val="24"/>
          <w:szCs w:val="24"/>
          <w:u w:val="single"/>
          <w:lang w:val="en-AU"/>
        </w:rPr>
        <w:tab/>
        <w:t xml:space="preserve">make private use of, or profit from any confidential information obtained as a result of performing that person’s official functions in the </w:t>
      </w:r>
      <w:r w:rsidR="00404BE5" w:rsidRPr="007060FA">
        <w:rPr>
          <w:rFonts w:ascii="Arial" w:hAnsi="Arial" w:cs="Arial"/>
          <w:color w:val="FF0000"/>
          <w:sz w:val="24"/>
          <w:szCs w:val="24"/>
          <w:u w:val="single"/>
          <w:lang w:val="en-AU"/>
        </w:rPr>
        <w:t>Enforcement</w:t>
      </w:r>
      <w:r w:rsidRPr="007060FA">
        <w:rPr>
          <w:rFonts w:ascii="Arial" w:hAnsi="Arial" w:cs="Arial"/>
          <w:color w:val="FF0000"/>
          <w:sz w:val="24"/>
          <w:szCs w:val="24"/>
          <w:u w:val="single"/>
          <w:lang w:val="en-AU"/>
        </w:rPr>
        <w:t xml:space="preserve"> Committee; or</w:t>
      </w:r>
    </w:p>
    <w:p w:rsidR="00EE52BB" w:rsidRPr="007060FA" w:rsidRDefault="00EE52BB" w:rsidP="00EE52BB">
      <w:pPr>
        <w:pStyle w:val="NoSpacing"/>
        <w:spacing w:line="480" w:lineRule="auto"/>
        <w:ind w:left="2880" w:hanging="720"/>
        <w:rPr>
          <w:rFonts w:ascii="Arial" w:hAnsi="Arial" w:cs="Arial"/>
          <w:color w:val="FF0000"/>
          <w:sz w:val="24"/>
          <w:szCs w:val="24"/>
          <w:u w:val="single"/>
        </w:rPr>
      </w:pPr>
      <w:r w:rsidRPr="007060FA">
        <w:rPr>
          <w:rFonts w:ascii="Arial" w:hAnsi="Arial" w:cs="Arial"/>
          <w:color w:val="FF0000"/>
          <w:sz w:val="24"/>
          <w:szCs w:val="24"/>
          <w:u w:val="single"/>
          <w:lang w:val="en-GB"/>
        </w:rPr>
        <w:lastRenderedPageBreak/>
        <w:t>(d)</w:t>
      </w:r>
      <w:r w:rsidRPr="007060FA">
        <w:rPr>
          <w:rFonts w:ascii="Arial" w:hAnsi="Arial" w:cs="Arial"/>
          <w:color w:val="FF0000"/>
          <w:sz w:val="24"/>
          <w:szCs w:val="24"/>
          <w:u w:val="single"/>
          <w:lang w:val="en-GB"/>
        </w:rPr>
        <w:tab/>
      </w:r>
      <w:proofErr w:type="gramStart"/>
      <w:r w:rsidRPr="007060FA">
        <w:rPr>
          <w:rFonts w:ascii="Arial" w:hAnsi="Arial" w:cs="Arial"/>
          <w:color w:val="FF0000"/>
          <w:sz w:val="24"/>
          <w:szCs w:val="24"/>
          <w:u w:val="single"/>
          <w:lang w:val="en-GB"/>
        </w:rPr>
        <w:t>divulge</w:t>
      </w:r>
      <w:proofErr w:type="gramEnd"/>
      <w:r w:rsidRPr="007060FA">
        <w:rPr>
          <w:rFonts w:ascii="Arial" w:hAnsi="Arial" w:cs="Arial"/>
          <w:color w:val="FF0000"/>
          <w:sz w:val="24"/>
          <w:szCs w:val="24"/>
          <w:u w:val="single"/>
          <w:lang w:val="en-GB"/>
        </w:rPr>
        <w:t xml:space="preserve"> any information referred to in paragraph (iii) to any third party, except as required as part of that persons official functions within the </w:t>
      </w:r>
      <w:r w:rsidR="00404BE5" w:rsidRPr="007060FA">
        <w:rPr>
          <w:rFonts w:ascii="Arial" w:hAnsi="Arial" w:cs="Arial"/>
          <w:color w:val="FF0000"/>
          <w:sz w:val="24"/>
          <w:szCs w:val="24"/>
          <w:u w:val="single"/>
          <w:lang w:val="en-GB"/>
        </w:rPr>
        <w:t>Enforcement</w:t>
      </w:r>
      <w:r w:rsidRPr="007060FA">
        <w:rPr>
          <w:rFonts w:ascii="Arial" w:hAnsi="Arial" w:cs="Arial"/>
          <w:color w:val="FF0000"/>
          <w:sz w:val="24"/>
          <w:szCs w:val="24"/>
          <w:u w:val="single"/>
          <w:lang w:val="en-GB"/>
        </w:rPr>
        <w:t xml:space="preserve"> Committee.</w:t>
      </w:r>
    </w:p>
    <w:p w:rsidR="008007B7" w:rsidRPr="00CD2C83" w:rsidRDefault="008007B7" w:rsidP="00867D50">
      <w:pPr>
        <w:pStyle w:val="NoSpacing"/>
        <w:spacing w:line="480" w:lineRule="auto"/>
        <w:ind w:left="720"/>
        <w:rPr>
          <w:rFonts w:ascii="Arial" w:hAnsi="Arial" w:cs="Arial"/>
          <w:color w:val="FF0000"/>
          <w:sz w:val="24"/>
          <w:szCs w:val="24"/>
          <w:u w:val="single"/>
        </w:rPr>
      </w:pPr>
    </w:p>
    <w:p w:rsidR="00CD2C83" w:rsidRPr="00CD2C83" w:rsidRDefault="00CD2C83" w:rsidP="00CD2C83">
      <w:pPr>
        <w:pStyle w:val="NoSpacing"/>
        <w:spacing w:line="480" w:lineRule="auto"/>
        <w:ind w:left="720"/>
        <w:rPr>
          <w:rFonts w:ascii="Arial" w:hAnsi="Arial" w:cs="Arial"/>
          <w:b/>
          <w:color w:val="FF0000"/>
          <w:sz w:val="24"/>
          <w:szCs w:val="24"/>
        </w:rPr>
      </w:pPr>
      <w:r w:rsidRPr="00CD2C83">
        <w:rPr>
          <w:rFonts w:ascii="Arial" w:hAnsi="Arial" w:cs="Arial"/>
          <w:b/>
          <w:color w:val="FF0000"/>
          <w:sz w:val="24"/>
          <w:szCs w:val="24"/>
        </w:rPr>
        <w:t xml:space="preserve">Removal of members of Enforcement Committee from office </w:t>
      </w:r>
    </w:p>
    <w:p w:rsidR="00CD2C83" w:rsidRPr="00CD2C83" w:rsidRDefault="00CD2C83" w:rsidP="00CD2C83">
      <w:pPr>
        <w:pStyle w:val="NoSpacing"/>
        <w:spacing w:line="480" w:lineRule="auto"/>
        <w:ind w:left="720"/>
        <w:rPr>
          <w:rFonts w:ascii="Arial" w:hAnsi="Arial" w:cs="Arial"/>
          <w:b/>
          <w:color w:val="FF0000"/>
          <w:sz w:val="24"/>
          <w:szCs w:val="24"/>
        </w:rPr>
      </w:pPr>
    </w:p>
    <w:p w:rsidR="00CD2C83" w:rsidRPr="00CD2C83" w:rsidRDefault="00CD2C83" w:rsidP="00CD2C83">
      <w:pPr>
        <w:pStyle w:val="NoSpacing"/>
        <w:spacing w:line="480" w:lineRule="auto"/>
        <w:ind w:left="720"/>
        <w:rPr>
          <w:rFonts w:ascii="Arial" w:hAnsi="Arial" w:cs="Arial"/>
          <w:color w:val="FF0000"/>
          <w:sz w:val="24"/>
          <w:szCs w:val="24"/>
          <w:u w:val="single"/>
        </w:rPr>
      </w:pPr>
      <w:r w:rsidRPr="00CD2C83">
        <w:rPr>
          <w:rFonts w:ascii="Arial" w:hAnsi="Arial" w:cs="Arial"/>
          <w:b/>
          <w:color w:val="FF0000"/>
          <w:sz w:val="24"/>
          <w:szCs w:val="24"/>
          <w:u w:val="single"/>
        </w:rPr>
        <w:t>6C.</w:t>
      </w:r>
      <w:r w:rsidRPr="00CD2C83">
        <w:rPr>
          <w:rFonts w:ascii="Arial" w:hAnsi="Arial" w:cs="Arial"/>
          <w:color w:val="FF0000"/>
          <w:sz w:val="24"/>
          <w:szCs w:val="24"/>
          <w:u w:val="single"/>
        </w:rPr>
        <w:tab/>
        <w:t>(1)</w:t>
      </w:r>
      <w:r w:rsidRPr="00CD2C83">
        <w:rPr>
          <w:rFonts w:ascii="Arial" w:hAnsi="Arial" w:cs="Arial"/>
          <w:color w:val="FF0000"/>
          <w:sz w:val="24"/>
          <w:szCs w:val="24"/>
          <w:u w:val="single"/>
        </w:rPr>
        <w:tab/>
        <w:t>The Council may remove a member of the Enforcement Committee from office on the grounds of incapacity, incompetence, misconduct or misrepresentation.</w:t>
      </w:r>
    </w:p>
    <w:p w:rsidR="00CD2C83" w:rsidRPr="00CD2C83" w:rsidRDefault="00CD2C83" w:rsidP="00CD2C83">
      <w:pPr>
        <w:pStyle w:val="NoSpacing"/>
        <w:spacing w:line="480" w:lineRule="auto"/>
        <w:ind w:left="720"/>
        <w:rPr>
          <w:rFonts w:ascii="Arial" w:hAnsi="Arial" w:cs="Arial"/>
          <w:color w:val="FF0000"/>
          <w:sz w:val="24"/>
          <w:szCs w:val="24"/>
          <w:u w:val="single"/>
        </w:rPr>
      </w:pPr>
      <w:r w:rsidRPr="00CD2C83">
        <w:rPr>
          <w:rFonts w:ascii="Arial" w:hAnsi="Arial" w:cs="Arial"/>
          <w:color w:val="FF0000"/>
          <w:sz w:val="24"/>
          <w:szCs w:val="24"/>
          <w:u w:val="single"/>
        </w:rPr>
        <w:t>(2)</w:t>
      </w:r>
      <w:r w:rsidRPr="00CD2C83">
        <w:rPr>
          <w:rFonts w:ascii="Arial" w:hAnsi="Arial" w:cs="Arial"/>
          <w:color w:val="FF0000"/>
          <w:sz w:val="24"/>
          <w:szCs w:val="24"/>
          <w:u w:val="single"/>
        </w:rPr>
        <w:tab/>
        <w:t>A decision to remove a member of the Enforcement Committee from office shall be based on a finding of a disciplinary committee appointed by the Council: Provided that a member shall have a right to be heard.</w:t>
      </w:r>
    </w:p>
    <w:p w:rsidR="00CD2C83" w:rsidRPr="00CD2C83" w:rsidRDefault="00CD2C83" w:rsidP="00CD2C83">
      <w:pPr>
        <w:pStyle w:val="NoSpacing"/>
        <w:spacing w:line="480" w:lineRule="auto"/>
        <w:ind w:left="720"/>
        <w:rPr>
          <w:rFonts w:ascii="Arial" w:hAnsi="Arial" w:cs="Arial"/>
          <w:color w:val="FF0000"/>
          <w:sz w:val="24"/>
          <w:szCs w:val="24"/>
          <w:u w:val="single"/>
        </w:rPr>
      </w:pPr>
      <w:r w:rsidRPr="00CD2C83">
        <w:rPr>
          <w:rFonts w:ascii="Arial" w:hAnsi="Arial" w:cs="Arial"/>
          <w:color w:val="FF0000"/>
          <w:sz w:val="24"/>
          <w:szCs w:val="24"/>
          <w:u w:val="single"/>
        </w:rPr>
        <w:t>(3)</w:t>
      </w:r>
      <w:r w:rsidRPr="00CD2C83">
        <w:rPr>
          <w:rFonts w:ascii="Arial" w:hAnsi="Arial" w:cs="Arial"/>
          <w:color w:val="FF0000"/>
          <w:sz w:val="24"/>
          <w:szCs w:val="24"/>
          <w:u w:val="single"/>
        </w:rPr>
        <w:tab/>
        <w:t>The Council may suspend a member of the Enforcement Committee from office pending the finding of the disciplinary committee referred to in subsection (2A).</w:t>
      </w:r>
    </w:p>
    <w:p w:rsidR="00CD2C83" w:rsidRPr="00CD2C83" w:rsidRDefault="00CD2C83" w:rsidP="00CD2C83">
      <w:pPr>
        <w:pStyle w:val="NoSpacing"/>
        <w:spacing w:line="480" w:lineRule="auto"/>
        <w:ind w:left="720"/>
        <w:rPr>
          <w:rFonts w:ascii="Arial" w:hAnsi="Arial" w:cs="Arial"/>
          <w:color w:val="FF0000"/>
          <w:sz w:val="24"/>
          <w:szCs w:val="24"/>
          <w:u w:val="single"/>
        </w:rPr>
      </w:pPr>
      <w:r w:rsidRPr="00CD2C83">
        <w:rPr>
          <w:rFonts w:ascii="Arial" w:hAnsi="Arial" w:cs="Arial"/>
          <w:color w:val="FF0000"/>
          <w:sz w:val="24"/>
          <w:szCs w:val="24"/>
          <w:u w:val="single"/>
        </w:rPr>
        <w:t>(4)</w:t>
      </w:r>
      <w:r w:rsidRPr="00CD2C83">
        <w:rPr>
          <w:rFonts w:ascii="Arial" w:hAnsi="Arial" w:cs="Arial"/>
          <w:color w:val="FF0000"/>
          <w:sz w:val="24"/>
          <w:szCs w:val="24"/>
          <w:u w:val="single"/>
        </w:rPr>
        <w:tab/>
        <w:t>A member of the Enforcement Committee shall vacate his or her office when any of the circumstances referred to in section 7 becomes applicable in respect of him or her, and the Council issues him or her with a notice of removal to that effect.</w:t>
      </w:r>
      <w:proofErr w:type="gramStart"/>
      <w:r w:rsidRPr="00CD2C83">
        <w:rPr>
          <w:rFonts w:ascii="Arial" w:hAnsi="Arial" w:cs="Arial"/>
          <w:color w:val="FF0000"/>
          <w:sz w:val="24"/>
          <w:szCs w:val="24"/>
        </w:rPr>
        <w:t>".</w:t>
      </w:r>
      <w:proofErr w:type="gramEnd"/>
    </w:p>
    <w:p w:rsidR="00CD2C83" w:rsidRPr="007060FA" w:rsidRDefault="00CD2C83" w:rsidP="00CD2C83">
      <w:pPr>
        <w:pStyle w:val="NoSpacing"/>
        <w:spacing w:line="480" w:lineRule="auto"/>
        <w:ind w:left="720"/>
        <w:rPr>
          <w:rFonts w:ascii="Arial" w:hAnsi="Arial" w:cs="Arial"/>
          <w:sz w:val="24"/>
          <w:szCs w:val="24"/>
          <w:u w:val="single"/>
        </w:rPr>
      </w:pPr>
    </w:p>
    <w:p w:rsidR="008007B7" w:rsidRPr="007060FA" w:rsidRDefault="008007B7" w:rsidP="00867D50">
      <w:pPr>
        <w:pStyle w:val="NoSpacing"/>
        <w:spacing w:line="480" w:lineRule="auto"/>
        <w:rPr>
          <w:rFonts w:ascii="Arial" w:hAnsi="Arial" w:cs="Arial"/>
          <w:b/>
          <w:sz w:val="24"/>
          <w:szCs w:val="24"/>
        </w:rPr>
      </w:pPr>
      <w:r w:rsidRPr="007060FA">
        <w:rPr>
          <w:rFonts w:ascii="Arial" w:hAnsi="Arial" w:cs="Arial"/>
          <w:b/>
          <w:sz w:val="24"/>
          <w:szCs w:val="24"/>
        </w:rPr>
        <w:t xml:space="preserve">Amendment of section 7 of Act 65 of 1996, as </w:t>
      </w:r>
      <w:r w:rsidR="00B83BB0" w:rsidRPr="007060FA">
        <w:rPr>
          <w:rFonts w:ascii="Arial" w:hAnsi="Arial" w:cs="Arial"/>
          <w:b/>
          <w:sz w:val="24"/>
          <w:szCs w:val="24"/>
        </w:rPr>
        <w:t>amended</w:t>
      </w:r>
      <w:r w:rsidRPr="007060FA">
        <w:rPr>
          <w:rFonts w:ascii="Arial" w:hAnsi="Arial" w:cs="Arial"/>
          <w:b/>
          <w:sz w:val="24"/>
          <w:szCs w:val="24"/>
        </w:rPr>
        <w:t xml:space="preserve"> by section </w:t>
      </w:r>
      <w:r w:rsidR="00B83BB0" w:rsidRPr="004E2E09">
        <w:rPr>
          <w:rFonts w:ascii="Arial" w:hAnsi="Arial" w:cs="Arial"/>
          <w:b/>
          <w:sz w:val="24"/>
          <w:szCs w:val="24"/>
        </w:rPr>
        <w:t>36</w:t>
      </w:r>
      <w:r w:rsidR="00404BE5" w:rsidRPr="004E2E09">
        <w:rPr>
          <w:rFonts w:ascii="Arial" w:hAnsi="Arial" w:cs="Arial"/>
          <w:b/>
          <w:sz w:val="24"/>
          <w:szCs w:val="24"/>
        </w:rPr>
        <w:t>of</w:t>
      </w:r>
      <w:r w:rsidRPr="004E2E09">
        <w:rPr>
          <w:rFonts w:ascii="Arial" w:hAnsi="Arial" w:cs="Arial"/>
          <w:b/>
          <w:sz w:val="24"/>
          <w:szCs w:val="24"/>
        </w:rPr>
        <w:t xml:space="preserve">Act </w:t>
      </w:r>
      <w:r w:rsidR="00B83BB0" w:rsidRPr="007060FA">
        <w:rPr>
          <w:rFonts w:ascii="Arial" w:hAnsi="Arial" w:cs="Arial"/>
          <w:b/>
          <w:sz w:val="24"/>
          <w:szCs w:val="24"/>
        </w:rPr>
        <w:t>12</w:t>
      </w:r>
      <w:r w:rsidRPr="007060FA">
        <w:rPr>
          <w:rFonts w:ascii="Arial" w:hAnsi="Arial" w:cs="Arial"/>
          <w:b/>
          <w:sz w:val="24"/>
          <w:szCs w:val="24"/>
        </w:rPr>
        <w:t xml:space="preserve"> of </w:t>
      </w:r>
      <w:r w:rsidR="00B83BB0" w:rsidRPr="007060FA">
        <w:rPr>
          <w:rFonts w:ascii="Arial" w:hAnsi="Arial" w:cs="Arial"/>
          <w:b/>
          <w:sz w:val="24"/>
          <w:szCs w:val="24"/>
        </w:rPr>
        <w:t>2004 and section 8 of Act 3 of 2009</w:t>
      </w:r>
    </w:p>
    <w:p w:rsidR="001F1222" w:rsidRPr="007060FA" w:rsidRDefault="001F1222" w:rsidP="00867D50">
      <w:pPr>
        <w:pStyle w:val="NoSpacing"/>
        <w:spacing w:line="480" w:lineRule="auto"/>
        <w:rPr>
          <w:rFonts w:ascii="Arial" w:hAnsi="Arial" w:cs="Arial"/>
          <w:sz w:val="24"/>
          <w:szCs w:val="24"/>
        </w:rPr>
      </w:pPr>
    </w:p>
    <w:p w:rsidR="008007B7" w:rsidRPr="007060FA" w:rsidRDefault="00447CF8" w:rsidP="00867D50">
      <w:pPr>
        <w:pStyle w:val="NoSpacing"/>
        <w:spacing w:line="480" w:lineRule="auto"/>
        <w:ind w:firstLine="720"/>
        <w:rPr>
          <w:rFonts w:ascii="Arial" w:hAnsi="Arial" w:cs="Arial"/>
          <w:sz w:val="24"/>
          <w:szCs w:val="24"/>
        </w:rPr>
      </w:pPr>
      <w:r w:rsidRPr="007060FA">
        <w:rPr>
          <w:rFonts w:ascii="Arial" w:hAnsi="Arial" w:cs="Arial"/>
          <w:b/>
          <w:sz w:val="24"/>
          <w:szCs w:val="24"/>
        </w:rPr>
        <w:t>8</w:t>
      </w:r>
      <w:r w:rsidR="001F1222" w:rsidRPr="007060FA">
        <w:rPr>
          <w:rFonts w:ascii="Arial" w:hAnsi="Arial" w:cs="Arial"/>
          <w:b/>
          <w:sz w:val="24"/>
          <w:szCs w:val="24"/>
        </w:rPr>
        <w:t>.</w:t>
      </w:r>
      <w:r w:rsidR="001F1222" w:rsidRPr="007060FA">
        <w:rPr>
          <w:rFonts w:ascii="Arial" w:hAnsi="Arial" w:cs="Arial"/>
          <w:sz w:val="24"/>
          <w:szCs w:val="24"/>
        </w:rPr>
        <w:tab/>
      </w:r>
      <w:r w:rsidR="008007B7" w:rsidRPr="007060FA">
        <w:rPr>
          <w:rFonts w:ascii="Arial" w:hAnsi="Arial" w:cs="Arial"/>
          <w:sz w:val="24"/>
          <w:szCs w:val="24"/>
        </w:rPr>
        <w:t xml:space="preserve">Section 7 of the </w:t>
      </w:r>
      <w:r w:rsidR="001F1222" w:rsidRPr="007060FA">
        <w:rPr>
          <w:rFonts w:ascii="Arial" w:hAnsi="Arial" w:cs="Arial"/>
          <w:sz w:val="24"/>
          <w:szCs w:val="24"/>
        </w:rPr>
        <w:t>principal Act is hereby amended—</w:t>
      </w:r>
    </w:p>
    <w:p w:rsidR="008007B7" w:rsidRPr="007060FA" w:rsidRDefault="001F1222" w:rsidP="00867D50">
      <w:pPr>
        <w:pStyle w:val="NoSpacing"/>
        <w:spacing w:line="480" w:lineRule="auto"/>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r>
      <w:proofErr w:type="gramStart"/>
      <w:r w:rsidRPr="007060FA">
        <w:rPr>
          <w:rFonts w:ascii="Arial" w:hAnsi="Arial" w:cs="Arial"/>
          <w:sz w:val="24"/>
          <w:szCs w:val="24"/>
        </w:rPr>
        <w:t>b</w:t>
      </w:r>
      <w:r w:rsidR="008007B7" w:rsidRPr="007060FA">
        <w:rPr>
          <w:rFonts w:ascii="Arial" w:hAnsi="Arial" w:cs="Arial"/>
          <w:sz w:val="24"/>
          <w:szCs w:val="24"/>
        </w:rPr>
        <w:t>y</w:t>
      </w:r>
      <w:proofErr w:type="gramEnd"/>
      <w:r w:rsidR="008007B7" w:rsidRPr="007060FA">
        <w:rPr>
          <w:rFonts w:ascii="Arial" w:hAnsi="Arial" w:cs="Arial"/>
          <w:sz w:val="24"/>
          <w:szCs w:val="24"/>
        </w:rPr>
        <w:t xml:space="preserve"> the substitution for</w:t>
      </w:r>
      <w:r w:rsidR="00040994" w:rsidRPr="007060FA">
        <w:rPr>
          <w:rFonts w:ascii="Arial" w:hAnsi="Arial" w:cs="Arial"/>
          <w:sz w:val="24"/>
          <w:szCs w:val="24"/>
        </w:rPr>
        <w:t xml:space="preserve"> the</w:t>
      </w:r>
      <w:r w:rsidR="008007B7" w:rsidRPr="007060FA">
        <w:rPr>
          <w:rFonts w:ascii="Arial" w:hAnsi="Arial" w:cs="Arial"/>
          <w:sz w:val="24"/>
          <w:szCs w:val="24"/>
        </w:rPr>
        <w:t xml:space="preserve"> heading of the following heading</w:t>
      </w:r>
      <w:r w:rsidRPr="007060FA">
        <w:rPr>
          <w:rFonts w:ascii="Arial" w:hAnsi="Arial" w:cs="Arial"/>
          <w:sz w:val="24"/>
          <w:szCs w:val="24"/>
        </w:rPr>
        <w:t>:</w:t>
      </w:r>
    </w:p>
    <w:p w:rsidR="008007B7" w:rsidRPr="007060FA" w:rsidRDefault="00C455F0" w:rsidP="00867D50">
      <w:pPr>
        <w:pStyle w:val="NoSpacing"/>
        <w:spacing w:line="480" w:lineRule="auto"/>
        <w:ind w:left="1440"/>
        <w:rPr>
          <w:rFonts w:ascii="Arial" w:hAnsi="Arial" w:cs="Arial"/>
          <w:b/>
          <w:sz w:val="24"/>
          <w:szCs w:val="24"/>
          <w:u w:val="single"/>
        </w:rPr>
      </w:pPr>
      <w:r w:rsidRPr="007060FA">
        <w:rPr>
          <w:rFonts w:ascii="Arial" w:hAnsi="Arial" w:cs="Arial"/>
          <w:sz w:val="24"/>
          <w:szCs w:val="24"/>
        </w:rPr>
        <w:lastRenderedPageBreak/>
        <w:t>"</w:t>
      </w:r>
      <w:r w:rsidR="008007B7" w:rsidRPr="007060FA">
        <w:rPr>
          <w:rFonts w:ascii="Arial" w:hAnsi="Arial" w:cs="Arial"/>
          <w:b/>
          <w:sz w:val="24"/>
          <w:szCs w:val="24"/>
        </w:rPr>
        <w:t>Disqualifications with regard to membership of Council</w:t>
      </w:r>
      <w:r w:rsidR="00B83BB0" w:rsidRPr="007060FA">
        <w:rPr>
          <w:rFonts w:ascii="Arial" w:hAnsi="Arial" w:cs="Arial"/>
          <w:b/>
          <w:sz w:val="24"/>
          <w:szCs w:val="24"/>
        </w:rPr>
        <w:t xml:space="preserve"> [or]</w:t>
      </w:r>
      <w:r w:rsidR="008007B7" w:rsidRPr="007060FA">
        <w:rPr>
          <w:rFonts w:ascii="Arial" w:hAnsi="Arial" w:cs="Arial"/>
          <w:b/>
          <w:sz w:val="24"/>
          <w:szCs w:val="24"/>
          <w:u w:val="single"/>
        </w:rPr>
        <w:t>,</w:t>
      </w:r>
      <w:r w:rsidR="008007B7" w:rsidRPr="007060FA">
        <w:rPr>
          <w:rFonts w:ascii="Arial" w:hAnsi="Arial" w:cs="Arial"/>
          <w:b/>
          <w:sz w:val="24"/>
          <w:szCs w:val="24"/>
        </w:rPr>
        <w:t xml:space="preserve"> Appeal Tribunal </w:t>
      </w:r>
      <w:r w:rsidR="008007B7" w:rsidRPr="007060FA">
        <w:rPr>
          <w:rFonts w:ascii="Arial" w:hAnsi="Arial" w:cs="Arial"/>
          <w:b/>
          <w:sz w:val="24"/>
          <w:szCs w:val="24"/>
          <w:u w:val="single"/>
        </w:rPr>
        <w:t xml:space="preserve">or </w:t>
      </w:r>
      <w:r w:rsidR="008007B7" w:rsidRPr="007060FA">
        <w:rPr>
          <w:rFonts w:ascii="Arial" w:hAnsi="Arial" w:cs="Arial"/>
          <w:b/>
          <w:strike/>
          <w:color w:val="FF0000"/>
          <w:sz w:val="24"/>
          <w:szCs w:val="24"/>
          <w:u w:val="single"/>
        </w:rPr>
        <w:t>Penalty</w:t>
      </w:r>
      <w:r w:rsidR="00763C17" w:rsidRPr="007060FA">
        <w:rPr>
          <w:rFonts w:ascii="Arial" w:hAnsi="Arial" w:cs="Arial"/>
          <w:b/>
          <w:color w:val="FF0000"/>
          <w:sz w:val="24"/>
          <w:szCs w:val="24"/>
          <w:u w:val="single"/>
        </w:rPr>
        <w:t>Enforcement</w:t>
      </w:r>
      <w:r w:rsidR="008007B7" w:rsidRPr="007060FA">
        <w:rPr>
          <w:rFonts w:ascii="Arial" w:hAnsi="Arial" w:cs="Arial"/>
          <w:b/>
          <w:sz w:val="24"/>
          <w:szCs w:val="24"/>
          <w:u w:val="single"/>
        </w:rPr>
        <w:t>Committee</w:t>
      </w:r>
      <w:r w:rsidRPr="007060FA">
        <w:rPr>
          <w:rFonts w:ascii="Arial" w:hAnsi="Arial" w:cs="Arial"/>
          <w:sz w:val="24"/>
          <w:szCs w:val="24"/>
        </w:rPr>
        <w:t>"</w:t>
      </w:r>
      <w:r w:rsidR="00B83BB0" w:rsidRPr="007060FA">
        <w:rPr>
          <w:rFonts w:ascii="Arial" w:hAnsi="Arial" w:cs="Arial"/>
          <w:sz w:val="24"/>
          <w:szCs w:val="24"/>
        </w:rPr>
        <w:t>;</w:t>
      </w:r>
    </w:p>
    <w:p w:rsidR="008007B7" w:rsidRPr="007060FA" w:rsidRDefault="001F1222"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r>
      <w:proofErr w:type="gramStart"/>
      <w:r w:rsidR="008007B7" w:rsidRPr="007060FA">
        <w:rPr>
          <w:rFonts w:ascii="Arial" w:hAnsi="Arial" w:cs="Arial"/>
          <w:sz w:val="24"/>
          <w:szCs w:val="24"/>
        </w:rPr>
        <w:t>by</w:t>
      </w:r>
      <w:proofErr w:type="gramEnd"/>
      <w:r w:rsidR="008007B7" w:rsidRPr="007060FA">
        <w:rPr>
          <w:rFonts w:ascii="Arial" w:hAnsi="Arial" w:cs="Arial"/>
          <w:sz w:val="24"/>
          <w:szCs w:val="24"/>
        </w:rPr>
        <w:t xml:space="preserve"> the substitution </w:t>
      </w:r>
      <w:r w:rsidR="00F47372" w:rsidRPr="007060FA">
        <w:rPr>
          <w:rFonts w:ascii="Arial" w:hAnsi="Arial" w:cs="Arial"/>
          <w:sz w:val="24"/>
          <w:szCs w:val="24"/>
        </w:rPr>
        <w:t>in</w:t>
      </w:r>
      <w:r w:rsidR="008007B7" w:rsidRPr="007060FA">
        <w:rPr>
          <w:rFonts w:ascii="Arial" w:hAnsi="Arial" w:cs="Arial"/>
          <w:sz w:val="24"/>
          <w:szCs w:val="24"/>
        </w:rPr>
        <w:t xml:space="preserve"> subsection (1)</w:t>
      </w:r>
      <w:r w:rsidR="00F47372" w:rsidRPr="007060FA">
        <w:rPr>
          <w:rFonts w:ascii="Arial" w:hAnsi="Arial" w:cs="Arial"/>
          <w:sz w:val="24"/>
          <w:szCs w:val="24"/>
        </w:rPr>
        <w:t xml:space="preserve"> for the words preceding paragraph </w:t>
      </w:r>
      <w:r w:rsidR="00F47372" w:rsidRPr="007060FA">
        <w:rPr>
          <w:rFonts w:ascii="Arial" w:hAnsi="Arial" w:cs="Arial"/>
          <w:i/>
          <w:sz w:val="24"/>
          <w:szCs w:val="24"/>
        </w:rPr>
        <w:t>(a)</w:t>
      </w:r>
      <w:r w:rsidR="008007B7" w:rsidRPr="007060FA">
        <w:rPr>
          <w:rFonts w:ascii="Arial" w:hAnsi="Arial" w:cs="Arial"/>
          <w:sz w:val="24"/>
          <w:szCs w:val="24"/>
        </w:rPr>
        <w:t xml:space="preserve"> of the following </w:t>
      </w:r>
      <w:r w:rsidR="00F47372" w:rsidRPr="007060FA">
        <w:rPr>
          <w:rFonts w:ascii="Arial" w:hAnsi="Arial" w:cs="Arial"/>
          <w:sz w:val="24"/>
          <w:szCs w:val="24"/>
        </w:rPr>
        <w:t>words</w:t>
      </w:r>
      <w:r w:rsidR="008007B7" w:rsidRPr="007060FA">
        <w:rPr>
          <w:rFonts w:ascii="Arial" w:hAnsi="Arial" w:cs="Arial"/>
          <w:sz w:val="24"/>
          <w:szCs w:val="24"/>
        </w:rPr>
        <w:t>:</w:t>
      </w:r>
    </w:p>
    <w:p w:rsidR="008007B7" w:rsidRPr="007060FA" w:rsidRDefault="0009561E" w:rsidP="00867D50">
      <w:pPr>
        <w:pStyle w:val="NoSpacing"/>
        <w:spacing w:line="480" w:lineRule="auto"/>
        <w:ind w:left="1418"/>
        <w:rPr>
          <w:rFonts w:ascii="Arial" w:hAnsi="Arial" w:cs="Arial"/>
          <w:sz w:val="24"/>
          <w:szCs w:val="24"/>
        </w:rPr>
      </w:pPr>
      <w:r w:rsidRPr="007060FA">
        <w:rPr>
          <w:rFonts w:ascii="Arial" w:hAnsi="Arial" w:cs="Arial"/>
          <w:sz w:val="24"/>
          <w:szCs w:val="24"/>
        </w:rPr>
        <w:t>"</w:t>
      </w:r>
      <w:r w:rsidR="008007B7" w:rsidRPr="007060FA">
        <w:rPr>
          <w:rFonts w:ascii="Arial" w:hAnsi="Arial" w:cs="Arial"/>
          <w:sz w:val="24"/>
          <w:szCs w:val="24"/>
        </w:rPr>
        <w:t xml:space="preserve">A person shall not be qualified to be appointed as a member of the Council </w:t>
      </w:r>
      <w:r w:rsidR="008007B7" w:rsidRPr="007060FA">
        <w:rPr>
          <w:rFonts w:ascii="Arial" w:hAnsi="Arial" w:cs="Arial"/>
          <w:b/>
          <w:sz w:val="24"/>
          <w:szCs w:val="24"/>
        </w:rPr>
        <w:t>[or]</w:t>
      </w:r>
      <w:r w:rsidR="00F47372" w:rsidRPr="007060FA">
        <w:rPr>
          <w:rFonts w:ascii="Arial" w:hAnsi="Arial" w:cs="Arial"/>
          <w:sz w:val="24"/>
          <w:szCs w:val="24"/>
          <w:u w:val="single"/>
        </w:rPr>
        <w:t>,</w:t>
      </w:r>
      <w:r w:rsidR="008007B7" w:rsidRPr="007060FA">
        <w:rPr>
          <w:rFonts w:ascii="Arial" w:hAnsi="Arial" w:cs="Arial"/>
          <w:sz w:val="24"/>
          <w:szCs w:val="24"/>
        </w:rPr>
        <w:t xml:space="preserve"> Appeal </w:t>
      </w:r>
      <w:r w:rsidR="00F47372" w:rsidRPr="007060FA">
        <w:rPr>
          <w:rFonts w:ascii="Arial" w:hAnsi="Arial" w:cs="Arial"/>
          <w:sz w:val="24"/>
          <w:szCs w:val="24"/>
        </w:rPr>
        <w:t>T</w:t>
      </w:r>
      <w:r w:rsidR="008007B7" w:rsidRPr="007060FA">
        <w:rPr>
          <w:rFonts w:ascii="Arial" w:hAnsi="Arial" w:cs="Arial"/>
          <w:sz w:val="24"/>
          <w:szCs w:val="24"/>
        </w:rPr>
        <w:t xml:space="preserve">ribunal </w:t>
      </w:r>
      <w:r w:rsidR="008007B7" w:rsidRPr="007060FA">
        <w:rPr>
          <w:rFonts w:ascii="Arial" w:hAnsi="Arial" w:cs="Arial"/>
          <w:sz w:val="24"/>
          <w:szCs w:val="24"/>
          <w:u w:val="single"/>
        </w:rPr>
        <w:t xml:space="preserve">or </w:t>
      </w:r>
      <w:r w:rsidR="008007B7" w:rsidRPr="004E2E09">
        <w:rPr>
          <w:rFonts w:ascii="Arial" w:hAnsi="Arial" w:cs="Arial"/>
          <w:strike/>
          <w:color w:val="FF0000"/>
          <w:sz w:val="24"/>
          <w:szCs w:val="24"/>
          <w:u w:val="single"/>
        </w:rPr>
        <w:t>Penalty</w:t>
      </w:r>
      <w:r w:rsidR="00763C17" w:rsidRPr="007060FA">
        <w:rPr>
          <w:rFonts w:ascii="Arial" w:hAnsi="Arial" w:cs="Arial"/>
          <w:color w:val="FF0000"/>
          <w:sz w:val="24"/>
          <w:szCs w:val="24"/>
          <w:u w:val="single"/>
        </w:rPr>
        <w:t>Enforcement</w:t>
      </w:r>
      <w:r w:rsidR="008007B7" w:rsidRPr="007060FA">
        <w:rPr>
          <w:rFonts w:ascii="Arial" w:hAnsi="Arial" w:cs="Arial"/>
          <w:sz w:val="24"/>
          <w:szCs w:val="24"/>
          <w:u w:val="single"/>
        </w:rPr>
        <w:t xml:space="preserve"> Committee</w:t>
      </w:r>
      <w:r w:rsidR="00485A93" w:rsidRPr="007060FA">
        <w:rPr>
          <w:rFonts w:ascii="Arial" w:hAnsi="Arial" w:cs="Arial"/>
          <w:sz w:val="24"/>
          <w:szCs w:val="24"/>
        </w:rPr>
        <w:t>,</w:t>
      </w:r>
      <w:r w:rsidR="008007B7" w:rsidRPr="007060FA">
        <w:rPr>
          <w:rFonts w:ascii="Arial" w:hAnsi="Arial" w:cs="Arial"/>
          <w:sz w:val="24"/>
          <w:szCs w:val="24"/>
        </w:rPr>
        <w:t xml:space="preserve"> or to</w:t>
      </w:r>
      <w:r w:rsidR="001F1222" w:rsidRPr="007060FA">
        <w:rPr>
          <w:rFonts w:ascii="Arial" w:hAnsi="Arial" w:cs="Arial"/>
          <w:sz w:val="24"/>
          <w:szCs w:val="24"/>
        </w:rPr>
        <w:t xml:space="preserve"> be such a member, if he or she—</w:t>
      </w:r>
      <w:r w:rsidR="0080214B" w:rsidRPr="007060FA">
        <w:rPr>
          <w:rFonts w:ascii="Arial" w:hAnsi="Arial" w:cs="Arial"/>
          <w:sz w:val="24"/>
          <w:szCs w:val="24"/>
        </w:rPr>
        <w:t>";</w:t>
      </w:r>
      <w:r w:rsidR="00485A93" w:rsidRPr="007060FA">
        <w:rPr>
          <w:rFonts w:ascii="Arial" w:hAnsi="Arial" w:cs="Arial"/>
          <w:sz w:val="24"/>
          <w:szCs w:val="24"/>
        </w:rPr>
        <w:t xml:space="preserve"> and</w:t>
      </w:r>
    </w:p>
    <w:p w:rsidR="008007B7" w:rsidRPr="007060FA" w:rsidRDefault="001F1222" w:rsidP="00867D50">
      <w:pPr>
        <w:pStyle w:val="NoSpacing"/>
        <w:spacing w:line="480" w:lineRule="auto"/>
        <w:rPr>
          <w:rFonts w:ascii="Arial" w:hAnsi="Arial" w:cs="Arial"/>
          <w:sz w:val="24"/>
          <w:szCs w:val="24"/>
        </w:rPr>
      </w:pPr>
      <w:r w:rsidRPr="007060FA">
        <w:rPr>
          <w:rFonts w:ascii="Arial" w:hAnsi="Arial" w:cs="Arial"/>
          <w:i/>
          <w:sz w:val="24"/>
          <w:szCs w:val="24"/>
        </w:rPr>
        <w:t>(c)</w:t>
      </w:r>
      <w:r w:rsidRPr="007060FA">
        <w:rPr>
          <w:rFonts w:ascii="Arial" w:hAnsi="Arial" w:cs="Arial"/>
          <w:sz w:val="24"/>
          <w:szCs w:val="24"/>
        </w:rPr>
        <w:tab/>
      </w:r>
      <w:proofErr w:type="gramStart"/>
      <w:r w:rsidR="00214B5A" w:rsidRPr="007060FA">
        <w:rPr>
          <w:rFonts w:ascii="Arial" w:hAnsi="Arial" w:cs="Arial"/>
          <w:sz w:val="24"/>
          <w:szCs w:val="24"/>
        </w:rPr>
        <w:t>b</w:t>
      </w:r>
      <w:r w:rsidR="008007B7" w:rsidRPr="007060FA">
        <w:rPr>
          <w:rFonts w:ascii="Arial" w:hAnsi="Arial" w:cs="Arial"/>
          <w:sz w:val="24"/>
          <w:szCs w:val="24"/>
        </w:rPr>
        <w:t>y</w:t>
      </w:r>
      <w:proofErr w:type="gramEnd"/>
      <w:r w:rsidR="008007B7" w:rsidRPr="007060FA">
        <w:rPr>
          <w:rFonts w:ascii="Arial" w:hAnsi="Arial" w:cs="Arial"/>
          <w:sz w:val="24"/>
          <w:szCs w:val="24"/>
        </w:rPr>
        <w:t xml:space="preserve"> the substitution for subsection (2) of the following subsection:</w:t>
      </w:r>
    </w:p>
    <w:p w:rsidR="008007B7" w:rsidRPr="007060FA" w:rsidRDefault="0009561E" w:rsidP="003443DA">
      <w:pPr>
        <w:pStyle w:val="NoSpacing"/>
        <w:spacing w:line="480" w:lineRule="auto"/>
        <w:ind w:left="1418" w:firstLine="1417"/>
        <w:rPr>
          <w:rFonts w:ascii="Arial" w:hAnsi="Arial" w:cs="Arial"/>
          <w:sz w:val="24"/>
          <w:szCs w:val="24"/>
        </w:rPr>
      </w:pPr>
      <w:r w:rsidRPr="007060FA">
        <w:rPr>
          <w:rFonts w:ascii="Arial" w:hAnsi="Arial" w:cs="Arial"/>
          <w:sz w:val="24"/>
          <w:szCs w:val="24"/>
        </w:rPr>
        <w:t>"(</w:t>
      </w:r>
      <w:r w:rsidR="00485A93" w:rsidRPr="007060FA">
        <w:rPr>
          <w:rFonts w:ascii="Arial" w:hAnsi="Arial" w:cs="Arial"/>
          <w:sz w:val="24"/>
          <w:szCs w:val="24"/>
        </w:rPr>
        <w:t>2</w:t>
      </w:r>
      <w:r w:rsidRPr="007060FA">
        <w:rPr>
          <w:rFonts w:ascii="Arial" w:hAnsi="Arial" w:cs="Arial"/>
          <w:sz w:val="24"/>
          <w:szCs w:val="24"/>
        </w:rPr>
        <w:t>)</w:t>
      </w:r>
      <w:r w:rsidRPr="007060FA">
        <w:rPr>
          <w:rFonts w:ascii="Arial" w:hAnsi="Arial" w:cs="Arial"/>
          <w:sz w:val="24"/>
          <w:szCs w:val="24"/>
        </w:rPr>
        <w:tab/>
      </w:r>
      <w:r w:rsidR="008007B7" w:rsidRPr="007060FA">
        <w:rPr>
          <w:rFonts w:ascii="Arial" w:hAnsi="Arial" w:cs="Arial"/>
          <w:sz w:val="24"/>
          <w:szCs w:val="24"/>
        </w:rPr>
        <w:t xml:space="preserve">Whenever circumstances in relation to a member of the Council </w:t>
      </w:r>
      <w:r w:rsidR="00485A93" w:rsidRPr="007060FA">
        <w:rPr>
          <w:rFonts w:ascii="Arial" w:hAnsi="Arial" w:cs="Arial"/>
          <w:b/>
          <w:sz w:val="24"/>
          <w:szCs w:val="24"/>
        </w:rPr>
        <w:t>[or]</w:t>
      </w:r>
      <w:proofErr w:type="gramStart"/>
      <w:r w:rsidR="00485A93" w:rsidRPr="007060FA">
        <w:rPr>
          <w:rFonts w:ascii="Arial" w:hAnsi="Arial" w:cs="Arial"/>
          <w:sz w:val="24"/>
          <w:szCs w:val="24"/>
          <w:u w:val="single"/>
        </w:rPr>
        <w:t>,</w:t>
      </w:r>
      <w:r w:rsidR="008007B7" w:rsidRPr="007060FA">
        <w:rPr>
          <w:rFonts w:ascii="Arial" w:hAnsi="Arial" w:cs="Arial"/>
          <w:sz w:val="24"/>
          <w:szCs w:val="24"/>
        </w:rPr>
        <w:t>Appeal</w:t>
      </w:r>
      <w:proofErr w:type="gramEnd"/>
      <w:r w:rsidR="008007B7" w:rsidRPr="007060FA">
        <w:rPr>
          <w:rFonts w:ascii="Arial" w:hAnsi="Arial" w:cs="Arial"/>
          <w:sz w:val="24"/>
          <w:szCs w:val="24"/>
        </w:rPr>
        <w:t xml:space="preserve"> Tribunal </w:t>
      </w:r>
      <w:r w:rsidR="008007B7" w:rsidRPr="007060FA">
        <w:rPr>
          <w:rFonts w:ascii="Arial" w:hAnsi="Arial" w:cs="Arial"/>
          <w:sz w:val="24"/>
          <w:szCs w:val="24"/>
          <w:u w:val="single"/>
        </w:rPr>
        <w:t xml:space="preserve">or </w:t>
      </w:r>
      <w:r w:rsidR="008007B7" w:rsidRPr="004E2E09">
        <w:rPr>
          <w:rFonts w:ascii="Arial" w:hAnsi="Arial" w:cs="Arial"/>
          <w:strike/>
          <w:color w:val="FF0000"/>
          <w:sz w:val="24"/>
          <w:szCs w:val="24"/>
          <w:u w:val="single"/>
        </w:rPr>
        <w:t>Penalty</w:t>
      </w:r>
      <w:r w:rsidR="00763C17" w:rsidRPr="007060FA">
        <w:rPr>
          <w:rFonts w:ascii="Arial" w:hAnsi="Arial" w:cs="Arial"/>
          <w:color w:val="FF0000"/>
          <w:sz w:val="24"/>
          <w:szCs w:val="24"/>
          <w:u w:val="single"/>
        </w:rPr>
        <w:t>Enforcement</w:t>
      </w:r>
      <w:r w:rsidR="008007B7" w:rsidRPr="007060FA">
        <w:rPr>
          <w:rFonts w:ascii="Arial" w:hAnsi="Arial" w:cs="Arial"/>
          <w:sz w:val="24"/>
          <w:szCs w:val="24"/>
          <w:u w:val="single"/>
        </w:rPr>
        <w:t>Committee</w:t>
      </w:r>
      <w:r w:rsidR="008007B7" w:rsidRPr="007060FA">
        <w:rPr>
          <w:rFonts w:ascii="Arial" w:hAnsi="Arial" w:cs="Arial"/>
          <w:sz w:val="24"/>
          <w:szCs w:val="24"/>
        </w:rPr>
        <w:t xml:space="preserve"> so change that it would have disqualified him or her from being appointed as such a member, had they been in existence at the time of his or her appointment, the seat of the member shall become vacant, and the vacancy in such seat shall be filled in accordance with section 6.</w:t>
      </w:r>
      <w:r w:rsidR="00C455F0" w:rsidRPr="007060FA">
        <w:rPr>
          <w:rFonts w:ascii="Arial" w:hAnsi="Arial" w:cs="Arial"/>
          <w:sz w:val="24"/>
          <w:szCs w:val="24"/>
        </w:rPr>
        <w:t>"</w:t>
      </w:r>
      <w:r w:rsidR="008007B7" w:rsidRPr="007060FA">
        <w:rPr>
          <w:rFonts w:ascii="Arial" w:hAnsi="Arial" w:cs="Arial"/>
          <w:sz w:val="24"/>
          <w:szCs w:val="24"/>
        </w:rPr>
        <w:t>.</w:t>
      </w:r>
    </w:p>
    <w:p w:rsidR="00E163E8" w:rsidRPr="007060FA" w:rsidRDefault="00E163E8" w:rsidP="003443DA">
      <w:pPr>
        <w:pStyle w:val="NoSpacing"/>
        <w:spacing w:line="480" w:lineRule="auto"/>
        <w:ind w:left="1440"/>
        <w:rPr>
          <w:rFonts w:ascii="Arial" w:hAnsi="Arial" w:cs="Arial"/>
          <w:sz w:val="24"/>
          <w:szCs w:val="24"/>
        </w:rPr>
      </w:pPr>
    </w:p>
    <w:p w:rsidR="00E163E8" w:rsidRPr="007060FA" w:rsidRDefault="00E163E8" w:rsidP="003443DA">
      <w:pPr>
        <w:pStyle w:val="NoSpacing"/>
        <w:spacing w:line="480" w:lineRule="auto"/>
        <w:rPr>
          <w:rFonts w:ascii="Arial" w:hAnsi="Arial" w:cs="Arial"/>
          <w:b/>
          <w:sz w:val="24"/>
          <w:szCs w:val="24"/>
        </w:rPr>
      </w:pPr>
      <w:r w:rsidRPr="007060FA">
        <w:rPr>
          <w:rFonts w:ascii="Arial" w:hAnsi="Arial" w:cs="Arial"/>
          <w:b/>
          <w:sz w:val="24"/>
          <w:szCs w:val="24"/>
        </w:rPr>
        <w:t>Amendment of section 8 of Act 65 of 1996, as amended by section 9 of Act 3 of 2009</w:t>
      </w:r>
    </w:p>
    <w:p w:rsidR="001F1222" w:rsidRPr="007060FA" w:rsidRDefault="001F1222" w:rsidP="003443DA">
      <w:pPr>
        <w:pStyle w:val="NoSpacing"/>
        <w:spacing w:line="480" w:lineRule="auto"/>
        <w:rPr>
          <w:rFonts w:ascii="Arial" w:hAnsi="Arial" w:cs="Arial"/>
          <w:sz w:val="24"/>
          <w:szCs w:val="24"/>
        </w:rPr>
      </w:pPr>
    </w:p>
    <w:p w:rsidR="00E163E8" w:rsidRPr="007060FA" w:rsidRDefault="00447CF8" w:rsidP="003443DA">
      <w:pPr>
        <w:pStyle w:val="NoSpacing"/>
        <w:spacing w:line="480" w:lineRule="auto"/>
        <w:ind w:left="720"/>
        <w:rPr>
          <w:rFonts w:ascii="Arial" w:hAnsi="Arial" w:cs="Arial"/>
          <w:sz w:val="24"/>
          <w:szCs w:val="24"/>
        </w:rPr>
      </w:pPr>
      <w:r w:rsidRPr="007060FA">
        <w:rPr>
          <w:rFonts w:ascii="Arial" w:hAnsi="Arial" w:cs="Arial"/>
          <w:b/>
          <w:sz w:val="24"/>
          <w:szCs w:val="24"/>
        </w:rPr>
        <w:t>9</w:t>
      </w:r>
      <w:r w:rsidR="001F1222" w:rsidRPr="007060FA">
        <w:rPr>
          <w:rFonts w:ascii="Arial" w:hAnsi="Arial" w:cs="Arial"/>
          <w:b/>
          <w:sz w:val="24"/>
          <w:szCs w:val="24"/>
        </w:rPr>
        <w:t>.</w:t>
      </w:r>
      <w:r w:rsidR="001F1222" w:rsidRPr="007060FA">
        <w:rPr>
          <w:rFonts w:ascii="Arial" w:hAnsi="Arial" w:cs="Arial"/>
          <w:sz w:val="24"/>
          <w:szCs w:val="24"/>
        </w:rPr>
        <w:tab/>
      </w:r>
      <w:r w:rsidR="00E163E8" w:rsidRPr="007060FA">
        <w:rPr>
          <w:rFonts w:ascii="Arial" w:hAnsi="Arial" w:cs="Arial"/>
          <w:sz w:val="24"/>
          <w:szCs w:val="24"/>
        </w:rPr>
        <w:t xml:space="preserve">Section 8 of the </w:t>
      </w:r>
      <w:r w:rsidR="001F1222" w:rsidRPr="007060FA">
        <w:rPr>
          <w:rFonts w:ascii="Arial" w:hAnsi="Arial" w:cs="Arial"/>
          <w:sz w:val="24"/>
          <w:szCs w:val="24"/>
        </w:rPr>
        <w:t>principal Act is hereby amended—</w:t>
      </w:r>
    </w:p>
    <w:p w:rsidR="00E163E8" w:rsidRPr="007060FA" w:rsidRDefault="001F1222" w:rsidP="00867D50">
      <w:pPr>
        <w:pStyle w:val="NoSpacing"/>
        <w:spacing w:line="480" w:lineRule="auto"/>
        <w:rPr>
          <w:rFonts w:ascii="Arial" w:hAnsi="Arial" w:cs="Arial"/>
          <w:sz w:val="24"/>
          <w:szCs w:val="24"/>
        </w:rPr>
      </w:pPr>
      <w:r w:rsidRPr="007060FA">
        <w:rPr>
          <w:rFonts w:ascii="Arial" w:hAnsi="Arial" w:cs="Arial"/>
          <w:i/>
          <w:sz w:val="24"/>
          <w:szCs w:val="24"/>
        </w:rPr>
        <w:t>(a)</w:t>
      </w:r>
      <w:r w:rsidRPr="007060FA">
        <w:rPr>
          <w:rFonts w:ascii="Arial" w:hAnsi="Arial" w:cs="Arial"/>
          <w:b/>
          <w:sz w:val="24"/>
          <w:szCs w:val="24"/>
        </w:rPr>
        <w:tab/>
      </w:r>
      <w:proofErr w:type="gramStart"/>
      <w:r w:rsidRPr="007060FA">
        <w:rPr>
          <w:rFonts w:ascii="Arial" w:hAnsi="Arial" w:cs="Arial"/>
          <w:sz w:val="24"/>
          <w:szCs w:val="24"/>
        </w:rPr>
        <w:t>b</w:t>
      </w:r>
      <w:r w:rsidR="00E163E8" w:rsidRPr="007060FA">
        <w:rPr>
          <w:rFonts w:ascii="Arial" w:hAnsi="Arial" w:cs="Arial"/>
          <w:sz w:val="24"/>
          <w:szCs w:val="24"/>
        </w:rPr>
        <w:t>y</w:t>
      </w:r>
      <w:proofErr w:type="gramEnd"/>
      <w:r w:rsidR="00E163E8" w:rsidRPr="007060FA">
        <w:rPr>
          <w:rFonts w:ascii="Arial" w:hAnsi="Arial" w:cs="Arial"/>
          <w:sz w:val="24"/>
          <w:szCs w:val="24"/>
        </w:rPr>
        <w:t xml:space="preserve"> the substitution for the heading of the following heading:</w:t>
      </w:r>
    </w:p>
    <w:p w:rsidR="00E163E8" w:rsidRPr="007060FA" w:rsidRDefault="00C455F0" w:rsidP="00867D50">
      <w:pPr>
        <w:pStyle w:val="NoSpacing"/>
        <w:spacing w:line="480" w:lineRule="auto"/>
        <w:ind w:left="1440"/>
        <w:rPr>
          <w:rFonts w:ascii="Arial" w:hAnsi="Arial" w:cs="Arial"/>
          <w:sz w:val="24"/>
          <w:szCs w:val="24"/>
          <w:u w:val="single"/>
        </w:rPr>
      </w:pPr>
      <w:r w:rsidRPr="007060FA">
        <w:rPr>
          <w:rFonts w:ascii="Arial" w:hAnsi="Arial" w:cs="Arial"/>
          <w:sz w:val="24"/>
          <w:szCs w:val="24"/>
        </w:rPr>
        <w:t>"</w:t>
      </w:r>
      <w:r w:rsidR="00E163E8" w:rsidRPr="007060FA">
        <w:rPr>
          <w:rFonts w:ascii="Arial" w:hAnsi="Arial" w:cs="Arial"/>
          <w:b/>
          <w:sz w:val="24"/>
          <w:szCs w:val="24"/>
        </w:rPr>
        <w:t>Period of office of members of Council</w:t>
      </w:r>
      <w:r w:rsidR="00485A93" w:rsidRPr="007060FA">
        <w:rPr>
          <w:rFonts w:ascii="Arial" w:hAnsi="Arial" w:cs="Arial"/>
          <w:b/>
          <w:sz w:val="24"/>
          <w:szCs w:val="24"/>
        </w:rPr>
        <w:t xml:space="preserve"> [and]</w:t>
      </w:r>
      <w:r w:rsidR="00E163E8" w:rsidRPr="007060FA">
        <w:rPr>
          <w:rFonts w:ascii="Arial" w:hAnsi="Arial" w:cs="Arial"/>
          <w:b/>
          <w:sz w:val="24"/>
          <w:szCs w:val="24"/>
          <w:u w:val="single"/>
        </w:rPr>
        <w:t>,</w:t>
      </w:r>
      <w:r w:rsidR="00E163E8" w:rsidRPr="007060FA">
        <w:rPr>
          <w:rFonts w:ascii="Arial" w:hAnsi="Arial" w:cs="Arial"/>
          <w:b/>
          <w:sz w:val="24"/>
          <w:szCs w:val="24"/>
        </w:rPr>
        <w:t xml:space="preserve"> Appeal Tribunal </w:t>
      </w:r>
      <w:r w:rsidR="001F1222" w:rsidRPr="007060FA">
        <w:rPr>
          <w:rFonts w:ascii="Arial" w:hAnsi="Arial" w:cs="Arial"/>
          <w:b/>
          <w:sz w:val="24"/>
          <w:szCs w:val="24"/>
          <w:u w:val="single"/>
        </w:rPr>
        <w:t xml:space="preserve">and </w:t>
      </w:r>
      <w:r w:rsidR="001F1222" w:rsidRPr="004E2E09">
        <w:rPr>
          <w:rFonts w:ascii="Arial" w:hAnsi="Arial" w:cs="Arial"/>
          <w:b/>
          <w:strike/>
          <w:color w:val="FF0000"/>
          <w:sz w:val="24"/>
          <w:szCs w:val="24"/>
          <w:u w:val="single"/>
        </w:rPr>
        <w:t>Penalty</w:t>
      </w:r>
      <w:r w:rsidR="00763C17" w:rsidRPr="007060FA">
        <w:rPr>
          <w:rFonts w:ascii="Arial" w:hAnsi="Arial" w:cs="Arial"/>
          <w:b/>
          <w:color w:val="FF0000"/>
          <w:sz w:val="24"/>
          <w:szCs w:val="24"/>
          <w:u w:val="single"/>
        </w:rPr>
        <w:t xml:space="preserve">Enforcement </w:t>
      </w:r>
      <w:r w:rsidR="001F1222" w:rsidRPr="007060FA">
        <w:rPr>
          <w:rFonts w:ascii="Arial" w:hAnsi="Arial" w:cs="Arial"/>
          <w:b/>
          <w:sz w:val="24"/>
          <w:szCs w:val="24"/>
          <w:u w:val="single"/>
        </w:rPr>
        <w:t>Committee</w:t>
      </w:r>
      <w:r w:rsidR="001F1222" w:rsidRPr="007060FA">
        <w:rPr>
          <w:rFonts w:ascii="Arial" w:hAnsi="Arial" w:cs="Arial"/>
          <w:sz w:val="24"/>
          <w:szCs w:val="24"/>
        </w:rPr>
        <w:t>"</w:t>
      </w:r>
      <w:proofErr w:type="gramStart"/>
      <w:r w:rsidR="00485A93" w:rsidRPr="007060FA">
        <w:rPr>
          <w:rFonts w:ascii="Arial" w:hAnsi="Arial" w:cs="Arial"/>
          <w:sz w:val="24"/>
          <w:szCs w:val="24"/>
        </w:rPr>
        <w:t>;and</w:t>
      </w:r>
      <w:proofErr w:type="gramEnd"/>
    </w:p>
    <w:p w:rsidR="00E163E8" w:rsidRPr="007060FA" w:rsidRDefault="001F1222" w:rsidP="00867D50">
      <w:pPr>
        <w:pStyle w:val="NoSpacing"/>
        <w:spacing w:line="480" w:lineRule="auto"/>
        <w:rPr>
          <w:rFonts w:ascii="Arial" w:hAnsi="Arial" w:cs="Arial"/>
          <w:b/>
          <w:sz w:val="24"/>
          <w:szCs w:val="24"/>
          <w:u w:val="single"/>
        </w:rPr>
      </w:pPr>
      <w:r w:rsidRPr="007060FA">
        <w:rPr>
          <w:rFonts w:ascii="Arial" w:hAnsi="Arial" w:cs="Arial"/>
          <w:i/>
          <w:sz w:val="24"/>
          <w:szCs w:val="24"/>
        </w:rPr>
        <w:t>(b)</w:t>
      </w:r>
      <w:r w:rsidRPr="007060FA">
        <w:rPr>
          <w:rFonts w:ascii="Arial" w:hAnsi="Arial" w:cs="Arial"/>
          <w:sz w:val="24"/>
          <w:szCs w:val="24"/>
        </w:rPr>
        <w:tab/>
      </w:r>
      <w:proofErr w:type="gramStart"/>
      <w:r w:rsidR="00E163E8" w:rsidRPr="007060FA">
        <w:rPr>
          <w:rFonts w:ascii="Arial" w:hAnsi="Arial" w:cs="Arial"/>
          <w:sz w:val="24"/>
          <w:szCs w:val="24"/>
        </w:rPr>
        <w:t>by</w:t>
      </w:r>
      <w:proofErr w:type="gramEnd"/>
      <w:r w:rsidR="00E163E8" w:rsidRPr="007060FA">
        <w:rPr>
          <w:rFonts w:ascii="Arial" w:hAnsi="Arial" w:cs="Arial"/>
          <w:sz w:val="24"/>
          <w:szCs w:val="24"/>
        </w:rPr>
        <w:t xml:space="preserve"> the substitution for subsection (1) of the following subsection:</w:t>
      </w:r>
    </w:p>
    <w:p w:rsidR="00E163E8" w:rsidRPr="007060FA" w:rsidRDefault="0009561E" w:rsidP="00867D50">
      <w:pPr>
        <w:pStyle w:val="NoSpacing"/>
        <w:spacing w:line="480" w:lineRule="auto"/>
        <w:ind w:left="1418" w:firstLine="1462"/>
        <w:rPr>
          <w:rFonts w:ascii="Arial" w:hAnsi="Arial" w:cs="Arial"/>
          <w:sz w:val="24"/>
          <w:szCs w:val="24"/>
          <w:u w:val="single"/>
        </w:rPr>
      </w:pPr>
      <w:r w:rsidRPr="007060FA">
        <w:rPr>
          <w:rFonts w:ascii="Arial" w:hAnsi="Arial" w:cs="Arial"/>
          <w:sz w:val="24"/>
          <w:szCs w:val="24"/>
        </w:rPr>
        <w:lastRenderedPageBreak/>
        <w:t>"(1)</w:t>
      </w:r>
      <w:r w:rsidRPr="007060FA">
        <w:rPr>
          <w:rFonts w:ascii="Arial" w:hAnsi="Arial" w:cs="Arial"/>
          <w:sz w:val="24"/>
          <w:szCs w:val="24"/>
        </w:rPr>
        <w:tab/>
      </w:r>
      <w:r w:rsidR="00E163E8" w:rsidRPr="007060FA">
        <w:rPr>
          <w:rFonts w:ascii="Arial" w:hAnsi="Arial" w:cs="Arial"/>
          <w:sz w:val="24"/>
          <w:szCs w:val="24"/>
        </w:rPr>
        <w:t xml:space="preserve">Members of the </w:t>
      </w:r>
      <w:proofErr w:type="gramStart"/>
      <w:r w:rsidR="00E163E8" w:rsidRPr="007060FA">
        <w:rPr>
          <w:rFonts w:ascii="Arial" w:hAnsi="Arial" w:cs="Arial"/>
          <w:sz w:val="24"/>
          <w:szCs w:val="24"/>
        </w:rPr>
        <w:t>Council</w:t>
      </w:r>
      <w:r w:rsidR="00485A93" w:rsidRPr="007060FA">
        <w:rPr>
          <w:rFonts w:ascii="Arial" w:hAnsi="Arial" w:cs="Arial"/>
          <w:b/>
          <w:sz w:val="24"/>
          <w:szCs w:val="24"/>
        </w:rPr>
        <w:t>[</w:t>
      </w:r>
      <w:proofErr w:type="gramEnd"/>
      <w:r w:rsidR="00485A93" w:rsidRPr="007060FA">
        <w:rPr>
          <w:rFonts w:ascii="Arial" w:hAnsi="Arial" w:cs="Arial"/>
          <w:b/>
          <w:sz w:val="24"/>
          <w:szCs w:val="24"/>
        </w:rPr>
        <w:t>or]</w:t>
      </w:r>
      <w:r w:rsidR="00E163E8" w:rsidRPr="007060FA">
        <w:rPr>
          <w:rFonts w:ascii="Arial" w:hAnsi="Arial" w:cs="Arial"/>
          <w:sz w:val="24"/>
          <w:szCs w:val="24"/>
          <w:u w:val="single"/>
        </w:rPr>
        <w:t>,</w:t>
      </w:r>
      <w:r w:rsidR="00E163E8" w:rsidRPr="007060FA">
        <w:rPr>
          <w:rFonts w:ascii="Arial" w:hAnsi="Arial" w:cs="Arial"/>
          <w:sz w:val="24"/>
          <w:szCs w:val="24"/>
        </w:rPr>
        <w:t xml:space="preserve"> Appeal Tribunal </w:t>
      </w:r>
      <w:r w:rsidR="00E163E8" w:rsidRPr="007060FA">
        <w:rPr>
          <w:rFonts w:ascii="Arial" w:hAnsi="Arial" w:cs="Arial"/>
          <w:sz w:val="24"/>
          <w:szCs w:val="24"/>
          <w:u w:val="single"/>
        </w:rPr>
        <w:t xml:space="preserve">and </w:t>
      </w:r>
      <w:r w:rsidR="00E163E8" w:rsidRPr="004E2E09">
        <w:rPr>
          <w:rFonts w:ascii="Arial" w:hAnsi="Arial" w:cs="Arial"/>
          <w:strike/>
          <w:color w:val="FF0000"/>
          <w:sz w:val="24"/>
          <w:szCs w:val="24"/>
          <w:u w:val="single"/>
        </w:rPr>
        <w:t>Penalty</w:t>
      </w:r>
      <w:r w:rsidR="00763C17" w:rsidRPr="004E2E09">
        <w:rPr>
          <w:rFonts w:ascii="Arial" w:hAnsi="Arial" w:cs="Arial"/>
          <w:color w:val="FF0000"/>
          <w:sz w:val="24"/>
          <w:szCs w:val="24"/>
          <w:u w:val="single"/>
        </w:rPr>
        <w:t>E</w:t>
      </w:r>
      <w:r w:rsidR="00763C17" w:rsidRPr="007060FA">
        <w:rPr>
          <w:rFonts w:ascii="Arial" w:hAnsi="Arial" w:cs="Arial"/>
          <w:color w:val="FF0000"/>
          <w:sz w:val="24"/>
          <w:szCs w:val="24"/>
          <w:u w:val="single"/>
        </w:rPr>
        <w:t>nforcement</w:t>
      </w:r>
      <w:r w:rsidR="00E163E8" w:rsidRPr="007060FA">
        <w:rPr>
          <w:rFonts w:ascii="Arial" w:hAnsi="Arial" w:cs="Arial"/>
          <w:sz w:val="24"/>
          <w:szCs w:val="24"/>
          <w:u w:val="single"/>
        </w:rPr>
        <w:t>Committee</w:t>
      </w:r>
      <w:r w:rsidR="00E163E8" w:rsidRPr="007060FA">
        <w:rPr>
          <w:rFonts w:ascii="Arial" w:hAnsi="Arial" w:cs="Arial"/>
          <w:sz w:val="24"/>
          <w:szCs w:val="24"/>
        </w:rPr>
        <w:t xml:space="preserve"> shall be appointed for a period of five years</w:t>
      </w:r>
      <w:r w:rsidR="00214B5A" w:rsidRPr="007060FA">
        <w:rPr>
          <w:rFonts w:ascii="Arial" w:hAnsi="Arial" w:cs="Arial"/>
          <w:sz w:val="24"/>
          <w:szCs w:val="24"/>
        </w:rPr>
        <w:t>.</w:t>
      </w:r>
      <w:r w:rsidR="00C455F0" w:rsidRPr="007060FA">
        <w:rPr>
          <w:rFonts w:ascii="Arial" w:hAnsi="Arial" w:cs="Arial"/>
          <w:sz w:val="24"/>
          <w:szCs w:val="24"/>
        </w:rPr>
        <w:t>"</w:t>
      </w:r>
      <w:r w:rsidR="00214B5A" w:rsidRPr="007060FA">
        <w:rPr>
          <w:rFonts w:ascii="Arial" w:hAnsi="Arial" w:cs="Arial"/>
          <w:sz w:val="24"/>
          <w:szCs w:val="24"/>
        </w:rPr>
        <w:t>.</w:t>
      </w:r>
    </w:p>
    <w:p w:rsidR="001F1222" w:rsidRPr="007060FA" w:rsidRDefault="001F1222" w:rsidP="00867D50">
      <w:pPr>
        <w:spacing w:after="0" w:line="480" w:lineRule="auto"/>
        <w:rPr>
          <w:rFonts w:ascii="Arial" w:hAnsi="Arial" w:cs="Arial"/>
          <w:b/>
          <w:sz w:val="24"/>
          <w:szCs w:val="24"/>
        </w:rPr>
      </w:pPr>
    </w:p>
    <w:p w:rsidR="00D25A6A" w:rsidRPr="007060FA" w:rsidRDefault="00D25A6A" w:rsidP="00D25A6A">
      <w:pPr>
        <w:pStyle w:val="NoSpacing"/>
        <w:spacing w:line="480" w:lineRule="auto"/>
        <w:rPr>
          <w:rFonts w:ascii="Arial" w:hAnsi="Arial" w:cs="Arial"/>
          <w:color w:val="FF0000"/>
          <w:sz w:val="24"/>
          <w:szCs w:val="24"/>
          <w:u w:val="single"/>
        </w:rPr>
      </w:pPr>
    </w:p>
    <w:p w:rsidR="00E163E8" w:rsidRPr="004E2E09" w:rsidRDefault="00C455F0" w:rsidP="00867D50">
      <w:pPr>
        <w:pStyle w:val="NoSpacing"/>
        <w:spacing w:line="480" w:lineRule="auto"/>
        <w:ind w:left="720"/>
        <w:rPr>
          <w:rFonts w:ascii="Arial" w:hAnsi="Arial" w:cs="Arial"/>
          <w:b/>
          <w:strike/>
          <w:color w:val="FF0000"/>
          <w:sz w:val="24"/>
          <w:szCs w:val="24"/>
        </w:rPr>
      </w:pPr>
      <w:r w:rsidRPr="004E2E09">
        <w:rPr>
          <w:rFonts w:ascii="Arial" w:hAnsi="Arial" w:cs="Arial"/>
          <w:b/>
          <w:strike/>
          <w:color w:val="FF0000"/>
          <w:sz w:val="24"/>
          <w:szCs w:val="24"/>
        </w:rPr>
        <w:t>"</w:t>
      </w:r>
      <w:r w:rsidR="008B01EC" w:rsidRPr="004E2E09">
        <w:rPr>
          <w:rFonts w:ascii="Arial" w:hAnsi="Arial" w:cs="Arial"/>
          <w:b/>
          <w:strike/>
          <w:color w:val="FF0000"/>
          <w:sz w:val="24"/>
          <w:szCs w:val="24"/>
        </w:rPr>
        <w:t xml:space="preserve">Removal </w:t>
      </w:r>
      <w:r w:rsidR="00CA3CAB" w:rsidRPr="004E2E09">
        <w:rPr>
          <w:rFonts w:ascii="Arial" w:hAnsi="Arial" w:cs="Arial"/>
          <w:b/>
          <w:strike/>
          <w:color w:val="FF0000"/>
          <w:sz w:val="24"/>
          <w:szCs w:val="24"/>
        </w:rPr>
        <w:t>from</w:t>
      </w:r>
      <w:r w:rsidR="008B01EC" w:rsidRPr="004E2E09">
        <w:rPr>
          <w:rFonts w:ascii="Arial" w:hAnsi="Arial" w:cs="Arial"/>
          <w:b/>
          <w:strike/>
          <w:color w:val="FF0000"/>
          <w:sz w:val="24"/>
          <w:szCs w:val="24"/>
        </w:rPr>
        <w:t xml:space="preserve"> office</w:t>
      </w:r>
    </w:p>
    <w:p w:rsidR="0009561E" w:rsidRPr="004E2E09" w:rsidRDefault="0009561E" w:rsidP="00867D50">
      <w:pPr>
        <w:pStyle w:val="NoSpacing"/>
        <w:spacing w:line="480" w:lineRule="auto"/>
        <w:ind w:left="360"/>
        <w:rPr>
          <w:rFonts w:ascii="Arial" w:hAnsi="Arial" w:cs="Arial"/>
          <w:b/>
          <w:strike/>
          <w:color w:val="FF0000"/>
          <w:sz w:val="24"/>
          <w:szCs w:val="24"/>
        </w:rPr>
      </w:pPr>
    </w:p>
    <w:p w:rsidR="008B01EC" w:rsidRPr="004E2E09" w:rsidRDefault="00C4102F" w:rsidP="00867D50">
      <w:pPr>
        <w:pStyle w:val="NoSpacing"/>
        <w:spacing w:line="480" w:lineRule="auto"/>
        <w:ind w:left="720" w:firstLine="720"/>
        <w:rPr>
          <w:rFonts w:ascii="Arial" w:hAnsi="Arial" w:cs="Arial"/>
          <w:strike/>
          <w:color w:val="FF0000"/>
          <w:sz w:val="24"/>
          <w:szCs w:val="24"/>
        </w:rPr>
      </w:pPr>
      <w:r w:rsidRPr="004E2E09">
        <w:rPr>
          <w:rFonts w:ascii="Arial" w:hAnsi="Arial" w:cs="Arial"/>
          <w:b/>
          <w:strike/>
          <w:color w:val="FF0000"/>
          <w:sz w:val="24"/>
          <w:szCs w:val="24"/>
        </w:rPr>
        <w:t>9</w:t>
      </w:r>
      <w:r w:rsidR="00D043BF" w:rsidRPr="004E2E09">
        <w:rPr>
          <w:rFonts w:ascii="Arial" w:hAnsi="Arial" w:cs="Arial"/>
          <w:b/>
          <w:strike/>
          <w:color w:val="FF0000"/>
          <w:sz w:val="24"/>
          <w:szCs w:val="24"/>
        </w:rPr>
        <w:t>.</w:t>
      </w:r>
      <w:r w:rsidR="00D043BF" w:rsidRPr="004E2E09">
        <w:rPr>
          <w:rFonts w:ascii="Arial" w:hAnsi="Arial" w:cs="Arial"/>
          <w:strike/>
          <w:color w:val="FF0000"/>
          <w:sz w:val="24"/>
          <w:szCs w:val="24"/>
        </w:rPr>
        <w:tab/>
        <w:t>(1)</w:t>
      </w:r>
      <w:r w:rsidR="00D043BF" w:rsidRPr="004E2E09">
        <w:rPr>
          <w:rFonts w:ascii="Arial" w:hAnsi="Arial" w:cs="Arial"/>
          <w:strike/>
          <w:color w:val="FF0000"/>
          <w:sz w:val="24"/>
          <w:szCs w:val="24"/>
        </w:rPr>
        <w:tab/>
      </w:r>
      <w:r w:rsidR="008B01EC" w:rsidRPr="004E2E09">
        <w:rPr>
          <w:rFonts w:ascii="Arial" w:hAnsi="Arial" w:cs="Arial"/>
          <w:strike/>
          <w:color w:val="FF0000"/>
          <w:sz w:val="24"/>
          <w:szCs w:val="24"/>
        </w:rPr>
        <w:t>The Minister may r</w:t>
      </w:r>
      <w:r w:rsidR="00CA3D8D" w:rsidRPr="004E2E09">
        <w:rPr>
          <w:rFonts w:ascii="Arial" w:hAnsi="Arial" w:cs="Arial"/>
          <w:strike/>
          <w:color w:val="FF0000"/>
          <w:sz w:val="24"/>
          <w:szCs w:val="24"/>
        </w:rPr>
        <w:t>emove a member of the Council</w:t>
      </w:r>
      <w:r w:rsidR="00CA3CAB" w:rsidRPr="004E2E09">
        <w:rPr>
          <w:rFonts w:ascii="Arial" w:hAnsi="Arial" w:cs="Arial"/>
          <w:b/>
          <w:strike/>
          <w:color w:val="FF0000"/>
          <w:sz w:val="24"/>
          <w:szCs w:val="24"/>
        </w:rPr>
        <w:t>[or]</w:t>
      </w:r>
      <w:r w:rsidR="00CA3CAB" w:rsidRPr="004E2E09">
        <w:rPr>
          <w:rFonts w:ascii="Arial" w:hAnsi="Arial" w:cs="Arial"/>
          <w:strike/>
          <w:color w:val="FF0000"/>
          <w:sz w:val="24"/>
          <w:szCs w:val="24"/>
          <w:u w:val="single"/>
        </w:rPr>
        <w:t>,</w:t>
      </w:r>
      <w:r w:rsidR="008B01EC" w:rsidRPr="004E2E09">
        <w:rPr>
          <w:rFonts w:ascii="Arial" w:hAnsi="Arial" w:cs="Arial"/>
          <w:strike/>
          <w:color w:val="FF0000"/>
          <w:sz w:val="24"/>
          <w:szCs w:val="24"/>
        </w:rPr>
        <w:t xml:space="preserve">Appeal Tribunal </w:t>
      </w:r>
      <w:r w:rsidR="008B01EC" w:rsidRPr="004E2E09">
        <w:rPr>
          <w:rFonts w:ascii="Arial" w:hAnsi="Arial" w:cs="Arial"/>
          <w:strike/>
          <w:color w:val="FF0000"/>
          <w:sz w:val="24"/>
          <w:szCs w:val="24"/>
          <w:u w:val="single"/>
        </w:rPr>
        <w:t>or Penalty Committee</w:t>
      </w:r>
      <w:r w:rsidR="008B01EC" w:rsidRPr="004E2E09">
        <w:rPr>
          <w:rFonts w:ascii="Arial" w:hAnsi="Arial" w:cs="Arial"/>
          <w:strike/>
          <w:color w:val="FF0000"/>
          <w:sz w:val="24"/>
          <w:szCs w:val="24"/>
        </w:rPr>
        <w:t xml:space="preserve"> from office on the grounds of incapacity, incompetence, misconduct or misrepresentation.</w:t>
      </w:r>
    </w:p>
    <w:p w:rsidR="008B01EC" w:rsidRPr="004E2E09" w:rsidRDefault="00D043BF" w:rsidP="00867D50">
      <w:pPr>
        <w:pStyle w:val="NoSpacing"/>
        <w:spacing w:line="480" w:lineRule="auto"/>
        <w:ind w:left="709" w:firstLine="1451"/>
        <w:rPr>
          <w:rFonts w:ascii="Arial" w:hAnsi="Arial" w:cs="Arial"/>
          <w:strike/>
          <w:color w:val="FF0000"/>
          <w:sz w:val="24"/>
          <w:szCs w:val="24"/>
        </w:rPr>
      </w:pPr>
      <w:r w:rsidRPr="004E2E09">
        <w:rPr>
          <w:rFonts w:ascii="Arial" w:hAnsi="Arial" w:cs="Arial"/>
          <w:strike/>
          <w:color w:val="FF0000"/>
          <w:sz w:val="24"/>
          <w:szCs w:val="24"/>
        </w:rPr>
        <w:t>(2)</w:t>
      </w:r>
      <w:r w:rsidRPr="004E2E09">
        <w:rPr>
          <w:rFonts w:ascii="Arial" w:hAnsi="Arial" w:cs="Arial"/>
          <w:strike/>
          <w:color w:val="FF0000"/>
          <w:sz w:val="24"/>
          <w:szCs w:val="24"/>
        </w:rPr>
        <w:tab/>
      </w:r>
      <w:r w:rsidR="008B01EC" w:rsidRPr="004E2E09">
        <w:rPr>
          <w:rFonts w:ascii="Arial" w:hAnsi="Arial" w:cs="Arial"/>
          <w:strike/>
          <w:color w:val="FF0000"/>
          <w:sz w:val="24"/>
          <w:szCs w:val="24"/>
        </w:rPr>
        <w:t xml:space="preserve">A decision to remove a member of the </w:t>
      </w:r>
      <w:proofErr w:type="gramStart"/>
      <w:r w:rsidR="008B01EC" w:rsidRPr="004E2E09">
        <w:rPr>
          <w:rFonts w:ascii="Arial" w:hAnsi="Arial" w:cs="Arial"/>
          <w:strike/>
          <w:color w:val="FF0000"/>
          <w:sz w:val="24"/>
          <w:szCs w:val="24"/>
        </w:rPr>
        <w:t>Council</w:t>
      </w:r>
      <w:r w:rsidR="00CA3CAB" w:rsidRPr="004E2E09">
        <w:rPr>
          <w:rFonts w:ascii="Arial" w:hAnsi="Arial" w:cs="Arial"/>
          <w:b/>
          <w:strike/>
          <w:color w:val="FF0000"/>
          <w:sz w:val="24"/>
          <w:szCs w:val="24"/>
        </w:rPr>
        <w:t>[</w:t>
      </w:r>
      <w:proofErr w:type="gramEnd"/>
      <w:r w:rsidR="00CA3CAB" w:rsidRPr="004E2E09">
        <w:rPr>
          <w:rFonts w:ascii="Arial" w:hAnsi="Arial" w:cs="Arial"/>
          <w:b/>
          <w:strike/>
          <w:color w:val="FF0000"/>
          <w:sz w:val="24"/>
          <w:szCs w:val="24"/>
        </w:rPr>
        <w:t>or]</w:t>
      </w:r>
      <w:r w:rsidR="008B01EC" w:rsidRPr="004E2E09">
        <w:rPr>
          <w:rFonts w:ascii="Arial" w:hAnsi="Arial" w:cs="Arial"/>
          <w:strike/>
          <w:color w:val="FF0000"/>
          <w:sz w:val="24"/>
          <w:szCs w:val="24"/>
          <w:u w:val="single"/>
        </w:rPr>
        <w:t>,</w:t>
      </w:r>
      <w:r w:rsidR="008B01EC" w:rsidRPr="004E2E09">
        <w:rPr>
          <w:rFonts w:ascii="Arial" w:hAnsi="Arial" w:cs="Arial"/>
          <w:strike/>
          <w:color w:val="FF0000"/>
          <w:sz w:val="24"/>
          <w:szCs w:val="24"/>
        </w:rPr>
        <w:t xml:space="preserve"> Appeal Tribunal </w:t>
      </w:r>
      <w:r w:rsidR="008B01EC" w:rsidRPr="004E2E09">
        <w:rPr>
          <w:rFonts w:ascii="Arial" w:hAnsi="Arial" w:cs="Arial"/>
          <w:strike/>
          <w:color w:val="FF0000"/>
          <w:sz w:val="24"/>
          <w:szCs w:val="24"/>
          <w:u w:val="single"/>
        </w:rPr>
        <w:t xml:space="preserve">or Penalty Committee </w:t>
      </w:r>
      <w:r w:rsidR="008B01EC" w:rsidRPr="004E2E09">
        <w:rPr>
          <w:rFonts w:ascii="Arial" w:hAnsi="Arial" w:cs="Arial"/>
          <w:strike/>
          <w:color w:val="FF0000"/>
          <w:sz w:val="24"/>
          <w:szCs w:val="24"/>
        </w:rPr>
        <w:t>from office shall be based on a finding of a tribunal ap</w:t>
      </w:r>
      <w:r w:rsidR="00CA3D8D" w:rsidRPr="004E2E09">
        <w:rPr>
          <w:rFonts w:ascii="Arial" w:hAnsi="Arial" w:cs="Arial"/>
          <w:strike/>
          <w:color w:val="FF0000"/>
          <w:sz w:val="24"/>
          <w:szCs w:val="24"/>
        </w:rPr>
        <w:t xml:space="preserve">pointed by the Minister: Provided </w:t>
      </w:r>
      <w:r w:rsidR="008B01EC" w:rsidRPr="004E2E09">
        <w:rPr>
          <w:rFonts w:ascii="Arial" w:hAnsi="Arial" w:cs="Arial"/>
          <w:strike/>
          <w:color w:val="FF0000"/>
          <w:sz w:val="24"/>
          <w:szCs w:val="24"/>
        </w:rPr>
        <w:t>that the member shall have a right to be heard.</w:t>
      </w:r>
    </w:p>
    <w:p w:rsidR="008B01EC" w:rsidRPr="004E2E09" w:rsidRDefault="00D043BF" w:rsidP="00867D50">
      <w:pPr>
        <w:pStyle w:val="NoSpacing"/>
        <w:spacing w:line="480" w:lineRule="auto"/>
        <w:ind w:left="709" w:firstLine="1451"/>
        <w:rPr>
          <w:rFonts w:ascii="Arial" w:hAnsi="Arial" w:cs="Arial"/>
          <w:strike/>
          <w:color w:val="FF0000"/>
          <w:sz w:val="24"/>
          <w:szCs w:val="24"/>
        </w:rPr>
      </w:pPr>
      <w:r w:rsidRPr="004E2E09">
        <w:rPr>
          <w:rFonts w:ascii="Arial" w:hAnsi="Arial" w:cs="Arial"/>
          <w:strike/>
          <w:color w:val="FF0000"/>
          <w:sz w:val="24"/>
          <w:szCs w:val="24"/>
        </w:rPr>
        <w:t>(3)</w:t>
      </w:r>
      <w:r w:rsidRPr="004E2E09">
        <w:rPr>
          <w:rFonts w:ascii="Arial" w:hAnsi="Arial" w:cs="Arial"/>
          <w:strike/>
          <w:color w:val="FF0000"/>
          <w:sz w:val="24"/>
          <w:szCs w:val="24"/>
        </w:rPr>
        <w:tab/>
      </w:r>
      <w:r w:rsidR="008B01EC" w:rsidRPr="004E2E09">
        <w:rPr>
          <w:rFonts w:ascii="Arial" w:hAnsi="Arial" w:cs="Arial"/>
          <w:strike/>
          <w:color w:val="FF0000"/>
          <w:sz w:val="24"/>
          <w:szCs w:val="24"/>
        </w:rPr>
        <w:t xml:space="preserve">The Minister may suspend a member of the </w:t>
      </w:r>
      <w:proofErr w:type="gramStart"/>
      <w:r w:rsidR="008B01EC" w:rsidRPr="004E2E09">
        <w:rPr>
          <w:rFonts w:ascii="Arial" w:hAnsi="Arial" w:cs="Arial"/>
          <w:strike/>
          <w:color w:val="FF0000"/>
          <w:sz w:val="24"/>
          <w:szCs w:val="24"/>
        </w:rPr>
        <w:t>Council</w:t>
      </w:r>
      <w:r w:rsidR="00CA3CAB" w:rsidRPr="004E2E09">
        <w:rPr>
          <w:rFonts w:ascii="Arial" w:hAnsi="Arial" w:cs="Arial"/>
          <w:b/>
          <w:strike/>
          <w:color w:val="FF0000"/>
          <w:sz w:val="24"/>
          <w:szCs w:val="24"/>
        </w:rPr>
        <w:t>[</w:t>
      </w:r>
      <w:proofErr w:type="gramEnd"/>
      <w:r w:rsidR="00CA3CAB" w:rsidRPr="004E2E09">
        <w:rPr>
          <w:rFonts w:ascii="Arial" w:hAnsi="Arial" w:cs="Arial"/>
          <w:b/>
          <w:strike/>
          <w:color w:val="FF0000"/>
          <w:sz w:val="24"/>
          <w:szCs w:val="24"/>
        </w:rPr>
        <w:t>or]</w:t>
      </w:r>
      <w:r w:rsidR="00CA3CAB" w:rsidRPr="004E2E09">
        <w:rPr>
          <w:rFonts w:ascii="Arial" w:hAnsi="Arial" w:cs="Arial"/>
          <w:strike/>
          <w:color w:val="FF0000"/>
          <w:sz w:val="24"/>
          <w:szCs w:val="24"/>
          <w:u w:val="single"/>
        </w:rPr>
        <w:t>,</w:t>
      </w:r>
      <w:r w:rsidR="001E37E4" w:rsidRPr="004E2E09">
        <w:rPr>
          <w:rFonts w:ascii="Arial" w:hAnsi="Arial" w:cs="Arial"/>
          <w:strike/>
          <w:color w:val="FF0000"/>
          <w:sz w:val="24"/>
          <w:szCs w:val="24"/>
        </w:rPr>
        <w:t xml:space="preserve"> Appeal T</w:t>
      </w:r>
      <w:r w:rsidR="008B01EC" w:rsidRPr="004E2E09">
        <w:rPr>
          <w:rFonts w:ascii="Arial" w:hAnsi="Arial" w:cs="Arial"/>
          <w:strike/>
          <w:color w:val="FF0000"/>
          <w:sz w:val="24"/>
          <w:szCs w:val="24"/>
        </w:rPr>
        <w:t xml:space="preserve">ribunal </w:t>
      </w:r>
      <w:r w:rsidR="008B01EC" w:rsidRPr="004E2E09">
        <w:rPr>
          <w:rFonts w:ascii="Arial" w:hAnsi="Arial" w:cs="Arial"/>
          <w:strike/>
          <w:color w:val="FF0000"/>
          <w:sz w:val="24"/>
          <w:szCs w:val="24"/>
          <w:u w:val="single"/>
        </w:rPr>
        <w:t xml:space="preserve">or Penalty </w:t>
      </w:r>
      <w:r w:rsidR="00214B5A" w:rsidRPr="004E2E09">
        <w:rPr>
          <w:rFonts w:ascii="Arial" w:hAnsi="Arial" w:cs="Arial"/>
          <w:strike/>
          <w:color w:val="FF0000"/>
          <w:sz w:val="24"/>
          <w:szCs w:val="24"/>
          <w:u w:val="single"/>
        </w:rPr>
        <w:t>Committee</w:t>
      </w:r>
      <w:r w:rsidR="00214B5A" w:rsidRPr="004E2E09">
        <w:rPr>
          <w:rFonts w:ascii="Arial" w:hAnsi="Arial" w:cs="Arial"/>
          <w:strike/>
          <w:color w:val="FF0000"/>
          <w:sz w:val="24"/>
          <w:szCs w:val="24"/>
        </w:rPr>
        <w:t>from</w:t>
      </w:r>
      <w:r w:rsidR="008B01EC" w:rsidRPr="004E2E09">
        <w:rPr>
          <w:rFonts w:ascii="Arial" w:hAnsi="Arial" w:cs="Arial"/>
          <w:strike/>
          <w:color w:val="FF0000"/>
          <w:sz w:val="24"/>
          <w:szCs w:val="24"/>
        </w:rPr>
        <w:t>office pending the finding of the tribunal referred to in subsection (2).</w:t>
      </w:r>
    </w:p>
    <w:p w:rsidR="008B01EC" w:rsidRPr="004E2E09" w:rsidRDefault="00D043BF" w:rsidP="0081134D">
      <w:pPr>
        <w:pStyle w:val="NoSpacing"/>
        <w:spacing w:line="480" w:lineRule="auto"/>
        <w:ind w:left="709" w:firstLine="1451"/>
        <w:rPr>
          <w:rFonts w:ascii="Arial" w:hAnsi="Arial" w:cs="Arial"/>
          <w:strike/>
          <w:color w:val="FF0000"/>
          <w:sz w:val="24"/>
          <w:szCs w:val="24"/>
        </w:rPr>
      </w:pPr>
      <w:r w:rsidRPr="004E2E09">
        <w:rPr>
          <w:rFonts w:ascii="Arial" w:hAnsi="Arial" w:cs="Arial"/>
          <w:strike/>
          <w:color w:val="FF0000"/>
          <w:sz w:val="24"/>
          <w:szCs w:val="24"/>
        </w:rPr>
        <w:t>(4)</w:t>
      </w:r>
      <w:r w:rsidRPr="004E2E09">
        <w:rPr>
          <w:rFonts w:ascii="Arial" w:hAnsi="Arial" w:cs="Arial"/>
          <w:strike/>
          <w:color w:val="FF0000"/>
          <w:sz w:val="24"/>
          <w:szCs w:val="24"/>
        </w:rPr>
        <w:tab/>
      </w:r>
      <w:r w:rsidR="008B01EC" w:rsidRPr="004E2E09">
        <w:rPr>
          <w:rFonts w:ascii="Arial" w:hAnsi="Arial" w:cs="Arial"/>
          <w:strike/>
          <w:color w:val="FF0000"/>
          <w:sz w:val="24"/>
          <w:szCs w:val="24"/>
        </w:rPr>
        <w:t xml:space="preserve">A member of the </w:t>
      </w:r>
      <w:proofErr w:type="gramStart"/>
      <w:r w:rsidR="008B01EC" w:rsidRPr="004E2E09">
        <w:rPr>
          <w:rFonts w:ascii="Arial" w:hAnsi="Arial" w:cs="Arial"/>
          <w:strike/>
          <w:color w:val="FF0000"/>
          <w:sz w:val="24"/>
          <w:szCs w:val="24"/>
        </w:rPr>
        <w:t>Council</w:t>
      </w:r>
      <w:r w:rsidR="007D18EB" w:rsidRPr="004E2E09">
        <w:rPr>
          <w:rFonts w:ascii="Arial" w:hAnsi="Arial" w:cs="Arial"/>
          <w:b/>
          <w:strike/>
          <w:color w:val="FF0000"/>
          <w:sz w:val="24"/>
          <w:szCs w:val="24"/>
        </w:rPr>
        <w:t>[</w:t>
      </w:r>
      <w:proofErr w:type="gramEnd"/>
      <w:r w:rsidR="007D18EB" w:rsidRPr="004E2E09">
        <w:rPr>
          <w:rFonts w:ascii="Arial" w:hAnsi="Arial" w:cs="Arial"/>
          <w:b/>
          <w:strike/>
          <w:color w:val="FF0000"/>
          <w:sz w:val="24"/>
          <w:szCs w:val="24"/>
        </w:rPr>
        <w:t>or]</w:t>
      </w:r>
      <w:r w:rsidR="008B01EC" w:rsidRPr="004E2E09">
        <w:rPr>
          <w:rFonts w:ascii="Arial" w:hAnsi="Arial" w:cs="Arial"/>
          <w:strike/>
          <w:color w:val="FF0000"/>
          <w:sz w:val="24"/>
          <w:szCs w:val="24"/>
          <w:u w:val="single"/>
        </w:rPr>
        <w:t>,</w:t>
      </w:r>
      <w:r w:rsidR="008B01EC" w:rsidRPr="004E2E09">
        <w:rPr>
          <w:rFonts w:ascii="Arial" w:hAnsi="Arial" w:cs="Arial"/>
          <w:strike/>
          <w:color w:val="FF0000"/>
          <w:sz w:val="24"/>
          <w:szCs w:val="24"/>
        </w:rPr>
        <w:t xml:space="preserve"> Appeal Tribunal </w:t>
      </w:r>
      <w:r w:rsidR="008B01EC" w:rsidRPr="004E2E09">
        <w:rPr>
          <w:rFonts w:ascii="Arial" w:hAnsi="Arial" w:cs="Arial"/>
          <w:strike/>
          <w:color w:val="FF0000"/>
          <w:sz w:val="24"/>
          <w:szCs w:val="24"/>
          <w:u w:val="single"/>
        </w:rPr>
        <w:t>or Penalty Committee</w:t>
      </w:r>
      <w:r w:rsidR="008B01EC" w:rsidRPr="004E2E09">
        <w:rPr>
          <w:rFonts w:ascii="Arial" w:hAnsi="Arial" w:cs="Arial"/>
          <w:strike/>
          <w:color w:val="FF0000"/>
          <w:sz w:val="24"/>
          <w:szCs w:val="24"/>
        </w:rPr>
        <w:t xml:space="preserve"> shall vacate his or her office when any of the circumstances referred to in section 7 becomes the applicable in respect of him or her, and the Minister issue</w:t>
      </w:r>
      <w:r w:rsidR="007D18EB" w:rsidRPr="004E2E09">
        <w:rPr>
          <w:rFonts w:ascii="Arial" w:hAnsi="Arial" w:cs="Arial"/>
          <w:strike/>
          <w:color w:val="FF0000"/>
          <w:sz w:val="24"/>
          <w:szCs w:val="24"/>
        </w:rPr>
        <w:t>s</w:t>
      </w:r>
      <w:r w:rsidR="008B01EC" w:rsidRPr="004E2E09">
        <w:rPr>
          <w:rFonts w:ascii="Arial" w:hAnsi="Arial" w:cs="Arial"/>
          <w:strike/>
          <w:color w:val="FF0000"/>
          <w:sz w:val="24"/>
          <w:szCs w:val="24"/>
        </w:rPr>
        <w:t xml:space="preserve"> him or her with a certificate to that effect.</w:t>
      </w:r>
      <w:r w:rsidR="00C455F0" w:rsidRPr="004E2E09">
        <w:rPr>
          <w:rFonts w:ascii="Arial" w:hAnsi="Arial" w:cs="Arial"/>
          <w:strike/>
          <w:color w:val="FF0000"/>
          <w:sz w:val="24"/>
          <w:szCs w:val="24"/>
        </w:rPr>
        <w:t>"</w:t>
      </w:r>
      <w:r w:rsidR="0009561E" w:rsidRPr="004E2E09">
        <w:rPr>
          <w:rFonts w:ascii="Arial" w:hAnsi="Arial" w:cs="Arial"/>
          <w:strike/>
          <w:color w:val="FF0000"/>
          <w:sz w:val="24"/>
          <w:szCs w:val="24"/>
        </w:rPr>
        <w:t>.</w:t>
      </w:r>
    </w:p>
    <w:p w:rsidR="00C4102F" w:rsidRPr="007060FA" w:rsidRDefault="00C4102F" w:rsidP="0081134D">
      <w:pPr>
        <w:spacing w:after="0" w:line="480" w:lineRule="auto"/>
        <w:rPr>
          <w:rFonts w:ascii="Arial" w:hAnsi="Arial" w:cs="Arial"/>
          <w:b/>
          <w:sz w:val="24"/>
          <w:szCs w:val="24"/>
        </w:rPr>
      </w:pPr>
    </w:p>
    <w:p w:rsidR="008B01EC" w:rsidRPr="007060FA" w:rsidRDefault="008B01EC" w:rsidP="0081134D">
      <w:pPr>
        <w:pStyle w:val="NoSpacing"/>
        <w:spacing w:line="480" w:lineRule="auto"/>
        <w:rPr>
          <w:rFonts w:ascii="Arial" w:hAnsi="Arial" w:cs="Arial"/>
          <w:b/>
          <w:sz w:val="24"/>
          <w:szCs w:val="24"/>
        </w:rPr>
      </w:pPr>
      <w:r w:rsidRPr="007060FA">
        <w:rPr>
          <w:rFonts w:ascii="Arial" w:hAnsi="Arial" w:cs="Arial"/>
          <w:b/>
          <w:sz w:val="24"/>
          <w:szCs w:val="24"/>
        </w:rPr>
        <w:t>Amendment of section 9A of Act 65 of 1996</w:t>
      </w:r>
      <w:r w:rsidR="00A477A1" w:rsidRPr="007060FA">
        <w:rPr>
          <w:rFonts w:ascii="Arial" w:hAnsi="Arial" w:cs="Arial"/>
          <w:b/>
          <w:sz w:val="24"/>
          <w:szCs w:val="24"/>
        </w:rPr>
        <w:t>,</w:t>
      </w:r>
      <w:r w:rsidR="00B5226A" w:rsidRPr="007060FA">
        <w:rPr>
          <w:rFonts w:ascii="Arial" w:hAnsi="Arial" w:cs="Arial"/>
          <w:b/>
          <w:sz w:val="24"/>
          <w:szCs w:val="24"/>
        </w:rPr>
        <w:t xml:space="preserve"> as</w:t>
      </w:r>
      <w:r w:rsidRPr="007060FA">
        <w:rPr>
          <w:rFonts w:ascii="Arial" w:hAnsi="Arial" w:cs="Arial"/>
          <w:b/>
          <w:sz w:val="24"/>
          <w:szCs w:val="24"/>
        </w:rPr>
        <w:t xml:space="preserve"> inserted by section 11 of Act 3 of 2009</w:t>
      </w:r>
    </w:p>
    <w:p w:rsidR="00CA3D8D" w:rsidRPr="007060FA" w:rsidRDefault="00CA3D8D" w:rsidP="0081134D">
      <w:pPr>
        <w:pStyle w:val="NoSpacing"/>
        <w:spacing w:line="480" w:lineRule="auto"/>
        <w:rPr>
          <w:rFonts w:ascii="Arial" w:hAnsi="Arial" w:cs="Arial"/>
          <w:b/>
          <w:sz w:val="24"/>
          <w:szCs w:val="24"/>
        </w:rPr>
      </w:pPr>
    </w:p>
    <w:p w:rsidR="008B01EC" w:rsidRPr="007060FA" w:rsidRDefault="00447CF8" w:rsidP="0081134D">
      <w:pPr>
        <w:pStyle w:val="NoSpacing"/>
        <w:spacing w:line="480" w:lineRule="auto"/>
        <w:ind w:firstLine="720"/>
        <w:rPr>
          <w:rFonts w:ascii="Arial" w:hAnsi="Arial" w:cs="Arial"/>
          <w:sz w:val="24"/>
          <w:szCs w:val="24"/>
        </w:rPr>
      </w:pPr>
      <w:r w:rsidRPr="007060FA">
        <w:rPr>
          <w:rFonts w:ascii="Arial" w:hAnsi="Arial" w:cs="Arial"/>
          <w:b/>
          <w:sz w:val="24"/>
          <w:szCs w:val="24"/>
        </w:rPr>
        <w:lastRenderedPageBreak/>
        <w:t>11</w:t>
      </w:r>
      <w:r w:rsidR="00B64FC3" w:rsidRPr="007060FA">
        <w:rPr>
          <w:rFonts w:ascii="Arial" w:hAnsi="Arial" w:cs="Arial"/>
          <w:b/>
          <w:sz w:val="24"/>
          <w:szCs w:val="24"/>
        </w:rPr>
        <w:t>.</w:t>
      </w:r>
      <w:r w:rsidR="00B64FC3" w:rsidRPr="007060FA">
        <w:rPr>
          <w:rFonts w:ascii="Arial" w:hAnsi="Arial" w:cs="Arial"/>
          <w:sz w:val="24"/>
          <w:szCs w:val="24"/>
        </w:rPr>
        <w:tab/>
      </w:r>
      <w:r w:rsidR="008B01EC" w:rsidRPr="007060FA">
        <w:rPr>
          <w:rFonts w:ascii="Arial" w:hAnsi="Arial" w:cs="Arial"/>
          <w:sz w:val="24"/>
          <w:szCs w:val="24"/>
        </w:rPr>
        <w:t xml:space="preserve">Section 9A of the </w:t>
      </w:r>
      <w:r w:rsidR="00B64FC3" w:rsidRPr="007060FA">
        <w:rPr>
          <w:rFonts w:ascii="Arial" w:hAnsi="Arial" w:cs="Arial"/>
          <w:sz w:val="24"/>
          <w:szCs w:val="24"/>
        </w:rPr>
        <w:t>principal Act is hereby amended—</w:t>
      </w:r>
    </w:p>
    <w:p w:rsidR="008279FE" w:rsidRPr="007060FA" w:rsidRDefault="008279FE" w:rsidP="0081134D">
      <w:pPr>
        <w:pStyle w:val="NoSpacing"/>
        <w:spacing w:line="480" w:lineRule="auto"/>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deletion in subsection (2) of the word </w:t>
      </w:r>
      <w:r w:rsidR="00C4102F" w:rsidRPr="007060FA">
        <w:rPr>
          <w:rFonts w:ascii="Arial" w:hAnsi="Arial" w:cs="Arial"/>
          <w:sz w:val="24"/>
          <w:szCs w:val="24"/>
        </w:rPr>
        <w:t>"a</w:t>
      </w:r>
      <w:r w:rsidRPr="007060FA">
        <w:rPr>
          <w:rFonts w:ascii="Arial" w:hAnsi="Arial" w:cs="Arial"/>
          <w:sz w:val="24"/>
          <w:szCs w:val="24"/>
        </w:rPr>
        <w:t>nd</w:t>
      </w:r>
      <w:r w:rsidR="00C4102F" w:rsidRPr="007060FA">
        <w:rPr>
          <w:rFonts w:ascii="Arial" w:hAnsi="Arial" w:cs="Arial"/>
          <w:sz w:val="24"/>
          <w:szCs w:val="24"/>
        </w:rPr>
        <w:t>"</w:t>
      </w:r>
      <w:r w:rsidRPr="007060FA">
        <w:rPr>
          <w:rFonts w:ascii="Arial" w:hAnsi="Arial" w:cs="Arial"/>
          <w:sz w:val="24"/>
          <w:szCs w:val="24"/>
        </w:rPr>
        <w:t xml:space="preserve"> at the end of paragraph </w:t>
      </w:r>
      <w:r w:rsidRPr="007060FA">
        <w:rPr>
          <w:rFonts w:ascii="Arial" w:hAnsi="Arial" w:cs="Arial"/>
          <w:i/>
          <w:sz w:val="24"/>
          <w:szCs w:val="24"/>
        </w:rPr>
        <w:t>(b)</w:t>
      </w:r>
      <w:r w:rsidRPr="007060FA">
        <w:rPr>
          <w:rFonts w:ascii="Arial" w:hAnsi="Arial" w:cs="Arial"/>
          <w:sz w:val="24"/>
          <w:szCs w:val="24"/>
        </w:rPr>
        <w:t>;</w:t>
      </w:r>
    </w:p>
    <w:p w:rsidR="008B01EC" w:rsidRPr="007060FA" w:rsidRDefault="00B64FC3"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t>(</w:t>
      </w:r>
      <w:r w:rsidR="008279FE" w:rsidRPr="007060FA">
        <w:rPr>
          <w:rFonts w:ascii="Arial" w:hAnsi="Arial" w:cs="Arial"/>
          <w:i/>
          <w:sz w:val="24"/>
          <w:szCs w:val="24"/>
        </w:rPr>
        <w:t>b</w:t>
      </w:r>
      <w:r w:rsidRPr="007060FA">
        <w:rPr>
          <w:rFonts w:ascii="Arial" w:hAnsi="Arial" w:cs="Arial"/>
          <w:i/>
          <w:sz w:val="24"/>
          <w:szCs w:val="24"/>
        </w:rPr>
        <w:t>)</w:t>
      </w:r>
      <w:r w:rsidRPr="007060FA">
        <w:rPr>
          <w:rFonts w:ascii="Arial" w:hAnsi="Arial" w:cs="Arial"/>
          <w:sz w:val="24"/>
          <w:szCs w:val="24"/>
        </w:rPr>
        <w:tab/>
      </w:r>
      <w:proofErr w:type="gramStart"/>
      <w:r w:rsidR="008B01EC" w:rsidRPr="007060FA">
        <w:rPr>
          <w:rFonts w:ascii="Arial" w:hAnsi="Arial" w:cs="Arial"/>
          <w:sz w:val="24"/>
          <w:szCs w:val="24"/>
        </w:rPr>
        <w:t>by</w:t>
      </w:r>
      <w:proofErr w:type="gramEnd"/>
      <w:r w:rsidR="008B01EC" w:rsidRPr="007060FA">
        <w:rPr>
          <w:rFonts w:ascii="Arial" w:hAnsi="Arial" w:cs="Arial"/>
          <w:sz w:val="24"/>
          <w:szCs w:val="24"/>
        </w:rPr>
        <w:t xml:space="preserve"> the substitution</w:t>
      </w:r>
      <w:r w:rsidR="00AB0713" w:rsidRPr="007060FA">
        <w:rPr>
          <w:rFonts w:ascii="Arial" w:hAnsi="Arial" w:cs="Arial"/>
          <w:sz w:val="24"/>
          <w:szCs w:val="24"/>
        </w:rPr>
        <w:t xml:space="preserve"> in subsection (2)</w:t>
      </w:r>
      <w:r w:rsidR="00C4102F" w:rsidRPr="007060FA">
        <w:rPr>
          <w:rFonts w:ascii="Arial" w:hAnsi="Arial" w:cs="Arial"/>
          <w:sz w:val="24"/>
          <w:szCs w:val="24"/>
        </w:rPr>
        <w:t xml:space="preserve"> for</w:t>
      </w:r>
      <w:r w:rsidR="008B01EC" w:rsidRPr="007060FA">
        <w:rPr>
          <w:rFonts w:ascii="Arial" w:hAnsi="Arial" w:cs="Arial"/>
          <w:sz w:val="24"/>
          <w:szCs w:val="24"/>
        </w:rPr>
        <w:t xml:space="preserve"> paragraph </w:t>
      </w:r>
      <w:r w:rsidR="008B01EC" w:rsidRPr="007060FA">
        <w:rPr>
          <w:rFonts w:ascii="Arial" w:hAnsi="Arial" w:cs="Arial"/>
          <w:i/>
          <w:sz w:val="24"/>
          <w:szCs w:val="24"/>
        </w:rPr>
        <w:t>(c)</w:t>
      </w:r>
      <w:r w:rsidR="00AB0713" w:rsidRPr="007060FA">
        <w:rPr>
          <w:rFonts w:ascii="Arial" w:hAnsi="Arial" w:cs="Arial"/>
          <w:sz w:val="24"/>
          <w:szCs w:val="24"/>
        </w:rPr>
        <w:t>of</w:t>
      </w:r>
      <w:r w:rsidR="008B01EC" w:rsidRPr="007060FA">
        <w:rPr>
          <w:rFonts w:ascii="Arial" w:hAnsi="Arial" w:cs="Arial"/>
          <w:sz w:val="24"/>
          <w:szCs w:val="24"/>
        </w:rPr>
        <w:t xml:space="preserve"> the following paragraph:</w:t>
      </w:r>
    </w:p>
    <w:p w:rsidR="008B01EC" w:rsidRPr="007060FA" w:rsidRDefault="00C455F0" w:rsidP="00867D50">
      <w:pPr>
        <w:pStyle w:val="NoSpacing"/>
        <w:spacing w:line="480" w:lineRule="auto"/>
        <w:ind w:left="2160" w:hanging="720"/>
        <w:rPr>
          <w:rFonts w:ascii="Arial" w:hAnsi="Arial" w:cs="Arial"/>
          <w:sz w:val="24"/>
          <w:szCs w:val="24"/>
        </w:rPr>
      </w:pPr>
      <w:r w:rsidRPr="007060FA">
        <w:rPr>
          <w:rFonts w:ascii="Arial" w:hAnsi="Arial" w:cs="Arial"/>
          <w:sz w:val="24"/>
          <w:szCs w:val="24"/>
        </w:rPr>
        <w:t>"</w:t>
      </w:r>
      <w:r w:rsidR="00B64FC3" w:rsidRPr="007060FA">
        <w:rPr>
          <w:rFonts w:ascii="Arial" w:hAnsi="Arial" w:cs="Arial"/>
          <w:i/>
          <w:sz w:val="24"/>
          <w:szCs w:val="24"/>
        </w:rPr>
        <w:t>(c)</w:t>
      </w:r>
      <w:r w:rsidR="00B64FC3" w:rsidRPr="007060FA">
        <w:rPr>
          <w:rFonts w:ascii="Arial" w:hAnsi="Arial" w:cs="Arial"/>
          <w:sz w:val="24"/>
          <w:szCs w:val="24"/>
        </w:rPr>
        <w:tab/>
      </w:r>
      <w:r w:rsidR="00E225D7" w:rsidRPr="007060FA">
        <w:rPr>
          <w:rFonts w:ascii="Arial" w:hAnsi="Arial" w:cs="Arial"/>
          <w:sz w:val="24"/>
          <w:szCs w:val="24"/>
        </w:rPr>
        <w:t>determine a</w:t>
      </w:r>
      <w:r w:rsidR="00AB0713" w:rsidRPr="007060FA">
        <w:rPr>
          <w:rFonts w:ascii="Arial" w:hAnsi="Arial" w:cs="Arial"/>
          <w:sz w:val="24"/>
          <w:szCs w:val="24"/>
        </w:rPr>
        <w:t>n</w:t>
      </w:r>
      <w:r w:rsidR="00E225D7" w:rsidRPr="007060FA">
        <w:rPr>
          <w:rFonts w:ascii="Arial" w:hAnsi="Arial" w:cs="Arial"/>
          <w:sz w:val="24"/>
          <w:szCs w:val="24"/>
        </w:rPr>
        <w:t xml:space="preserve"> application made under section 18(1) for registration as a distributor or exhibitor of </w:t>
      </w:r>
      <w:proofErr w:type="gramStart"/>
      <w:r w:rsidR="00E225D7" w:rsidRPr="007060FA">
        <w:rPr>
          <w:rFonts w:ascii="Arial" w:hAnsi="Arial" w:cs="Arial"/>
          <w:sz w:val="24"/>
          <w:szCs w:val="24"/>
        </w:rPr>
        <w:t>films</w:t>
      </w:r>
      <w:r w:rsidR="00AB0713" w:rsidRPr="007060FA">
        <w:rPr>
          <w:rFonts w:ascii="Arial" w:hAnsi="Arial" w:cs="Arial"/>
          <w:b/>
          <w:sz w:val="24"/>
          <w:szCs w:val="24"/>
        </w:rPr>
        <w:t>[</w:t>
      </w:r>
      <w:proofErr w:type="gramEnd"/>
      <w:r w:rsidR="00AB0713" w:rsidRPr="007060FA">
        <w:rPr>
          <w:rFonts w:ascii="Arial" w:hAnsi="Arial" w:cs="Arial"/>
          <w:b/>
          <w:sz w:val="24"/>
          <w:szCs w:val="24"/>
        </w:rPr>
        <w:t>,]</w:t>
      </w:r>
      <w:r w:rsidR="00E225D7" w:rsidRPr="007060FA">
        <w:rPr>
          <w:rFonts w:ascii="Arial" w:hAnsi="Arial" w:cs="Arial"/>
          <w:sz w:val="24"/>
          <w:szCs w:val="24"/>
          <w:u w:val="single"/>
        </w:rPr>
        <w:t>or</w:t>
      </w:r>
      <w:r w:rsidR="00E225D7" w:rsidRPr="007060FA">
        <w:rPr>
          <w:rFonts w:ascii="Arial" w:hAnsi="Arial" w:cs="Arial"/>
          <w:sz w:val="24"/>
          <w:szCs w:val="24"/>
        </w:rPr>
        <w:t xml:space="preserve"> games </w:t>
      </w:r>
      <w:r w:rsidR="0080214B" w:rsidRPr="007060FA">
        <w:rPr>
          <w:rFonts w:ascii="Arial" w:hAnsi="Arial" w:cs="Arial"/>
          <w:b/>
          <w:sz w:val="24"/>
          <w:szCs w:val="24"/>
        </w:rPr>
        <w:t>[or publications</w:t>
      </w:r>
      <w:r w:rsidR="00942736" w:rsidRPr="007060FA">
        <w:rPr>
          <w:rFonts w:ascii="Arial" w:hAnsi="Arial" w:cs="Arial"/>
          <w:b/>
          <w:sz w:val="24"/>
          <w:szCs w:val="24"/>
        </w:rPr>
        <w:t>.]</w:t>
      </w:r>
      <w:r w:rsidR="00942736" w:rsidRPr="007060FA">
        <w:rPr>
          <w:rFonts w:ascii="Arial" w:hAnsi="Arial" w:cs="Arial"/>
          <w:sz w:val="24"/>
          <w:szCs w:val="24"/>
          <w:u w:val="single"/>
        </w:rPr>
        <w:t>;</w:t>
      </w:r>
      <w:r w:rsidR="00623CCF" w:rsidRPr="007060FA">
        <w:rPr>
          <w:rFonts w:ascii="Arial" w:hAnsi="Arial" w:cs="Arial"/>
          <w:sz w:val="24"/>
          <w:szCs w:val="24"/>
          <w:u w:val="single"/>
        </w:rPr>
        <w:t>”</w:t>
      </w:r>
      <w:r w:rsidR="00942736" w:rsidRPr="007060FA">
        <w:rPr>
          <w:rFonts w:ascii="Arial" w:hAnsi="Arial" w:cs="Arial"/>
          <w:strike/>
          <w:color w:val="FF0000"/>
          <w:sz w:val="24"/>
          <w:szCs w:val="24"/>
          <w:u w:val="single"/>
        </w:rPr>
        <w:t>and</w:t>
      </w:r>
      <w:r w:rsidR="00942736" w:rsidRPr="007060FA">
        <w:rPr>
          <w:rFonts w:ascii="Arial" w:hAnsi="Arial" w:cs="Arial"/>
          <w:strike/>
          <w:color w:val="FF0000"/>
          <w:sz w:val="24"/>
          <w:szCs w:val="24"/>
        </w:rPr>
        <w:t>";</w:t>
      </w:r>
      <w:r w:rsidR="00942736" w:rsidRPr="007060FA">
        <w:rPr>
          <w:rFonts w:ascii="Arial" w:hAnsi="Arial" w:cs="Arial"/>
          <w:sz w:val="24"/>
          <w:szCs w:val="24"/>
        </w:rPr>
        <w:t>and</w:t>
      </w:r>
    </w:p>
    <w:p w:rsidR="00E225D7" w:rsidRPr="007060FA" w:rsidRDefault="00B64FC3"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t>(</w:t>
      </w:r>
      <w:r w:rsidR="00942736" w:rsidRPr="007060FA">
        <w:rPr>
          <w:rFonts w:ascii="Arial" w:hAnsi="Arial" w:cs="Arial"/>
          <w:i/>
          <w:sz w:val="24"/>
          <w:szCs w:val="24"/>
        </w:rPr>
        <w:t>c</w:t>
      </w:r>
      <w:r w:rsidRPr="007060FA">
        <w:rPr>
          <w:rFonts w:ascii="Arial" w:hAnsi="Arial" w:cs="Arial"/>
          <w:i/>
          <w:sz w:val="24"/>
          <w:szCs w:val="24"/>
        </w:rPr>
        <w:t>)</w:t>
      </w:r>
      <w:r w:rsidRPr="007060FA">
        <w:rPr>
          <w:rFonts w:ascii="Arial" w:hAnsi="Arial" w:cs="Arial"/>
          <w:sz w:val="24"/>
          <w:szCs w:val="24"/>
        </w:rPr>
        <w:tab/>
      </w:r>
      <w:proofErr w:type="gramStart"/>
      <w:r w:rsidR="00CA3D8D" w:rsidRPr="007060FA">
        <w:rPr>
          <w:rFonts w:ascii="Arial" w:hAnsi="Arial" w:cs="Arial"/>
          <w:sz w:val="24"/>
          <w:szCs w:val="24"/>
        </w:rPr>
        <w:t>b</w:t>
      </w:r>
      <w:r w:rsidR="00E225D7" w:rsidRPr="007060FA">
        <w:rPr>
          <w:rFonts w:ascii="Arial" w:hAnsi="Arial" w:cs="Arial"/>
          <w:sz w:val="24"/>
          <w:szCs w:val="24"/>
        </w:rPr>
        <w:t>y</w:t>
      </w:r>
      <w:proofErr w:type="gramEnd"/>
      <w:r w:rsidR="00E225D7" w:rsidRPr="007060FA">
        <w:rPr>
          <w:rFonts w:ascii="Arial" w:hAnsi="Arial" w:cs="Arial"/>
          <w:sz w:val="24"/>
          <w:szCs w:val="24"/>
        </w:rPr>
        <w:t xml:space="preserve"> the </w:t>
      </w:r>
      <w:r w:rsidR="00942736" w:rsidRPr="007060FA">
        <w:rPr>
          <w:rFonts w:ascii="Arial" w:hAnsi="Arial" w:cs="Arial"/>
          <w:sz w:val="24"/>
          <w:szCs w:val="24"/>
        </w:rPr>
        <w:t>addition in</w:t>
      </w:r>
      <w:r w:rsidR="00E225D7" w:rsidRPr="007060FA">
        <w:rPr>
          <w:rFonts w:ascii="Arial" w:hAnsi="Arial" w:cs="Arial"/>
          <w:sz w:val="24"/>
          <w:szCs w:val="24"/>
        </w:rPr>
        <w:t xml:space="preserve"> subsection (2) of the following paragraph</w:t>
      </w:r>
      <w:r w:rsidR="00E76CA9" w:rsidRPr="007060FA">
        <w:rPr>
          <w:rFonts w:ascii="Arial" w:hAnsi="Arial" w:cs="Arial"/>
          <w:color w:val="FF0000"/>
          <w:sz w:val="24"/>
          <w:szCs w:val="24"/>
          <w:u w:val="single"/>
        </w:rPr>
        <w:t>s</w:t>
      </w:r>
      <w:r w:rsidR="00E225D7" w:rsidRPr="007060FA">
        <w:rPr>
          <w:rFonts w:ascii="Arial" w:hAnsi="Arial" w:cs="Arial"/>
          <w:color w:val="FF0000"/>
          <w:sz w:val="24"/>
          <w:szCs w:val="24"/>
        </w:rPr>
        <w:t>:</w:t>
      </w:r>
    </w:p>
    <w:p w:rsidR="00447CF8" w:rsidRPr="007060FA" w:rsidRDefault="00C455F0" w:rsidP="00A5792C">
      <w:pPr>
        <w:pStyle w:val="NoSpacing"/>
        <w:spacing w:line="480" w:lineRule="auto"/>
        <w:ind w:left="2160" w:hanging="720"/>
        <w:rPr>
          <w:rFonts w:ascii="Arial" w:hAnsi="Arial" w:cs="Arial"/>
          <w:color w:val="FF0000"/>
          <w:sz w:val="24"/>
          <w:szCs w:val="24"/>
          <w:u w:val="single"/>
        </w:rPr>
      </w:pPr>
      <w:r w:rsidRPr="007060FA">
        <w:rPr>
          <w:rFonts w:ascii="Arial" w:hAnsi="Arial" w:cs="Arial"/>
          <w:color w:val="FF0000"/>
          <w:sz w:val="24"/>
          <w:szCs w:val="24"/>
        </w:rPr>
        <w:t>"</w:t>
      </w:r>
      <w:r w:rsidR="00447CF8" w:rsidRPr="007060FA">
        <w:rPr>
          <w:rFonts w:ascii="Arial" w:hAnsi="Arial" w:cs="Arial"/>
          <w:color w:val="FF0000"/>
          <w:sz w:val="24"/>
          <w:szCs w:val="24"/>
        </w:rPr>
        <w:t>(d)</w:t>
      </w:r>
      <w:r w:rsidR="00447CF8" w:rsidRPr="007060FA">
        <w:rPr>
          <w:rFonts w:ascii="Arial" w:hAnsi="Arial" w:cs="Arial"/>
          <w:color w:val="FF0000"/>
          <w:sz w:val="24"/>
          <w:szCs w:val="24"/>
        </w:rPr>
        <w:tab/>
      </w:r>
      <w:proofErr w:type="gramStart"/>
      <w:r w:rsidR="00A5792C" w:rsidRPr="007060FA">
        <w:rPr>
          <w:rFonts w:ascii="Arial" w:hAnsi="Arial" w:cs="Arial"/>
          <w:color w:val="FF0000"/>
          <w:sz w:val="24"/>
          <w:szCs w:val="24"/>
          <w:u w:val="single"/>
        </w:rPr>
        <w:t>accredit</w:t>
      </w:r>
      <w:r w:rsidR="00F74FED" w:rsidRPr="007060FA">
        <w:rPr>
          <w:rFonts w:ascii="Arial" w:hAnsi="Arial" w:cs="Arial"/>
          <w:color w:val="FF0000"/>
          <w:sz w:val="24"/>
          <w:szCs w:val="24"/>
          <w:u w:val="single"/>
        </w:rPr>
        <w:t>commercial</w:t>
      </w:r>
      <w:proofErr w:type="gramEnd"/>
      <w:r w:rsidR="00F74FED" w:rsidRPr="007060FA">
        <w:rPr>
          <w:rFonts w:ascii="Arial" w:hAnsi="Arial" w:cs="Arial"/>
          <w:color w:val="FF0000"/>
          <w:sz w:val="24"/>
          <w:szCs w:val="24"/>
          <w:u w:val="single"/>
        </w:rPr>
        <w:t xml:space="preserve"> online </w:t>
      </w:r>
      <w:r w:rsidR="00A5792C" w:rsidRPr="007060FA">
        <w:rPr>
          <w:rFonts w:ascii="Arial" w:hAnsi="Arial" w:cs="Arial"/>
          <w:color w:val="FF0000"/>
          <w:sz w:val="24"/>
          <w:szCs w:val="24"/>
          <w:u w:val="single"/>
        </w:rPr>
        <w:t>distributors’ classification systems in terms of section 18C</w:t>
      </w:r>
      <w:r w:rsidR="00623CCF" w:rsidRPr="007060FA">
        <w:rPr>
          <w:rFonts w:ascii="Arial" w:hAnsi="Arial" w:cs="Arial"/>
          <w:color w:val="FF0000"/>
          <w:sz w:val="24"/>
          <w:szCs w:val="24"/>
          <w:u w:val="single"/>
        </w:rPr>
        <w:t>;</w:t>
      </w:r>
    </w:p>
    <w:p w:rsidR="00623CCF" w:rsidRPr="007060FA" w:rsidRDefault="00623CCF" w:rsidP="00A5792C">
      <w:pPr>
        <w:pStyle w:val="NoSpacing"/>
        <w:spacing w:line="480" w:lineRule="auto"/>
        <w:ind w:left="2160" w:hanging="720"/>
        <w:rPr>
          <w:rFonts w:ascii="Arial" w:hAnsi="Arial" w:cs="Arial"/>
          <w:sz w:val="24"/>
          <w:szCs w:val="24"/>
        </w:rPr>
      </w:pPr>
      <w:r w:rsidRPr="007060FA">
        <w:rPr>
          <w:rFonts w:ascii="Arial" w:hAnsi="Arial" w:cs="Arial"/>
          <w:color w:val="FF0000"/>
          <w:sz w:val="24"/>
          <w:szCs w:val="24"/>
          <w:u w:val="single"/>
        </w:rPr>
        <w:t>(e)</w:t>
      </w:r>
      <w:r w:rsidRPr="007060FA">
        <w:rPr>
          <w:rFonts w:ascii="Arial" w:hAnsi="Arial" w:cs="Arial"/>
          <w:color w:val="FF0000"/>
          <w:sz w:val="24"/>
          <w:szCs w:val="24"/>
          <w:u w:val="single"/>
        </w:rPr>
        <w:tab/>
      </w:r>
      <w:proofErr w:type="gramStart"/>
      <w:r w:rsidRPr="007060FA">
        <w:rPr>
          <w:rFonts w:ascii="Arial" w:hAnsi="Arial" w:cs="Arial"/>
          <w:color w:val="FF0000"/>
          <w:sz w:val="24"/>
          <w:szCs w:val="24"/>
          <w:u w:val="single"/>
        </w:rPr>
        <w:t>perform</w:t>
      </w:r>
      <w:proofErr w:type="gramEnd"/>
      <w:r w:rsidRPr="007060FA">
        <w:rPr>
          <w:rFonts w:ascii="Arial" w:hAnsi="Arial" w:cs="Arial"/>
          <w:color w:val="FF0000"/>
          <w:sz w:val="24"/>
          <w:szCs w:val="24"/>
          <w:u w:val="single"/>
        </w:rPr>
        <w:t xml:space="preserve"> the functions in respect of the complaints procedure in section 18E; and</w:t>
      </w:r>
    </w:p>
    <w:p w:rsidR="00E225D7" w:rsidRPr="007060FA" w:rsidRDefault="00E76CA9" w:rsidP="00867D50">
      <w:pPr>
        <w:pStyle w:val="NoSpacing"/>
        <w:spacing w:line="480" w:lineRule="auto"/>
        <w:ind w:left="1440"/>
        <w:rPr>
          <w:rFonts w:ascii="Arial" w:hAnsi="Arial" w:cs="Arial"/>
          <w:sz w:val="24"/>
          <w:szCs w:val="24"/>
          <w:u w:val="single"/>
        </w:rPr>
      </w:pPr>
      <w:r w:rsidRPr="007060FA">
        <w:rPr>
          <w:rFonts w:ascii="Arial" w:hAnsi="Arial" w:cs="Arial"/>
          <w:i/>
          <w:sz w:val="24"/>
          <w:szCs w:val="24"/>
          <w:u w:val="single"/>
        </w:rPr>
        <w:t>(f</w:t>
      </w:r>
      <w:r w:rsidR="00E225D7" w:rsidRPr="007060FA">
        <w:rPr>
          <w:rFonts w:ascii="Arial" w:hAnsi="Arial" w:cs="Arial"/>
          <w:i/>
          <w:sz w:val="24"/>
          <w:szCs w:val="24"/>
          <w:u w:val="single"/>
        </w:rPr>
        <w:t>)</w:t>
      </w:r>
      <w:r w:rsidR="00B64FC3" w:rsidRPr="007060FA">
        <w:rPr>
          <w:rFonts w:ascii="Arial" w:hAnsi="Arial" w:cs="Arial"/>
          <w:sz w:val="24"/>
          <w:szCs w:val="24"/>
          <w:u w:val="single"/>
        </w:rPr>
        <w:tab/>
      </w:r>
      <w:proofErr w:type="gramStart"/>
      <w:r w:rsidR="00E225D7" w:rsidRPr="007060FA">
        <w:rPr>
          <w:rFonts w:ascii="Arial" w:hAnsi="Arial" w:cs="Arial"/>
          <w:sz w:val="24"/>
          <w:szCs w:val="24"/>
          <w:u w:val="single"/>
        </w:rPr>
        <w:t>take</w:t>
      </w:r>
      <w:proofErr w:type="gramEnd"/>
      <w:r w:rsidR="00E225D7" w:rsidRPr="007060FA">
        <w:rPr>
          <w:rFonts w:ascii="Arial" w:hAnsi="Arial" w:cs="Arial"/>
          <w:sz w:val="24"/>
          <w:szCs w:val="24"/>
          <w:u w:val="single"/>
        </w:rPr>
        <w:t xml:space="preserve"> such step as may be necessary in reg</w:t>
      </w:r>
      <w:r w:rsidR="00B64FC3" w:rsidRPr="007060FA">
        <w:rPr>
          <w:rFonts w:ascii="Arial" w:hAnsi="Arial" w:cs="Arial"/>
          <w:sz w:val="24"/>
          <w:szCs w:val="24"/>
          <w:u w:val="single"/>
        </w:rPr>
        <w:t>ard to—</w:t>
      </w:r>
    </w:p>
    <w:p w:rsidR="00E225D7" w:rsidRPr="007060FA" w:rsidRDefault="00B64FC3" w:rsidP="00867D50">
      <w:pPr>
        <w:pStyle w:val="NoSpacing"/>
        <w:spacing w:line="480" w:lineRule="auto"/>
        <w:ind w:left="2880" w:hanging="720"/>
        <w:rPr>
          <w:rFonts w:ascii="Arial" w:hAnsi="Arial" w:cs="Arial"/>
          <w:sz w:val="24"/>
          <w:szCs w:val="24"/>
          <w:u w:val="single"/>
        </w:rPr>
      </w:pPr>
      <w:r w:rsidRPr="007060FA">
        <w:rPr>
          <w:rFonts w:ascii="Arial" w:hAnsi="Arial" w:cs="Arial"/>
          <w:sz w:val="24"/>
          <w:szCs w:val="24"/>
          <w:u w:val="single"/>
        </w:rPr>
        <w:t>(i)</w:t>
      </w:r>
      <w:r w:rsidRPr="007060FA">
        <w:rPr>
          <w:rFonts w:ascii="Arial" w:hAnsi="Arial" w:cs="Arial"/>
          <w:sz w:val="24"/>
          <w:szCs w:val="24"/>
          <w:u w:val="single"/>
        </w:rPr>
        <w:tab/>
      </w:r>
      <w:proofErr w:type="gramStart"/>
      <w:r w:rsidR="00E225D7" w:rsidRPr="007060FA">
        <w:rPr>
          <w:rFonts w:ascii="Arial" w:hAnsi="Arial" w:cs="Arial"/>
          <w:sz w:val="24"/>
          <w:szCs w:val="24"/>
          <w:u w:val="single"/>
        </w:rPr>
        <w:t>the</w:t>
      </w:r>
      <w:proofErr w:type="gramEnd"/>
      <w:r w:rsidR="00E225D7" w:rsidRPr="007060FA">
        <w:rPr>
          <w:rFonts w:ascii="Arial" w:hAnsi="Arial" w:cs="Arial"/>
          <w:sz w:val="24"/>
          <w:szCs w:val="24"/>
          <w:u w:val="single"/>
        </w:rPr>
        <w:t xml:space="preserve"> accreditation of any foreign </w:t>
      </w:r>
      <w:r w:rsidR="00A5792C" w:rsidRPr="007060FA">
        <w:rPr>
          <w:rFonts w:ascii="Arial" w:hAnsi="Arial" w:cs="Arial"/>
          <w:color w:val="FF0000"/>
          <w:sz w:val="24"/>
          <w:szCs w:val="24"/>
          <w:u w:val="single"/>
        </w:rPr>
        <w:t xml:space="preserve">or international </w:t>
      </w:r>
      <w:r w:rsidR="00E225D7" w:rsidRPr="007060FA">
        <w:rPr>
          <w:rFonts w:ascii="Arial" w:hAnsi="Arial" w:cs="Arial"/>
          <w:sz w:val="24"/>
          <w:szCs w:val="24"/>
          <w:u w:val="single"/>
        </w:rPr>
        <w:t xml:space="preserve">classification system in relation to the classification of </w:t>
      </w:r>
      <w:r w:rsidR="00E225D7" w:rsidRPr="007060FA">
        <w:rPr>
          <w:rFonts w:ascii="Arial" w:hAnsi="Arial" w:cs="Arial"/>
          <w:strike/>
          <w:color w:val="FF0000"/>
          <w:sz w:val="24"/>
          <w:szCs w:val="24"/>
          <w:u w:val="single"/>
        </w:rPr>
        <w:t>digital</w:t>
      </w:r>
      <w:r w:rsidR="00E225D7" w:rsidRPr="007060FA">
        <w:rPr>
          <w:rFonts w:ascii="Arial" w:hAnsi="Arial" w:cs="Arial"/>
          <w:sz w:val="24"/>
          <w:szCs w:val="24"/>
          <w:u w:val="single"/>
        </w:rPr>
        <w:t xml:space="preserve"> films, </w:t>
      </w:r>
      <w:r w:rsidR="00942736" w:rsidRPr="007060FA">
        <w:rPr>
          <w:rFonts w:ascii="Arial" w:hAnsi="Arial" w:cs="Arial"/>
          <w:strike/>
          <w:color w:val="FF0000"/>
          <w:sz w:val="24"/>
          <w:szCs w:val="24"/>
          <w:u w:val="single"/>
        </w:rPr>
        <w:t xml:space="preserve">digital </w:t>
      </w:r>
      <w:r w:rsidR="00E225D7" w:rsidRPr="007060FA">
        <w:rPr>
          <w:rFonts w:ascii="Arial" w:hAnsi="Arial" w:cs="Arial"/>
          <w:sz w:val="24"/>
          <w:szCs w:val="24"/>
          <w:u w:val="single"/>
        </w:rPr>
        <w:t>games and publications;</w:t>
      </w:r>
    </w:p>
    <w:p w:rsidR="00E225D7" w:rsidRPr="007060FA" w:rsidRDefault="00B64FC3" w:rsidP="00867D50">
      <w:pPr>
        <w:pStyle w:val="NoSpacing"/>
        <w:spacing w:line="480" w:lineRule="auto"/>
        <w:ind w:left="2880" w:hanging="720"/>
        <w:rPr>
          <w:rFonts w:ascii="Arial" w:hAnsi="Arial" w:cs="Arial"/>
          <w:sz w:val="24"/>
          <w:szCs w:val="24"/>
          <w:u w:val="single"/>
        </w:rPr>
      </w:pPr>
      <w:r w:rsidRPr="007060FA">
        <w:rPr>
          <w:rFonts w:ascii="Arial" w:hAnsi="Arial" w:cs="Arial"/>
          <w:sz w:val="24"/>
          <w:szCs w:val="24"/>
          <w:u w:val="single"/>
        </w:rPr>
        <w:t>(ii)</w:t>
      </w:r>
      <w:r w:rsidRPr="007060FA">
        <w:rPr>
          <w:rFonts w:ascii="Arial" w:hAnsi="Arial" w:cs="Arial"/>
          <w:sz w:val="24"/>
          <w:szCs w:val="24"/>
          <w:u w:val="single"/>
        </w:rPr>
        <w:tab/>
      </w:r>
      <w:r w:rsidR="00E225D7" w:rsidRPr="007060FA">
        <w:rPr>
          <w:rFonts w:ascii="Arial" w:hAnsi="Arial" w:cs="Arial"/>
          <w:sz w:val="24"/>
          <w:szCs w:val="24"/>
          <w:u w:val="single"/>
        </w:rPr>
        <w:t>the conclusion of a compliance and online distribution agreement with a</w:t>
      </w:r>
      <w:r w:rsidR="00E225D7" w:rsidRPr="007060FA">
        <w:rPr>
          <w:rFonts w:ascii="Arial" w:hAnsi="Arial" w:cs="Arial"/>
          <w:strike/>
          <w:sz w:val="24"/>
          <w:szCs w:val="24"/>
          <w:u w:val="single"/>
        </w:rPr>
        <w:t>n</w:t>
      </w:r>
      <w:r w:rsidR="00A5792C" w:rsidRPr="007060FA">
        <w:rPr>
          <w:rFonts w:ascii="Arial" w:hAnsi="Arial" w:cs="Arial"/>
          <w:color w:val="FF0000"/>
          <w:sz w:val="24"/>
          <w:szCs w:val="24"/>
          <w:u w:val="single"/>
        </w:rPr>
        <w:t>commercial</w:t>
      </w:r>
      <w:r w:rsidR="00E225D7" w:rsidRPr="007060FA">
        <w:rPr>
          <w:rFonts w:ascii="Arial" w:hAnsi="Arial" w:cs="Arial"/>
          <w:sz w:val="24"/>
          <w:szCs w:val="24"/>
          <w:u w:val="single"/>
        </w:rPr>
        <w:t>online distributor in re</w:t>
      </w:r>
      <w:r w:rsidR="00214B5A" w:rsidRPr="007060FA">
        <w:rPr>
          <w:rFonts w:ascii="Arial" w:hAnsi="Arial" w:cs="Arial"/>
          <w:sz w:val="24"/>
          <w:szCs w:val="24"/>
          <w:u w:val="single"/>
        </w:rPr>
        <w:t>lation to the online distribution</w:t>
      </w:r>
      <w:r w:rsidR="00942736" w:rsidRPr="007060FA">
        <w:rPr>
          <w:rFonts w:ascii="Arial" w:hAnsi="Arial" w:cs="Arial"/>
          <w:sz w:val="24"/>
          <w:szCs w:val="24"/>
          <w:u w:val="single"/>
        </w:rPr>
        <w:t xml:space="preserve"> in the Republic</w:t>
      </w:r>
      <w:r w:rsidR="00E225D7" w:rsidRPr="007060FA">
        <w:rPr>
          <w:rFonts w:ascii="Arial" w:hAnsi="Arial" w:cs="Arial"/>
          <w:sz w:val="24"/>
          <w:szCs w:val="24"/>
          <w:u w:val="single"/>
        </w:rPr>
        <w:t xml:space="preserve">, of </w:t>
      </w:r>
      <w:r w:rsidR="00E225D7" w:rsidRPr="007060FA">
        <w:rPr>
          <w:rFonts w:ascii="Arial" w:hAnsi="Arial" w:cs="Arial"/>
          <w:strike/>
          <w:color w:val="FF0000"/>
          <w:sz w:val="24"/>
          <w:szCs w:val="24"/>
          <w:u w:val="single"/>
        </w:rPr>
        <w:t>digital</w:t>
      </w:r>
      <w:r w:rsidR="00E225D7" w:rsidRPr="007060FA">
        <w:rPr>
          <w:rFonts w:ascii="Arial" w:hAnsi="Arial" w:cs="Arial"/>
          <w:sz w:val="24"/>
          <w:szCs w:val="24"/>
          <w:u w:val="single"/>
        </w:rPr>
        <w:t xml:space="preserve"> films, </w:t>
      </w:r>
      <w:r w:rsidR="00942736" w:rsidRPr="007060FA">
        <w:rPr>
          <w:rFonts w:ascii="Arial" w:hAnsi="Arial" w:cs="Arial"/>
          <w:strike/>
          <w:color w:val="FF0000"/>
          <w:sz w:val="24"/>
          <w:szCs w:val="24"/>
          <w:u w:val="single"/>
        </w:rPr>
        <w:t>digital</w:t>
      </w:r>
      <w:r w:rsidR="00E225D7" w:rsidRPr="007060FA">
        <w:rPr>
          <w:rFonts w:ascii="Arial" w:hAnsi="Arial" w:cs="Arial"/>
          <w:sz w:val="24"/>
          <w:szCs w:val="24"/>
          <w:u w:val="single"/>
        </w:rPr>
        <w:t xml:space="preserve">games and publications classified through the accredited </w:t>
      </w:r>
      <w:r w:rsidR="00942736" w:rsidRPr="007060FA">
        <w:rPr>
          <w:rFonts w:ascii="Arial" w:hAnsi="Arial" w:cs="Arial"/>
          <w:sz w:val="24"/>
          <w:szCs w:val="24"/>
          <w:u w:val="single"/>
        </w:rPr>
        <w:t xml:space="preserve">foreign </w:t>
      </w:r>
      <w:r w:rsidR="00A5792C" w:rsidRPr="007060FA">
        <w:rPr>
          <w:rFonts w:ascii="Arial" w:hAnsi="Arial" w:cs="Arial"/>
          <w:color w:val="FF0000"/>
          <w:sz w:val="24"/>
          <w:szCs w:val="24"/>
          <w:u w:val="single"/>
        </w:rPr>
        <w:t xml:space="preserve">or international </w:t>
      </w:r>
      <w:r w:rsidR="00E225D7" w:rsidRPr="007060FA">
        <w:rPr>
          <w:rFonts w:ascii="Arial" w:hAnsi="Arial" w:cs="Arial"/>
          <w:sz w:val="24"/>
          <w:szCs w:val="24"/>
          <w:u w:val="single"/>
        </w:rPr>
        <w:t>classification  system; and</w:t>
      </w:r>
    </w:p>
    <w:p w:rsidR="00E225D7" w:rsidRPr="007060FA" w:rsidRDefault="00B64FC3" w:rsidP="00867D50">
      <w:pPr>
        <w:pStyle w:val="NoSpacing"/>
        <w:spacing w:line="480" w:lineRule="auto"/>
        <w:ind w:left="2880" w:hanging="720"/>
        <w:rPr>
          <w:rFonts w:ascii="Arial" w:hAnsi="Arial" w:cs="Arial"/>
          <w:sz w:val="24"/>
          <w:szCs w:val="24"/>
          <w:u w:val="single"/>
        </w:rPr>
      </w:pPr>
      <w:r w:rsidRPr="007060FA">
        <w:rPr>
          <w:rFonts w:ascii="Arial" w:hAnsi="Arial" w:cs="Arial"/>
          <w:sz w:val="24"/>
          <w:szCs w:val="24"/>
          <w:u w:val="single"/>
        </w:rPr>
        <w:t>(iii)</w:t>
      </w:r>
      <w:r w:rsidRPr="007060FA">
        <w:rPr>
          <w:rFonts w:ascii="Arial" w:hAnsi="Arial" w:cs="Arial"/>
          <w:sz w:val="24"/>
          <w:szCs w:val="24"/>
          <w:u w:val="single"/>
        </w:rPr>
        <w:tab/>
      </w:r>
      <w:proofErr w:type="gramStart"/>
      <w:r w:rsidR="00E225D7" w:rsidRPr="007060FA">
        <w:rPr>
          <w:rFonts w:ascii="Arial" w:hAnsi="Arial" w:cs="Arial"/>
          <w:sz w:val="24"/>
          <w:szCs w:val="24"/>
          <w:u w:val="single"/>
        </w:rPr>
        <w:t>the</w:t>
      </w:r>
      <w:proofErr w:type="gramEnd"/>
      <w:r w:rsidR="00E225D7" w:rsidRPr="007060FA">
        <w:rPr>
          <w:rFonts w:ascii="Arial" w:hAnsi="Arial" w:cs="Arial"/>
          <w:sz w:val="24"/>
          <w:szCs w:val="24"/>
          <w:u w:val="single"/>
        </w:rPr>
        <w:t xml:space="preserve"> exempti</w:t>
      </w:r>
      <w:r w:rsidR="00942736" w:rsidRPr="007060FA">
        <w:rPr>
          <w:rFonts w:ascii="Arial" w:hAnsi="Arial" w:cs="Arial"/>
          <w:sz w:val="24"/>
          <w:szCs w:val="24"/>
          <w:u w:val="single"/>
        </w:rPr>
        <w:t>on</w:t>
      </w:r>
      <w:r w:rsidR="00E225D7" w:rsidRPr="007060FA">
        <w:rPr>
          <w:rFonts w:ascii="Arial" w:hAnsi="Arial" w:cs="Arial"/>
          <w:sz w:val="24"/>
          <w:szCs w:val="24"/>
          <w:u w:val="single"/>
        </w:rPr>
        <w:t xml:space="preserve"> of any </w:t>
      </w:r>
      <w:r w:rsidR="00447CF8" w:rsidRPr="007060FA">
        <w:rPr>
          <w:rFonts w:ascii="Arial" w:hAnsi="Arial" w:cs="Arial"/>
          <w:color w:val="FF0000"/>
          <w:sz w:val="24"/>
          <w:szCs w:val="24"/>
          <w:u w:val="single"/>
        </w:rPr>
        <w:t xml:space="preserve">commercial </w:t>
      </w:r>
      <w:r w:rsidR="00E225D7" w:rsidRPr="007060FA">
        <w:rPr>
          <w:rFonts w:ascii="Arial" w:hAnsi="Arial" w:cs="Arial"/>
          <w:sz w:val="24"/>
          <w:szCs w:val="24"/>
          <w:u w:val="single"/>
        </w:rPr>
        <w:t xml:space="preserve">online distributor from </w:t>
      </w:r>
      <w:r w:rsidR="00942736" w:rsidRPr="007060FA">
        <w:rPr>
          <w:rFonts w:ascii="Arial" w:hAnsi="Arial" w:cs="Arial"/>
          <w:sz w:val="24"/>
          <w:szCs w:val="24"/>
          <w:u w:val="single"/>
        </w:rPr>
        <w:t xml:space="preserve">the </w:t>
      </w:r>
      <w:r w:rsidR="00E225D7" w:rsidRPr="007060FA">
        <w:rPr>
          <w:rFonts w:ascii="Arial" w:hAnsi="Arial" w:cs="Arial"/>
          <w:sz w:val="24"/>
          <w:szCs w:val="24"/>
          <w:u w:val="single"/>
        </w:rPr>
        <w:t xml:space="preserve">classification of </w:t>
      </w:r>
      <w:r w:rsidR="00E225D7" w:rsidRPr="007060FA">
        <w:rPr>
          <w:rFonts w:ascii="Arial" w:hAnsi="Arial" w:cs="Arial"/>
          <w:strike/>
          <w:color w:val="FF0000"/>
          <w:sz w:val="24"/>
          <w:szCs w:val="24"/>
          <w:u w:val="single"/>
        </w:rPr>
        <w:t>digital</w:t>
      </w:r>
      <w:r w:rsidR="00E225D7" w:rsidRPr="007060FA">
        <w:rPr>
          <w:rFonts w:ascii="Arial" w:hAnsi="Arial" w:cs="Arial"/>
          <w:sz w:val="24"/>
          <w:szCs w:val="24"/>
          <w:u w:val="single"/>
        </w:rPr>
        <w:t>films,</w:t>
      </w:r>
      <w:r w:rsidR="00C4102F" w:rsidRPr="007060FA">
        <w:rPr>
          <w:rFonts w:ascii="Arial" w:hAnsi="Arial" w:cs="Arial"/>
          <w:strike/>
          <w:color w:val="FF0000"/>
          <w:sz w:val="24"/>
          <w:szCs w:val="24"/>
          <w:u w:val="single"/>
        </w:rPr>
        <w:t>digital</w:t>
      </w:r>
      <w:r w:rsidR="00E225D7" w:rsidRPr="007060FA">
        <w:rPr>
          <w:rFonts w:ascii="Arial" w:hAnsi="Arial" w:cs="Arial"/>
          <w:sz w:val="24"/>
          <w:szCs w:val="24"/>
          <w:u w:val="single"/>
        </w:rPr>
        <w:t xml:space="preserve"> games and publications in t</w:t>
      </w:r>
      <w:r w:rsidR="009D7D73" w:rsidRPr="007060FA">
        <w:rPr>
          <w:rFonts w:ascii="Arial" w:hAnsi="Arial" w:cs="Arial"/>
          <w:sz w:val="24"/>
          <w:szCs w:val="24"/>
          <w:u w:val="single"/>
        </w:rPr>
        <w:t>erms of the Act</w:t>
      </w:r>
      <w:r w:rsidR="00942736" w:rsidRPr="007060FA">
        <w:rPr>
          <w:rFonts w:ascii="Arial" w:hAnsi="Arial" w:cs="Arial"/>
          <w:sz w:val="24"/>
          <w:szCs w:val="24"/>
          <w:u w:val="single"/>
        </w:rPr>
        <w:t>.</w:t>
      </w:r>
      <w:r w:rsidR="00C455F0" w:rsidRPr="007060FA">
        <w:rPr>
          <w:rFonts w:ascii="Arial" w:hAnsi="Arial" w:cs="Arial"/>
          <w:sz w:val="24"/>
          <w:szCs w:val="24"/>
        </w:rPr>
        <w:t>"</w:t>
      </w:r>
      <w:r w:rsidR="009D7D73" w:rsidRPr="007060FA">
        <w:rPr>
          <w:rFonts w:ascii="Arial" w:hAnsi="Arial" w:cs="Arial"/>
          <w:sz w:val="24"/>
          <w:szCs w:val="24"/>
        </w:rPr>
        <w:t>.</w:t>
      </w:r>
    </w:p>
    <w:p w:rsidR="00534BA0" w:rsidRPr="007060FA" w:rsidRDefault="00534BA0" w:rsidP="00867D50">
      <w:pPr>
        <w:pStyle w:val="NoSpacing"/>
        <w:spacing w:line="480" w:lineRule="auto"/>
        <w:rPr>
          <w:rFonts w:ascii="Arial" w:hAnsi="Arial" w:cs="Arial"/>
          <w:b/>
          <w:sz w:val="24"/>
          <w:szCs w:val="24"/>
        </w:rPr>
      </w:pPr>
    </w:p>
    <w:p w:rsidR="00E225D7" w:rsidRPr="007060FA" w:rsidRDefault="003B69BF" w:rsidP="00867D50">
      <w:pPr>
        <w:pStyle w:val="NoSpacing"/>
        <w:spacing w:line="480" w:lineRule="auto"/>
        <w:rPr>
          <w:rFonts w:ascii="Arial" w:hAnsi="Arial" w:cs="Arial"/>
          <w:b/>
          <w:sz w:val="24"/>
          <w:szCs w:val="24"/>
        </w:rPr>
      </w:pPr>
      <w:r w:rsidRPr="007060FA">
        <w:rPr>
          <w:rFonts w:ascii="Arial" w:hAnsi="Arial" w:cs="Arial"/>
          <w:b/>
          <w:sz w:val="24"/>
          <w:szCs w:val="24"/>
        </w:rPr>
        <w:t>Substitution</w:t>
      </w:r>
      <w:r w:rsidR="00E225D7" w:rsidRPr="007060FA">
        <w:rPr>
          <w:rFonts w:ascii="Arial" w:hAnsi="Arial" w:cs="Arial"/>
          <w:b/>
          <w:sz w:val="24"/>
          <w:szCs w:val="24"/>
        </w:rPr>
        <w:t xml:space="preserve"> of section 11 of Act 65 of 1996</w:t>
      </w:r>
      <w:r w:rsidR="00F71285" w:rsidRPr="007060FA">
        <w:rPr>
          <w:rFonts w:ascii="Arial" w:hAnsi="Arial" w:cs="Arial"/>
          <w:b/>
          <w:sz w:val="24"/>
          <w:szCs w:val="24"/>
        </w:rPr>
        <w:t>, as substituted by section 13 of Act 3 of 2009</w:t>
      </w:r>
    </w:p>
    <w:p w:rsidR="00CA3D8D" w:rsidRPr="007060FA" w:rsidRDefault="00CA3D8D" w:rsidP="00867D50">
      <w:pPr>
        <w:pStyle w:val="NoSpacing"/>
        <w:spacing w:line="480" w:lineRule="auto"/>
        <w:rPr>
          <w:rFonts w:ascii="Arial" w:hAnsi="Arial" w:cs="Arial"/>
          <w:b/>
          <w:sz w:val="24"/>
          <w:szCs w:val="24"/>
        </w:rPr>
      </w:pPr>
    </w:p>
    <w:p w:rsidR="00E225D7" w:rsidRPr="007060FA" w:rsidRDefault="00E55C90" w:rsidP="00867D50">
      <w:pPr>
        <w:pStyle w:val="NoSpacing"/>
        <w:spacing w:line="480" w:lineRule="auto"/>
        <w:ind w:firstLine="720"/>
        <w:rPr>
          <w:rFonts w:ascii="Arial" w:hAnsi="Arial" w:cs="Arial"/>
          <w:sz w:val="24"/>
          <w:szCs w:val="24"/>
        </w:rPr>
      </w:pPr>
      <w:r w:rsidRPr="007060FA">
        <w:rPr>
          <w:rFonts w:ascii="Arial" w:hAnsi="Arial" w:cs="Arial"/>
          <w:b/>
          <w:sz w:val="24"/>
          <w:szCs w:val="24"/>
        </w:rPr>
        <w:t>12</w:t>
      </w:r>
      <w:r w:rsidR="004C5C58" w:rsidRPr="007060FA">
        <w:rPr>
          <w:rFonts w:ascii="Arial" w:hAnsi="Arial" w:cs="Arial"/>
          <w:b/>
          <w:sz w:val="24"/>
          <w:szCs w:val="24"/>
        </w:rPr>
        <w:t>.</w:t>
      </w:r>
      <w:r w:rsidR="004C5C58" w:rsidRPr="007060FA">
        <w:rPr>
          <w:rFonts w:ascii="Arial" w:hAnsi="Arial" w:cs="Arial"/>
          <w:sz w:val="24"/>
          <w:szCs w:val="24"/>
        </w:rPr>
        <w:tab/>
      </w:r>
      <w:r w:rsidR="00E225D7" w:rsidRPr="007060FA">
        <w:rPr>
          <w:rFonts w:ascii="Arial" w:hAnsi="Arial" w:cs="Arial"/>
          <w:sz w:val="24"/>
          <w:szCs w:val="24"/>
        </w:rPr>
        <w:t>The following section is hereby substituted for section 1</w:t>
      </w:r>
      <w:r w:rsidR="00557500" w:rsidRPr="007060FA">
        <w:rPr>
          <w:rFonts w:ascii="Arial" w:hAnsi="Arial" w:cs="Arial"/>
          <w:sz w:val="24"/>
          <w:szCs w:val="24"/>
        </w:rPr>
        <w:t>1</w:t>
      </w:r>
      <w:r w:rsidR="00E225D7" w:rsidRPr="007060FA">
        <w:rPr>
          <w:rFonts w:ascii="Arial" w:hAnsi="Arial" w:cs="Arial"/>
          <w:sz w:val="24"/>
          <w:szCs w:val="24"/>
        </w:rPr>
        <w:t xml:space="preserve"> of the principal Act:</w:t>
      </w:r>
    </w:p>
    <w:p w:rsidR="003B69BF" w:rsidRPr="007060FA" w:rsidRDefault="003B69BF" w:rsidP="00867D50">
      <w:pPr>
        <w:spacing w:after="0"/>
        <w:rPr>
          <w:rFonts w:ascii="Arial" w:hAnsi="Arial" w:cs="Arial"/>
          <w:b/>
          <w:sz w:val="24"/>
          <w:szCs w:val="24"/>
        </w:rPr>
      </w:pPr>
    </w:p>
    <w:p w:rsidR="00E225D7" w:rsidRPr="007060FA" w:rsidRDefault="00C455F0" w:rsidP="00867D50">
      <w:pPr>
        <w:pStyle w:val="NoSpacing"/>
        <w:spacing w:line="480" w:lineRule="auto"/>
        <w:ind w:left="720"/>
        <w:rPr>
          <w:rFonts w:ascii="Arial" w:hAnsi="Arial" w:cs="Arial"/>
          <w:b/>
          <w:sz w:val="24"/>
          <w:szCs w:val="24"/>
        </w:rPr>
      </w:pPr>
      <w:r w:rsidRPr="007060FA">
        <w:rPr>
          <w:rFonts w:ascii="Arial" w:hAnsi="Arial" w:cs="Arial"/>
          <w:sz w:val="24"/>
          <w:szCs w:val="24"/>
        </w:rPr>
        <w:t>"</w:t>
      </w:r>
      <w:r w:rsidR="00E225D7" w:rsidRPr="007060FA">
        <w:rPr>
          <w:rFonts w:ascii="Arial" w:hAnsi="Arial" w:cs="Arial"/>
          <w:b/>
          <w:sz w:val="24"/>
          <w:szCs w:val="24"/>
        </w:rPr>
        <w:t xml:space="preserve">Administrative support for Council </w:t>
      </w:r>
      <w:r w:rsidR="003B69BF" w:rsidRPr="007060FA">
        <w:rPr>
          <w:rFonts w:ascii="Arial" w:hAnsi="Arial" w:cs="Arial"/>
          <w:b/>
          <w:sz w:val="24"/>
          <w:szCs w:val="24"/>
        </w:rPr>
        <w:t>[</w:t>
      </w:r>
      <w:r w:rsidR="00E225D7" w:rsidRPr="007060FA">
        <w:rPr>
          <w:rFonts w:ascii="Arial" w:hAnsi="Arial" w:cs="Arial"/>
          <w:b/>
          <w:sz w:val="24"/>
          <w:szCs w:val="24"/>
        </w:rPr>
        <w:t>and</w:t>
      </w:r>
      <w:r w:rsidR="003B69BF" w:rsidRPr="007060FA">
        <w:rPr>
          <w:rFonts w:ascii="Arial" w:hAnsi="Arial" w:cs="Arial"/>
          <w:b/>
          <w:sz w:val="24"/>
          <w:szCs w:val="24"/>
        </w:rPr>
        <w:t>]</w:t>
      </w:r>
      <w:r w:rsidR="00F71285" w:rsidRPr="007060FA">
        <w:rPr>
          <w:rFonts w:ascii="Arial" w:hAnsi="Arial" w:cs="Arial"/>
          <w:b/>
          <w:sz w:val="24"/>
          <w:szCs w:val="24"/>
          <w:u w:val="single"/>
        </w:rPr>
        <w:t>,</w:t>
      </w:r>
      <w:r w:rsidR="00E225D7" w:rsidRPr="007060FA">
        <w:rPr>
          <w:rFonts w:ascii="Arial" w:hAnsi="Arial" w:cs="Arial"/>
          <w:b/>
          <w:sz w:val="24"/>
          <w:szCs w:val="24"/>
        </w:rPr>
        <w:t xml:space="preserve"> Appeal Tribunal</w:t>
      </w:r>
      <w:r w:rsidR="003B69BF" w:rsidRPr="007060FA">
        <w:rPr>
          <w:rFonts w:ascii="Arial" w:hAnsi="Arial" w:cs="Arial"/>
          <w:b/>
          <w:sz w:val="24"/>
          <w:szCs w:val="24"/>
          <w:u w:val="single"/>
        </w:rPr>
        <w:t xml:space="preserve">and </w:t>
      </w:r>
      <w:r w:rsidR="003B69BF" w:rsidRPr="007060FA">
        <w:rPr>
          <w:rFonts w:ascii="Arial" w:hAnsi="Arial" w:cs="Arial"/>
          <w:b/>
          <w:strike/>
          <w:color w:val="FF0000"/>
          <w:sz w:val="24"/>
          <w:szCs w:val="24"/>
          <w:u w:val="single"/>
        </w:rPr>
        <w:t>Penalty</w:t>
      </w:r>
      <w:r w:rsidR="00E76CA9" w:rsidRPr="007060FA">
        <w:rPr>
          <w:rFonts w:ascii="Arial" w:hAnsi="Arial" w:cs="Arial"/>
          <w:b/>
          <w:color w:val="FF0000"/>
          <w:sz w:val="24"/>
          <w:szCs w:val="24"/>
          <w:u w:val="single"/>
        </w:rPr>
        <w:t>Enforcement</w:t>
      </w:r>
      <w:r w:rsidR="003B69BF" w:rsidRPr="007060FA">
        <w:rPr>
          <w:rFonts w:ascii="Arial" w:hAnsi="Arial" w:cs="Arial"/>
          <w:b/>
          <w:sz w:val="24"/>
          <w:szCs w:val="24"/>
          <w:u w:val="single"/>
        </w:rPr>
        <w:t>Committee</w:t>
      </w:r>
    </w:p>
    <w:p w:rsidR="00CA3D8D" w:rsidRPr="007060FA" w:rsidRDefault="00CA3D8D" w:rsidP="00867D50">
      <w:pPr>
        <w:pStyle w:val="NoSpacing"/>
        <w:spacing w:line="480" w:lineRule="auto"/>
        <w:rPr>
          <w:rFonts w:ascii="Arial" w:hAnsi="Arial" w:cs="Arial"/>
          <w:sz w:val="24"/>
          <w:szCs w:val="24"/>
        </w:rPr>
      </w:pPr>
    </w:p>
    <w:p w:rsidR="008007B7" w:rsidRPr="007060FA" w:rsidRDefault="004C5C58" w:rsidP="00867D50">
      <w:pPr>
        <w:pStyle w:val="NoSpacing"/>
        <w:spacing w:line="480" w:lineRule="auto"/>
        <w:ind w:left="720" w:firstLine="720"/>
        <w:rPr>
          <w:rFonts w:ascii="Arial" w:hAnsi="Arial" w:cs="Arial"/>
          <w:sz w:val="24"/>
          <w:szCs w:val="24"/>
        </w:rPr>
      </w:pPr>
      <w:r w:rsidRPr="007060FA">
        <w:rPr>
          <w:rFonts w:ascii="Arial" w:hAnsi="Arial" w:cs="Arial"/>
          <w:b/>
          <w:sz w:val="24"/>
          <w:szCs w:val="24"/>
        </w:rPr>
        <w:t>1</w:t>
      </w:r>
      <w:r w:rsidR="003B69BF" w:rsidRPr="007060FA">
        <w:rPr>
          <w:rFonts w:ascii="Arial" w:hAnsi="Arial" w:cs="Arial"/>
          <w:b/>
          <w:sz w:val="24"/>
          <w:szCs w:val="24"/>
        </w:rPr>
        <w:t>1</w:t>
      </w:r>
      <w:r w:rsidRPr="007060FA">
        <w:rPr>
          <w:rFonts w:ascii="Arial" w:hAnsi="Arial" w:cs="Arial"/>
          <w:b/>
          <w:sz w:val="24"/>
          <w:szCs w:val="24"/>
        </w:rPr>
        <w:t>.</w:t>
      </w:r>
      <w:r w:rsidRPr="007060FA">
        <w:rPr>
          <w:rFonts w:ascii="Arial" w:hAnsi="Arial" w:cs="Arial"/>
          <w:sz w:val="24"/>
          <w:szCs w:val="24"/>
        </w:rPr>
        <w:tab/>
      </w:r>
      <w:r w:rsidR="00E225D7" w:rsidRPr="007060FA">
        <w:rPr>
          <w:rFonts w:ascii="Arial" w:hAnsi="Arial" w:cs="Arial"/>
          <w:sz w:val="24"/>
          <w:szCs w:val="24"/>
        </w:rPr>
        <w:t xml:space="preserve">The </w:t>
      </w:r>
      <w:r w:rsidR="00004F01" w:rsidRPr="007060FA">
        <w:rPr>
          <w:rFonts w:ascii="Arial" w:hAnsi="Arial" w:cs="Arial"/>
          <w:sz w:val="24"/>
          <w:szCs w:val="24"/>
        </w:rPr>
        <w:t>administrative work connected with the performance of the functions</w:t>
      </w:r>
      <w:r w:rsidRPr="007060FA">
        <w:rPr>
          <w:rFonts w:ascii="Arial" w:hAnsi="Arial" w:cs="Arial"/>
          <w:sz w:val="24"/>
          <w:szCs w:val="24"/>
        </w:rPr>
        <w:t xml:space="preserve">, </w:t>
      </w:r>
      <w:r w:rsidR="00CA3D8D" w:rsidRPr="007060FA">
        <w:rPr>
          <w:rFonts w:ascii="Arial" w:hAnsi="Arial" w:cs="Arial"/>
          <w:sz w:val="24"/>
          <w:szCs w:val="24"/>
        </w:rPr>
        <w:t>the</w:t>
      </w:r>
      <w:r w:rsidR="00004F01" w:rsidRPr="007060FA">
        <w:rPr>
          <w:rFonts w:ascii="Arial" w:hAnsi="Arial" w:cs="Arial"/>
          <w:sz w:val="24"/>
          <w:szCs w:val="24"/>
        </w:rPr>
        <w:t xml:space="preserve"> exercise of the powers and the carrying ou</w:t>
      </w:r>
      <w:r w:rsidR="00CA3D8D" w:rsidRPr="007060FA">
        <w:rPr>
          <w:rFonts w:ascii="Arial" w:hAnsi="Arial" w:cs="Arial"/>
          <w:sz w:val="24"/>
          <w:szCs w:val="24"/>
        </w:rPr>
        <w:t xml:space="preserve">t of the duties of the </w:t>
      </w:r>
      <w:proofErr w:type="gramStart"/>
      <w:r w:rsidR="00CA3D8D" w:rsidRPr="007060FA">
        <w:rPr>
          <w:rFonts w:ascii="Arial" w:hAnsi="Arial" w:cs="Arial"/>
          <w:sz w:val="24"/>
          <w:szCs w:val="24"/>
        </w:rPr>
        <w:t>Council</w:t>
      </w:r>
      <w:r w:rsidR="00004F01" w:rsidRPr="007060FA">
        <w:rPr>
          <w:rFonts w:ascii="Arial" w:hAnsi="Arial" w:cs="Arial"/>
          <w:b/>
          <w:sz w:val="24"/>
          <w:szCs w:val="24"/>
        </w:rPr>
        <w:t>[</w:t>
      </w:r>
      <w:proofErr w:type="gramEnd"/>
      <w:r w:rsidR="00004F01" w:rsidRPr="007060FA">
        <w:rPr>
          <w:rFonts w:ascii="Arial" w:hAnsi="Arial" w:cs="Arial"/>
          <w:b/>
          <w:sz w:val="24"/>
          <w:szCs w:val="24"/>
        </w:rPr>
        <w:t>and]</w:t>
      </w:r>
      <w:r w:rsidR="00F71285" w:rsidRPr="007060FA">
        <w:rPr>
          <w:rFonts w:ascii="Arial" w:hAnsi="Arial" w:cs="Arial"/>
          <w:sz w:val="24"/>
          <w:szCs w:val="24"/>
          <w:u w:val="single"/>
        </w:rPr>
        <w:t>,</w:t>
      </w:r>
      <w:r w:rsidR="00004F01" w:rsidRPr="007060FA">
        <w:rPr>
          <w:rFonts w:ascii="Arial" w:hAnsi="Arial" w:cs="Arial"/>
          <w:sz w:val="24"/>
          <w:szCs w:val="24"/>
        </w:rPr>
        <w:t xml:space="preserve"> Appeal Tribunal </w:t>
      </w:r>
      <w:r w:rsidR="00004F01" w:rsidRPr="007060FA">
        <w:rPr>
          <w:rFonts w:ascii="Arial" w:hAnsi="Arial" w:cs="Arial"/>
          <w:sz w:val="24"/>
          <w:szCs w:val="24"/>
          <w:u w:val="single"/>
        </w:rPr>
        <w:t xml:space="preserve">and </w:t>
      </w:r>
      <w:r w:rsidR="00004F01" w:rsidRPr="007060FA">
        <w:rPr>
          <w:rFonts w:ascii="Arial" w:hAnsi="Arial" w:cs="Arial"/>
          <w:strike/>
          <w:color w:val="FF0000"/>
          <w:sz w:val="24"/>
          <w:szCs w:val="24"/>
          <w:u w:val="single"/>
        </w:rPr>
        <w:t>Penalty</w:t>
      </w:r>
      <w:r w:rsidR="00D8500D" w:rsidRPr="007060FA">
        <w:rPr>
          <w:rFonts w:ascii="Arial" w:hAnsi="Arial" w:cs="Arial"/>
          <w:color w:val="FF0000"/>
          <w:sz w:val="24"/>
          <w:szCs w:val="24"/>
          <w:u w:val="single"/>
        </w:rPr>
        <w:t xml:space="preserve"> Enforcement</w:t>
      </w:r>
      <w:r w:rsidR="00004F01" w:rsidRPr="007060FA">
        <w:rPr>
          <w:rFonts w:ascii="Arial" w:hAnsi="Arial" w:cs="Arial"/>
          <w:sz w:val="24"/>
          <w:szCs w:val="24"/>
          <w:u w:val="single"/>
        </w:rPr>
        <w:t>Committee</w:t>
      </w:r>
      <w:r w:rsidR="00CA3D8D" w:rsidRPr="007060FA">
        <w:rPr>
          <w:rFonts w:ascii="Arial" w:hAnsi="Arial" w:cs="Arial"/>
          <w:sz w:val="24"/>
          <w:szCs w:val="24"/>
        </w:rPr>
        <w:t xml:space="preserve"> shall be performed by </w:t>
      </w:r>
      <w:r w:rsidR="00004F01" w:rsidRPr="007060FA">
        <w:rPr>
          <w:rFonts w:ascii="Arial" w:hAnsi="Arial" w:cs="Arial"/>
          <w:sz w:val="24"/>
          <w:szCs w:val="24"/>
        </w:rPr>
        <w:t>the staff of the Board.</w:t>
      </w:r>
      <w:r w:rsidR="00C455F0" w:rsidRPr="007060FA">
        <w:rPr>
          <w:rFonts w:ascii="Arial" w:hAnsi="Arial" w:cs="Arial"/>
          <w:sz w:val="24"/>
          <w:szCs w:val="24"/>
        </w:rPr>
        <w:t>"</w:t>
      </w:r>
      <w:r w:rsidR="00004F01" w:rsidRPr="007060FA">
        <w:rPr>
          <w:rFonts w:ascii="Arial" w:hAnsi="Arial" w:cs="Arial"/>
          <w:sz w:val="24"/>
          <w:szCs w:val="24"/>
        </w:rPr>
        <w:t>.</w:t>
      </w:r>
    </w:p>
    <w:p w:rsidR="00004F01" w:rsidRPr="007060FA" w:rsidRDefault="00004F01" w:rsidP="00867D50">
      <w:pPr>
        <w:pStyle w:val="NoSpacing"/>
        <w:spacing w:line="480" w:lineRule="auto"/>
        <w:rPr>
          <w:rFonts w:ascii="Arial" w:hAnsi="Arial" w:cs="Arial"/>
          <w:sz w:val="24"/>
          <w:szCs w:val="24"/>
        </w:rPr>
      </w:pPr>
    </w:p>
    <w:p w:rsidR="00004F01" w:rsidRPr="007060FA" w:rsidRDefault="00004F01" w:rsidP="00867D50">
      <w:pPr>
        <w:pStyle w:val="NoSpacing"/>
        <w:spacing w:line="480" w:lineRule="auto"/>
        <w:rPr>
          <w:rFonts w:ascii="Arial" w:hAnsi="Arial" w:cs="Arial"/>
          <w:b/>
          <w:sz w:val="24"/>
          <w:szCs w:val="24"/>
        </w:rPr>
      </w:pPr>
      <w:r w:rsidRPr="007060FA">
        <w:rPr>
          <w:rFonts w:ascii="Arial" w:hAnsi="Arial" w:cs="Arial"/>
          <w:b/>
          <w:sz w:val="24"/>
          <w:szCs w:val="24"/>
        </w:rPr>
        <w:t>Substitution of section 12 of Act 65 of 1996, as substituted by section 14 of Act 3 of 2009</w:t>
      </w:r>
    </w:p>
    <w:p w:rsidR="00CA3D8D" w:rsidRPr="007060FA" w:rsidRDefault="00CA3D8D" w:rsidP="00867D50">
      <w:pPr>
        <w:pStyle w:val="NoSpacing"/>
        <w:spacing w:line="480" w:lineRule="auto"/>
        <w:rPr>
          <w:rFonts w:ascii="Arial" w:hAnsi="Arial" w:cs="Arial"/>
          <w:b/>
          <w:sz w:val="24"/>
          <w:szCs w:val="24"/>
        </w:rPr>
      </w:pPr>
    </w:p>
    <w:p w:rsidR="00D8500D" w:rsidRPr="007060FA" w:rsidRDefault="004C5C58" w:rsidP="00D8500D">
      <w:pPr>
        <w:pStyle w:val="NoSpacing"/>
        <w:spacing w:line="480" w:lineRule="auto"/>
        <w:rPr>
          <w:rFonts w:ascii="Arial" w:hAnsi="Arial" w:cs="Arial"/>
          <w:sz w:val="24"/>
          <w:szCs w:val="24"/>
        </w:rPr>
      </w:pPr>
      <w:r w:rsidRPr="007060FA">
        <w:rPr>
          <w:rFonts w:ascii="Arial" w:hAnsi="Arial" w:cs="Arial"/>
          <w:sz w:val="24"/>
          <w:szCs w:val="24"/>
        </w:rPr>
        <w:tab/>
      </w:r>
      <w:r w:rsidR="00D8500D" w:rsidRPr="007060FA">
        <w:rPr>
          <w:rFonts w:ascii="Arial" w:hAnsi="Arial" w:cs="Arial"/>
          <w:b/>
          <w:sz w:val="24"/>
          <w:szCs w:val="24"/>
        </w:rPr>
        <w:t>13</w:t>
      </w:r>
      <w:r w:rsidRPr="007060FA">
        <w:rPr>
          <w:rFonts w:ascii="Arial" w:hAnsi="Arial" w:cs="Arial"/>
          <w:b/>
          <w:sz w:val="24"/>
          <w:szCs w:val="24"/>
        </w:rPr>
        <w:t>.</w:t>
      </w:r>
      <w:r w:rsidRPr="007060FA">
        <w:rPr>
          <w:rFonts w:ascii="Arial" w:hAnsi="Arial" w:cs="Arial"/>
          <w:sz w:val="24"/>
          <w:szCs w:val="24"/>
        </w:rPr>
        <w:tab/>
      </w:r>
      <w:r w:rsidR="00004F01" w:rsidRPr="007060FA">
        <w:rPr>
          <w:rFonts w:ascii="Arial" w:hAnsi="Arial" w:cs="Arial"/>
          <w:sz w:val="24"/>
          <w:szCs w:val="24"/>
        </w:rPr>
        <w:t>The following section is hereby substituted for</w:t>
      </w:r>
      <w:r w:rsidRPr="007060FA">
        <w:rPr>
          <w:rFonts w:ascii="Arial" w:hAnsi="Arial" w:cs="Arial"/>
          <w:sz w:val="24"/>
          <w:szCs w:val="24"/>
        </w:rPr>
        <w:t xml:space="preserve"> section 12 of the principal </w:t>
      </w:r>
      <w:r w:rsidR="00D8500D" w:rsidRPr="007060FA">
        <w:rPr>
          <w:rFonts w:ascii="Arial" w:hAnsi="Arial" w:cs="Arial"/>
          <w:sz w:val="24"/>
          <w:szCs w:val="24"/>
        </w:rPr>
        <w:t>Act:</w:t>
      </w:r>
    </w:p>
    <w:p w:rsidR="00D8500D" w:rsidRPr="007060FA" w:rsidRDefault="00D8500D" w:rsidP="00D8500D">
      <w:pPr>
        <w:pStyle w:val="NoSpacing"/>
        <w:spacing w:line="480" w:lineRule="auto"/>
        <w:rPr>
          <w:rFonts w:ascii="Arial" w:hAnsi="Arial" w:cs="Arial"/>
          <w:sz w:val="24"/>
          <w:szCs w:val="24"/>
        </w:rPr>
      </w:pPr>
    </w:p>
    <w:p w:rsidR="00004F01" w:rsidRPr="007060FA" w:rsidRDefault="00C455F0" w:rsidP="00D8500D">
      <w:pPr>
        <w:pStyle w:val="NoSpacing"/>
        <w:spacing w:line="480" w:lineRule="auto"/>
        <w:rPr>
          <w:rFonts w:ascii="Arial" w:hAnsi="Arial" w:cs="Arial"/>
          <w:sz w:val="24"/>
          <w:szCs w:val="24"/>
        </w:rPr>
      </w:pPr>
      <w:r w:rsidRPr="007060FA">
        <w:rPr>
          <w:rFonts w:ascii="Arial" w:hAnsi="Arial" w:cs="Arial"/>
          <w:sz w:val="24"/>
          <w:szCs w:val="24"/>
        </w:rPr>
        <w:t>"</w:t>
      </w:r>
      <w:r w:rsidR="00004F01" w:rsidRPr="007060FA">
        <w:rPr>
          <w:rFonts w:ascii="Arial" w:hAnsi="Arial" w:cs="Arial"/>
          <w:b/>
          <w:sz w:val="24"/>
          <w:szCs w:val="24"/>
        </w:rPr>
        <w:t>Remuneration</w:t>
      </w:r>
    </w:p>
    <w:p w:rsidR="004C5C58" w:rsidRPr="007060FA" w:rsidRDefault="004C5C58" w:rsidP="00867D50">
      <w:pPr>
        <w:pStyle w:val="NoSpacing"/>
        <w:spacing w:line="480" w:lineRule="auto"/>
        <w:ind w:left="720"/>
        <w:rPr>
          <w:rFonts w:ascii="Arial" w:hAnsi="Arial" w:cs="Arial"/>
          <w:b/>
          <w:sz w:val="24"/>
          <w:szCs w:val="24"/>
        </w:rPr>
      </w:pPr>
    </w:p>
    <w:p w:rsidR="00004F01" w:rsidRPr="007060FA" w:rsidRDefault="004C5C58" w:rsidP="00867D50">
      <w:pPr>
        <w:pStyle w:val="NoSpacing"/>
        <w:spacing w:line="480" w:lineRule="auto"/>
        <w:ind w:left="720" w:firstLine="720"/>
        <w:rPr>
          <w:rFonts w:ascii="Arial" w:hAnsi="Arial" w:cs="Arial"/>
          <w:sz w:val="24"/>
          <w:szCs w:val="24"/>
          <w:u w:val="single"/>
        </w:rPr>
      </w:pPr>
      <w:r w:rsidRPr="007060FA">
        <w:rPr>
          <w:rFonts w:ascii="Arial" w:hAnsi="Arial" w:cs="Arial"/>
          <w:b/>
          <w:sz w:val="24"/>
          <w:szCs w:val="24"/>
        </w:rPr>
        <w:t>12.</w:t>
      </w:r>
      <w:r w:rsidRPr="007060FA">
        <w:rPr>
          <w:rFonts w:ascii="Arial" w:hAnsi="Arial" w:cs="Arial"/>
          <w:b/>
          <w:sz w:val="24"/>
          <w:szCs w:val="24"/>
        </w:rPr>
        <w:tab/>
      </w:r>
      <w:r w:rsidR="00004F01" w:rsidRPr="007060FA">
        <w:rPr>
          <w:rFonts w:ascii="Arial" w:hAnsi="Arial" w:cs="Arial"/>
          <w:sz w:val="24"/>
          <w:szCs w:val="24"/>
        </w:rPr>
        <w:t xml:space="preserve">The members and staff of the Council, Appeal Tribunal, </w:t>
      </w:r>
      <w:r w:rsidR="00004F01" w:rsidRPr="007060FA">
        <w:rPr>
          <w:rFonts w:ascii="Arial" w:hAnsi="Arial" w:cs="Arial"/>
          <w:strike/>
          <w:color w:val="FF0000"/>
          <w:sz w:val="24"/>
          <w:szCs w:val="24"/>
          <w:u w:val="single"/>
        </w:rPr>
        <w:t xml:space="preserve">Penalty </w:t>
      </w:r>
      <w:r w:rsidR="00D8500D" w:rsidRPr="007060FA">
        <w:rPr>
          <w:rFonts w:ascii="Arial" w:hAnsi="Arial" w:cs="Arial"/>
          <w:color w:val="FF0000"/>
          <w:sz w:val="24"/>
          <w:szCs w:val="24"/>
          <w:u w:val="single"/>
        </w:rPr>
        <w:t xml:space="preserve">Enforcement </w:t>
      </w:r>
      <w:r w:rsidR="00004F01" w:rsidRPr="007060FA">
        <w:rPr>
          <w:rFonts w:ascii="Arial" w:hAnsi="Arial" w:cs="Arial"/>
          <w:sz w:val="24"/>
          <w:szCs w:val="24"/>
          <w:u w:val="single"/>
        </w:rPr>
        <w:t>Committee,</w:t>
      </w:r>
      <w:r w:rsidR="00004F01" w:rsidRPr="007060FA">
        <w:rPr>
          <w:rFonts w:ascii="Arial" w:hAnsi="Arial" w:cs="Arial"/>
          <w:sz w:val="24"/>
          <w:szCs w:val="24"/>
        </w:rPr>
        <w:t xml:space="preserve"> an advisory panel and any person appointed as an expert to assist or advise the Council, </w:t>
      </w:r>
      <w:r w:rsidR="00004F01" w:rsidRPr="007060FA">
        <w:rPr>
          <w:rFonts w:ascii="Arial" w:hAnsi="Arial" w:cs="Arial"/>
          <w:b/>
          <w:sz w:val="24"/>
          <w:szCs w:val="24"/>
        </w:rPr>
        <w:t>[or]</w:t>
      </w:r>
      <w:r w:rsidR="00004F01" w:rsidRPr="007060FA">
        <w:rPr>
          <w:rFonts w:ascii="Arial" w:hAnsi="Arial" w:cs="Arial"/>
          <w:sz w:val="24"/>
          <w:szCs w:val="24"/>
        </w:rPr>
        <w:t xml:space="preserve"> Appeal Tribunal </w:t>
      </w:r>
      <w:r w:rsidR="00004F01" w:rsidRPr="007060FA">
        <w:rPr>
          <w:rFonts w:ascii="Arial" w:hAnsi="Arial" w:cs="Arial"/>
          <w:sz w:val="24"/>
          <w:szCs w:val="24"/>
          <w:u w:val="single"/>
        </w:rPr>
        <w:t xml:space="preserve">or </w:t>
      </w:r>
      <w:r w:rsidR="00004F01" w:rsidRPr="007060FA">
        <w:rPr>
          <w:rFonts w:ascii="Arial" w:hAnsi="Arial" w:cs="Arial"/>
          <w:strike/>
          <w:color w:val="FF0000"/>
          <w:sz w:val="24"/>
          <w:szCs w:val="24"/>
          <w:u w:val="single"/>
        </w:rPr>
        <w:lastRenderedPageBreak/>
        <w:t>Penalty</w:t>
      </w:r>
      <w:r w:rsidR="00D8500D" w:rsidRPr="007060FA">
        <w:rPr>
          <w:rFonts w:ascii="Arial" w:hAnsi="Arial" w:cs="Arial"/>
          <w:color w:val="FF0000"/>
          <w:sz w:val="24"/>
          <w:szCs w:val="24"/>
          <w:u w:val="single"/>
        </w:rPr>
        <w:t>Enforcement</w:t>
      </w:r>
      <w:r w:rsidR="00004F01" w:rsidRPr="007060FA">
        <w:rPr>
          <w:rFonts w:ascii="Arial" w:hAnsi="Arial" w:cs="Arial"/>
          <w:sz w:val="24"/>
          <w:szCs w:val="24"/>
          <w:u w:val="single"/>
        </w:rPr>
        <w:t>Committee</w:t>
      </w:r>
      <w:r w:rsidR="003B69BF" w:rsidRPr="007060FA">
        <w:rPr>
          <w:rFonts w:ascii="Arial" w:hAnsi="Arial" w:cs="Arial"/>
          <w:sz w:val="24"/>
          <w:szCs w:val="24"/>
        </w:rPr>
        <w:t>,</w:t>
      </w:r>
      <w:r w:rsidR="00004F01" w:rsidRPr="007060FA">
        <w:rPr>
          <w:rFonts w:ascii="Arial" w:hAnsi="Arial" w:cs="Arial"/>
          <w:sz w:val="24"/>
          <w:szCs w:val="24"/>
        </w:rPr>
        <w:t xml:space="preserve"> shall receive such remuneration, allowances and other benefit as may be determined by the Minister in consultation with the Minister of Finance</w:t>
      </w:r>
      <w:r w:rsidR="00CA3D8D" w:rsidRPr="007060FA">
        <w:rPr>
          <w:rFonts w:ascii="Arial" w:hAnsi="Arial" w:cs="Arial"/>
          <w:sz w:val="24"/>
          <w:szCs w:val="24"/>
        </w:rPr>
        <w:t>.</w:t>
      </w:r>
      <w:r w:rsidR="00C455F0" w:rsidRPr="007060FA">
        <w:rPr>
          <w:rFonts w:ascii="Arial" w:hAnsi="Arial" w:cs="Arial"/>
          <w:sz w:val="24"/>
          <w:szCs w:val="24"/>
        </w:rPr>
        <w:t>"</w:t>
      </w:r>
      <w:r w:rsidR="00CA3D8D" w:rsidRPr="007060FA">
        <w:rPr>
          <w:rFonts w:ascii="Arial" w:hAnsi="Arial" w:cs="Arial"/>
          <w:sz w:val="24"/>
          <w:szCs w:val="24"/>
        </w:rPr>
        <w:t>.</w:t>
      </w:r>
    </w:p>
    <w:p w:rsidR="00CA3D8D" w:rsidRPr="007060FA" w:rsidRDefault="00CA3D8D" w:rsidP="00867D50">
      <w:pPr>
        <w:pStyle w:val="NoSpacing"/>
        <w:spacing w:line="480" w:lineRule="auto"/>
        <w:rPr>
          <w:rFonts w:ascii="Arial" w:hAnsi="Arial" w:cs="Arial"/>
          <w:sz w:val="24"/>
          <w:szCs w:val="24"/>
        </w:rPr>
      </w:pPr>
    </w:p>
    <w:p w:rsidR="00915E4C" w:rsidRPr="007060FA" w:rsidRDefault="00915E4C" w:rsidP="00867D50">
      <w:pPr>
        <w:pStyle w:val="NoSpacing"/>
        <w:spacing w:line="480" w:lineRule="auto"/>
        <w:rPr>
          <w:rFonts w:ascii="Arial" w:hAnsi="Arial" w:cs="Arial"/>
          <w:b/>
          <w:sz w:val="24"/>
          <w:szCs w:val="24"/>
        </w:rPr>
      </w:pPr>
      <w:r w:rsidRPr="007060FA">
        <w:rPr>
          <w:rFonts w:ascii="Arial" w:hAnsi="Arial" w:cs="Arial"/>
          <w:b/>
          <w:sz w:val="24"/>
          <w:szCs w:val="24"/>
        </w:rPr>
        <w:t xml:space="preserve">Amendment of section 13 of Act 65 of 1996, as </w:t>
      </w:r>
      <w:r w:rsidR="003B69BF" w:rsidRPr="007060FA">
        <w:rPr>
          <w:rFonts w:ascii="Arial" w:hAnsi="Arial" w:cs="Arial"/>
          <w:b/>
          <w:sz w:val="24"/>
          <w:szCs w:val="24"/>
        </w:rPr>
        <w:t>amended</w:t>
      </w:r>
      <w:r w:rsidRPr="007060FA">
        <w:rPr>
          <w:rFonts w:ascii="Arial" w:hAnsi="Arial" w:cs="Arial"/>
          <w:b/>
          <w:sz w:val="24"/>
          <w:szCs w:val="24"/>
        </w:rPr>
        <w:t xml:space="preserve"> by section 15 of Act 3 of 2009</w:t>
      </w:r>
    </w:p>
    <w:p w:rsidR="00517A36" w:rsidRPr="007060FA" w:rsidRDefault="00517A36" w:rsidP="00867D50">
      <w:pPr>
        <w:pStyle w:val="NoSpacing"/>
        <w:spacing w:line="480" w:lineRule="auto"/>
        <w:rPr>
          <w:rFonts w:ascii="Arial" w:hAnsi="Arial" w:cs="Arial"/>
          <w:b/>
          <w:sz w:val="24"/>
          <w:szCs w:val="24"/>
        </w:rPr>
      </w:pPr>
    </w:p>
    <w:p w:rsidR="00915E4C" w:rsidRPr="007060FA" w:rsidRDefault="00D8500D" w:rsidP="00867D50">
      <w:pPr>
        <w:pStyle w:val="NoSpacing"/>
        <w:spacing w:line="480" w:lineRule="auto"/>
        <w:ind w:firstLine="720"/>
        <w:rPr>
          <w:rFonts w:ascii="Arial" w:hAnsi="Arial" w:cs="Arial"/>
          <w:sz w:val="24"/>
          <w:szCs w:val="24"/>
        </w:rPr>
      </w:pPr>
      <w:r w:rsidRPr="007060FA">
        <w:rPr>
          <w:rFonts w:ascii="Arial" w:hAnsi="Arial" w:cs="Arial"/>
          <w:b/>
          <w:sz w:val="24"/>
          <w:szCs w:val="24"/>
        </w:rPr>
        <w:t>14</w:t>
      </w:r>
      <w:r w:rsidR="00517A36" w:rsidRPr="007060FA">
        <w:rPr>
          <w:rFonts w:ascii="Arial" w:hAnsi="Arial" w:cs="Arial"/>
          <w:b/>
          <w:sz w:val="24"/>
          <w:szCs w:val="24"/>
        </w:rPr>
        <w:t>.</w:t>
      </w:r>
      <w:r w:rsidR="00517A36" w:rsidRPr="007060FA">
        <w:rPr>
          <w:rFonts w:ascii="Arial" w:hAnsi="Arial" w:cs="Arial"/>
          <w:sz w:val="24"/>
          <w:szCs w:val="24"/>
        </w:rPr>
        <w:tab/>
      </w:r>
      <w:r w:rsidR="00915E4C" w:rsidRPr="007060FA">
        <w:rPr>
          <w:rFonts w:ascii="Arial" w:hAnsi="Arial" w:cs="Arial"/>
          <w:sz w:val="24"/>
          <w:szCs w:val="24"/>
        </w:rPr>
        <w:t xml:space="preserve">Section 13 of the principal Act is hereby amended by the substitution for subsection </w:t>
      </w:r>
      <w:r w:rsidR="003B69BF" w:rsidRPr="007060FA">
        <w:rPr>
          <w:rFonts w:ascii="Arial" w:hAnsi="Arial" w:cs="Arial"/>
          <w:sz w:val="24"/>
          <w:szCs w:val="24"/>
        </w:rPr>
        <w:t>(</w:t>
      </w:r>
      <w:r w:rsidR="00915E4C" w:rsidRPr="007060FA">
        <w:rPr>
          <w:rFonts w:ascii="Arial" w:hAnsi="Arial" w:cs="Arial"/>
          <w:sz w:val="24"/>
          <w:szCs w:val="24"/>
        </w:rPr>
        <w:t>1</w:t>
      </w:r>
      <w:r w:rsidR="003B69BF" w:rsidRPr="007060FA">
        <w:rPr>
          <w:rFonts w:ascii="Arial" w:hAnsi="Arial" w:cs="Arial"/>
          <w:sz w:val="24"/>
          <w:szCs w:val="24"/>
        </w:rPr>
        <w:t>)</w:t>
      </w:r>
      <w:r w:rsidR="00915E4C" w:rsidRPr="007060FA">
        <w:rPr>
          <w:rFonts w:ascii="Arial" w:hAnsi="Arial" w:cs="Arial"/>
          <w:sz w:val="24"/>
          <w:szCs w:val="24"/>
        </w:rPr>
        <w:t xml:space="preserve"> of the following subsection:</w:t>
      </w:r>
    </w:p>
    <w:p w:rsidR="00915E4C" w:rsidRPr="007060FA" w:rsidRDefault="00C455F0" w:rsidP="00867D50">
      <w:pPr>
        <w:pStyle w:val="NoSpacing"/>
        <w:spacing w:line="480" w:lineRule="auto"/>
        <w:ind w:left="709" w:firstLine="1451"/>
        <w:rPr>
          <w:rFonts w:ascii="Arial" w:hAnsi="Arial" w:cs="Arial"/>
          <w:sz w:val="24"/>
          <w:szCs w:val="24"/>
        </w:rPr>
      </w:pPr>
      <w:r w:rsidRPr="007060FA">
        <w:rPr>
          <w:rFonts w:ascii="Arial" w:hAnsi="Arial" w:cs="Arial"/>
          <w:sz w:val="24"/>
          <w:szCs w:val="24"/>
        </w:rPr>
        <w:t>"</w:t>
      </w:r>
      <w:r w:rsidR="00915E4C" w:rsidRPr="007060FA">
        <w:rPr>
          <w:rFonts w:ascii="Arial" w:hAnsi="Arial" w:cs="Arial"/>
          <w:sz w:val="24"/>
          <w:szCs w:val="24"/>
        </w:rPr>
        <w:t>(1)</w:t>
      </w:r>
      <w:r w:rsidR="00517A36" w:rsidRPr="007060FA">
        <w:rPr>
          <w:rFonts w:ascii="Arial" w:hAnsi="Arial" w:cs="Arial"/>
          <w:sz w:val="24"/>
          <w:szCs w:val="24"/>
        </w:rPr>
        <w:tab/>
      </w:r>
      <w:r w:rsidR="00915E4C" w:rsidRPr="007060FA">
        <w:rPr>
          <w:rFonts w:ascii="Arial" w:hAnsi="Arial" w:cs="Arial"/>
          <w:sz w:val="24"/>
          <w:szCs w:val="24"/>
        </w:rPr>
        <w:t xml:space="preserve">The expenditure in connection with the performance of the functions, theexercise of </w:t>
      </w:r>
      <w:r w:rsidR="003B69BF" w:rsidRPr="007060FA">
        <w:rPr>
          <w:rFonts w:ascii="Arial" w:hAnsi="Arial" w:cs="Arial"/>
          <w:sz w:val="24"/>
          <w:szCs w:val="24"/>
        </w:rPr>
        <w:t xml:space="preserve">the </w:t>
      </w:r>
      <w:r w:rsidR="00915E4C" w:rsidRPr="007060FA">
        <w:rPr>
          <w:rFonts w:ascii="Arial" w:hAnsi="Arial" w:cs="Arial"/>
          <w:sz w:val="24"/>
          <w:szCs w:val="24"/>
        </w:rPr>
        <w:t xml:space="preserve">powers and the carrying out of the duties of the </w:t>
      </w:r>
      <w:r w:rsidR="00915E4C" w:rsidRPr="007060FA">
        <w:rPr>
          <w:rFonts w:ascii="Arial" w:hAnsi="Arial" w:cs="Arial"/>
          <w:sz w:val="24"/>
          <w:szCs w:val="24"/>
          <w:u w:val="single"/>
        </w:rPr>
        <w:t>Board</w:t>
      </w:r>
      <w:r w:rsidR="007A5705" w:rsidRPr="007060FA">
        <w:rPr>
          <w:rFonts w:ascii="Arial" w:hAnsi="Arial" w:cs="Arial"/>
          <w:sz w:val="24"/>
          <w:szCs w:val="24"/>
          <w:u w:val="single"/>
        </w:rPr>
        <w:t>,</w:t>
      </w:r>
      <w:r w:rsidR="00915E4C" w:rsidRPr="007060FA">
        <w:rPr>
          <w:rFonts w:ascii="Arial" w:hAnsi="Arial" w:cs="Arial"/>
          <w:sz w:val="24"/>
          <w:szCs w:val="24"/>
        </w:rPr>
        <w:t xml:space="preserve"> Council, Appeal Tribunal</w:t>
      </w:r>
      <w:r w:rsidR="00915E4C" w:rsidRPr="007060FA">
        <w:rPr>
          <w:rFonts w:ascii="Arial" w:hAnsi="Arial" w:cs="Arial"/>
          <w:sz w:val="24"/>
          <w:szCs w:val="24"/>
          <w:u w:val="single"/>
        </w:rPr>
        <w:t xml:space="preserve">, </w:t>
      </w:r>
      <w:r w:rsidR="00915E4C" w:rsidRPr="007060FA">
        <w:rPr>
          <w:rFonts w:ascii="Arial" w:hAnsi="Arial" w:cs="Arial"/>
          <w:strike/>
          <w:color w:val="FF0000"/>
          <w:sz w:val="24"/>
          <w:szCs w:val="24"/>
          <w:u w:val="single"/>
        </w:rPr>
        <w:t xml:space="preserve">Penalty </w:t>
      </w:r>
      <w:r w:rsidR="00D8500D" w:rsidRPr="007060FA">
        <w:rPr>
          <w:rFonts w:ascii="Arial" w:hAnsi="Arial" w:cs="Arial"/>
          <w:color w:val="FF0000"/>
          <w:sz w:val="24"/>
          <w:szCs w:val="24"/>
          <w:u w:val="single"/>
        </w:rPr>
        <w:t xml:space="preserve">Enforcement </w:t>
      </w:r>
      <w:r w:rsidR="00915E4C" w:rsidRPr="007060FA">
        <w:rPr>
          <w:rFonts w:ascii="Arial" w:hAnsi="Arial" w:cs="Arial"/>
          <w:sz w:val="24"/>
          <w:szCs w:val="24"/>
          <w:u w:val="single"/>
        </w:rPr>
        <w:t>Committee</w:t>
      </w:r>
      <w:r w:rsidR="00915E4C" w:rsidRPr="007060FA">
        <w:rPr>
          <w:rFonts w:ascii="Arial" w:hAnsi="Arial" w:cs="Arial"/>
          <w:sz w:val="24"/>
          <w:szCs w:val="24"/>
        </w:rPr>
        <w:t xml:space="preserve"> and an advisory panel shall be defrayed from money appropriated by Parliament for </w:t>
      </w:r>
      <w:r w:rsidR="007A5705" w:rsidRPr="007060FA">
        <w:rPr>
          <w:rFonts w:ascii="Arial" w:hAnsi="Arial" w:cs="Arial"/>
          <w:b/>
          <w:sz w:val="24"/>
          <w:szCs w:val="24"/>
        </w:rPr>
        <w:t>[</w:t>
      </w:r>
      <w:r w:rsidR="00915E4C" w:rsidRPr="007060FA">
        <w:rPr>
          <w:rFonts w:ascii="Arial" w:hAnsi="Arial" w:cs="Arial"/>
          <w:b/>
          <w:sz w:val="24"/>
          <w:szCs w:val="24"/>
        </w:rPr>
        <w:t>the</w:t>
      </w:r>
      <w:r w:rsidR="007A5705" w:rsidRPr="007060FA">
        <w:rPr>
          <w:rFonts w:ascii="Arial" w:hAnsi="Arial" w:cs="Arial"/>
          <w:b/>
          <w:sz w:val="24"/>
          <w:szCs w:val="24"/>
        </w:rPr>
        <w:t xml:space="preserve">] </w:t>
      </w:r>
      <w:r w:rsidR="007A5705" w:rsidRPr="007060FA">
        <w:rPr>
          <w:rFonts w:ascii="Arial" w:hAnsi="Arial" w:cs="Arial"/>
          <w:sz w:val="24"/>
          <w:szCs w:val="24"/>
          <w:u w:val="single"/>
        </w:rPr>
        <w:t>that</w:t>
      </w:r>
      <w:r w:rsidR="00915E4C" w:rsidRPr="007060FA">
        <w:rPr>
          <w:rFonts w:ascii="Arial" w:hAnsi="Arial" w:cs="Arial"/>
          <w:sz w:val="24"/>
          <w:szCs w:val="24"/>
        </w:rPr>
        <w:t xml:space="preserve"> purpose.</w:t>
      </w:r>
      <w:r w:rsidRPr="007060FA">
        <w:rPr>
          <w:rFonts w:ascii="Arial" w:hAnsi="Arial" w:cs="Arial"/>
          <w:sz w:val="24"/>
          <w:szCs w:val="24"/>
        </w:rPr>
        <w:t>"</w:t>
      </w:r>
      <w:r w:rsidR="00915E4C" w:rsidRPr="007060FA">
        <w:rPr>
          <w:rFonts w:ascii="Arial" w:hAnsi="Arial" w:cs="Arial"/>
          <w:sz w:val="24"/>
          <w:szCs w:val="24"/>
        </w:rPr>
        <w:t>.</w:t>
      </w:r>
    </w:p>
    <w:p w:rsidR="00181A80" w:rsidRPr="007060FA" w:rsidRDefault="00181A80" w:rsidP="00867D50">
      <w:pPr>
        <w:pStyle w:val="NoSpacing"/>
        <w:spacing w:line="480" w:lineRule="auto"/>
        <w:rPr>
          <w:rFonts w:ascii="Arial" w:hAnsi="Arial" w:cs="Arial"/>
          <w:sz w:val="24"/>
          <w:szCs w:val="24"/>
        </w:rPr>
      </w:pPr>
    </w:p>
    <w:p w:rsidR="00915E4C" w:rsidRPr="007060FA" w:rsidRDefault="00915E4C" w:rsidP="00867D50">
      <w:pPr>
        <w:pStyle w:val="NoSpacing"/>
        <w:spacing w:line="480" w:lineRule="auto"/>
        <w:rPr>
          <w:rFonts w:ascii="Arial" w:hAnsi="Arial" w:cs="Arial"/>
          <w:b/>
          <w:sz w:val="24"/>
          <w:szCs w:val="24"/>
        </w:rPr>
      </w:pPr>
      <w:r w:rsidRPr="007060FA">
        <w:rPr>
          <w:rFonts w:ascii="Arial" w:hAnsi="Arial" w:cs="Arial"/>
          <w:b/>
          <w:sz w:val="24"/>
          <w:szCs w:val="24"/>
        </w:rPr>
        <w:t>Substitution of section 14 of Act 65 of 1996, as</w:t>
      </w:r>
      <w:r w:rsidR="007A5705" w:rsidRPr="007060FA">
        <w:rPr>
          <w:rFonts w:ascii="Arial" w:hAnsi="Arial" w:cs="Arial"/>
          <w:b/>
          <w:sz w:val="24"/>
          <w:szCs w:val="24"/>
        </w:rPr>
        <w:t xml:space="preserve"> amended by section 4 of Act 18</w:t>
      </w:r>
      <w:r w:rsidR="00F71285" w:rsidRPr="007060FA">
        <w:rPr>
          <w:rFonts w:ascii="Arial" w:hAnsi="Arial" w:cs="Arial"/>
          <w:b/>
          <w:sz w:val="24"/>
          <w:szCs w:val="24"/>
        </w:rPr>
        <w:t xml:space="preserve">and </w:t>
      </w:r>
      <w:r w:rsidRPr="007060FA">
        <w:rPr>
          <w:rFonts w:ascii="Arial" w:hAnsi="Arial" w:cs="Arial"/>
          <w:b/>
          <w:sz w:val="24"/>
          <w:szCs w:val="24"/>
        </w:rPr>
        <w:t>substituted by section 16 of Act 3 of 2009</w:t>
      </w:r>
    </w:p>
    <w:p w:rsidR="00181A80" w:rsidRPr="007060FA" w:rsidRDefault="00181A80" w:rsidP="00867D50">
      <w:pPr>
        <w:pStyle w:val="NoSpacing"/>
        <w:spacing w:line="480" w:lineRule="auto"/>
        <w:rPr>
          <w:rFonts w:ascii="Arial" w:hAnsi="Arial" w:cs="Arial"/>
          <w:b/>
          <w:sz w:val="24"/>
          <w:szCs w:val="24"/>
        </w:rPr>
      </w:pPr>
    </w:p>
    <w:p w:rsidR="00915E4C" w:rsidRPr="007060FA" w:rsidRDefault="00915E4C" w:rsidP="00867D50">
      <w:pPr>
        <w:pStyle w:val="NoSpacing"/>
        <w:spacing w:line="480" w:lineRule="auto"/>
        <w:rPr>
          <w:rFonts w:ascii="Arial" w:hAnsi="Arial" w:cs="Arial"/>
          <w:sz w:val="24"/>
          <w:szCs w:val="24"/>
        </w:rPr>
      </w:pPr>
      <w:r w:rsidRPr="007060FA">
        <w:rPr>
          <w:rFonts w:ascii="Arial" w:hAnsi="Arial" w:cs="Arial"/>
          <w:sz w:val="24"/>
          <w:szCs w:val="24"/>
        </w:rPr>
        <w:tab/>
      </w:r>
      <w:r w:rsidR="00D8500D" w:rsidRPr="007060FA">
        <w:rPr>
          <w:rFonts w:ascii="Arial" w:hAnsi="Arial" w:cs="Arial"/>
          <w:b/>
          <w:sz w:val="24"/>
          <w:szCs w:val="24"/>
        </w:rPr>
        <w:t>15</w:t>
      </w:r>
      <w:r w:rsidRPr="007060FA">
        <w:rPr>
          <w:rFonts w:ascii="Arial" w:hAnsi="Arial" w:cs="Arial"/>
          <w:b/>
          <w:sz w:val="24"/>
          <w:szCs w:val="24"/>
        </w:rPr>
        <w:t>.</w:t>
      </w:r>
      <w:r w:rsidR="00F461F7" w:rsidRPr="007060FA">
        <w:rPr>
          <w:rFonts w:ascii="Arial" w:hAnsi="Arial" w:cs="Arial"/>
          <w:sz w:val="24"/>
          <w:szCs w:val="24"/>
        </w:rPr>
        <w:tab/>
      </w:r>
      <w:r w:rsidRPr="007060FA">
        <w:rPr>
          <w:rFonts w:ascii="Arial" w:hAnsi="Arial" w:cs="Arial"/>
          <w:sz w:val="24"/>
          <w:szCs w:val="24"/>
        </w:rPr>
        <w:t>The following section i</w:t>
      </w:r>
      <w:r w:rsidR="007A5705" w:rsidRPr="007060FA">
        <w:rPr>
          <w:rFonts w:ascii="Arial" w:hAnsi="Arial" w:cs="Arial"/>
          <w:sz w:val="24"/>
          <w:szCs w:val="24"/>
        </w:rPr>
        <w:t>s</w:t>
      </w:r>
      <w:r w:rsidRPr="007060FA">
        <w:rPr>
          <w:rFonts w:ascii="Arial" w:hAnsi="Arial" w:cs="Arial"/>
          <w:sz w:val="24"/>
          <w:szCs w:val="24"/>
        </w:rPr>
        <w:t xml:space="preserve"> hereby substituted</w:t>
      </w:r>
      <w:r w:rsidR="007A5705" w:rsidRPr="007060FA">
        <w:rPr>
          <w:rFonts w:ascii="Arial" w:hAnsi="Arial" w:cs="Arial"/>
          <w:sz w:val="24"/>
          <w:szCs w:val="24"/>
        </w:rPr>
        <w:t xml:space="preserve"> for</w:t>
      </w:r>
      <w:r w:rsidRPr="007060FA">
        <w:rPr>
          <w:rFonts w:ascii="Arial" w:hAnsi="Arial" w:cs="Arial"/>
          <w:sz w:val="24"/>
          <w:szCs w:val="24"/>
        </w:rPr>
        <w:t xml:space="preserve"> section 14 of the principal Act:</w:t>
      </w:r>
    </w:p>
    <w:p w:rsidR="00181A80" w:rsidRPr="007060FA" w:rsidRDefault="00181A80" w:rsidP="00867D50">
      <w:pPr>
        <w:pStyle w:val="NoSpacing"/>
        <w:spacing w:line="480" w:lineRule="auto"/>
        <w:rPr>
          <w:rFonts w:ascii="Arial" w:hAnsi="Arial" w:cs="Arial"/>
          <w:sz w:val="24"/>
          <w:szCs w:val="24"/>
        </w:rPr>
      </w:pPr>
    </w:p>
    <w:p w:rsidR="00915E4C" w:rsidRPr="007060FA" w:rsidRDefault="00C455F0" w:rsidP="00867D50">
      <w:pPr>
        <w:pStyle w:val="NoSpacing"/>
        <w:spacing w:line="480" w:lineRule="auto"/>
        <w:ind w:left="720"/>
        <w:rPr>
          <w:rFonts w:ascii="Arial" w:hAnsi="Arial" w:cs="Arial"/>
          <w:b/>
          <w:sz w:val="24"/>
          <w:szCs w:val="24"/>
        </w:rPr>
      </w:pPr>
      <w:r w:rsidRPr="007060FA">
        <w:rPr>
          <w:rFonts w:ascii="Arial" w:hAnsi="Arial" w:cs="Arial"/>
          <w:b/>
          <w:sz w:val="24"/>
          <w:szCs w:val="24"/>
        </w:rPr>
        <w:t>"</w:t>
      </w:r>
      <w:r w:rsidR="00915E4C" w:rsidRPr="007060FA">
        <w:rPr>
          <w:rFonts w:ascii="Arial" w:hAnsi="Arial" w:cs="Arial"/>
          <w:b/>
          <w:sz w:val="24"/>
          <w:szCs w:val="24"/>
        </w:rPr>
        <w:t>Annual report</w:t>
      </w:r>
    </w:p>
    <w:p w:rsidR="00181A80" w:rsidRPr="007060FA" w:rsidRDefault="00181A80" w:rsidP="00867D50">
      <w:pPr>
        <w:pStyle w:val="NoSpacing"/>
        <w:spacing w:line="480" w:lineRule="auto"/>
        <w:rPr>
          <w:rFonts w:ascii="Arial" w:hAnsi="Arial" w:cs="Arial"/>
          <w:b/>
          <w:sz w:val="24"/>
          <w:szCs w:val="24"/>
        </w:rPr>
      </w:pPr>
    </w:p>
    <w:p w:rsidR="00915E4C" w:rsidRPr="007060FA" w:rsidRDefault="00F461F7" w:rsidP="00867D50">
      <w:pPr>
        <w:pStyle w:val="NoSpacing"/>
        <w:spacing w:line="480" w:lineRule="auto"/>
        <w:ind w:left="720" w:firstLine="720"/>
        <w:rPr>
          <w:rFonts w:ascii="Arial" w:hAnsi="Arial" w:cs="Arial"/>
          <w:sz w:val="24"/>
          <w:szCs w:val="24"/>
        </w:rPr>
      </w:pPr>
      <w:r w:rsidRPr="007060FA">
        <w:rPr>
          <w:rFonts w:ascii="Arial" w:hAnsi="Arial" w:cs="Arial"/>
          <w:b/>
          <w:sz w:val="24"/>
          <w:szCs w:val="24"/>
        </w:rPr>
        <w:t>14.</w:t>
      </w:r>
      <w:r w:rsidRPr="007060FA">
        <w:rPr>
          <w:rFonts w:ascii="Arial" w:hAnsi="Arial" w:cs="Arial"/>
          <w:sz w:val="24"/>
          <w:szCs w:val="24"/>
        </w:rPr>
        <w:tab/>
        <w:t>(1)</w:t>
      </w:r>
      <w:r w:rsidRPr="007060FA">
        <w:rPr>
          <w:rFonts w:ascii="Arial" w:hAnsi="Arial" w:cs="Arial"/>
          <w:sz w:val="24"/>
          <w:szCs w:val="24"/>
        </w:rPr>
        <w:tab/>
      </w:r>
      <w:r w:rsidR="00915E4C" w:rsidRPr="007060FA">
        <w:rPr>
          <w:rFonts w:ascii="Arial" w:hAnsi="Arial" w:cs="Arial"/>
          <w:sz w:val="24"/>
          <w:szCs w:val="24"/>
        </w:rPr>
        <w:t>The Council shall, as soon as practicable after the end of each financial year</w:t>
      </w:r>
      <w:r w:rsidR="007A5705" w:rsidRPr="007060FA">
        <w:rPr>
          <w:rFonts w:ascii="Arial" w:hAnsi="Arial" w:cs="Arial"/>
          <w:sz w:val="24"/>
          <w:szCs w:val="24"/>
          <w:u w:val="single"/>
        </w:rPr>
        <w:t>,</w:t>
      </w:r>
      <w:r w:rsidR="00915E4C" w:rsidRPr="007060FA">
        <w:rPr>
          <w:rFonts w:ascii="Arial" w:hAnsi="Arial" w:cs="Arial"/>
          <w:sz w:val="24"/>
          <w:szCs w:val="24"/>
        </w:rPr>
        <w:t xml:space="preserve"> prepare a report on all the activities of the </w:t>
      </w:r>
      <w:r w:rsidR="00915E4C" w:rsidRPr="007060FA">
        <w:rPr>
          <w:rFonts w:ascii="Arial" w:hAnsi="Arial" w:cs="Arial"/>
          <w:sz w:val="24"/>
          <w:szCs w:val="24"/>
          <w:u w:val="single"/>
        </w:rPr>
        <w:t>Board,</w:t>
      </w:r>
      <w:r w:rsidR="00915E4C" w:rsidRPr="007060FA">
        <w:rPr>
          <w:rFonts w:ascii="Arial" w:hAnsi="Arial" w:cs="Arial"/>
          <w:sz w:val="24"/>
          <w:szCs w:val="24"/>
        </w:rPr>
        <w:t xml:space="preserve"> </w:t>
      </w:r>
      <w:r w:rsidR="00915E4C" w:rsidRPr="007060FA">
        <w:rPr>
          <w:rFonts w:ascii="Arial" w:hAnsi="Arial" w:cs="Arial"/>
          <w:sz w:val="24"/>
          <w:szCs w:val="24"/>
        </w:rPr>
        <w:lastRenderedPageBreak/>
        <w:t>Council</w:t>
      </w:r>
      <w:r w:rsidR="00915E4C" w:rsidRPr="007060FA">
        <w:rPr>
          <w:rFonts w:ascii="Arial" w:hAnsi="Arial" w:cs="Arial"/>
          <w:sz w:val="24"/>
          <w:szCs w:val="24"/>
          <w:u w:val="single"/>
        </w:rPr>
        <w:t>,</w:t>
      </w:r>
      <w:r w:rsidR="00915E4C" w:rsidRPr="007060FA">
        <w:rPr>
          <w:rFonts w:ascii="Arial" w:hAnsi="Arial" w:cs="Arial"/>
          <w:b/>
          <w:sz w:val="24"/>
          <w:szCs w:val="24"/>
        </w:rPr>
        <w:t>[and]</w:t>
      </w:r>
      <w:r w:rsidR="00915E4C" w:rsidRPr="007060FA">
        <w:rPr>
          <w:rFonts w:ascii="Arial" w:hAnsi="Arial" w:cs="Arial"/>
          <w:sz w:val="24"/>
          <w:szCs w:val="24"/>
        </w:rPr>
        <w:t xml:space="preserve"> Appeal Tribunal </w:t>
      </w:r>
      <w:r w:rsidR="00915E4C" w:rsidRPr="007060FA">
        <w:rPr>
          <w:rFonts w:ascii="Arial" w:hAnsi="Arial" w:cs="Arial"/>
          <w:sz w:val="24"/>
          <w:szCs w:val="24"/>
          <w:u w:val="single"/>
        </w:rPr>
        <w:t xml:space="preserve">and </w:t>
      </w:r>
      <w:r w:rsidR="00915E4C" w:rsidRPr="007060FA">
        <w:rPr>
          <w:rFonts w:ascii="Arial" w:hAnsi="Arial" w:cs="Arial"/>
          <w:strike/>
          <w:color w:val="FF0000"/>
          <w:sz w:val="24"/>
          <w:szCs w:val="24"/>
          <w:u w:val="single"/>
        </w:rPr>
        <w:t>Penalty</w:t>
      </w:r>
      <w:r w:rsidR="00D8500D" w:rsidRPr="007060FA">
        <w:rPr>
          <w:rFonts w:ascii="Arial" w:hAnsi="Arial" w:cs="Arial"/>
          <w:color w:val="FF0000"/>
          <w:sz w:val="24"/>
          <w:szCs w:val="24"/>
          <w:u w:val="single"/>
        </w:rPr>
        <w:t xml:space="preserve"> Enforcement</w:t>
      </w:r>
      <w:r w:rsidR="00915E4C" w:rsidRPr="007060FA">
        <w:rPr>
          <w:rFonts w:ascii="Arial" w:hAnsi="Arial" w:cs="Arial"/>
          <w:sz w:val="24"/>
          <w:szCs w:val="24"/>
          <w:u w:val="single"/>
        </w:rPr>
        <w:t>Committee</w:t>
      </w:r>
      <w:r w:rsidR="00915E4C" w:rsidRPr="007060FA">
        <w:rPr>
          <w:rFonts w:ascii="Arial" w:hAnsi="Arial" w:cs="Arial"/>
          <w:sz w:val="24"/>
          <w:szCs w:val="24"/>
        </w:rPr>
        <w:t xml:space="preserve"> during that financial year, and on the financial position of the </w:t>
      </w:r>
      <w:r w:rsidR="00915E4C" w:rsidRPr="007060FA">
        <w:rPr>
          <w:rFonts w:ascii="Arial" w:hAnsi="Arial" w:cs="Arial"/>
          <w:sz w:val="24"/>
          <w:szCs w:val="24"/>
          <w:u w:val="single"/>
        </w:rPr>
        <w:t>Board</w:t>
      </w:r>
      <w:r w:rsidR="00915E4C" w:rsidRPr="007060FA">
        <w:rPr>
          <w:rFonts w:ascii="Arial" w:hAnsi="Arial" w:cs="Arial"/>
          <w:sz w:val="24"/>
          <w:szCs w:val="24"/>
        </w:rPr>
        <w:t xml:space="preserve">, Council </w:t>
      </w:r>
      <w:r w:rsidR="00915E4C" w:rsidRPr="007060FA">
        <w:rPr>
          <w:rFonts w:ascii="Arial" w:hAnsi="Arial" w:cs="Arial"/>
          <w:b/>
          <w:sz w:val="24"/>
          <w:szCs w:val="24"/>
        </w:rPr>
        <w:t>[and]</w:t>
      </w:r>
      <w:r w:rsidR="008F59EE" w:rsidRPr="007060FA">
        <w:rPr>
          <w:rFonts w:ascii="Arial" w:hAnsi="Arial" w:cs="Arial"/>
          <w:sz w:val="24"/>
          <w:szCs w:val="24"/>
          <w:u w:val="single"/>
        </w:rPr>
        <w:t>,</w:t>
      </w:r>
      <w:r w:rsidR="00915E4C" w:rsidRPr="007060FA">
        <w:rPr>
          <w:rFonts w:ascii="Arial" w:hAnsi="Arial" w:cs="Arial"/>
          <w:sz w:val="24"/>
          <w:szCs w:val="24"/>
        </w:rPr>
        <w:t xml:space="preserve">Appeal Tribunal </w:t>
      </w:r>
      <w:r w:rsidR="00915E4C" w:rsidRPr="007060FA">
        <w:rPr>
          <w:rFonts w:ascii="Arial" w:hAnsi="Arial" w:cs="Arial"/>
          <w:sz w:val="24"/>
          <w:szCs w:val="24"/>
          <w:u w:val="single"/>
        </w:rPr>
        <w:t xml:space="preserve">and </w:t>
      </w:r>
      <w:r w:rsidR="00915E4C" w:rsidRPr="007060FA">
        <w:rPr>
          <w:rFonts w:ascii="Arial" w:hAnsi="Arial" w:cs="Arial"/>
          <w:strike/>
          <w:color w:val="FF0000"/>
          <w:sz w:val="24"/>
          <w:szCs w:val="24"/>
          <w:u w:val="single"/>
        </w:rPr>
        <w:t>Penalty</w:t>
      </w:r>
      <w:r w:rsidR="00D8500D" w:rsidRPr="007060FA">
        <w:rPr>
          <w:rFonts w:ascii="Arial" w:hAnsi="Arial" w:cs="Arial"/>
          <w:color w:val="FF0000"/>
          <w:sz w:val="24"/>
          <w:szCs w:val="24"/>
          <w:u w:val="single"/>
        </w:rPr>
        <w:t xml:space="preserve"> Enforcement</w:t>
      </w:r>
      <w:r w:rsidR="00915E4C" w:rsidRPr="007060FA">
        <w:rPr>
          <w:rFonts w:ascii="Arial" w:hAnsi="Arial" w:cs="Arial"/>
          <w:sz w:val="24"/>
          <w:szCs w:val="24"/>
          <w:u w:val="single"/>
        </w:rPr>
        <w:t>Committee</w:t>
      </w:r>
      <w:r w:rsidR="00915E4C" w:rsidRPr="007060FA">
        <w:rPr>
          <w:rFonts w:ascii="Arial" w:hAnsi="Arial" w:cs="Arial"/>
          <w:sz w:val="24"/>
          <w:szCs w:val="24"/>
        </w:rPr>
        <w:t xml:space="preserve"> as at the end of that financial year.</w:t>
      </w:r>
    </w:p>
    <w:p w:rsidR="00915E4C" w:rsidRPr="007060FA" w:rsidRDefault="00F461F7" w:rsidP="00867D50">
      <w:pPr>
        <w:pStyle w:val="NoSpacing"/>
        <w:spacing w:line="480" w:lineRule="auto"/>
        <w:ind w:left="709" w:firstLine="1451"/>
        <w:rPr>
          <w:rFonts w:ascii="Arial" w:hAnsi="Arial" w:cs="Arial"/>
          <w:sz w:val="24"/>
          <w:szCs w:val="24"/>
        </w:rPr>
      </w:pPr>
      <w:r w:rsidRPr="007060FA">
        <w:rPr>
          <w:rFonts w:ascii="Arial" w:hAnsi="Arial" w:cs="Arial"/>
          <w:sz w:val="24"/>
          <w:szCs w:val="24"/>
        </w:rPr>
        <w:t>(2)</w:t>
      </w:r>
      <w:r w:rsidRPr="007060FA">
        <w:rPr>
          <w:rFonts w:ascii="Arial" w:hAnsi="Arial" w:cs="Arial"/>
          <w:sz w:val="24"/>
          <w:szCs w:val="24"/>
        </w:rPr>
        <w:tab/>
      </w:r>
      <w:r w:rsidR="00915E4C" w:rsidRPr="007060FA">
        <w:rPr>
          <w:rFonts w:ascii="Arial" w:hAnsi="Arial" w:cs="Arial"/>
          <w:sz w:val="24"/>
          <w:szCs w:val="24"/>
        </w:rPr>
        <w:t xml:space="preserve">The report contemplated in subsection (1), together with the audited balance sheet and accounts pertaining to the funds of the </w:t>
      </w:r>
      <w:r w:rsidR="00915E4C" w:rsidRPr="007060FA">
        <w:rPr>
          <w:rFonts w:ascii="Arial" w:hAnsi="Arial" w:cs="Arial"/>
          <w:sz w:val="24"/>
          <w:szCs w:val="24"/>
          <w:u w:val="single"/>
        </w:rPr>
        <w:t>Board,</w:t>
      </w:r>
      <w:r w:rsidR="00915E4C" w:rsidRPr="007060FA">
        <w:rPr>
          <w:rFonts w:ascii="Arial" w:hAnsi="Arial" w:cs="Arial"/>
          <w:sz w:val="24"/>
          <w:szCs w:val="24"/>
        </w:rPr>
        <w:t xml:space="preserve">Council </w:t>
      </w:r>
      <w:r w:rsidR="00915E4C" w:rsidRPr="007060FA">
        <w:rPr>
          <w:rFonts w:ascii="Arial" w:hAnsi="Arial" w:cs="Arial"/>
          <w:b/>
          <w:sz w:val="24"/>
          <w:szCs w:val="24"/>
        </w:rPr>
        <w:t>[and]</w:t>
      </w:r>
      <w:r w:rsidR="008F59EE" w:rsidRPr="007060FA">
        <w:rPr>
          <w:rFonts w:ascii="Arial" w:hAnsi="Arial" w:cs="Arial"/>
          <w:sz w:val="24"/>
          <w:szCs w:val="24"/>
          <w:u w:val="single"/>
        </w:rPr>
        <w:t>,</w:t>
      </w:r>
      <w:r w:rsidR="00915E4C" w:rsidRPr="007060FA">
        <w:rPr>
          <w:rFonts w:ascii="Arial" w:hAnsi="Arial" w:cs="Arial"/>
          <w:sz w:val="24"/>
          <w:szCs w:val="24"/>
        </w:rPr>
        <w:t xml:space="preserve">Appeal </w:t>
      </w:r>
      <w:r w:rsidR="008F59EE" w:rsidRPr="007060FA">
        <w:rPr>
          <w:rFonts w:ascii="Arial" w:hAnsi="Arial" w:cs="Arial"/>
          <w:sz w:val="24"/>
          <w:szCs w:val="24"/>
        </w:rPr>
        <w:t>T</w:t>
      </w:r>
      <w:r w:rsidR="00915E4C" w:rsidRPr="007060FA">
        <w:rPr>
          <w:rFonts w:ascii="Arial" w:hAnsi="Arial" w:cs="Arial"/>
          <w:sz w:val="24"/>
          <w:szCs w:val="24"/>
        </w:rPr>
        <w:t xml:space="preserve">ribunal </w:t>
      </w:r>
      <w:r w:rsidR="00915E4C" w:rsidRPr="007060FA">
        <w:rPr>
          <w:rFonts w:ascii="Arial" w:hAnsi="Arial" w:cs="Arial"/>
          <w:sz w:val="24"/>
          <w:szCs w:val="24"/>
          <w:u w:val="single"/>
        </w:rPr>
        <w:t xml:space="preserve">and </w:t>
      </w:r>
      <w:r w:rsidR="00915E4C" w:rsidRPr="007060FA">
        <w:rPr>
          <w:rFonts w:ascii="Arial" w:hAnsi="Arial" w:cs="Arial"/>
          <w:strike/>
          <w:color w:val="FF0000"/>
          <w:sz w:val="24"/>
          <w:szCs w:val="24"/>
          <w:u w:val="single"/>
        </w:rPr>
        <w:t xml:space="preserve">Penalty </w:t>
      </w:r>
      <w:r w:rsidR="00D8500D" w:rsidRPr="007060FA">
        <w:rPr>
          <w:rFonts w:ascii="Arial" w:hAnsi="Arial" w:cs="Arial"/>
          <w:color w:val="FF0000"/>
          <w:sz w:val="24"/>
          <w:szCs w:val="24"/>
          <w:u w:val="single"/>
        </w:rPr>
        <w:t xml:space="preserve">Enforcement </w:t>
      </w:r>
      <w:r w:rsidR="00915E4C" w:rsidRPr="007060FA">
        <w:rPr>
          <w:rFonts w:ascii="Arial" w:hAnsi="Arial" w:cs="Arial"/>
          <w:sz w:val="24"/>
          <w:szCs w:val="24"/>
          <w:u w:val="single"/>
        </w:rPr>
        <w:t>Committee</w:t>
      </w:r>
      <w:r w:rsidR="00915E4C" w:rsidRPr="007060FA">
        <w:rPr>
          <w:rFonts w:ascii="Arial" w:hAnsi="Arial" w:cs="Arial"/>
          <w:sz w:val="24"/>
          <w:szCs w:val="24"/>
        </w:rPr>
        <w:t xml:space="preserve"> shall be submitted </w:t>
      </w:r>
      <w:r w:rsidR="00181A80" w:rsidRPr="007060FA">
        <w:rPr>
          <w:rFonts w:ascii="Arial" w:hAnsi="Arial" w:cs="Arial"/>
          <w:sz w:val="24"/>
          <w:szCs w:val="24"/>
        </w:rPr>
        <w:t>to the Minister for tabling in P</w:t>
      </w:r>
      <w:r w:rsidR="007B6C3B" w:rsidRPr="007060FA">
        <w:rPr>
          <w:rFonts w:ascii="Arial" w:hAnsi="Arial" w:cs="Arial"/>
          <w:sz w:val="24"/>
          <w:szCs w:val="24"/>
        </w:rPr>
        <w:t>arliament</w:t>
      </w:r>
      <w:r w:rsidR="00915E4C" w:rsidRPr="007060FA">
        <w:rPr>
          <w:rFonts w:ascii="Arial" w:hAnsi="Arial" w:cs="Arial"/>
          <w:sz w:val="24"/>
          <w:szCs w:val="24"/>
        </w:rPr>
        <w:t>.</w:t>
      </w:r>
      <w:r w:rsidR="00C455F0" w:rsidRPr="007060FA">
        <w:rPr>
          <w:rFonts w:ascii="Arial" w:hAnsi="Arial" w:cs="Arial"/>
          <w:sz w:val="24"/>
          <w:szCs w:val="24"/>
        </w:rPr>
        <w:t>"</w:t>
      </w:r>
      <w:r w:rsidR="00915E4C" w:rsidRPr="007060FA">
        <w:rPr>
          <w:rFonts w:ascii="Arial" w:hAnsi="Arial" w:cs="Arial"/>
          <w:sz w:val="24"/>
          <w:szCs w:val="24"/>
        </w:rPr>
        <w:t>.</w:t>
      </w:r>
    </w:p>
    <w:p w:rsidR="007B6C3B" w:rsidRPr="007060FA" w:rsidRDefault="007B6C3B" w:rsidP="00867D50">
      <w:pPr>
        <w:pStyle w:val="ListParagraph"/>
        <w:spacing w:after="0" w:line="480" w:lineRule="auto"/>
        <w:rPr>
          <w:rFonts w:ascii="Arial" w:hAnsi="Arial" w:cs="Arial"/>
          <w:sz w:val="24"/>
          <w:szCs w:val="24"/>
        </w:rPr>
      </w:pPr>
    </w:p>
    <w:p w:rsidR="007B6C3B" w:rsidRPr="007060FA" w:rsidRDefault="008F59EE" w:rsidP="00867D50">
      <w:pPr>
        <w:pStyle w:val="NoSpacing"/>
        <w:spacing w:line="480" w:lineRule="auto"/>
        <w:rPr>
          <w:rFonts w:ascii="Arial" w:hAnsi="Arial" w:cs="Arial"/>
          <w:b/>
          <w:sz w:val="24"/>
          <w:szCs w:val="24"/>
        </w:rPr>
      </w:pPr>
      <w:r w:rsidRPr="007060FA">
        <w:rPr>
          <w:rFonts w:ascii="Arial" w:hAnsi="Arial" w:cs="Arial"/>
          <w:b/>
          <w:sz w:val="24"/>
          <w:szCs w:val="24"/>
        </w:rPr>
        <w:t>Substitution of section 15A of Act 65 of 1996, as inserted by section 18 of Act 3 of 2009</w:t>
      </w:r>
    </w:p>
    <w:p w:rsidR="008F59EE" w:rsidRPr="007060FA" w:rsidRDefault="008F59EE" w:rsidP="00867D50">
      <w:pPr>
        <w:pStyle w:val="NoSpacing"/>
        <w:spacing w:line="480" w:lineRule="auto"/>
        <w:rPr>
          <w:rFonts w:ascii="Arial" w:hAnsi="Arial" w:cs="Arial"/>
          <w:b/>
          <w:sz w:val="24"/>
          <w:szCs w:val="24"/>
        </w:rPr>
      </w:pPr>
    </w:p>
    <w:p w:rsidR="008F59EE" w:rsidRPr="007060FA" w:rsidRDefault="008F59EE" w:rsidP="00867D50">
      <w:pPr>
        <w:pStyle w:val="NoSpacing"/>
        <w:spacing w:line="480" w:lineRule="auto"/>
        <w:rPr>
          <w:rFonts w:ascii="Arial" w:hAnsi="Arial" w:cs="Arial"/>
          <w:sz w:val="24"/>
          <w:szCs w:val="24"/>
        </w:rPr>
      </w:pPr>
      <w:r w:rsidRPr="007060FA">
        <w:rPr>
          <w:rFonts w:ascii="Arial" w:hAnsi="Arial" w:cs="Arial"/>
          <w:b/>
          <w:sz w:val="24"/>
          <w:szCs w:val="24"/>
        </w:rPr>
        <w:tab/>
      </w:r>
      <w:r w:rsidR="00D8500D" w:rsidRPr="007060FA">
        <w:rPr>
          <w:rFonts w:ascii="Arial" w:hAnsi="Arial" w:cs="Arial"/>
          <w:b/>
          <w:sz w:val="24"/>
          <w:szCs w:val="24"/>
        </w:rPr>
        <w:t>16</w:t>
      </w:r>
      <w:r w:rsidRPr="007060FA">
        <w:rPr>
          <w:rFonts w:ascii="Arial" w:hAnsi="Arial" w:cs="Arial"/>
          <w:b/>
          <w:sz w:val="24"/>
          <w:szCs w:val="24"/>
        </w:rPr>
        <w:t>.</w:t>
      </w:r>
      <w:r w:rsidRPr="007060FA">
        <w:rPr>
          <w:rFonts w:ascii="Arial" w:hAnsi="Arial" w:cs="Arial"/>
          <w:b/>
          <w:sz w:val="24"/>
          <w:szCs w:val="24"/>
        </w:rPr>
        <w:tab/>
      </w:r>
      <w:r w:rsidR="006F381E" w:rsidRPr="007060FA">
        <w:rPr>
          <w:rFonts w:ascii="Arial" w:hAnsi="Arial" w:cs="Arial"/>
          <w:sz w:val="24"/>
          <w:szCs w:val="24"/>
        </w:rPr>
        <w:t>The following section is hereby substituted for section 15A of the principal Act:</w:t>
      </w:r>
    </w:p>
    <w:p w:rsidR="006F381E" w:rsidRPr="007060FA" w:rsidRDefault="006F381E" w:rsidP="00867D50">
      <w:pPr>
        <w:pStyle w:val="NoSpacing"/>
        <w:spacing w:line="480" w:lineRule="auto"/>
        <w:rPr>
          <w:rFonts w:ascii="Arial" w:hAnsi="Arial" w:cs="Arial"/>
          <w:sz w:val="24"/>
          <w:szCs w:val="24"/>
        </w:rPr>
      </w:pPr>
    </w:p>
    <w:p w:rsidR="006F381E" w:rsidRPr="007060FA" w:rsidRDefault="006F381E" w:rsidP="00867D50">
      <w:pPr>
        <w:pStyle w:val="NoSpacing"/>
        <w:spacing w:line="480" w:lineRule="auto"/>
        <w:ind w:left="720"/>
        <w:rPr>
          <w:rFonts w:ascii="Arial" w:hAnsi="Arial" w:cs="Arial"/>
          <w:b/>
          <w:sz w:val="24"/>
          <w:szCs w:val="24"/>
        </w:rPr>
      </w:pPr>
      <w:r w:rsidRPr="007060FA">
        <w:rPr>
          <w:rFonts w:ascii="Arial" w:hAnsi="Arial" w:cs="Arial"/>
          <w:b/>
          <w:sz w:val="24"/>
          <w:szCs w:val="24"/>
        </w:rPr>
        <w:t xml:space="preserve">"Functions </w:t>
      </w:r>
      <w:r w:rsidRPr="007060FA">
        <w:rPr>
          <w:rFonts w:ascii="Arial" w:hAnsi="Arial" w:cs="Arial"/>
          <w:b/>
          <w:sz w:val="24"/>
          <w:szCs w:val="24"/>
          <w:u w:val="single"/>
        </w:rPr>
        <w:t>and powers</w:t>
      </w:r>
      <w:r w:rsidRPr="007060FA">
        <w:rPr>
          <w:rFonts w:ascii="Arial" w:hAnsi="Arial" w:cs="Arial"/>
          <w:b/>
          <w:sz w:val="24"/>
          <w:szCs w:val="24"/>
        </w:rPr>
        <w:t xml:space="preserve"> of compliance officers</w:t>
      </w:r>
    </w:p>
    <w:p w:rsidR="006F381E" w:rsidRPr="007060FA" w:rsidRDefault="006F381E" w:rsidP="00867D50">
      <w:pPr>
        <w:pStyle w:val="NoSpacing"/>
        <w:spacing w:line="480" w:lineRule="auto"/>
        <w:ind w:left="720"/>
        <w:rPr>
          <w:rFonts w:ascii="Arial" w:hAnsi="Arial" w:cs="Arial"/>
          <w:b/>
          <w:sz w:val="24"/>
          <w:szCs w:val="24"/>
        </w:rPr>
      </w:pPr>
    </w:p>
    <w:p w:rsidR="007830B0" w:rsidRPr="007060FA" w:rsidRDefault="006F381E" w:rsidP="007830B0">
      <w:pPr>
        <w:pStyle w:val="NoSpacing"/>
        <w:spacing w:line="480" w:lineRule="auto"/>
        <w:ind w:left="1440"/>
        <w:rPr>
          <w:rFonts w:ascii="Arial" w:hAnsi="Arial" w:cs="Arial"/>
          <w:sz w:val="24"/>
          <w:szCs w:val="24"/>
        </w:rPr>
      </w:pPr>
      <w:r w:rsidRPr="007060FA">
        <w:rPr>
          <w:rFonts w:ascii="Arial" w:hAnsi="Arial" w:cs="Arial"/>
          <w:b/>
          <w:sz w:val="24"/>
          <w:szCs w:val="24"/>
        </w:rPr>
        <w:t>15A.</w:t>
      </w:r>
      <w:r w:rsidRPr="007060FA">
        <w:rPr>
          <w:rFonts w:ascii="Arial" w:hAnsi="Arial" w:cs="Arial"/>
          <w:b/>
          <w:sz w:val="24"/>
          <w:szCs w:val="24"/>
        </w:rPr>
        <w:tab/>
      </w:r>
      <w:r w:rsidRPr="007060FA">
        <w:rPr>
          <w:rFonts w:ascii="Arial" w:hAnsi="Arial" w:cs="Arial"/>
          <w:sz w:val="24"/>
          <w:szCs w:val="24"/>
        </w:rPr>
        <w:t>(1)</w:t>
      </w:r>
      <w:r w:rsidRPr="007060FA">
        <w:rPr>
          <w:rFonts w:ascii="Arial" w:hAnsi="Arial" w:cs="Arial"/>
          <w:sz w:val="24"/>
          <w:szCs w:val="24"/>
        </w:rPr>
        <w:tab/>
        <w:t xml:space="preserve">A compliance officer may, for the purpose of </w:t>
      </w:r>
      <w:r w:rsidR="007830B0" w:rsidRPr="007060FA">
        <w:rPr>
          <w:rFonts w:ascii="Arial" w:hAnsi="Arial" w:cs="Arial"/>
          <w:b/>
          <w:sz w:val="24"/>
          <w:szCs w:val="24"/>
        </w:rPr>
        <w:t>[achieving the objects of this Act</w:t>
      </w:r>
      <w:r w:rsidR="007830B0" w:rsidRPr="007060FA">
        <w:rPr>
          <w:rFonts w:ascii="Arial" w:hAnsi="Arial" w:cs="Arial"/>
          <w:sz w:val="24"/>
          <w:szCs w:val="24"/>
        </w:rPr>
        <w:t xml:space="preserve">] </w:t>
      </w:r>
      <w:r w:rsidR="007830B0" w:rsidRPr="007060FA">
        <w:rPr>
          <w:rFonts w:ascii="Arial" w:hAnsi="Arial" w:cs="Arial"/>
          <w:color w:val="FF0000"/>
          <w:sz w:val="24"/>
          <w:szCs w:val="24"/>
        </w:rPr>
        <w:t xml:space="preserve">– </w:t>
      </w:r>
    </w:p>
    <w:p w:rsidR="000E5978" w:rsidRPr="007060FA" w:rsidRDefault="007830B0" w:rsidP="007830B0">
      <w:pPr>
        <w:pStyle w:val="NoSpacing"/>
        <w:spacing w:line="480" w:lineRule="auto"/>
        <w:ind w:firstLine="720"/>
        <w:rPr>
          <w:rFonts w:ascii="Arial" w:hAnsi="Arial" w:cs="Arial"/>
          <w:sz w:val="24"/>
          <w:szCs w:val="24"/>
        </w:rPr>
      </w:pPr>
      <w:r w:rsidRPr="007060FA">
        <w:rPr>
          <w:rFonts w:ascii="Arial" w:hAnsi="Arial" w:cs="Arial"/>
          <w:color w:val="FF0000"/>
          <w:sz w:val="24"/>
          <w:szCs w:val="24"/>
        </w:rPr>
        <w:t>(a)</w:t>
      </w:r>
      <w:r w:rsidRPr="007060FA">
        <w:rPr>
          <w:rFonts w:ascii="Arial" w:hAnsi="Arial" w:cs="Arial"/>
          <w:color w:val="FF0000"/>
          <w:sz w:val="24"/>
          <w:szCs w:val="24"/>
        </w:rPr>
        <w:tab/>
      </w:r>
      <w:proofErr w:type="gramStart"/>
      <w:r w:rsidR="006F381E" w:rsidRPr="007060FA">
        <w:rPr>
          <w:rFonts w:ascii="Arial" w:hAnsi="Arial" w:cs="Arial"/>
          <w:color w:val="FF0000"/>
          <w:sz w:val="24"/>
          <w:szCs w:val="24"/>
          <w:u w:val="single"/>
        </w:rPr>
        <w:t>achieving</w:t>
      </w:r>
      <w:proofErr w:type="gramEnd"/>
      <w:r w:rsidR="006F381E" w:rsidRPr="007060FA">
        <w:rPr>
          <w:rFonts w:ascii="Arial" w:hAnsi="Arial" w:cs="Arial"/>
          <w:color w:val="FF0000"/>
          <w:sz w:val="24"/>
          <w:szCs w:val="24"/>
          <w:u w:val="single"/>
        </w:rPr>
        <w:t xml:space="preserve"> the objects of this Act</w:t>
      </w:r>
      <w:r w:rsidR="00D8500D" w:rsidRPr="007060FA">
        <w:rPr>
          <w:rFonts w:ascii="Arial" w:hAnsi="Arial" w:cs="Arial"/>
          <w:color w:val="FF0000"/>
          <w:sz w:val="24"/>
          <w:szCs w:val="24"/>
          <w:u w:val="single"/>
        </w:rPr>
        <w:t>,</w:t>
      </w:r>
      <w:r w:rsidRPr="007060FA">
        <w:rPr>
          <w:rFonts w:ascii="Arial" w:hAnsi="Arial" w:cs="Arial"/>
          <w:color w:val="FF0000"/>
          <w:sz w:val="24"/>
          <w:szCs w:val="24"/>
          <w:u w:val="single"/>
        </w:rPr>
        <w:t>and of</w:t>
      </w:r>
      <w:r w:rsidR="006F381E" w:rsidRPr="00FA5270">
        <w:rPr>
          <w:rFonts w:ascii="Arial" w:hAnsi="Arial" w:cs="Arial"/>
          <w:b/>
          <w:color w:val="FF0000"/>
          <w:sz w:val="24"/>
          <w:szCs w:val="24"/>
        </w:rPr>
        <w:t>[and of]</w:t>
      </w:r>
      <w:r w:rsidR="006F381E" w:rsidRPr="00FA5270">
        <w:rPr>
          <w:rFonts w:ascii="Arial" w:hAnsi="Arial" w:cs="Arial"/>
          <w:color w:val="FF0000"/>
          <w:sz w:val="24"/>
          <w:szCs w:val="24"/>
        </w:rPr>
        <w:t>—</w:t>
      </w:r>
    </w:p>
    <w:p w:rsidR="000E5978" w:rsidRPr="007060FA" w:rsidRDefault="007830B0" w:rsidP="00867D50">
      <w:pPr>
        <w:pStyle w:val="NoSpacing"/>
        <w:spacing w:line="480" w:lineRule="auto"/>
        <w:ind w:left="1440" w:hanging="720"/>
        <w:rPr>
          <w:rFonts w:ascii="Arial" w:hAnsi="Arial" w:cs="Arial"/>
          <w:sz w:val="24"/>
          <w:szCs w:val="24"/>
        </w:rPr>
      </w:pPr>
      <w:r w:rsidRPr="007060FA">
        <w:rPr>
          <w:rFonts w:ascii="Arial" w:hAnsi="Arial" w:cs="Arial"/>
          <w:i/>
          <w:color w:val="FF0000"/>
          <w:sz w:val="24"/>
          <w:szCs w:val="24"/>
        </w:rPr>
        <w:t>(b</w:t>
      </w:r>
      <w:r w:rsidR="000E5978" w:rsidRPr="007060FA">
        <w:rPr>
          <w:rFonts w:ascii="Arial" w:hAnsi="Arial" w:cs="Arial"/>
          <w:i/>
          <w:color w:val="FF0000"/>
          <w:sz w:val="24"/>
          <w:szCs w:val="24"/>
        </w:rPr>
        <w:t>)</w:t>
      </w:r>
      <w:r w:rsidR="000E5978" w:rsidRPr="007060FA">
        <w:rPr>
          <w:rFonts w:ascii="Arial" w:hAnsi="Arial" w:cs="Arial"/>
          <w:b/>
          <w:sz w:val="24"/>
          <w:szCs w:val="24"/>
        </w:rPr>
        <w:tab/>
      </w:r>
      <w:r w:rsidR="000E5978" w:rsidRPr="00FA5270">
        <w:rPr>
          <w:rFonts w:ascii="Arial" w:hAnsi="Arial" w:cs="Arial"/>
          <w:b/>
          <w:color w:val="FF0000"/>
          <w:sz w:val="24"/>
          <w:szCs w:val="24"/>
        </w:rPr>
        <w:t>[</w:t>
      </w:r>
      <w:proofErr w:type="gramStart"/>
      <w:r w:rsidR="000E5978" w:rsidRPr="00FA5270">
        <w:rPr>
          <w:rFonts w:ascii="Arial" w:hAnsi="Arial" w:cs="Arial"/>
          <w:b/>
          <w:color w:val="FF0000"/>
          <w:sz w:val="24"/>
          <w:szCs w:val="24"/>
        </w:rPr>
        <w:t>advising]</w:t>
      </w:r>
      <w:proofErr w:type="gramEnd"/>
      <w:r w:rsidR="000E5978" w:rsidRPr="00FA5270">
        <w:rPr>
          <w:rFonts w:ascii="Arial" w:hAnsi="Arial" w:cs="Arial"/>
          <w:color w:val="FF0000"/>
          <w:sz w:val="24"/>
          <w:szCs w:val="24"/>
          <w:u w:val="single"/>
        </w:rPr>
        <w:t>advise the</w:t>
      </w:r>
      <w:r w:rsidR="000E5978" w:rsidRPr="007060FA">
        <w:rPr>
          <w:rFonts w:ascii="Arial" w:hAnsi="Arial" w:cs="Arial"/>
          <w:sz w:val="24"/>
          <w:szCs w:val="24"/>
        </w:rPr>
        <w:t>distributors and exhibitors of films and games</w:t>
      </w:r>
      <w:r w:rsidR="000E5978" w:rsidRPr="007060FA">
        <w:rPr>
          <w:rFonts w:ascii="Arial" w:hAnsi="Arial" w:cs="Arial"/>
          <w:sz w:val="24"/>
          <w:szCs w:val="24"/>
          <w:u w:val="single"/>
        </w:rPr>
        <w:t>,</w:t>
      </w:r>
      <w:r w:rsidR="000E5978" w:rsidRPr="007060FA">
        <w:rPr>
          <w:rFonts w:ascii="Arial" w:hAnsi="Arial" w:cs="Arial"/>
          <w:sz w:val="24"/>
          <w:szCs w:val="24"/>
        </w:rPr>
        <w:t xml:space="preserve"> of the requirements of this Act with regard to the distribution or exhibition of films and games; and</w:t>
      </w:r>
    </w:p>
    <w:p w:rsidR="006864D8" w:rsidRPr="007060FA" w:rsidRDefault="007830B0" w:rsidP="00867D50">
      <w:pPr>
        <w:pStyle w:val="NoSpacing"/>
        <w:spacing w:line="480" w:lineRule="auto"/>
        <w:ind w:left="1440" w:hanging="720"/>
        <w:rPr>
          <w:rFonts w:ascii="Arial" w:hAnsi="Arial" w:cs="Arial"/>
          <w:b/>
          <w:sz w:val="24"/>
          <w:szCs w:val="24"/>
        </w:rPr>
      </w:pPr>
      <w:r w:rsidRPr="007060FA">
        <w:rPr>
          <w:rFonts w:ascii="Arial" w:hAnsi="Arial" w:cs="Arial"/>
          <w:i/>
          <w:color w:val="FF0000"/>
          <w:sz w:val="24"/>
          <w:szCs w:val="24"/>
        </w:rPr>
        <w:t>(c</w:t>
      </w:r>
      <w:r w:rsidR="000E5978" w:rsidRPr="007060FA">
        <w:rPr>
          <w:rFonts w:ascii="Arial" w:hAnsi="Arial" w:cs="Arial"/>
          <w:i/>
          <w:color w:val="FF0000"/>
          <w:sz w:val="24"/>
          <w:szCs w:val="24"/>
        </w:rPr>
        <w:t>)</w:t>
      </w:r>
      <w:r w:rsidR="000E5978" w:rsidRPr="007060FA">
        <w:rPr>
          <w:rFonts w:ascii="Arial" w:hAnsi="Arial" w:cs="Arial"/>
          <w:color w:val="FF0000"/>
          <w:sz w:val="24"/>
          <w:szCs w:val="24"/>
        </w:rPr>
        <w:tab/>
      </w:r>
      <w:r w:rsidR="000E5978" w:rsidRPr="00FA5270">
        <w:rPr>
          <w:rFonts w:ascii="Arial" w:hAnsi="Arial" w:cs="Arial"/>
          <w:b/>
          <w:color w:val="FF0000"/>
          <w:sz w:val="24"/>
          <w:szCs w:val="24"/>
        </w:rPr>
        <w:t>[ensuring</w:t>
      </w:r>
      <w:proofErr w:type="gramStart"/>
      <w:r w:rsidR="000E5978" w:rsidRPr="00FA5270">
        <w:rPr>
          <w:rFonts w:ascii="Arial" w:hAnsi="Arial" w:cs="Arial"/>
          <w:b/>
          <w:color w:val="FF0000"/>
          <w:sz w:val="24"/>
          <w:szCs w:val="24"/>
        </w:rPr>
        <w:t>]</w:t>
      </w:r>
      <w:r w:rsidR="000E5978" w:rsidRPr="00FA5270">
        <w:rPr>
          <w:rFonts w:ascii="Arial" w:hAnsi="Arial" w:cs="Arial"/>
          <w:color w:val="FF0000"/>
          <w:sz w:val="24"/>
          <w:szCs w:val="24"/>
          <w:u w:val="single"/>
        </w:rPr>
        <w:t>ensure</w:t>
      </w:r>
      <w:r w:rsidR="000E5978" w:rsidRPr="007060FA">
        <w:rPr>
          <w:rFonts w:ascii="Arial" w:hAnsi="Arial" w:cs="Arial"/>
          <w:sz w:val="24"/>
          <w:szCs w:val="24"/>
        </w:rPr>
        <w:t>that</w:t>
      </w:r>
      <w:proofErr w:type="gramEnd"/>
      <w:r w:rsidR="00020843" w:rsidRPr="007060FA">
        <w:rPr>
          <w:rFonts w:ascii="Arial" w:hAnsi="Arial" w:cs="Arial"/>
          <w:sz w:val="24"/>
          <w:szCs w:val="24"/>
        </w:rPr>
        <w:t xml:space="preserve"> all films and games offered for sale or hire by a distributor </w:t>
      </w:r>
      <w:r w:rsidR="00020843" w:rsidRPr="007060FA">
        <w:rPr>
          <w:rFonts w:ascii="Arial" w:hAnsi="Arial" w:cs="Arial"/>
          <w:strike/>
          <w:color w:val="FF0000"/>
          <w:sz w:val="24"/>
          <w:szCs w:val="24"/>
          <w:u w:val="single"/>
        </w:rPr>
        <w:t>or an online distributor,</w:t>
      </w:r>
      <w:r w:rsidR="006864D8" w:rsidRPr="007060FA">
        <w:rPr>
          <w:rFonts w:ascii="Arial" w:hAnsi="Arial" w:cs="Arial"/>
          <w:sz w:val="24"/>
          <w:szCs w:val="24"/>
        </w:rPr>
        <w:t xml:space="preserve"> have</w:t>
      </w:r>
      <w:r w:rsidR="00020843" w:rsidRPr="007060FA">
        <w:rPr>
          <w:rFonts w:ascii="Arial" w:hAnsi="Arial" w:cs="Arial"/>
          <w:sz w:val="24"/>
          <w:szCs w:val="24"/>
        </w:rPr>
        <w:t xml:space="preserve"> been classified </w:t>
      </w:r>
      <w:r w:rsidR="00020843" w:rsidRPr="007060FA">
        <w:rPr>
          <w:rFonts w:ascii="Arial" w:hAnsi="Arial" w:cs="Arial"/>
          <w:sz w:val="24"/>
          <w:szCs w:val="24"/>
          <w:u w:val="single"/>
        </w:rPr>
        <w:t>and labelled</w:t>
      </w:r>
      <w:r w:rsidR="00020843" w:rsidRPr="007060FA">
        <w:rPr>
          <w:rFonts w:ascii="Arial" w:hAnsi="Arial" w:cs="Arial"/>
          <w:sz w:val="24"/>
          <w:szCs w:val="24"/>
        </w:rPr>
        <w:t xml:space="preserve"> in </w:t>
      </w:r>
      <w:r w:rsidR="00020843" w:rsidRPr="007060FA">
        <w:rPr>
          <w:rFonts w:ascii="Arial" w:hAnsi="Arial" w:cs="Arial"/>
          <w:sz w:val="24"/>
          <w:szCs w:val="24"/>
        </w:rPr>
        <w:lastRenderedPageBreak/>
        <w:t>terms of this Act and that all such films and games display, in the prescribed manner, the classification reference number, the age restriction, consumer advice and such other conditions as may have been imposed on the distribution of such films and games by the Board</w:t>
      </w:r>
      <w:r w:rsidR="009A037B" w:rsidRPr="007060FA">
        <w:rPr>
          <w:rFonts w:ascii="Arial" w:hAnsi="Arial" w:cs="Arial"/>
          <w:sz w:val="24"/>
          <w:szCs w:val="24"/>
        </w:rPr>
        <w:t>,</w:t>
      </w:r>
    </w:p>
    <w:p w:rsidR="000E5978" w:rsidRPr="007060FA" w:rsidRDefault="009A037B" w:rsidP="00867D50">
      <w:pPr>
        <w:pStyle w:val="NoSpacing"/>
        <w:spacing w:line="480" w:lineRule="auto"/>
        <w:ind w:left="810"/>
        <w:rPr>
          <w:rFonts w:ascii="Arial" w:hAnsi="Arial" w:cs="Arial"/>
          <w:sz w:val="24"/>
          <w:szCs w:val="24"/>
        </w:rPr>
      </w:pPr>
      <w:r w:rsidRPr="007060FA">
        <w:rPr>
          <w:rFonts w:ascii="Arial" w:hAnsi="Arial" w:cs="Arial"/>
          <w:b/>
          <w:sz w:val="24"/>
          <w:szCs w:val="24"/>
        </w:rPr>
        <w:t>[</w:t>
      </w:r>
      <w:proofErr w:type="gramStart"/>
      <w:r w:rsidR="00020843" w:rsidRPr="007060FA">
        <w:rPr>
          <w:rFonts w:ascii="Arial" w:hAnsi="Arial" w:cs="Arial"/>
          <w:b/>
          <w:sz w:val="24"/>
          <w:szCs w:val="24"/>
        </w:rPr>
        <w:t>enter</w:t>
      </w:r>
      <w:proofErr w:type="gramEnd"/>
      <w:r w:rsidR="00020843" w:rsidRPr="007060FA">
        <w:rPr>
          <w:rFonts w:ascii="Arial" w:hAnsi="Arial" w:cs="Arial"/>
          <w:b/>
          <w:sz w:val="24"/>
          <w:szCs w:val="24"/>
        </w:rPr>
        <w:t xml:space="preserve"> any premises, with the consent of the person in charge of such premises, on or in which the business of the sale, hire or exhibition of films or games is being conducted]</w:t>
      </w:r>
      <w:r w:rsidR="00020843" w:rsidRPr="007060FA">
        <w:rPr>
          <w:rFonts w:ascii="Arial" w:hAnsi="Arial" w:cs="Arial"/>
          <w:sz w:val="24"/>
          <w:szCs w:val="24"/>
        </w:rPr>
        <w:t>.</w:t>
      </w:r>
    </w:p>
    <w:p w:rsidR="00F35ED1" w:rsidRPr="00FA5270" w:rsidRDefault="00FC37B1" w:rsidP="00FA5270">
      <w:pPr>
        <w:pStyle w:val="NoSpacing"/>
        <w:spacing w:line="480" w:lineRule="auto"/>
        <w:ind w:left="709" w:firstLine="1451"/>
        <w:rPr>
          <w:rFonts w:ascii="Arial" w:hAnsi="Arial" w:cs="Arial"/>
          <w:color w:val="FF0000"/>
          <w:sz w:val="24"/>
          <w:szCs w:val="24"/>
          <w:u w:val="single"/>
        </w:rPr>
      </w:pPr>
      <w:r w:rsidRPr="00FA5270">
        <w:rPr>
          <w:rFonts w:ascii="Arial" w:hAnsi="Arial" w:cs="Arial"/>
          <w:color w:val="FF0000"/>
          <w:sz w:val="24"/>
          <w:szCs w:val="24"/>
          <w:u w:val="single"/>
        </w:rPr>
        <w:t>(1A)</w:t>
      </w:r>
      <w:r w:rsidRPr="00FA5270">
        <w:rPr>
          <w:rFonts w:ascii="Arial" w:hAnsi="Arial" w:cs="Arial"/>
          <w:color w:val="FF0000"/>
          <w:sz w:val="24"/>
          <w:szCs w:val="24"/>
          <w:u w:val="single"/>
        </w:rPr>
        <w:tab/>
        <w:t>For the purpose</w:t>
      </w:r>
      <w:r w:rsidR="002B6282" w:rsidRPr="00FA5270">
        <w:rPr>
          <w:rFonts w:ascii="Arial" w:hAnsi="Arial" w:cs="Arial"/>
          <w:color w:val="FF0000"/>
          <w:sz w:val="24"/>
          <w:szCs w:val="24"/>
          <w:u w:val="single"/>
        </w:rPr>
        <w:t xml:space="preserve"> of subsection </w:t>
      </w:r>
      <w:r w:rsidR="00FD09EA" w:rsidRPr="00FA5270">
        <w:rPr>
          <w:rFonts w:ascii="Arial" w:hAnsi="Arial" w:cs="Arial"/>
          <w:color w:val="FF0000"/>
          <w:sz w:val="24"/>
          <w:szCs w:val="24"/>
          <w:u w:val="single"/>
        </w:rPr>
        <w:t xml:space="preserve">(1), the compliance officer may— </w:t>
      </w:r>
    </w:p>
    <w:p w:rsidR="00542F9D" w:rsidRPr="007060FA" w:rsidRDefault="00FA5270" w:rsidP="00FA5270">
      <w:pPr>
        <w:pStyle w:val="NoSpacing"/>
        <w:numPr>
          <w:ilvl w:val="0"/>
          <w:numId w:val="11"/>
        </w:numPr>
        <w:spacing w:line="480" w:lineRule="auto"/>
        <w:rPr>
          <w:rFonts w:ascii="Arial" w:hAnsi="Arial" w:cs="Arial"/>
          <w:sz w:val="24"/>
          <w:szCs w:val="24"/>
        </w:rPr>
      </w:pPr>
      <w:r w:rsidRPr="00FA5270">
        <w:rPr>
          <w:rFonts w:ascii="Arial" w:hAnsi="Arial" w:cs="Arial"/>
          <w:sz w:val="24"/>
          <w:szCs w:val="24"/>
          <w:u w:val="single"/>
        </w:rPr>
        <w:t>at all reasonable times</w:t>
      </w:r>
      <w:r>
        <w:rPr>
          <w:rFonts w:ascii="Arial" w:hAnsi="Arial" w:cs="Arial"/>
          <w:sz w:val="24"/>
          <w:szCs w:val="24"/>
          <w:u w:val="single"/>
        </w:rPr>
        <w:t>,</w:t>
      </w:r>
      <w:r w:rsidR="00542F9D" w:rsidRPr="007060FA">
        <w:rPr>
          <w:rFonts w:ascii="Arial" w:hAnsi="Arial" w:cs="Arial"/>
          <w:sz w:val="24"/>
          <w:szCs w:val="24"/>
          <w:u w:val="single"/>
        </w:rPr>
        <w:t>with the consent of the pers</w:t>
      </w:r>
      <w:r w:rsidR="005318C2" w:rsidRPr="007060FA">
        <w:rPr>
          <w:rFonts w:ascii="Arial" w:hAnsi="Arial" w:cs="Arial"/>
          <w:sz w:val="24"/>
          <w:szCs w:val="24"/>
          <w:u w:val="single"/>
        </w:rPr>
        <w:t xml:space="preserve">on in charge of such premises </w:t>
      </w:r>
      <w:r w:rsidR="00F35ED1" w:rsidRPr="007060FA">
        <w:rPr>
          <w:rFonts w:ascii="Arial" w:hAnsi="Arial" w:cs="Arial"/>
          <w:color w:val="FF0000"/>
          <w:sz w:val="24"/>
          <w:szCs w:val="24"/>
          <w:u w:val="single"/>
        </w:rPr>
        <w:t xml:space="preserve">or </w:t>
      </w:r>
      <w:r w:rsidR="00FD09EA" w:rsidRPr="007060FA">
        <w:rPr>
          <w:rFonts w:ascii="Arial" w:hAnsi="Arial" w:cs="Arial"/>
          <w:sz w:val="24"/>
          <w:szCs w:val="24"/>
          <w:u w:val="single"/>
        </w:rPr>
        <w:t>with</w:t>
      </w:r>
      <w:r w:rsidR="00542F9D" w:rsidRPr="007060FA">
        <w:rPr>
          <w:rFonts w:ascii="Arial" w:hAnsi="Arial" w:cs="Arial"/>
          <w:sz w:val="24"/>
          <w:szCs w:val="24"/>
          <w:u w:val="single"/>
        </w:rPr>
        <w:t xml:space="preserve"> the assistance of a member of the South African Police Service, </w:t>
      </w:r>
      <w:r w:rsidR="009A037B" w:rsidRPr="007060FA">
        <w:rPr>
          <w:rFonts w:ascii="Arial" w:hAnsi="Arial" w:cs="Arial"/>
          <w:color w:val="FF0000"/>
          <w:sz w:val="24"/>
          <w:szCs w:val="24"/>
          <w:u w:val="single"/>
        </w:rPr>
        <w:t xml:space="preserve">enter any premises </w:t>
      </w:r>
      <w:r w:rsidR="00542F9D" w:rsidRPr="007060FA">
        <w:rPr>
          <w:rFonts w:ascii="Arial" w:hAnsi="Arial" w:cs="Arial"/>
          <w:sz w:val="24"/>
          <w:szCs w:val="24"/>
          <w:u w:val="single"/>
        </w:rPr>
        <w:t>on or in which the business of the sale, hire or exhibition of films</w:t>
      </w:r>
      <w:r w:rsidR="00542F9D" w:rsidRPr="007060FA">
        <w:rPr>
          <w:rFonts w:ascii="Arial" w:hAnsi="Arial" w:cs="Arial"/>
          <w:strike/>
          <w:color w:val="FF0000"/>
          <w:sz w:val="24"/>
          <w:szCs w:val="24"/>
          <w:u w:val="single"/>
        </w:rPr>
        <w:t>, publications</w:t>
      </w:r>
      <w:r w:rsidR="00542F9D" w:rsidRPr="007060FA">
        <w:rPr>
          <w:rFonts w:ascii="Arial" w:hAnsi="Arial" w:cs="Arial"/>
          <w:sz w:val="24"/>
          <w:szCs w:val="24"/>
          <w:u w:val="single"/>
        </w:rPr>
        <w:t>or games is being conducted;</w:t>
      </w:r>
    </w:p>
    <w:p w:rsidR="00542F9D" w:rsidRPr="007060FA" w:rsidRDefault="00FD09EA" w:rsidP="00FA5270">
      <w:pPr>
        <w:pStyle w:val="NoSpacing"/>
        <w:numPr>
          <w:ilvl w:val="0"/>
          <w:numId w:val="11"/>
        </w:numPr>
        <w:spacing w:line="480" w:lineRule="auto"/>
        <w:rPr>
          <w:rFonts w:ascii="Arial" w:hAnsi="Arial" w:cs="Arial"/>
          <w:strike/>
          <w:color w:val="FF0000"/>
          <w:sz w:val="24"/>
          <w:szCs w:val="24"/>
          <w:u w:val="single"/>
        </w:rPr>
      </w:pPr>
      <w:r w:rsidRPr="00FA5270">
        <w:rPr>
          <w:rFonts w:ascii="Arial" w:hAnsi="Arial" w:cs="Arial"/>
          <w:color w:val="FF0000"/>
          <w:sz w:val="24"/>
          <w:szCs w:val="24"/>
          <w:u w:val="single"/>
        </w:rPr>
        <w:t>at all reasonable</w:t>
      </w:r>
      <w:r w:rsidR="006864D8" w:rsidRPr="00FA5270">
        <w:rPr>
          <w:rFonts w:ascii="Arial" w:hAnsi="Arial" w:cs="Arial"/>
          <w:color w:val="FF0000"/>
          <w:sz w:val="24"/>
          <w:szCs w:val="24"/>
          <w:u w:val="single"/>
        </w:rPr>
        <w:t xml:space="preserve"> times,</w:t>
      </w:r>
      <w:r w:rsidR="00542F9D" w:rsidRPr="00FA5270">
        <w:rPr>
          <w:rFonts w:ascii="Arial" w:hAnsi="Arial" w:cs="Arial"/>
          <w:sz w:val="24"/>
          <w:szCs w:val="24"/>
          <w:u w:val="single"/>
        </w:rPr>
        <w:t>with</w:t>
      </w:r>
      <w:r w:rsidR="00542F9D" w:rsidRPr="007060FA">
        <w:rPr>
          <w:rFonts w:ascii="Arial" w:hAnsi="Arial" w:cs="Arial"/>
          <w:sz w:val="24"/>
          <w:szCs w:val="24"/>
          <w:u w:val="single"/>
        </w:rPr>
        <w:t xml:space="preserve"> the consent of the person </w:t>
      </w:r>
      <w:r w:rsidR="009A037B" w:rsidRPr="007060FA">
        <w:rPr>
          <w:rFonts w:ascii="Arial" w:hAnsi="Arial" w:cs="Arial"/>
          <w:sz w:val="24"/>
          <w:szCs w:val="24"/>
          <w:u w:val="single"/>
        </w:rPr>
        <w:t>in charge of such premises or facility</w:t>
      </w:r>
      <w:r w:rsidR="009A037B" w:rsidRPr="007060FA">
        <w:rPr>
          <w:rFonts w:ascii="Arial" w:hAnsi="Arial" w:cs="Arial"/>
          <w:color w:val="FF0000"/>
          <w:sz w:val="24"/>
          <w:szCs w:val="24"/>
          <w:u w:val="single"/>
        </w:rPr>
        <w:t xml:space="preserve"> or the assistance of the South African Police Services</w:t>
      </w:r>
      <w:r w:rsidR="00542F9D" w:rsidRPr="007060FA">
        <w:rPr>
          <w:rFonts w:ascii="Arial" w:hAnsi="Arial" w:cs="Arial"/>
          <w:sz w:val="24"/>
          <w:szCs w:val="24"/>
          <w:u w:val="single"/>
        </w:rPr>
        <w:t xml:space="preserve">, enter any premises or </w:t>
      </w:r>
      <w:r w:rsidR="00542F9D" w:rsidRPr="007060FA">
        <w:rPr>
          <w:rFonts w:ascii="Arial" w:hAnsi="Arial" w:cs="Arial"/>
          <w:strike/>
          <w:color w:val="FF0000"/>
          <w:sz w:val="24"/>
          <w:szCs w:val="24"/>
          <w:u w:val="single"/>
        </w:rPr>
        <w:t>other</w:t>
      </w:r>
      <w:r w:rsidR="00542F9D" w:rsidRPr="007060FA">
        <w:rPr>
          <w:rFonts w:ascii="Arial" w:hAnsi="Arial" w:cs="Arial"/>
          <w:sz w:val="24"/>
          <w:szCs w:val="24"/>
          <w:u w:val="single"/>
        </w:rPr>
        <w:t>faciliti</w:t>
      </w:r>
      <w:r w:rsidR="009A037B" w:rsidRPr="007060FA">
        <w:rPr>
          <w:rFonts w:ascii="Arial" w:hAnsi="Arial" w:cs="Arial"/>
          <w:sz w:val="24"/>
          <w:szCs w:val="24"/>
          <w:u w:val="single"/>
        </w:rPr>
        <w:t xml:space="preserve">es that are used to store films </w:t>
      </w:r>
      <w:r w:rsidR="009A037B" w:rsidRPr="007060FA">
        <w:rPr>
          <w:rFonts w:ascii="Arial" w:hAnsi="Arial" w:cs="Arial"/>
          <w:color w:val="FF0000"/>
          <w:sz w:val="24"/>
          <w:szCs w:val="24"/>
          <w:u w:val="single"/>
        </w:rPr>
        <w:t>or</w:t>
      </w:r>
      <w:r w:rsidR="00542F9D" w:rsidRPr="007060FA">
        <w:rPr>
          <w:rFonts w:ascii="Arial" w:hAnsi="Arial" w:cs="Arial"/>
          <w:sz w:val="24"/>
          <w:szCs w:val="24"/>
          <w:u w:val="single"/>
        </w:rPr>
        <w:t xml:space="preserve">games </w:t>
      </w:r>
      <w:r w:rsidR="00542F9D" w:rsidRPr="007060FA">
        <w:rPr>
          <w:rFonts w:ascii="Arial" w:hAnsi="Arial" w:cs="Arial"/>
          <w:strike/>
          <w:color w:val="FF0000"/>
          <w:sz w:val="24"/>
          <w:szCs w:val="24"/>
          <w:u w:val="single"/>
        </w:rPr>
        <w:t>or publications</w:t>
      </w:r>
      <w:r w:rsidR="00542F9D" w:rsidRPr="007060FA">
        <w:rPr>
          <w:rFonts w:ascii="Arial" w:hAnsi="Arial" w:cs="Arial"/>
          <w:sz w:val="24"/>
          <w:szCs w:val="24"/>
          <w:u w:val="single"/>
        </w:rPr>
        <w:t xml:space="preserve"> being distributed or intended for distribution</w:t>
      </w:r>
      <w:r w:rsidR="00A03F96" w:rsidRPr="007060FA">
        <w:rPr>
          <w:rFonts w:ascii="Arial" w:hAnsi="Arial" w:cs="Arial"/>
          <w:sz w:val="24"/>
          <w:szCs w:val="24"/>
          <w:u w:val="single"/>
        </w:rPr>
        <w:t>,</w:t>
      </w:r>
      <w:r w:rsidR="00A03F96" w:rsidRPr="007060FA">
        <w:rPr>
          <w:rFonts w:ascii="Arial" w:hAnsi="Arial" w:cs="Arial"/>
          <w:strike/>
          <w:color w:val="FF0000"/>
          <w:sz w:val="24"/>
          <w:szCs w:val="24"/>
          <w:u w:val="single"/>
        </w:rPr>
        <w:t>in order</w:t>
      </w:r>
      <w:r w:rsidR="00542F9D" w:rsidRPr="007060FA">
        <w:rPr>
          <w:rFonts w:ascii="Arial" w:hAnsi="Arial" w:cs="Arial"/>
          <w:strike/>
          <w:color w:val="FF0000"/>
          <w:sz w:val="24"/>
          <w:szCs w:val="24"/>
          <w:u w:val="single"/>
        </w:rPr>
        <w:t xml:space="preserve"> to gain access, free of charge, to</w:t>
      </w:r>
      <w:r w:rsidR="00997F60" w:rsidRPr="007060FA">
        <w:rPr>
          <w:rFonts w:ascii="Arial" w:hAnsi="Arial" w:cs="Arial"/>
          <w:color w:val="FF0000"/>
          <w:sz w:val="24"/>
          <w:szCs w:val="24"/>
          <w:u w:val="single"/>
        </w:rPr>
        <w:t xml:space="preserve">and view an take copies of </w:t>
      </w:r>
      <w:r w:rsidR="00542F9D" w:rsidRPr="007060FA">
        <w:rPr>
          <w:rFonts w:ascii="Arial" w:hAnsi="Arial" w:cs="Arial"/>
          <w:sz w:val="24"/>
          <w:szCs w:val="24"/>
          <w:u w:val="single"/>
        </w:rPr>
        <w:t>all the information, reports, documents and other material needed for the inspection of label</w:t>
      </w:r>
      <w:r w:rsidR="00181A80" w:rsidRPr="007060FA">
        <w:rPr>
          <w:rFonts w:ascii="Arial" w:hAnsi="Arial" w:cs="Arial"/>
          <w:sz w:val="24"/>
          <w:szCs w:val="24"/>
          <w:u w:val="single"/>
        </w:rPr>
        <w:t>l</w:t>
      </w:r>
      <w:r w:rsidR="00542F9D" w:rsidRPr="007060FA">
        <w:rPr>
          <w:rFonts w:ascii="Arial" w:hAnsi="Arial" w:cs="Arial"/>
          <w:sz w:val="24"/>
          <w:szCs w:val="24"/>
          <w:u w:val="single"/>
        </w:rPr>
        <w:t>ing</w:t>
      </w:r>
      <w:r w:rsidR="00997F60" w:rsidRPr="007060FA">
        <w:rPr>
          <w:rFonts w:ascii="Arial" w:hAnsi="Arial" w:cs="Arial"/>
          <w:sz w:val="24"/>
          <w:szCs w:val="24"/>
          <w:u w:val="single"/>
        </w:rPr>
        <w:t>;</w:t>
      </w:r>
      <w:r w:rsidR="00542F9D" w:rsidRPr="007060FA">
        <w:rPr>
          <w:rFonts w:ascii="Arial" w:hAnsi="Arial" w:cs="Arial"/>
          <w:strike/>
          <w:color w:val="FF0000"/>
          <w:sz w:val="24"/>
          <w:szCs w:val="24"/>
          <w:u w:val="single"/>
        </w:rPr>
        <w:t xml:space="preserve">and to access the premises of any internet </w:t>
      </w:r>
      <w:r w:rsidR="00542F9D" w:rsidRPr="007060FA">
        <w:rPr>
          <w:rFonts w:ascii="Arial" w:hAnsi="Arial" w:cs="Arial"/>
          <w:strike/>
          <w:color w:val="FF0000"/>
          <w:sz w:val="24"/>
          <w:szCs w:val="24"/>
          <w:u w:val="single"/>
        </w:rPr>
        <w:lastRenderedPageBreak/>
        <w:t xml:space="preserve">service </w:t>
      </w:r>
      <w:r w:rsidR="00920186" w:rsidRPr="007060FA">
        <w:rPr>
          <w:rFonts w:ascii="Arial" w:hAnsi="Arial" w:cs="Arial"/>
          <w:strike/>
          <w:color w:val="FF0000"/>
          <w:sz w:val="24"/>
          <w:szCs w:val="24"/>
          <w:u w:val="single"/>
        </w:rPr>
        <w:t xml:space="preserve">access </w:t>
      </w:r>
      <w:r w:rsidR="00542F9D" w:rsidRPr="007060FA">
        <w:rPr>
          <w:rFonts w:ascii="Arial" w:hAnsi="Arial" w:cs="Arial"/>
          <w:strike/>
          <w:color w:val="FF0000"/>
          <w:sz w:val="24"/>
          <w:szCs w:val="24"/>
          <w:u w:val="single"/>
        </w:rPr>
        <w:t>providers</w:t>
      </w:r>
      <w:r w:rsidR="00A03F96" w:rsidRPr="007060FA">
        <w:rPr>
          <w:rFonts w:ascii="Arial" w:hAnsi="Arial" w:cs="Arial"/>
          <w:strike/>
          <w:color w:val="FF0000"/>
          <w:sz w:val="24"/>
          <w:szCs w:val="24"/>
          <w:u w:val="single"/>
        </w:rPr>
        <w:t>,</w:t>
      </w:r>
      <w:r w:rsidR="00542F9D" w:rsidRPr="007060FA">
        <w:rPr>
          <w:rFonts w:ascii="Arial" w:hAnsi="Arial" w:cs="Arial"/>
          <w:strike/>
          <w:color w:val="FF0000"/>
          <w:sz w:val="24"/>
          <w:szCs w:val="24"/>
          <w:u w:val="single"/>
        </w:rPr>
        <w:t xml:space="preserve"> to check compliance with the Act</w:t>
      </w:r>
      <w:r w:rsidR="00A03F96" w:rsidRPr="007060FA">
        <w:rPr>
          <w:rFonts w:ascii="Arial" w:hAnsi="Arial" w:cs="Arial"/>
          <w:strike/>
          <w:color w:val="FF0000"/>
          <w:sz w:val="24"/>
          <w:szCs w:val="24"/>
          <w:u w:val="single"/>
        </w:rPr>
        <w:t>,</w:t>
      </w:r>
      <w:r w:rsidR="00542F9D" w:rsidRPr="007060FA">
        <w:rPr>
          <w:rFonts w:ascii="Arial" w:hAnsi="Arial" w:cs="Arial"/>
          <w:strike/>
          <w:color w:val="FF0000"/>
          <w:sz w:val="24"/>
          <w:szCs w:val="24"/>
          <w:u w:val="single"/>
        </w:rPr>
        <w:t xml:space="preserve"> subject to the limitation imposed by section 24(3)</w:t>
      </w:r>
      <w:r w:rsidR="00542F9D" w:rsidRPr="007060FA">
        <w:rPr>
          <w:rFonts w:ascii="Arial" w:hAnsi="Arial" w:cs="Arial"/>
          <w:i/>
          <w:strike/>
          <w:color w:val="FF0000"/>
          <w:sz w:val="24"/>
          <w:szCs w:val="24"/>
          <w:u w:val="single"/>
        </w:rPr>
        <w:t>(g)</w:t>
      </w:r>
      <w:r w:rsidR="00816831" w:rsidRPr="007060FA">
        <w:rPr>
          <w:rFonts w:ascii="Arial" w:hAnsi="Arial" w:cs="Arial"/>
          <w:strike/>
          <w:color w:val="FF0000"/>
          <w:sz w:val="24"/>
          <w:szCs w:val="24"/>
          <w:u w:val="single"/>
        </w:rPr>
        <w:t>;</w:t>
      </w:r>
    </w:p>
    <w:p w:rsidR="00997F60" w:rsidRPr="007060FA" w:rsidRDefault="00997F60" w:rsidP="00FA5270">
      <w:pPr>
        <w:pStyle w:val="NoSpacing"/>
        <w:numPr>
          <w:ilvl w:val="0"/>
          <w:numId w:val="11"/>
        </w:numPr>
        <w:spacing w:line="480" w:lineRule="auto"/>
        <w:rPr>
          <w:rFonts w:ascii="Arial" w:hAnsi="Arial" w:cs="Arial"/>
          <w:strike/>
          <w:color w:val="FF0000"/>
          <w:sz w:val="24"/>
          <w:szCs w:val="24"/>
          <w:u w:val="single"/>
        </w:rPr>
      </w:pPr>
      <w:r w:rsidRPr="007060FA">
        <w:rPr>
          <w:rFonts w:ascii="Arial" w:hAnsi="Arial" w:cs="Arial"/>
          <w:color w:val="FF0000"/>
          <w:sz w:val="24"/>
          <w:szCs w:val="24"/>
          <w:u w:val="single"/>
        </w:rPr>
        <w:t xml:space="preserve">with the consent of the person in charge of such premises or the assistance of the South African </w:t>
      </w:r>
      <w:r w:rsidR="00F74FED" w:rsidRPr="007060FA">
        <w:rPr>
          <w:rFonts w:ascii="Arial" w:hAnsi="Arial" w:cs="Arial"/>
          <w:color w:val="FF0000"/>
          <w:sz w:val="24"/>
          <w:szCs w:val="24"/>
          <w:u w:val="single"/>
        </w:rPr>
        <w:t>P</w:t>
      </w:r>
      <w:r w:rsidRPr="007060FA">
        <w:rPr>
          <w:rFonts w:ascii="Arial" w:hAnsi="Arial" w:cs="Arial"/>
          <w:color w:val="FF0000"/>
          <w:sz w:val="24"/>
          <w:szCs w:val="24"/>
          <w:u w:val="single"/>
        </w:rPr>
        <w:t>olice Services, enter the premises of any internet access providers to check compliance with th</w:t>
      </w:r>
      <w:r w:rsidR="002B5DAF" w:rsidRPr="007060FA">
        <w:rPr>
          <w:rFonts w:ascii="Arial" w:hAnsi="Arial" w:cs="Arial"/>
          <w:color w:val="FF0000"/>
          <w:sz w:val="24"/>
          <w:szCs w:val="24"/>
          <w:u w:val="single"/>
        </w:rPr>
        <w:t>is</w:t>
      </w:r>
      <w:r w:rsidRPr="007060FA">
        <w:rPr>
          <w:rFonts w:ascii="Arial" w:hAnsi="Arial" w:cs="Arial"/>
          <w:color w:val="FF0000"/>
          <w:sz w:val="24"/>
          <w:szCs w:val="24"/>
          <w:u w:val="single"/>
        </w:rPr>
        <w:t xml:space="preserve"> Act;</w:t>
      </w:r>
    </w:p>
    <w:p w:rsidR="00997F60" w:rsidRPr="007060FA" w:rsidRDefault="00997F60" w:rsidP="00FA5270">
      <w:pPr>
        <w:pStyle w:val="NoSpacing"/>
        <w:numPr>
          <w:ilvl w:val="0"/>
          <w:numId w:val="11"/>
        </w:numPr>
        <w:spacing w:line="480" w:lineRule="auto"/>
        <w:rPr>
          <w:rFonts w:ascii="Arial" w:hAnsi="Arial" w:cs="Arial"/>
          <w:strike/>
          <w:color w:val="FF0000"/>
          <w:sz w:val="24"/>
          <w:szCs w:val="24"/>
          <w:u w:val="single"/>
        </w:rPr>
      </w:pPr>
      <w:r w:rsidRPr="007060FA">
        <w:rPr>
          <w:rFonts w:ascii="Arial" w:hAnsi="Arial" w:cs="Arial"/>
          <w:color w:val="FF0000"/>
          <w:sz w:val="24"/>
          <w:szCs w:val="24"/>
          <w:u w:val="single"/>
        </w:rPr>
        <w:t>review a product list of all films and games offered for sale or hire through the internet which can be accessed by any persons;</w:t>
      </w:r>
    </w:p>
    <w:p w:rsidR="00997F60" w:rsidRPr="007060FA" w:rsidRDefault="00997F60" w:rsidP="00FA5270">
      <w:pPr>
        <w:pStyle w:val="NoSpacing"/>
        <w:numPr>
          <w:ilvl w:val="0"/>
          <w:numId w:val="11"/>
        </w:numPr>
        <w:spacing w:line="480" w:lineRule="auto"/>
        <w:rPr>
          <w:rFonts w:ascii="Arial" w:hAnsi="Arial" w:cs="Arial"/>
          <w:strike/>
          <w:color w:val="FF0000"/>
          <w:sz w:val="24"/>
          <w:szCs w:val="24"/>
          <w:u w:val="single"/>
        </w:rPr>
      </w:pPr>
      <w:r w:rsidRPr="007060FA">
        <w:rPr>
          <w:rFonts w:ascii="Arial" w:hAnsi="Arial" w:cs="Arial"/>
          <w:color w:val="FF0000"/>
          <w:sz w:val="24"/>
          <w:szCs w:val="24"/>
          <w:u w:val="single"/>
        </w:rPr>
        <w:t>with the consent of the person in charge of operating the online medium or the assistance of the South African Police Services, review a product list of all films and games offered for sale or hire through</w:t>
      </w:r>
      <w:r w:rsidR="00702686" w:rsidRPr="007060FA">
        <w:rPr>
          <w:rFonts w:ascii="Arial" w:hAnsi="Arial" w:cs="Arial"/>
          <w:color w:val="FF0000"/>
          <w:sz w:val="24"/>
          <w:szCs w:val="24"/>
          <w:u w:val="single"/>
        </w:rPr>
        <w:t xml:space="preserve"> an online medium which can be accessed by a closed group of persons;</w:t>
      </w:r>
    </w:p>
    <w:p w:rsidR="00DB4176" w:rsidRPr="007060FA" w:rsidRDefault="00181A80" w:rsidP="00FA5270">
      <w:pPr>
        <w:pStyle w:val="NoSpacing"/>
        <w:numPr>
          <w:ilvl w:val="0"/>
          <w:numId w:val="11"/>
        </w:numPr>
        <w:spacing w:line="480" w:lineRule="auto"/>
        <w:rPr>
          <w:rFonts w:ascii="Arial" w:hAnsi="Arial" w:cs="Arial"/>
          <w:strike/>
          <w:color w:val="FF0000"/>
          <w:sz w:val="24"/>
          <w:szCs w:val="24"/>
          <w:u w:val="single"/>
        </w:rPr>
      </w:pPr>
      <w:r w:rsidRPr="007060FA">
        <w:rPr>
          <w:rFonts w:ascii="Arial" w:hAnsi="Arial" w:cs="Arial"/>
          <w:sz w:val="24"/>
          <w:szCs w:val="24"/>
          <w:u w:val="single"/>
        </w:rPr>
        <w:t>i</w:t>
      </w:r>
      <w:r w:rsidR="00542F9D" w:rsidRPr="007060FA">
        <w:rPr>
          <w:rFonts w:ascii="Arial" w:hAnsi="Arial" w:cs="Arial"/>
          <w:sz w:val="24"/>
          <w:szCs w:val="24"/>
          <w:u w:val="single"/>
        </w:rPr>
        <w:t>n the prescribed form, issue a compliance notice and notice to remove from display</w:t>
      </w:r>
      <w:r w:rsidR="00DB4176" w:rsidRPr="007060FA">
        <w:rPr>
          <w:rFonts w:ascii="Arial" w:hAnsi="Arial" w:cs="Arial"/>
          <w:color w:val="FF0000"/>
          <w:sz w:val="24"/>
          <w:szCs w:val="24"/>
          <w:u w:val="single"/>
        </w:rPr>
        <w:t>, including from display in an online medium,</w:t>
      </w:r>
      <w:r w:rsidR="00DB4176" w:rsidRPr="007060FA">
        <w:rPr>
          <w:rFonts w:ascii="Arial" w:hAnsi="Arial" w:cs="Arial"/>
          <w:sz w:val="24"/>
          <w:szCs w:val="24"/>
          <w:u w:val="single"/>
        </w:rPr>
        <w:t xml:space="preserve"> unclassified films </w:t>
      </w:r>
      <w:r w:rsidR="00DB4176" w:rsidRPr="007060FA">
        <w:rPr>
          <w:rFonts w:ascii="Arial" w:hAnsi="Arial" w:cs="Arial"/>
          <w:color w:val="FF0000"/>
          <w:sz w:val="24"/>
          <w:szCs w:val="24"/>
          <w:u w:val="single"/>
        </w:rPr>
        <w:t>or</w:t>
      </w:r>
      <w:r w:rsidR="00542F9D" w:rsidRPr="007060FA">
        <w:rPr>
          <w:rFonts w:ascii="Arial" w:hAnsi="Arial" w:cs="Arial"/>
          <w:sz w:val="24"/>
          <w:szCs w:val="24"/>
          <w:u w:val="single"/>
        </w:rPr>
        <w:t xml:space="preserve"> games</w:t>
      </w:r>
      <w:r w:rsidR="00DB4176" w:rsidRPr="007060FA">
        <w:rPr>
          <w:rFonts w:ascii="Arial" w:hAnsi="Arial" w:cs="Arial"/>
          <w:sz w:val="24"/>
          <w:szCs w:val="24"/>
          <w:u w:val="single"/>
        </w:rPr>
        <w:t>;</w:t>
      </w:r>
      <w:r w:rsidR="00542F9D" w:rsidRPr="007060FA">
        <w:rPr>
          <w:rFonts w:ascii="Arial" w:hAnsi="Arial" w:cs="Arial"/>
          <w:strike/>
          <w:color w:val="FF0000"/>
          <w:sz w:val="24"/>
          <w:szCs w:val="24"/>
          <w:u w:val="single"/>
        </w:rPr>
        <w:t>or publications;</w:t>
      </w:r>
    </w:p>
    <w:p w:rsidR="00CE3409" w:rsidRPr="007060FA" w:rsidRDefault="00181A80" w:rsidP="00FA5270">
      <w:pPr>
        <w:pStyle w:val="NoSpacing"/>
        <w:numPr>
          <w:ilvl w:val="0"/>
          <w:numId w:val="11"/>
        </w:numPr>
        <w:spacing w:line="480" w:lineRule="auto"/>
        <w:rPr>
          <w:rFonts w:ascii="Arial" w:hAnsi="Arial" w:cs="Arial"/>
          <w:strike/>
          <w:color w:val="FF0000"/>
          <w:sz w:val="24"/>
          <w:szCs w:val="24"/>
          <w:u w:val="single"/>
        </w:rPr>
      </w:pPr>
      <w:r w:rsidRPr="007060FA">
        <w:rPr>
          <w:rFonts w:ascii="Arial" w:hAnsi="Arial" w:cs="Arial"/>
          <w:sz w:val="24"/>
          <w:szCs w:val="24"/>
          <w:u w:val="single"/>
        </w:rPr>
        <w:t>w</w:t>
      </w:r>
      <w:r w:rsidR="00542F9D" w:rsidRPr="007060FA">
        <w:rPr>
          <w:rFonts w:ascii="Arial" w:hAnsi="Arial" w:cs="Arial"/>
          <w:sz w:val="24"/>
          <w:szCs w:val="24"/>
          <w:u w:val="single"/>
        </w:rPr>
        <w:t xml:space="preserve">ith the </w:t>
      </w:r>
      <w:r w:rsidR="00DB4176" w:rsidRPr="007060FA">
        <w:rPr>
          <w:rFonts w:ascii="Arial" w:hAnsi="Arial" w:cs="Arial"/>
          <w:color w:val="FF0000"/>
          <w:sz w:val="24"/>
          <w:szCs w:val="24"/>
          <w:u w:val="single"/>
        </w:rPr>
        <w:t>consent of theperson in charge of such premises or the</w:t>
      </w:r>
      <w:r w:rsidR="00542F9D" w:rsidRPr="007060FA">
        <w:rPr>
          <w:rFonts w:ascii="Arial" w:hAnsi="Arial" w:cs="Arial"/>
          <w:sz w:val="24"/>
          <w:szCs w:val="24"/>
          <w:u w:val="single"/>
        </w:rPr>
        <w:t xml:space="preserve">assistance of </w:t>
      </w:r>
      <w:r w:rsidR="00542F9D" w:rsidRPr="007060FA">
        <w:rPr>
          <w:rFonts w:ascii="Arial" w:hAnsi="Arial" w:cs="Arial"/>
          <w:strike/>
          <w:color w:val="FF0000"/>
          <w:sz w:val="24"/>
          <w:szCs w:val="24"/>
          <w:u w:val="single"/>
        </w:rPr>
        <w:t>a member of</w:t>
      </w:r>
      <w:r w:rsidR="00542F9D" w:rsidRPr="007060FA">
        <w:rPr>
          <w:rFonts w:ascii="Arial" w:hAnsi="Arial" w:cs="Arial"/>
          <w:sz w:val="24"/>
          <w:szCs w:val="24"/>
          <w:u w:val="single"/>
        </w:rPr>
        <w:t>the South African Police Servic</w:t>
      </w:r>
      <w:r w:rsidR="00CE3409" w:rsidRPr="007060FA">
        <w:rPr>
          <w:rFonts w:ascii="Arial" w:hAnsi="Arial" w:cs="Arial"/>
          <w:sz w:val="24"/>
          <w:szCs w:val="24"/>
          <w:u w:val="single"/>
        </w:rPr>
        <w:t xml:space="preserve">es, seize any unclassified film </w:t>
      </w:r>
      <w:r w:rsidR="00CE3409" w:rsidRPr="007060FA">
        <w:rPr>
          <w:rFonts w:ascii="Arial" w:hAnsi="Arial" w:cs="Arial"/>
          <w:color w:val="FF0000"/>
          <w:sz w:val="24"/>
          <w:szCs w:val="24"/>
          <w:u w:val="single"/>
        </w:rPr>
        <w:t>or</w:t>
      </w:r>
      <w:r w:rsidR="00542F9D" w:rsidRPr="007060FA">
        <w:rPr>
          <w:rFonts w:ascii="Arial" w:hAnsi="Arial" w:cs="Arial"/>
          <w:sz w:val="24"/>
          <w:szCs w:val="24"/>
          <w:u w:val="single"/>
        </w:rPr>
        <w:t xml:space="preserve"> game </w:t>
      </w:r>
      <w:r w:rsidR="00542F9D" w:rsidRPr="007060FA">
        <w:rPr>
          <w:rFonts w:ascii="Arial" w:hAnsi="Arial" w:cs="Arial"/>
          <w:strike/>
          <w:color w:val="FF0000"/>
          <w:sz w:val="24"/>
          <w:szCs w:val="24"/>
          <w:u w:val="single"/>
        </w:rPr>
        <w:t xml:space="preserve">or publication </w:t>
      </w:r>
      <w:r w:rsidR="00CE3409" w:rsidRPr="007060FA">
        <w:rPr>
          <w:rFonts w:ascii="Arial" w:hAnsi="Arial" w:cs="Arial"/>
          <w:sz w:val="24"/>
          <w:szCs w:val="24"/>
          <w:u w:val="single"/>
        </w:rPr>
        <w:t xml:space="preserve">or any film </w:t>
      </w:r>
      <w:r w:rsidR="00CE3409" w:rsidRPr="007060FA">
        <w:rPr>
          <w:rFonts w:ascii="Arial" w:hAnsi="Arial" w:cs="Arial"/>
          <w:color w:val="FF0000"/>
          <w:sz w:val="24"/>
          <w:szCs w:val="24"/>
          <w:u w:val="single"/>
        </w:rPr>
        <w:t>or</w:t>
      </w:r>
      <w:r w:rsidR="00542F9D" w:rsidRPr="007060FA">
        <w:rPr>
          <w:rFonts w:ascii="Arial" w:hAnsi="Arial" w:cs="Arial"/>
          <w:sz w:val="24"/>
          <w:szCs w:val="24"/>
          <w:u w:val="single"/>
        </w:rPr>
        <w:t xml:space="preserve"> game </w:t>
      </w:r>
      <w:r w:rsidR="00542F9D" w:rsidRPr="007060FA">
        <w:rPr>
          <w:rFonts w:ascii="Arial" w:hAnsi="Arial" w:cs="Arial"/>
          <w:strike/>
          <w:color w:val="FF0000"/>
          <w:sz w:val="24"/>
          <w:szCs w:val="24"/>
          <w:u w:val="single"/>
        </w:rPr>
        <w:t xml:space="preserve">or publication </w:t>
      </w:r>
      <w:r w:rsidR="00542F9D" w:rsidRPr="007060FA">
        <w:rPr>
          <w:rFonts w:ascii="Arial" w:hAnsi="Arial" w:cs="Arial"/>
          <w:sz w:val="24"/>
          <w:szCs w:val="24"/>
          <w:u w:val="single"/>
        </w:rPr>
        <w:t>that does not comply with the requirements of th</w:t>
      </w:r>
      <w:r w:rsidR="002B5DAF" w:rsidRPr="007060FA">
        <w:rPr>
          <w:rFonts w:ascii="Arial" w:hAnsi="Arial" w:cs="Arial"/>
          <w:color w:val="FF0000"/>
          <w:sz w:val="24"/>
          <w:szCs w:val="24"/>
          <w:u w:val="single"/>
        </w:rPr>
        <w:t>is</w:t>
      </w:r>
      <w:r w:rsidR="00542F9D" w:rsidRPr="007060FA">
        <w:rPr>
          <w:rFonts w:ascii="Arial" w:hAnsi="Arial" w:cs="Arial"/>
          <w:sz w:val="24"/>
          <w:szCs w:val="24"/>
          <w:u w:val="single"/>
        </w:rPr>
        <w:t xml:space="preserve"> Act</w:t>
      </w:r>
      <w:r w:rsidR="00952D03" w:rsidRPr="007060FA">
        <w:rPr>
          <w:rFonts w:ascii="Arial" w:hAnsi="Arial" w:cs="Arial"/>
          <w:sz w:val="24"/>
          <w:szCs w:val="24"/>
          <w:u w:val="single"/>
        </w:rPr>
        <w:t>;</w:t>
      </w:r>
    </w:p>
    <w:p w:rsidR="00CE3409" w:rsidRPr="007060FA" w:rsidRDefault="00952D03" w:rsidP="00FA5270">
      <w:pPr>
        <w:pStyle w:val="NoSpacing"/>
        <w:numPr>
          <w:ilvl w:val="0"/>
          <w:numId w:val="11"/>
        </w:numPr>
        <w:spacing w:line="480" w:lineRule="auto"/>
        <w:rPr>
          <w:rFonts w:ascii="Arial" w:hAnsi="Arial" w:cs="Arial"/>
          <w:strike/>
          <w:color w:val="FF0000"/>
          <w:sz w:val="24"/>
          <w:szCs w:val="24"/>
          <w:u w:val="single"/>
        </w:rPr>
      </w:pPr>
      <w:r w:rsidRPr="007060FA">
        <w:rPr>
          <w:rFonts w:ascii="Arial" w:hAnsi="Arial" w:cs="Arial"/>
          <w:sz w:val="24"/>
          <w:szCs w:val="24"/>
          <w:u w:val="single"/>
        </w:rPr>
        <w:t xml:space="preserve">direct thatthe film, game or publication contemplated in paragraph </w:t>
      </w:r>
      <w:r w:rsidR="00CE3409" w:rsidRPr="007060FA">
        <w:rPr>
          <w:rFonts w:ascii="Arial" w:hAnsi="Arial" w:cs="Arial"/>
          <w:color w:val="FF0000"/>
          <w:sz w:val="24"/>
          <w:szCs w:val="24"/>
          <w:u w:val="single"/>
        </w:rPr>
        <w:t>(vii</w:t>
      </w:r>
      <w:r w:rsidRPr="007060FA">
        <w:rPr>
          <w:rFonts w:ascii="Arial" w:hAnsi="Arial" w:cs="Arial"/>
          <w:color w:val="FF0000"/>
          <w:sz w:val="24"/>
          <w:szCs w:val="24"/>
          <w:u w:val="single"/>
        </w:rPr>
        <w:t xml:space="preserve">) </w:t>
      </w:r>
      <w:r w:rsidR="00542F9D" w:rsidRPr="007060FA">
        <w:rPr>
          <w:rFonts w:ascii="Arial" w:hAnsi="Arial" w:cs="Arial"/>
          <w:sz w:val="24"/>
          <w:szCs w:val="24"/>
          <w:u w:val="single"/>
        </w:rPr>
        <w:t>be</w:t>
      </w:r>
      <w:r w:rsidR="00181A80" w:rsidRPr="007060FA">
        <w:rPr>
          <w:rFonts w:ascii="Arial" w:hAnsi="Arial" w:cs="Arial"/>
          <w:sz w:val="24"/>
          <w:szCs w:val="24"/>
          <w:u w:val="single"/>
        </w:rPr>
        <w:t xml:space="preserve"> removed from display</w:t>
      </w:r>
      <w:r w:rsidR="00CE3409" w:rsidRPr="007060FA">
        <w:rPr>
          <w:rFonts w:ascii="Arial" w:hAnsi="Arial" w:cs="Arial"/>
          <w:color w:val="FF0000"/>
          <w:sz w:val="24"/>
          <w:szCs w:val="24"/>
          <w:u w:val="single"/>
        </w:rPr>
        <w:t xml:space="preserve">, including from </w:t>
      </w:r>
      <w:r w:rsidR="00CE3409" w:rsidRPr="007060FA">
        <w:rPr>
          <w:rFonts w:ascii="Arial" w:hAnsi="Arial" w:cs="Arial"/>
          <w:color w:val="FF0000"/>
          <w:sz w:val="24"/>
          <w:szCs w:val="24"/>
          <w:u w:val="single"/>
        </w:rPr>
        <w:lastRenderedPageBreak/>
        <w:t>display in an online medium,</w:t>
      </w:r>
      <w:r w:rsidR="00181A80" w:rsidRPr="007060FA">
        <w:rPr>
          <w:rFonts w:ascii="Arial" w:hAnsi="Arial" w:cs="Arial"/>
          <w:sz w:val="24"/>
          <w:szCs w:val="24"/>
          <w:u w:val="single"/>
        </w:rPr>
        <w:t xml:space="preserve"> or offer for sale or hire until it complies</w:t>
      </w:r>
      <w:r w:rsidR="00542F9D" w:rsidRPr="007060FA">
        <w:rPr>
          <w:rFonts w:ascii="Arial" w:hAnsi="Arial" w:cs="Arial"/>
          <w:sz w:val="24"/>
          <w:szCs w:val="24"/>
          <w:u w:val="single"/>
        </w:rPr>
        <w:t xml:space="preserve"> with the requirements of this Act or</w:t>
      </w:r>
      <w:r w:rsidRPr="007060FA">
        <w:rPr>
          <w:rFonts w:ascii="Arial" w:hAnsi="Arial" w:cs="Arial"/>
          <w:sz w:val="24"/>
          <w:szCs w:val="24"/>
          <w:u w:val="single"/>
        </w:rPr>
        <w:t xml:space="preserve"> complies with</w:t>
      </w:r>
      <w:r w:rsidR="00542F9D" w:rsidRPr="007060FA">
        <w:rPr>
          <w:rFonts w:ascii="Arial" w:hAnsi="Arial" w:cs="Arial"/>
          <w:sz w:val="24"/>
          <w:szCs w:val="24"/>
          <w:u w:val="single"/>
        </w:rPr>
        <w:t xml:space="preserve"> any decision of the Board with regard to its distribution;</w:t>
      </w:r>
    </w:p>
    <w:p w:rsidR="00CE3409" w:rsidRPr="007060FA" w:rsidRDefault="00181A80" w:rsidP="00FA5270">
      <w:pPr>
        <w:pStyle w:val="NoSpacing"/>
        <w:numPr>
          <w:ilvl w:val="0"/>
          <w:numId w:val="11"/>
        </w:numPr>
        <w:spacing w:line="480" w:lineRule="auto"/>
        <w:rPr>
          <w:rFonts w:ascii="Arial" w:hAnsi="Arial" w:cs="Arial"/>
          <w:strike/>
          <w:color w:val="FF0000"/>
          <w:sz w:val="24"/>
          <w:szCs w:val="24"/>
          <w:u w:val="single"/>
        </w:rPr>
      </w:pPr>
      <w:r w:rsidRPr="007060FA">
        <w:rPr>
          <w:rFonts w:ascii="Arial" w:hAnsi="Arial" w:cs="Arial"/>
          <w:sz w:val="24"/>
          <w:szCs w:val="24"/>
          <w:u w:val="single"/>
        </w:rPr>
        <w:t>r</w:t>
      </w:r>
      <w:r w:rsidR="00542F9D" w:rsidRPr="007060FA">
        <w:rPr>
          <w:rFonts w:ascii="Arial" w:hAnsi="Arial" w:cs="Arial"/>
          <w:sz w:val="24"/>
          <w:szCs w:val="24"/>
          <w:u w:val="single"/>
        </w:rPr>
        <w:t>equest the product</w:t>
      </w:r>
      <w:r w:rsidRPr="007060FA">
        <w:rPr>
          <w:rFonts w:ascii="Arial" w:hAnsi="Arial" w:cs="Arial"/>
          <w:sz w:val="24"/>
          <w:szCs w:val="24"/>
          <w:u w:val="single"/>
        </w:rPr>
        <w:t>ion</w:t>
      </w:r>
      <w:r w:rsidR="00542F9D" w:rsidRPr="007060FA">
        <w:rPr>
          <w:rFonts w:ascii="Arial" w:hAnsi="Arial" w:cs="Arial"/>
          <w:sz w:val="24"/>
          <w:szCs w:val="24"/>
          <w:u w:val="single"/>
        </w:rPr>
        <w:t xml:space="preserve"> of a certificate of registration as a distributor or exhibitor </w:t>
      </w:r>
      <w:r w:rsidR="00542F9D" w:rsidRPr="007060FA">
        <w:rPr>
          <w:rFonts w:ascii="Arial" w:hAnsi="Arial" w:cs="Arial"/>
          <w:strike/>
          <w:color w:val="FF0000"/>
          <w:sz w:val="24"/>
          <w:szCs w:val="24"/>
          <w:u w:val="single"/>
        </w:rPr>
        <w:t>or</w:t>
      </w:r>
      <w:r w:rsidR="00CE3409" w:rsidRPr="007060FA">
        <w:rPr>
          <w:rFonts w:ascii="Arial" w:hAnsi="Arial" w:cs="Arial"/>
          <w:color w:val="FF0000"/>
          <w:sz w:val="24"/>
          <w:szCs w:val="24"/>
          <w:u w:val="single"/>
        </w:rPr>
        <w:t xml:space="preserve">of </w:t>
      </w:r>
      <w:r w:rsidR="00542F9D" w:rsidRPr="007060FA">
        <w:rPr>
          <w:rFonts w:ascii="Arial" w:hAnsi="Arial" w:cs="Arial"/>
          <w:sz w:val="24"/>
          <w:szCs w:val="24"/>
          <w:u w:val="single"/>
        </w:rPr>
        <w:t>film or games issued by the Board</w:t>
      </w:r>
      <w:r w:rsidR="00952D03" w:rsidRPr="007060FA">
        <w:rPr>
          <w:rFonts w:ascii="Arial" w:hAnsi="Arial" w:cs="Arial"/>
          <w:sz w:val="24"/>
          <w:szCs w:val="24"/>
          <w:u w:val="single"/>
        </w:rPr>
        <w:t>;</w:t>
      </w:r>
      <w:r w:rsidR="00542F9D" w:rsidRPr="007060FA">
        <w:rPr>
          <w:rFonts w:ascii="Arial" w:hAnsi="Arial" w:cs="Arial"/>
          <w:strike/>
          <w:color w:val="FF0000"/>
          <w:sz w:val="24"/>
          <w:szCs w:val="24"/>
          <w:u w:val="single"/>
        </w:rPr>
        <w:t>and</w:t>
      </w:r>
    </w:p>
    <w:p w:rsidR="00CE3409" w:rsidRPr="007060FA" w:rsidRDefault="00542F9D" w:rsidP="00FA5270">
      <w:pPr>
        <w:pStyle w:val="NoSpacing"/>
        <w:numPr>
          <w:ilvl w:val="0"/>
          <w:numId w:val="11"/>
        </w:numPr>
        <w:spacing w:line="480" w:lineRule="auto"/>
        <w:rPr>
          <w:rFonts w:ascii="Arial" w:hAnsi="Arial" w:cs="Arial"/>
          <w:strike/>
          <w:color w:val="FF0000"/>
          <w:sz w:val="24"/>
          <w:szCs w:val="24"/>
          <w:u w:val="single"/>
        </w:rPr>
      </w:pPr>
      <w:r w:rsidRPr="007060FA">
        <w:rPr>
          <w:rFonts w:ascii="Arial" w:hAnsi="Arial" w:cs="Arial"/>
          <w:sz w:val="24"/>
          <w:szCs w:val="24"/>
          <w:u w:val="single"/>
        </w:rPr>
        <w:t>where relevant</w:t>
      </w:r>
      <w:r w:rsidR="00952D03" w:rsidRPr="007060FA">
        <w:rPr>
          <w:rFonts w:ascii="Arial" w:hAnsi="Arial" w:cs="Arial"/>
          <w:sz w:val="24"/>
          <w:szCs w:val="24"/>
          <w:u w:val="single"/>
        </w:rPr>
        <w:t>, request the production of</w:t>
      </w:r>
      <w:r w:rsidRPr="007060FA">
        <w:rPr>
          <w:rFonts w:ascii="Arial" w:hAnsi="Arial" w:cs="Arial"/>
          <w:sz w:val="24"/>
          <w:szCs w:val="24"/>
          <w:u w:val="single"/>
        </w:rPr>
        <w:t xml:space="preserve"> a licence </w:t>
      </w:r>
      <w:r w:rsidR="00E96857" w:rsidRPr="007060FA">
        <w:rPr>
          <w:rFonts w:ascii="Arial" w:hAnsi="Arial" w:cs="Arial"/>
          <w:sz w:val="24"/>
          <w:szCs w:val="24"/>
          <w:u w:val="single"/>
        </w:rPr>
        <w:t>to conduct the business of adult premises issued by a licensing authority contemplated in section 24;</w:t>
      </w:r>
      <w:r w:rsidR="008B2CD8" w:rsidRPr="007060FA">
        <w:rPr>
          <w:rFonts w:ascii="Arial" w:hAnsi="Arial" w:cs="Arial"/>
          <w:sz w:val="24"/>
          <w:szCs w:val="24"/>
          <w:u w:val="single"/>
        </w:rPr>
        <w:t xml:space="preserve"> and</w:t>
      </w:r>
    </w:p>
    <w:p w:rsidR="00E96857" w:rsidRPr="007060FA" w:rsidRDefault="00CE3409" w:rsidP="00FA5270">
      <w:pPr>
        <w:pStyle w:val="NoSpacing"/>
        <w:numPr>
          <w:ilvl w:val="0"/>
          <w:numId w:val="11"/>
        </w:numPr>
        <w:spacing w:line="480" w:lineRule="auto"/>
        <w:rPr>
          <w:rFonts w:ascii="Arial" w:hAnsi="Arial" w:cs="Arial"/>
          <w:strike/>
          <w:color w:val="FF0000"/>
          <w:sz w:val="24"/>
          <w:szCs w:val="24"/>
          <w:u w:val="single"/>
        </w:rPr>
      </w:pPr>
      <w:proofErr w:type="gramStart"/>
      <w:r w:rsidRPr="007060FA">
        <w:rPr>
          <w:rFonts w:ascii="Arial" w:hAnsi="Arial" w:cs="Arial"/>
          <w:color w:val="FF0000"/>
          <w:sz w:val="24"/>
          <w:szCs w:val="24"/>
          <w:u w:val="single"/>
        </w:rPr>
        <w:t>with</w:t>
      </w:r>
      <w:proofErr w:type="gramEnd"/>
      <w:r w:rsidRPr="007060FA">
        <w:rPr>
          <w:rFonts w:ascii="Arial" w:hAnsi="Arial" w:cs="Arial"/>
          <w:color w:val="FF0000"/>
          <w:sz w:val="24"/>
          <w:szCs w:val="24"/>
          <w:u w:val="single"/>
        </w:rPr>
        <w:t xml:space="preserve"> the consent of the person in charge of the premises or the assistance of the South African Police Services,</w:t>
      </w:r>
      <w:r w:rsidR="00CC0406" w:rsidRPr="007060FA">
        <w:rPr>
          <w:rFonts w:ascii="Arial" w:hAnsi="Arial" w:cs="Arial"/>
          <w:sz w:val="24"/>
          <w:szCs w:val="24"/>
          <w:u w:val="single"/>
        </w:rPr>
        <w:t>e</w:t>
      </w:r>
      <w:r w:rsidR="00E96857" w:rsidRPr="007060FA">
        <w:rPr>
          <w:rFonts w:ascii="Arial" w:hAnsi="Arial" w:cs="Arial"/>
          <w:sz w:val="24"/>
          <w:szCs w:val="24"/>
          <w:u w:val="single"/>
        </w:rPr>
        <w:t>xamine or inspect any premises being used to conduct the business of adult premises for compliance with the conditions contemplated in section 24(2)</w:t>
      </w:r>
      <w:r w:rsidR="008B2CD8" w:rsidRPr="007060FA">
        <w:rPr>
          <w:rFonts w:ascii="Arial" w:hAnsi="Arial" w:cs="Arial"/>
          <w:strike/>
          <w:color w:val="FF0000"/>
          <w:sz w:val="24"/>
          <w:szCs w:val="24"/>
          <w:u w:val="single"/>
        </w:rPr>
        <w:t>,</w:t>
      </w:r>
      <w:r w:rsidR="00E96857" w:rsidRPr="007060FA">
        <w:rPr>
          <w:rFonts w:ascii="Arial" w:hAnsi="Arial" w:cs="Arial"/>
          <w:strike/>
          <w:color w:val="FF0000"/>
          <w:sz w:val="24"/>
          <w:szCs w:val="24"/>
          <w:u w:val="single"/>
        </w:rPr>
        <w:t xml:space="preserve"> with the consent of the person in charge of the premises</w:t>
      </w:r>
      <w:r w:rsidR="00513677" w:rsidRPr="007060FA">
        <w:rPr>
          <w:rFonts w:ascii="Arial" w:hAnsi="Arial" w:cs="Arial"/>
          <w:sz w:val="24"/>
          <w:szCs w:val="24"/>
          <w:u w:val="single"/>
        </w:rPr>
        <w:t>.</w:t>
      </w:r>
    </w:p>
    <w:p w:rsidR="00E06923" w:rsidRPr="007060FA" w:rsidRDefault="00E06923" w:rsidP="00EC2CB5">
      <w:pPr>
        <w:pStyle w:val="NoSpacing"/>
        <w:spacing w:line="480" w:lineRule="auto"/>
        <w:ind w:left="1440" w:hanging="731"/>
        <w:rPr>
          <w:rFonts w:ascii="Arial" w:hAnsi="Arial" w:cs="Arial"/>
          <w:sz w:val="24"/>
          <w:szCs w:val="24"/>
          <w:u w:val="single"/>
        </w:rPr>
      </w:pPr>
      <w:r w:rsidRPr="007060FA">
        <w:rPr>
          <w:rFonts w:ascii="Arial" w:hAnsi="Arial" w:cs="Arial"/>
          <w:sz w:val="24"/>
          <w:szCs w:val="24"/>
          <w:u w:val="single"/>
        </w:rPr>
        <w:t>(2)</w:t>
      </w:r>
      <w:r w:rsidRPr="007060FA">
        <w:rPr>
          <w:rFonts w:ascii="Arial" w:hAnsi="Arial" w:cs="Arial"/>
          <w:sz w:val="24"/>
          <w:szCs w:val="24"/>
          <w:u w:val="single"/>
        </w:rPr>
        <w:tab/>
        <w:t xml:space="preserve">Any entry and inspection of premises or facility made in terms of subsection </w:t>
      </w:r>
      <w:r w:rsidRPr="007060FA">
        <w:rPr>
          <w:rFonts w:ascii="Arial" w:hAnsi="Arial" w:cs="Arial"/>
          <w:color w:val="FF0000"/>
          <w:sz w:val="24"/>
          <w:szCs w:val="24"/>
          <w:u w:val="single"/>
        </w:rPr>
        <w:t>(1)</w:t>
      </w:r>
      <w:r w:rsidR="00EC2CB5" w:rsidRPr="007060FA">
        <w:rPr>
          <w:rFonts w:ascii="Arial" w:hAnsi="Arial" w:cs="Arial"/>
          <w:color w:val="FF0000"/>
          <w:sz w:val="24"/>
          <w:szCs w:val="24"/>
          <w:u w:val="single"/>
        </w:rPr>
        <w:t xml:space="preserve"> may occur at any reasonable time but</w:t>
      </w:r>
      <w:r w:rsidRPr="007060FA">
        <w:rPr>
          <w:rFonts w:ascii="Arial" w:hAnsi="Arial" w:cs="Arial"/>
          <w:sz w:val="24"/>
          <w:szCs w:val="24"/>
          <w:u w:val="single"/>
        </w:rPr>
        <w:t xml:space="preserve"> must be conducted with strict regard for decency and order, and with regard to each person's right to dignity, freedom, security and privacy.</w:t>
      </w:r>
    </w:p>
    <w:p w:rsidR="00E96857" w:rsidRPr="007060FA" w:rsidRDefault="00CC0406" w:rsidP="00EC2CB5">
      <w:pPr>
        <w:pStyle w:val="NoSpacing"/>
        <w:spacing w:line="480" w:lineRule="auto"/>
        <w:ind w:left="1440" w:hanging="720"/>
        <w:rPr>
          <w:rFonts w:ascii="Arial" w:hAnsi="Arial" w:cs="Arial"/>
          <w:sz w:val="24"/>
          <w:szCs w:val="24"/>
          <w:u w:val="single"/>
        </w:rPr>
      </w:pPr>
      <w:r w:rsidRPr="007060FA">
        <w:rPr>
          <w:rFonts w:ascii="Arial" w:hAnsi="Arial" w:cs="Arial"/>
          <w:sz w:val="24"/>
          <w:szCs w:val="24"/>
          <w:u w:val="single"/>
        </w:rPr>
        <w:t>(</w:t>
      </w:r>
      <w:r w:rsidR="00E06923" w:rsidRPr="007060FA">
        <w:rPr>
          <w:rFonts w:ascii="Arial" w:hAnsi="Arial" w:cs="Arial"/>
          <w:sz w:val="24"/>
          <w:szCs w:val="24"/>
          <w:u w:val="single"/>
        </w:rPr>
        <w:t>3</w:t>
      </w:r>
      <w:r w:rsidRPr="007060FA">
        <w:rPr>
          <w:rFonts w:ascii="Arial" w:hAnsi="Arial" w:cs="Arial"/>
          <w:sz w:val="24"/>
          <w:szCs w:val="24"/>
          <w:u w:val="single"/>
        </w:rPr>
        <w:t>)</w:t>
      </w:r>
      <w:r w:rsidRPr="007060FA">
        <w:rPr>
          <w:rFonts w:ascii="Arial" w:hAnsi="Arial" w:cs="Arial"/>
          <w:sz w:val="24"/>
          <w:szCs w:val="24"/>
          <w:u w:val="single"/>
        </w:rPr>
        <w:tab/>
      </w:r>
      <w:r w:rsidR="00E96857" w:rsidRPr="007060FA">
        <w:rPr>
          <w:rFonts w:ascii="Arial" w:hAnsi="Arial" w:cs="Arial"/>
          <w:sz w:val="24"/>
          <w:szCs w:val="24"/>
          <w:u w:val="single"/>
        </w:rPr>
        <w:t xml:space="preserve">A record shall be kept of any material seized in terms of subsection </w:t>
      </w:r>
      <w:r w:rsidR="00E96857" w:rsidRPr="007060FA">
        <w:rPr>
          <w:rFonts w:ascii="Arial" w:hAnsi="Arial" w:cs="Arial"/>
          <w:color w:val="FF0000"/>
          <w:sz w:val="24"/>
          <w:szCs w:val="24"/>
          <w:u w:val="single"/>
        </w:rPr>
        <w:t xml:space="preserve">(1) </w:t>
      </w:r>
      <w:r w:rsidR="00E96857" w:rsidRPr="007060FA">
        <w:rPr>
          <w:rFonts w:ascii="Arial" w:hAnsi="Arial" w:cs="Arial"/>
          <w:sz w:val="24"/>
          <w:szCs w:val="24"/>
          <w:u w:val="single"/>
        </w:rPr>
        <w:t>indicating the purpose of seizure and the material seized</w:t>
      </w:r>
      <w:proofErr w:type="gramStart"/>
      <w:r w:rsidR="008B2CD8" w:rsidRPr="007060FA">
        <w:rPr>
          <w:rFonts w:ascii="Arial" w:hAnsi="Arial" w:cs="Arial"/>
          <w:sz w:val="24"/>
          <w:szCs w:val="24"/>
          <w:u w:val="single"/>
        </w:rPr>
        <w:t>:P</w:t>
      </w:r>
      <w:r w:rsidR="00E96857" w:rsidRPr="007060FA">
        <w:rPr>
          <w:rFonts w:ascii="Arial" w:hAnsi="Arial" w:cs="Arial"/>
          <w:sz w:val="24"/>
          <w:szCs w:val="24"/>
          <w:u w:val="single"/>
        </w:rPr>
        <w:t>rovided</w:t>
      </w:r>
      <w:proofErr w:type="gramEnd"/>
      <w:r w:rsidR="00E96857" w:rsidRPr="007060FA">
        <w:rPr>
          <w:rFonts w:ascii="Arial" w:hAnsi="Arial" w:cs="Arial"/>
          <w:sz w:val="24"/>
          <w:szCs w:val="24"/>
          <w:u w:val="single"/>
        </w:rPr>
        <w:t xml:space="preserve"> that the person from whom the material is seized, if identifiable, </w:t>
      </w:r>
      <w:r w:rsidR="008B2CD8" w:rsidRPr="007060FA">
        <w:rPr>
          <w:rFonts w:ascii="Arial" w:hAnsi="Arial" w:cs="Arial"/>
          <w:sz w:val="24"/>
          <w:szCs w:val="24"/>
          <w:u w:val="single"/>
        </w:rPr>
        <w:t>is</w:t>
      </w:r>
      <w:r w:rsidR="00E96857" w:rsidRPr="007060FA">
        <w:rPr>
          <w:rFonts w:ascii="Arial" w:hAnsi="Arial" w:cs="Arial"/>
          <w:sz w:val="24"/>
          <w:szCs w:val="24"/>
          <w:u w:val="single"/>
        </w:rPr>
        <w:t xml:space="preserve"> provided with a copy of such a record.</w:t>
      </w:r>
    </w:p>
    <w:p w:rsidR="00E96857" w:rsidRPr="007060FA" w:rsidRDefault="00CC0406" w:rsidP="00EC2CB5">
      <w:pPr>
        <w:pStyle w:val="NoSpacing"/>
        <w:spacing w:line="480" w:lineRule="auto"/>
        <w:ind w:left="1440" w:hanging="720"/>
        <w:rPr>
          <w:rFonts w:ascii="Arial" w:hAnsi="Arial" w:cs="Arial"/>
          <w:sz w:val="24"/>
          <w:szCs w:val="24"/>
          <w:u w:val="single"/>
        </w:rPr>
      </w:pPr>
      <w:r w:rsidRPr="007060FA">
        <w:rPr>
          <w:rFonts w:ascii="Arial" w:hAnsi="Arial" w:cs="Arial"/>
          <w:sz w:val="24"/>
          <w:szCs w:val="24"/>
          <w:u w:val="single"/>
        </w:rPr>
        <w:lastRenderedPageBreak/>
        <w:t>(</w:t>
      </w:r>
      <w:r w:rsidR="00E06923" w:rsidRPr="007060FA">
        <w:rPr>
          <w:rFonts w:ascii="Arial" w:hAnsi="Arial" w:cs="Arial"/>
          <w:sz w:val="24"/>
          <w:szCs w:val="24"/>
          <w:u w:val="single"/>
        </w:rPr>
        <w:t>4</w:t>
      </w:r>
      <w:r w:rsidRPr="007060FA">
        <w:rPr>
          <w:rFonts w:ascii="Arial" w:hAnsi="Arial" w:cs="Arial"/>
          <w:sz w:val="24"/>
          <w:szCs w:val="24"/>
          <w:u w:val="single"/>
        </w:rPr>
        <w:t>)</w:t>
      </w:r>
      <w:r w:rsidRPr="007060FA">
        <w:rPr>
          <w:rFonts w:ascii="Arial" w:hAnsi="Arial" w:cs="Arial"/>
          <w:sz w:val="24"/>
          <w:szCs w:val="24"/>
          <w:u w:val="single"/>
        </w:rPr>
        <w:tab/>
      </w:r>
      <w:r w:rsidR="00E96857" w:rsidRPr="007060FA">
        <w:rPr>
          <w:rFonts w:ascii="Arial" w:hAnsi="Arial" w:cs="Arial"/>
          <w:sz w:val="24"/>
          <w:szCs w:val="24"/>
          <w:u w:val="single"/>
        </w:rPr>
        <w:t xml:space="preserve">In order to give </w:t>
      </w:r>
      <w:r w:rsidR="00331045" w:rsidRPr="007060FA">
        <w:rPr>
          <w:rFonts w:ascii="Arial" w:hAnsi="Arial" w:cs="Arial"/>
          <w:sz w:val="24"/>
          <w:szCs w:val="24"/>
          <w:u w:val="single"/>
        </w:rPr>
        <w:t xml:space="preserve">effect </w:t>
      </w:r>
      <w:r w:rsidR="00E96857" w:rsidRPr="007060FA">
        <w:rPr>
          <w:rFonts w:ascii="Arial" w:hAnsi="Arial" w:cs="Arial"/>
          <w:sz w:val="24"/>
          <w:szCs w:val="24"/>
          <w:u w:val="single"/>
        </w:rPr>
        <w:t xml:space="preserve">to the objects of the Act and fulfillment of the </w:t>
      </w:r>
      <w:r w:rsidR="00CC2CC6" w:rsidRPr="007060FA">
        <w:rPr>
          <w:rFonts w:ascii="Arial" w:hAnsi="Arial" w:cs="Arial"/>
          <w:sz w:val="24"/>
          <w:szCs w:val="24"/>
          <w:u w:val="single"/>
        </w:rPr>
        <w:t>functions of the compliance officer provided for</w:t>
      </w:r>
      <w:r w:rsidR="00E96857" w:rsidRPr="007060FA">
        <w:rPr>
          <w:rFonts w:ascii="Arial" w:hAnsi="Arial" w:cs="Arial"/>
          <w:sz w:val="24"/>
          <w:szCs w:val="24"/>
          <w:u w:val="single"/>
        </w:rPr>
        <w:t xml:space="preserve"> in this section, the Minister may</w:t>
      </w:r>
      <w:r w:rsidR="00EC2CB5" w:rsidRPr="007060FA">
        <w:rPr>
          <w:rFonts w:ascii="Arial" w:hAnsi="Arial" w:cs="Arial"/>
          <w:color w:val="FF0000"/>
          <w:sz w:val="24"/>
          <w:szCs w:val="24"/>
          <w:u w:val="single"/>
        </w:rPr>
        <w:t>,</w:t>
      </w:r>
      <w:r w:rsidR="00E96857" w:rsidRPr="007060FA">
        <w:rPr>
          <w:rFonts w:ascii="Arial" w:hAnsi="Arial" w:cs="Arial"/>
          <w:strike/>
          <w:color w:val="FF0000"/>
          <w:sz w:val="24"/>
          <w:szCs w:val="24"/>
          <w:u w:val="single"/>
        </w:rPr>
        <w:t>in necessary circumstances and</w:t>
      </w:r>
      <w:r w:rsidR="00E96857" w:rsidRPr="007060FA">
        <w:rPr>
          <w:rFonts w:ascii="Arial" w:hAnsi="Arial" w:cs="Arial"/>
          <w:sz w:val="24"/>
          <w:szCs w:val="24"/>
          <w:u w:val="single"/>
        </w:rPr>
        <w:t>with the concurrence of the Min</w:t>
      </w:r>
      <w:r w:rsidR="00331045" w:rsidRPr="007060FA">
        <w:rPr>
          <w:rFonts w:ascii="Arial" w:hAnsi="Arial" w:cs="Arial"/>
          <w:sz w:val="24"/>
          <w:szCs w:val="24"/>
          <w:u w:val="single"/>
        </w:rPr>
        <w:t>ister of Polic</w:t>
      </w:r>
      <w:r w:rsidR="00CC2CC6" w:rsidRPr="007060FA">
        <w:rPr>
          <w:rFonts w:ascii="Arial" w:hAnsi="Arial" w:cs="Arial"/>
          <w:sz w:val="24"/>
          <w:szCs w:val="24"/>
          <w:u w:val="single"/>
        </w:rPr>
        <w:t>e</w:t>
      </w:r>
      <w:r w:rsidR="00513677" w:rsidRPr="007060FA">
        <w:rPr>
          <w:rFonts w:ascii="Arial" w:hAnsi="Arial" w:cs="Arial"/>
          <w:sz w:val="24"/>
          <w:szCs w:val="24"/>
          <w:u w:val="single"/>
        </w:rPr>
        <w:t>,</w:t>
      </w:r>
      <w:r w:rsidR="00331045" w:rsidRPr="007060FA">
        <w:rPr>
          <w:rFonts w:ascii="Arial" w:hAnsi="Arial" w:cs="Arial"/>
          <w:sz w:val="24"/>
          <w:szCs w:val="24"/>
          <w:u w:val="single"/>
        </w:rPr>
        <w:t xml:space="preserve"> deploy a member</w:t>
      </w:r>
      <w:r w:rsidR="00E96857" w:rsidRPr="007060FA">
        <w:rPr>
          <w:rFonts w:ascii="Arial" w:hAnsi="Arial" w:cs="Arial"/>
          <w:sz w:val="24"/>
          <w:szCs w:val="24"/>
          <w:u w:val="single"/>
        </w:rPr>
        <w:t xml:space="preserve"> of the South African Police Service within the Board to carry out any compliance or monitoring duties.</w:t>
      </w:r>
      <w:r w:rsidR="00C455F0" w:rsidRPr="007060FA">
        <w:rPr>
          <w:rFonts w:ascii="Arial" w:hAnsi="Arial" w:cs="Arial"/>
          <w:sz w:val="24"/>
          <w:szCs w:val="24"/>
        </w:rPr>
        <w:t>"</w:t>
      </w:r>
      <w:r w:rsidR="00E96857" w:rsidRPr="007060FA">
        <w:rPr>
          <w:rFonts w:ascii="Arial" w:hAnsi="Arial" w:cs="Arial"/>
          <w:sz w:val="24"/>
          <w:szCs w:val="24"/>
        </w:rPr>
        <w:t>.</w:t>
      </w:r>
    </w:p>
    <w:p w:rsidR="00A70E69" w:rsidRPr="007060FA" w:rsidRDefault="00A70E69" w:rsidP="00867D50">
      <w:pPr>
        <w:pStyle w:val="NoSpacing"/>
        <w:spacing w:line="480" w:lineRule="auto"/>
        <w:rPr>
          <w:rFonts w:ascii="Arial" w:hAnsi="Arial" w:cs="Arial"/>
          <w:sz w:val="24"/>
          <w:szCs w:val="24"/>
          <w:u w:val="single"/>
        </w:rPr>
      </w:pPr>
    </w:p>
    <w:p w:rsidR="00A70E69" w:rsidRPr="007060FA" w:rsidRDefault="00A70E69" w:rsidP="00867D50">
      <w:pPr>
        <w:pStyle w:val="NoSpacing"/>
        <w:spacing w:line="480" w:lineRule="auto"/>
        <w:rPr>
          <w:rFonts w:ascii="Arial" w:hAnsi="Arial" w:cs="Arial"/>
          <w:b/>
          <w:sz w:val="24"/>
          <w:szCs w:val="24"/>
        </w:rPr>
      </w:pPr>
      <w:r w:rsidRPr="007060FA">
        <w:rPr>
          <w:rFonts w:ascii="Arial" w:hAnsi="Arial" w:cs="Arial"/>
          <w:b/>
          <w:sz w:val="24"/>
          <w:szCs w:val="24"/>
        </w:rPr>
        <w:t>Amendment of section 16 of Act 65 of 1996, as substituted by section 1</w:t>
      </w:r>
      <w:r w:rsidR="00A40EF8" w:rsidRPr="007060FA">
        <w:rPr>
          <w:rFonts w:ascii="Arial" w:hAnsi="Arial" w:cs="Arial"/>
          <w:b/>
          <w:sz w:val="24"/>
          <w:szCs w:val="24"/>
        </w:rPr>
        <w:t>9</w:t>
      </w:r>
      <w:r w:rsidRPr="007060FA">
        <w:rPr>
          <w:rFonts w:ascii="Arial" w:hAnsi="Arial" w:cs="Arial"/>
          <w:b/>
          <w:sz w:val="24"/>
          <w:szCs w:val="24"/>
        </w:rPr>
        <w:t xml:space="preserve"> of Act 3 of 2009</w:t>
      </w:r>
    </w:p>
    <w:p w:rsidR="00015FE3" w:rsidRPr="007060FA" w:rsidRDefault="00015FE3" w:rsidP="00867D50">
      <w:pPr>
        <w:pStyle w:val="NoSpacing"/>
        <w:spacing w:line="480" w:lineRule="auto"/>
        <w:rPr>
          <w:rFonts w:ascii="Arial" w:hAnsi="Arial" w:cs="Arial"/>
          <w:b/>
          <w:sz w:val="24"/>
          <w:szCs w:val="24"/>
        </w:rPr>
      </w:pPr>
    </w:p>
    <w:p w:rsidR="00A70E69" w:rsidRPr="007060FA" w:rsidRDefault="00F87A84" w:rsidP="00867D50">
      <w:pPr>
        <w:pStyle w:val="NoSpacing"/>
        <w:spacing w:line="480" w:lineRule="auto"/>
        <w:ind w:firstLine="720"/>
        <w:rPr>
          <w:rFonts w:ascii="Arial" w:hAnsi="Arial" w:cs="Arial"/>
          <w:sz w:val="24"/>
          <w:szCs w:val="24"/>
        </w:rPr>
      </w:pPr>
      <w:r w:rsidRPr="007060FA">
        <w:rPr>
          <w:rFonts w:ascii="Arial" w:hAnsi="Arial" w:cs="Arial"/>
          <w:b/>
          <w:sz w:val="24"/>
          <w:szCs w:val="24"/>
        </w:rPr>
        <w:t>17</w:t>
      </w:r>
      <w:r w:rsidR="00226653" w:rsidRPr="007060FA">
        <w:rPr>
          <w:rFonts w:ascii="Arial" w:hAnsi="Arial" w:cs="Arial"/>
          <w:b/>
          <w:sz w:val="24"/>
          <w:szCs w:val="24"/>
        </w:rPr>
        <w:t>.</w:t>
      </w:r>
      <w:r w:rsidR="00226653" w:rsidRPr="007060FA">
        <w:rPr>
          <w:rFonts w:ascii="Arial" w:hAnsi="Arial" w:cs="Arial"/>
          <w:b/>
          <w:sz w:val="24"/>
          <w:szCs w:val="24"/>
        </w:rPr>
        <w:tab/>
      </w:r>
      <w:r w:rsidR="00A70E69" w:rsidRPr="007060FA">
        <w:rPr>
          <w:rFonts w:ascii="Arial" w:hAnsi="Arial" w:cs="Arial"/>
          <w:sz w:val="24"/>
          <w:szCs w:val="24"/>
        </w:rPr>
        <w:t xml:space="preserve">Section 16 of the </w:t>
      </w:r>
      <w:r w:rsidR="00A40EF8" w:rsidRPr="007060FA">
        <w:rPr>
          <w:rFonts w:ascii="Arial" w:hAnsi="Arial" w:cs="Arial"/>
          <w:sz w:val="24"/>
          <w:szCs w:val="24"/>
        </w:rPr>
        <w:t>principal Act is hereby amended—</w:t>
      </w:r>
    </w:p>
    <w:p w:rsidR="00A70E69" w:rsidRPr="007060FA" w:rsidRDefault="00226653" w:rsidP="00867D50">
      <w:pPr>
        <w:pStyle w:val="NoSpacing"/>
        <w:spacing w:line="480" w:lineRule="auto"/>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r>
      <w:proofErr w:type="gramStart"/>
      <w:r w:rsidRPr="007060FA">
        <w:rPr>
          <w:rFonts w:ascii="Arial" w:hAnsi="Arial" w:cs="Arial"/>
          <w:sz w:val="24"/>
          <w:szCs w:val="24"/>
        </w:rPr>
        <w:t>b</w:t>
      </w:r>
      <w:r w:rsidR="00A70E69" w:rsidRPr="007060FA">
        <w:rPr>
          <w:rFonts w:ascii="Arial" w:hAnsi="Arial" w:cs="Arial"/>
          <w:sz w:val="24"/>
          <w:szCs w:val="24"/>
        </w:rPr>
        <w:t>y</w:t>
      </w:r>
      <w:proofErr w:type="gramEnd"/>
      <w:r w:rsidR="00A70E69" w:rsidRPr="007060FA">
        <w:rPr>
          <w:rFonts w:ascii="Arial" w:hAnsi="Arial" w:cs="Arial"/>
          <w:sz w:val="24"/>
          <w:szCs w:val="24"/>
        </w:rPr>
        <w:t xml:space="preserve"> the substitution for subsection </w:t>
      </w:r>
      <w:r w:rsidR="00A40EF8" w:rsidRPr="007060FA">
        <w:rPr>
          <w:rFonts w:ascii="Arial" w:hAnsi="Arial" w:cs="Arial"/>
          <w:sz w:val="24"/>
          <w:szCs w:val="24"/>
        </w:rPr>
        <w:t>(</w:t>
      </w:r>
      <w:r w:rsidR="00A70E69" w:rsidRPr="007060FA">
        <w:rPr>
          <w:rFonts w:ascii="Arial" w:hAnsi="Arial" w:cs="Arial"/>
          <w:sz w:val="24"/>
          <w:szCs w:val="24"/>
        </w:rPr>
        <w:t>1</w:t>
      </w:r>
      <w:r w:rsidR="00A40EF8" w:rsidRPr="007060FA">
        <w:rPr>
          <w:rFonts w:ascii="Arial" w:hAnsi="Arial" w:cs="Arial"/>
          <w:sz w:val="24"/>
          <w:szCs w:val="24"/>
        </w:rPr>
        <w:t>)</w:t>
      </w:r>
      <w:r w:rsidR="00A70E69" w:rsidRPr="007060FA">
        <w:rPr>
          <w:rFonts w:ascii="Arial" w:hAnsi="Arial" w:cs="Arial"/>
          <w:sz w:val="24"/>
          <w:szCs w:val="24"/>
        </w:rPr>
        <w:t xml:space="preserve"> of the following</w:t>
      </w:r>
      <w:r w:rsidR="00557500" w:rsidRPr="007060FA">
        <w:rPr>
          <w:rFonts w:ascii="Arial" w:hAnsi="Arial" w:cs="Arial"/>
          <w:sz w:val="24"/>
          <w:szCs w:val="24"/>
        </w:rPr>
        <w:t xml:space="preserve"> subsection</w:t>
      </w:r>
      <w:r w:rsidR="00A70E69" w:rsidRPr="007060FA">
        <w:rPr>
          <w:rFonts w:ascii="Arial" w:hAnsi="Arial" w:cs="Arial"/>
          <w:sz w:val="24"/>
          <w:szCs w:val="24"/>
        </w:rPr>
        <w:t>:</w:t>
      </w:r>
    </w:p>
    <w:p w:rsidR="00A70E69" w:rsidRPr="007060FA" w:rsidRDefault="0080214B" w:rsidP="00867D50">
      <w:pPr>
        <w:pStyle w:val="NoSpacing"/>
        <w:spacing w:line="480" w:lineRule="auto"/>
        <w:ind w:left="1418" w:firstLine="1462"/>
        <w:rPr>
          <w:rFonts w:ascii="Arial" w:hAnsi="Arial" w:cs="Arial"/>
          <w:sz w:val="24"/>
          <w:szCs w:val="24"/>
        </w:rPr>
      </w:pPr>
      <w:r w:rsidRPr="007060FA">
        <w:rPr>
          <w:rFonts w:ascii="Arial" w:hAnsi="Arial" w:cs="Arial"/>
          <w:sz w:val="24"/>
          <w:szCs w:val="24"/>
        </w:rPr>
        <w:t>"</w:t>
      </w:r>
      <w:r w:rsidR="00226653" w:rsidRPr="007060FA">
        <w:rPr>
          <w:rFonts w:ascii="Arial" w:hAnsi="Arial" w:cs="Arial"/>
          <w:sz w:val="24"/>
          <w:szCs w:val="24"/>
        </w:rPr>
        <w:t>(1)</w:t>
      </w:r>
      <w:r w:rsidR="00226653" w:rsidRPr="007060FA">
        <w:rPr>
          <w:rFonts w:ascii="Arial" w:hAnsi="Arial" w:cs="Arial"/>
          <w:sz w:val="24"/>
          <w:szCs w:val="24"/>
        </w:rPr>
        <w:tab/>
      </w:r>
      <w:r w:rsidR="00A70E69" w:rsidRPr="007060FA">
        <w:rPr>
          <w:rFonts w:ascii="Arial" w:hAnsi="Arial" w:cs="Arial"/>
          <w:sz w:val="24"/>
          <w:szCs w:val="24"/>
        </w:rPr>
        <w:t xml:space="preserve">Any person may request, in the prescribed manner, that a publication, other than a </w:t>
      </w:r>
      <w:r w:rsidR="00A70E69" w:rsidRPr="007060FA">
        <w:rPr>
          <w:rFonts w:ascii="Arial" w:hAnsi="Arial" w:cs="Arial"/>
          <w:b/>
          <w:color w:val="FF0000"/>
          <w:sz w:val="24"/>
          <w:szCs w:val="24"/>
        </w:rPr>
        <w:t>[</w:t>
      </w:r>
      <w:r w:rsidR="00A70E69" w:rsidRPr="007060FA">
        <w:rPr>
          <w:rFonts w:ascii="Arial" w:hAnsi="Arial" w:cs="Arial"/>
          <w:b/>
          <w:i/>
          <w:color w:val="FF0000"/>
          <w:sz w:val="24"/>
          <w:szCs w:val="24"/>
        </w:rPr>
        <w:t>bona fide</w:t>
      </w:r>
      <w:r w:rsidR="00A70E69" w:rsidRPr="007060FA">
        <w:rPr>
          <w:rFonts w:ascii="Arial" w:hAnsi="Arial" w:cs="Arial"/>
          <w:b/>
          <w:color w:val="FF0000"/>
          <w:sz w:val="24"/>
          <w:szCs w:val="24"/>
        </w:rPr>
        <w:t>newspaper</w:t>
      </w:r>
      <w:r w:rsidR="00F87A84" w:rsidRPr="007060FA">
        <w:rPr>
          <w:rFonts w:ascii="Arial" w:hAnsi="Arial" w:cs="Arial"/>
          <w:b/>
          <w:color w:val="FF0000"/>
          <w:sz w:val="24"/>
          <w:szCs w:val="24"/>
        </w:rPr>
        <w:t>]</w:t>
      </w:r>
      <w:r w:rsidR="00A70E69" w:rsidRPr="007060FA">
        <w:rPr>
          <w:rFonts w:ascii="Arial" w:hAnsi="Arial" w:cs="Arial"/>
          <w:strike/>
          <w:color w:val="FF0000"/>
          <w:sz w:val="24"/>
          <w:szCs w:val="24"/>
          <w:u w:val="single"/>
        </w:rPr>
        <w:t>ormagazine</w:t>
      </w:r>
      <w:r w:rsidR="00F87A84" w:rsidRPr="007060FA">
        <w:rPr>
          <w:rFonts w:ascii="Arial" w:hAnsi="Arial" w:cs="Arial"/>
          <w:color w:val="FF0000"/>
          <w:sz w:val="24"/>
          <w:szCs w:val="24"/>
          <w:u w:val="single"/>
        </w:rPr>
        <w:t>publication</w:t>
      </w:r>
      <w:r w:rsidR="00A70E69" w:rsidRPr="007060FA">
        <w:rPr>
          <w:rFonts w:ascii="Arial" w:hAnsi="Arial" w:cs="Arial"/>
          <w:sz w:val="24"/>
          <w:szCs w:val="24"/>
        </w:rPr>
        <w:t xml:space="preserve">that is published by a member of </w:t>
      </w:r>
      <w:r w:rsidR="00F87A84" w:rsidRPr="007060FA">
        <w:rPr>
          <w:rFonts w:ascii="Arial" w:hAnsi="Arial" w:cs="Arial"/>
          <w:color w:val="FF0000"/>
          <w:sz w:val="24"/>
          <w:szCs w:val="24"/>
          <w:u w:val="single"/>
        </w:rPr>
        <w:t>the Press Council of South Africa</w:t>
      </w:r>
      <w:r w:rsidR="00F87A84" w:rsidRPr="007060FA">
        <w:rPr>
          <w:rFonts w:ascii="Arial" w:hAnsi="Arial" w:cs="Arial"/>
          <w:b/>
          <w:color w:val="FF0000"/>
          <w:sz w:val="24"/>
          <w:szCs w:val="24"/>
        </w:rPr>
        <w:t>[</w:t>
      </w:r>
      <w:r w:rsidR="00A70E69" w:rsidRPr="007060FA">
        <w:rPr>
          <w:rFonts w:ascii="Arial" w:hAnsi="Arial" w:cs="Arial"/>
          <w:b/>
          <w:color w:val="FF0000"/>
          <w:sz w:val="24"/>
          <w:szCs w:val="24"/>
        </w:rPr>
        <w:t>a body,recognized by the Press O</w:t>
      </w:r>
      <w:r w:rsidR="00015FE3" w:rsidRPr="007060FA">
        <w:rPr>
          <w:rFonts w:ascii="Arial" w:hAnsi="Arial" w:cs="Arial"/>
          <w:b/>
          <w:color w:val="FF0000"/>
          <w:sz w:val="24"/>
          <w:szCs w:val="24"/>
        </w:rPr>
        <w:t>mbudsmanwhichsubscribe</w:t>
      </w:r>
      <w:r w:rsidR="00212D7A" w:rsidRPr="007060FA">
        <w:rPr>
          <w:rFonts w:ascii="Arial" w:hAnsi="Arial" w:cs="Arial"/>
          <w:b/>
          <w:color w:val="FF0000"/>
          <w:sz w:val="24"/>
          <w:szCs w:val="24"/>
        </w:rPr>
        <w:t>s</w:t>
      </w:r>
      <w:r w:rsidR="00F87A84" w:rsidRPr="007060FA">
        <w:rPr>
          <w:rFonts w:ascii="Arial" w:hAnsi="Arial" w:cs="Arial"/>
          <w:b/>
          <w:color w:val="FF0000"/>
          <w:sz w:val="24"/>
          <w:szCs w:val="24"/>
        </w:rPr>
        <w:t>,</w:t>
      </w:r>
      <w:r w:rsidR="00015FE3" w:rsidRPr="007060FA">
        <w:rPr>
          <w:rFonts w:ascii="Arial" w:hAnsi="Arial" w:cs="Arial"/>
          <w:b/>
          <w:color w:val="FF0000"/>
          <w:sz w:val="24"/>
          <w:szCs w:val="24"/>
        </w:rPr>
        <w:t xml:space="preserve"> and </w:t>
      </w:r>
      <w:r w:rsidR="00A70E69" w:rsidRPr="007060FA">
        <w:rPr>
          <w:rFonts w:ascii="Arial" w:hAnsi="Arial" w:cs="Arial"/>
          <w:b/>
          <w:color w:val="FF0000"/>
          <w:sz w:val="24"/>
          <w:szCs w:val="24"/>
        </w:rPr>
        <w:t>adhere</w:t>
      </w:r>
      <w:r w:rsidR="00212D7A" w:rsidRPr="007060FA">
        <w:rPr>
          <w:rFonts w:ascii="Arial" w:hAnsi="Arial" w:cs="Arial"/>
          <w:b/>
          <w:color w:val="FF0000"/>
          <w:sz w:val="24"/>
          <w:szCs w:val="24"/>
        </w:rPr>
        <w:t>s</w:t>
      </w:r>
      <w:r w:rsidR="00F87A84" w:rsidRPr="007060FA">
        <w:rPr>
          <w:rFonts w:ascii="Arial" w:hAnsi="Arial" w:cs="Arial"/>
          <w:b/>
          <w:color w:val="FF0000"/>
          <w:sz w:val="24"/>
          <w:szCs w:val="24"/>
        </w:rPr>
        <w:t>,</w:t>
      </w:r>
      <w:r w:rsidR="00A70E69" w:rsidRPr="007060FA">
        <w:rPr>
          <w:rFonts w:ascii="Arial" w:hAnsi="Arial" w:cs="Arial"/>
          <w:b/>
          <w:color w:val="FF0000"/>
          <w:sz w:val="24"/>
          <w:szCs w:val="24"/>
        </w:rPr>
        <w:t xml:space="preserve"> to a code of conduct that must be enforced by that body</w:t>
      </w:r>
      <w:r w:rsidR="00005E01" w:rsidRPr="007060FA">
        <w:rPr>
          <w:rFonts w:ascii="Arial" w:hAnsi="Arial" w:cs="Arial"/>
          <w:b/>
          <w:color w:val="FF0000"/>
          <w:sz w:val="24"/>
          <w:szCs w:val="24"/>
        </w:rPr>
        <w:t>,</w:t>
      </w:r>
      <w:r w:rsidR="00A70E69" w:rsidRPr="007060FA">
        <w:rPr>
          <w:rFonts w:ascii="Arial" w:hAnsi="Arial" w:cs="Arial"/>
          <w:b/>
          <w:color w:val="FF0000"/>
          <w:sz w:val="24"/>
          <w:szCs w:val="24"/>
        </w:rPr>
        <w:t xml:space="preserve"> and, other than</w:t>
      </w:r>
      <w:r w:rsidR="00F87A84" w:rsidRPr="007060FA">
        <w:rPr>
          <w:rFonts w:ascii="Arial" w:hAnsi="Arial" w:cs="Arial"/>
          <w:b/>
          <w:color w:val="FF0000"/>
          <w:sz w:val="24"/>
          <w:szCs w:val="24"/>
        </w:rPr>
        <w:t>]</w:t>
      </w:r>
      <w:r w:rsidR="00AF38EC" w:rsidRPr="007060FA">
        <w:rPr>
          <w:rFonts w:ascii="Arial" w:hAnsi="Arial" w:cs="Arial"/>
          <w:b/>
          <w:color w:val="FF0000"/>
          <w:sz w:val="24"/>
          <w:szCs w:val="24"/>
        </w:rPr>
        <w:t xml:space="preserve">or </w:t>
      </w:r>
      <w:r w:rsidR="00A70E69" w:rsidRPr="007060FA">
        <w:rPr>
          <w:rFonts w:ascii="Arial" w:hAnsi="Arial" w:cs="Arial"/>
          <w:sz w:val="24"/>
          <w:szCs w:val="24"/>
          <w:u w:val="single"/>
        </w:rPr>
        <w:t xml:space="preserve">an advertisement that falls </w:t>
      </w:r>
      <w:r w:rsidR="00A70E69" w:rsidRPr="007060FA">
        <w:rPr>
          <w:rFonts w:ascii="Arial" w:hAnsi="Arial" w:cs="Arial"/>
          <w:strike/>
          <w:color w:val="FF0000"/>
          <w:sz w:val="24"/>
          <w:szCs w:val="24"/>
          <w:u w:val="single"/>
        </w:rPr>
        <w:t>within</w:t>
      </w:r>
      <w:r w:rsidR="00AF38EC" w:rsidRPr="007060FA">
        <w:rPr>
          <w:rFonts w:ascii="Arial" w:hAnsi="Arial" w:cs="Arial"/>
          <w:color w:val="FF0000"/>
          <w:sz w:val="24"/>
          <w:szCs w:val="24"/>
          <w:u w:val="single"/>
        </w:rPr>
        <w:t>under</w:t>
      </w:r>
      <w:r w:rsidR="00A70E69" w:rsidRPr="007060FA">
        <w:rPr>
          <w:rFonts w:ascii="Arial" w:hAnsi="Arial" w:cs="Arial"/>
          <w:sz w:val="24"/>
          <w:szCs w:val="24"/>
          <w:u w:val="single"/>
        </w:rPr>
        <w:t>the jurisdiction of the Advertising Standards Authority of South Africa</w:t>
      </w:r>
      <w:r w:rsidR="00005E01" w:rsidRPr="007060FA">
        <w:rPr>
          <w:rFonts w:ascii="Arial" w:hAnsi="Arial" w:cs="Arial"/>
          <w:sz w:val="24"/>
          <w:szCs w:val="24"/>
          <w:u w:val="single"/>
        </w:rPr>
        <w:t>,</w:t>
      </w:r>
      <w:r w:rsidR="00A70E69" w:rsidRPr="007060FA">
        <w:rPr>
          <w:rFonts w:ascii="Arial" w:hAnsi="Arial" w:cs="Arial"/>
          <w:sz w:val="24"/>
          <w:szCs w:val="24"/>
        </w:rPr>
        <w:t>which</w:t>
      </w:r>
      <w:r w:rsidR="00A70E69" w:rsidRPr="007060FA">
        <w:rPr>
          <w:rFonts w:ascii="Arial" w:hAnsi="Arial" w:cs="Arial"/>
          <w:b/>
          <w:sz w:val="24"/>
          <w:szCs w:val="24"/>
        </w:rPr>
        <w:t>[is to be or]</w:t>
      </w:r>
      <w:r w:rsidR="00A70E69" w:rsidRPr="007060FA">
        <w:rPr>
          <w:rFonts w:ascii="Arial" w:hAnsi="Arial" w:cs="Arial"/>
          <w:sz w:val="24"/>
          <w:szCs w:val="24"/>
        </w:rPr>
        <w:t xml:space="preserve"> is being distributed in the Republic, be classified in terms of this section.</w:t>
      </w:r>
      <w:r w:rsidRPr="007060FA">
        <w:rPr>
          <w:rFonts w:ascii="Arial" w:hAnsi="Arial" w:cs="Arial"/>
          <w:sz w:val="24"/>
          <w:szCs w:val="24"/>
        </w:rPr>
        <w:t>";</w:t>
      </w:r>
    </w:p>
    <w:p w:rsidR="00A70E69" w:rsidRPr="007060FA" w:rsidRDefault="00226653"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r>
      <w:proofErr w:type="gramStart"/>
      <w:r w:rsidR="00A70E69" w:rsidRPr="007060FA">
        <w:rPr>
          <w:rFonts w:ascii="Arial" w:hAnsi="Arial" w:cs="Arial"/>
          <w:sz w:val="24"/>
          <w:szCs w:val="24"/>
        </w:rPr>
        <w:t>by</w:t>
      </w:r>
      <w:proofErr w:type="gramEnd"/>
      <w:r w:rsidR="00A70E69" w:rsidRPr="007060FA">
        <w:rPr>
          <w:rFonts w:ascii="Arial" w:hAnsi="Arial" w:cs="Arial"/>
          <w:sz w:val="24"/>
          <w:szCs w:val="24"/>
        </w:rPr>
        <w:t xml:space="preserve"> the </w:t>
      </w:r>
      <w:r w:rsidR="00005E01" w:rsidRPr="007060FA">
        <w:rPr>
          <w:rFonts w:ascii="Arial" w:hAnsi="Arial" w:cs="Arial"/>
          <w:sz w:val="24"/>
          <w:szCs w:val="24"/>
        </w:rPr>
        <w:t>substitution</w:t>
      </w:r>
      <w:r w:rsidR="00A70E69" w:rsidRPr="007060FA">
        <w:rPr>
          <w:rFonts w:ascii="Arial" w:hAnsi="Arial" w:cs="Arial"/>
          <w:sz w:val="24"/>
          <w:szCs w:val="24"/>
        </w:rPr>
        <w:t xml:space="preserve"> in subsection </w:t>
      </w:r>
      <w:r w:rsidR="00005E01" w:rsidRPr="007060FA">
        <w:rPr>
          <w:rFonts w:ascii="Arial" w:hAnsi="Arial" w:cs="Arial"/>
          <w:sz w:val="24"/>
          <w:szCs w:val="24"/>
        </w:rPr>
        <w:t>(</w:t>
      </w:r>
      <w:r w:rsidR="00A70E69" w:rsidRPr="007060FA">
        <w:rPr>
          <w:rFonts w:ascii="Arial" w:hAnsi="Arial" w:cs="Arial"/>
          <w:sz w:val="24"/>
          <w:szCs w:val="24"/>
        </w:rPr>
        <w:t>2</w:t>
      </w:r>
      <w:r w:rsidR="00005E01" w:rsidRPr="007060FA">
        <w:rPr>
          <w:rFonts w:ascii="Arial" w:hAnsi="Arial" w:cs="Arial"/>
          <w:sz w:val="24"/>
          <w:szCs w:val="24"/>
        </w:rPr>
        <w:t>) for</w:t>
      </w:r>
      <w:r w:rsidR="00A70E69" w:rsidRPr="007060FA">
        <w:rPr>
          <w:rFonts w:ascii="Arial" w:hAnsi="Arial" w:cs="Arial"/>
          <w:sz w:val="24"/>
          <w:szCs w:val="24"/>
        </w:rPr>
        <w:t xml:space="preserve"> the words</w:t>
      </w:r>
      <w:r w:rsidR="00005E01" w:rsidRPr="007060FA">
        <w:rPr>
          <w:rFonts w:ascii="Arial" w:hAnsi="Arial" w:cs="Arial"/>
          <w:sz w:val="24"/>
          <w:szCs w:val="24"/>
        </w:rPr>
        <w:t xml:space="preserve"> preceding paragraph </w:t>
      </w:r>
      <w:r w:rsidR="00005E01" w:rsidRPr="007060FA">
        <w:rPr>
          <w:rFonts w:ascii="Arial" w:hAnsi="Arial" w:cs="Arial"/>
          <w:i/>
          <w:sz w:val="24"/>
          <w:szCs w:val="24"/>
        </w:rPr>
        <w:t>(a)</w:t>
      </w:r>
      <w:r w:rsidR="00005E01" w:rsidRPr="007060FA">
        <w:rPr>
          <w:rFonts w:ascii="Arial" w:hAnsi="Arial" w:cs="Arial"/>
          <w:sz w:val="24"/>
          <w:szCs w:val="24"/>
        </w:rPr>
        <w:t xml:space="preserve"> of the following words:</w:t>
      </w:r>
    </w:p>
    <w:p w:rsidR="00005E01" w:rsidRPr="007060FA" w:rsidRDefault="00005E01" w:rsidP="00867D50">
      <w:pPr>
        <w:pStyle w:val="NoSpacing"/>
        <w:spacing w:line="480" w:lineRule="auto"/>
        <w:ind w:left="1440"/>
        <w:rPr>
          <w:rFonts w:ascii="Arial" w:hAnsi="Arial" w:cs="Arial"/>
          <w:sz w:val="24"/>
          <w:szCs w:val="24"/>
        </w:rPr>
      </w:pPr>
      <w:r w:rsidRPr="007060FA">
        <w:rPr>
          <w:rFonts w:ascii="Arial" w:hAnsi="Arial" w:cs="Arial"/>
          <w:sz w:val="24"/>
          <w:szCs w:val="24"/>
        </w:rPr>
        <w:t xml:space="preserve">"Any person, except the publisher of a </w:t>
      </w:r>
      <w:r w:rsidR="00D1603A" w:rsidRPr="007060FA">
        <w:rPr>
          <w:rFonts w:ascii="Arial" w:hAnsi="Arial" w:cs="Arial"/>
          <w:b/>
          <w:color w:val="FF0000"/>
          <w:sz w:val="24"/>
          <w:szCs w:val="24"/>
        </w:rPr>
        <w:t>[</w:t>
      </w:r>
      <w:r w:rsidRPr="007060FA">
        <w:rPr>
          <w:rFonts w:ascii="Arial" w:hAnsi="Arial" w:cs="Arial"/>
          <w:b/>
          <w:color w:val="FF0000"/>
          <w:sz w:val="24"/>
          <w:szCs w:val="24"/>
        </w:rPr>
        <w:t>newspaper</w:t>
      </w:r>
      <w:r w:rsidRPr="007060FA">
        <w:rPr>
          <w:rFonts w:ascii="Arial" w:hAnsi="Arial" w:cs="Arial"/>
          <w:b/>
          <w:color w:val="FF0000"/>
          <w:sz w:val="24"/>
          <w:szCs w:val="24"/>
          <w:u w:val="single"/>
        </w:rPr>
        <w:t>,</w:t>
      </w:r>
      <w:r w:rsidR="00D1603A" w:rsidRPr="007060FA">
        <w:rPr>
          <w:rFonts w:ascii="Arial" w:hAnsi="Arial" w:cs="Arial"/>
          <w:b/>
          <w:color w:val="FF0000"/>
          <w:sz w:val="24"/>
          <w:szCs w:val="24"/>
          <w:u w:val="single"/>
        </w:rPr>
        <w:t>]</w:t>
      </w:r>
      <w:r w:rsidRPr="007060FA">
        <w:rPr>
          <w:rFonts w:ascii="Arial" w:hAnsi="Arial" w:cs="Arial"/>
          <w:strike/>
          <w:color w:val="FF0000"/>
          <w:sz w:val="24"/>
          <w:szCs w:val="24"/>
          <w:u w:val="single"/>
        </w:rPr>
        <w:t>magazine or advertisemen</w:t>
      </w:r>
      <w:r w:rsidR="00556F61" w:rsidRPr="007060FA">
        <w:rPr>
          <w:rFonts w:ascii="Arial" w:hAnsi="Arial" w:cs="Arial"/>
          <w:strike/>
          <w:color w:val="FF0000"/>
          <w:sz w:val="24"/>
          <w:szCs w:val="24"/>
          <w:u w:val="single"/>
        </w:rPr>
        <w:t>t</w:t>
      </w:r>
      <w:r w:rsidR="00D1603A" w:rsidRPr="007060FA">
        <w:rPr>
          <w:rFonts w:ascii="Arial" w:hAnsi="Arial" w:cs="Arial"/>
          <w:color w:val="FF0000"/>
          <w:sz w:val="24"/>
          <w:szCs w:val="24"/>
          <w:u w:val="single"/>
        </w:rPr>
        <w:t>publication</w:t>
      </w:r>
      <w:r w:rsidR="00556F61" w:rsidRPr="007060FA">
        <w:rPr>
          <w:rFonts w:ascii="Arial" w:hAnsi="Arial" w:cs="Arial"/>
          <w:sz w:val="24"/>
          <w:szCs w:val="24"/>
        </w:rPr>
        <w:t xml:space="preserve">contemplated in subsection (1), who, for </w:t>
      </w:r>
      <w:r w:rsidR="00556F61" w:rsidRPr="007060FA">
        <w:rPr>
          <w:rFonts w:ascii="Arial" w:hAnsi="Arial" w:cs="Arial"/>
          <w:sz w:val="24"/>
          <w:szCs w:val="24"/>
        </w:rPr>
        <w:lastRenderedPageBreak/>
        <w:t>distribution or exhibition in the Republic creates, produces, publishes or advertises any publication that—</w:t>
      </w:r>
      <w:r w:rsidR="0012774B" w:rsidRPr="007060FA">
        <w:rPr>
          <w:rFonts w:ascii="Arial" w:hAnsi="Arial" w:cs="Arial"/>
          <w:sz w:val="24"/>
          <w:szCs w:val="24"/>
        </w:rPr>
        <w:t>";</w:t>
      </w:r>
    </w:p>
    <w:p w:rsidR="00A70E69" w:rsidRPr="007060FA" w:rsidRDefault="00094963" w:rsidP="00867D50">
      <w:pPr>
        <w:pStyle w:val="NoSpacing"/>
        <w:spacing w:line="480" w:lineRule="auto"/>
        <w:rPr>
          <w:rFonts w:ascii="Arial" w:hAnsi="Arial" w:cs="Arial"/>
          <w:sz w:val="24"/>
          <w:szCs w:val="24"/>
        </w:rPr>
      </w:pPr>
      <w:r w:rsidRPr="007060FA">
        <w:rPr>
          <w:rFonts w:ascii="Arial" w:hAnsi="Arial" w:cs="Arial"/>
          <w:i/>
          <w:sz w:val="24"/>
          <w:szCs w:val="24"/>
        </w:rPr>
        <w:t>(c)</w:t>
      </w:r>
      <w:r w:rsidRPr="007060FA">
        <w:rPr>
          <w:rFonts w:ascii="Arial" w:hAnsi="Arial" w:cs="Arial"/>
          <w:sz w:val="24"/>
          <w:szCs w:val="24"/>
        </w:rPr>
        <w:tab/>
      </w:r>
      <w:proofErr w:type="gramStart"/>
      <w:r w:rsidR="00A70E69" w:rsidRPr="007060FA">
        <w:rPr>
          <w:rFonts w:ascii="Arial" w:hAnsi="Arial" w:cs="Arial"/>
          <w:sz w:val="24"/>
          <w:szCs w:val="24"/>
        </w:rPr>
        <w:t>by</w:t>
      </w:r>
      <w:proofErr w:type="gramEnd"/>
      <w:r w:rsidR="00A70E69" w:rsidRPr="007060FA">
        <w:rPr>
          <w:rFonts w:ascii="Arial" w:hAnsi="Arial" w:cs="Arial"/>
          <w:sz w:val="24"/>
          <w:szCs w:val="24"/>
        </w:rPr>
        <w:t xml:space="preserve"> the deletion</w:t>
      </w:r>
      <w:r w:rsidR="007D4F07" w:rsidRPr="007060FA">
        <w:rPr>
          <w:rFonts w:ascii="Arial" w:hAnsi="Arial" w:cs="Arial"/>
          <w:sz w:val="24"/>
          <w:szCs w:val="24"/>
        </w:rPr>
        <w:t xml:space="preserve"> in subsection (2)</w:t>
      </w:r>
      <w:r w:rsidR="00A70E69" w:rsidRPr="007060FA">
        <w:rPr>
          <w:rFonts w:ascii="Arial" w:hAnsi="Arial" w:cs="Arial"/>
          <w:sz w:val="24"/>
          <w:szCs w:val="24"/>
        </w:rPr>
        <w:t xml:space="preserve"> of paragraph </w:t>
      </w:r>
      <w:r w:rsidR="00A70E69" w:rsidRPr="007060FA">
        <w:rPr>
          <w:rFonts w:ascii="Arial" w:hAnsi="Arial" w:cs="Arial"/>
          <w:i/>
          <w:sz w:val="24"/>
          <w:szCs w:val="24"/>
        </w:rPr>
        <w:t>(a</w:t>
      </w:r>
      <w:r w:rsidR="007D4F07" w:rsidRPr="007060FA">
        <w:rPr>
          <w:rFonts w:ascii="Arial" w:hAnsi="Arial" w:cs="Arial"/>
          <w:i/>
          <w:sz w:val="24"/>
          <w:szCs w:val="24"/>
        </w:rPr>
        <w:t>)</w:t>
      </w:r>
      <w:r w:rsidR="00A70E69" w:rsidRPr="007060FA">
        <w:rPr>
          <w:rFonts w:ascii="Arial" w:hAnsi="Arial" w:cs="Arial"/>
          <w:sz w:val="24"/>
          <w:szCs w:val="24"/>
        </w:rPr>
        <w:t>;</w:t>
      </w:r>
    </w:p>
    <w:p w:rsidR="009947B3" w:rsidRDefault="00094963"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t>(d)</w:t>
      </w:r>
      <w:r w:rsidRPr="007060FA">
        <w:rPr>
          <w:rFonts w:ascii="Arial" w:hAnsi="Arial" w:cs="Arial"/>
          <w:sz w:val="24"/>
          <w:szCs w:val="24"/>
        </w:rPr>
        <w:tab/>
      </w:r>
      <w:proofErr w:type="gramStart"/>
      <w:r w:rsidR="007E06B6" w:rsidRPr="007060FA">
        <w:rPr>
          <w:rFonts w:ascii="Arial" w:hAnsi="Arial" w:cs="Arial"/>
          <w:sz w:val="24"/>
          <w:szCs w:val="24"/>
        </w:rPr>
        <w:t>by</w:t>
      </w:r>
      <w:proofErr w:type="gramEnd"/>
      <w:r w:rsidR="007E06B6" w:rsidRPr="007060FA">
        <w:rPr>
          <w:rFonts w:ascii="Arial" w:hAnsi="Arial" w:cs="Arial"/>
          <w:sz w:val="24"/>
          <w:szCs w:val="24"/>
        </w:rPr>
        <w:t xml:space="preserve"> the</w:t>
      </w:r>
      <w:r w:rsidR="009947B3">
        <w:rPr>
          <w:rFonts w:ascii="Arial" w:hAnsi="Arial" w:cs="Arial"/>
          <w:sz w:val="24"/>
          <w:szCs w:val="24"/>
        </w:rPr>
        <w:t xml:space="preserve"> deletion of subsection 16(2)(a) of the Act</w:t>
      </w:r>
    </w:p>
    <w:p w:rsidR="009947B3" w:rsidRDefault="009947B3" w:rsidP="00867D50">
      <w:pPr>
        <w:pStyle w:val="NoSpacing"/>
        <w:spacing w:line="480" w:lineRule="auto"/>
        <w:ind w:left="720" w:hanging="720"/>
        <w:rPr>
          <w:rFonts w:ascii="Arial" w:hAnsi="Arial" w:cs="Arial"/>
          <w:sz w:val="24"/>
          <w:szCs w:val="24"/>
        </w:rPr>
      </w:pPr>
    </w:p>
    <w:p w:rsidR="007E06B6" w:rsidRPr="007060FA" w:rsidRDefault="009947B3" w:rsidP="00867D50">
      <w:pPr>
        <w:pStyle w:val="NoSpacing"/>
        <w:spacing w:line="480" w:lineRule="auto"/>
        <w:ind w:left="720" w:hanging="720"/>
        <w:rPr>
          <w:rFonts w:ascii="Arial" w:hAnsi="Arial" w:cs="Arial"/>
          <w:sz w:val="24"/>
          <w:szCs w:val="24"/>
        </w:rPr>
      </w:pPr>
      <w:r>
        <w:rPr>
          <w:rFonts w:ascii="Arial" w:hAnsi="Arial" w:cs="Arial"/>
          <w:sz w:val="24"/>
          <w:szCs w:val="24"/>
        </w:rPr>
        <w:t>(</w:t>
      </w:r>
      <w:r>
        <w:rPr>
          <w:rFonts w:ascii="Arial" w:hAnsi="Arial" w:cs="Arial"/>
          <w:i/>
          <w:sz w:val="24"/>
          <w:szCs w:val="24"/>
        </w:rPr>
        <w:t xml:space="preserve">e) </w:t>
      </w:r>
      <w:r>
        <w:rPr>
          <w:rFonts w:ascii="Arial" w:hAnsi="Arial" w:cs="Arial"/>
          <w:i/>
          <w:sz w:val="24"/>
          <w:szCs w:val="24"/>
        </w:rPr>
        <w:tab/>
      </w:r>
      <w:proofErr w:type="gramStart"/>
      <w:r>
        <w:rPr>
          <w:rFonts w:ascii="Arial" w:hAnsi="Arial" w:cs="Arial"/>
          <w:i/>
          <w:sz w:val="24"/>
          <w:szCs w:val="24"/>
        </w:rPr>
        <w:t>by</w:t>
      </w:r>
      <w:r w:rsidR="007E06B6" w:rsidRPr="007060FA">
        <w:rPr>
          <w:rFonts w:ascii="Arial" w:hAnsi="Arial" w:cs="Arial"/>
          <w:sz w:val="24"/>
          <w:szCs w:val="24"/>
        </w:rPr>
        <w:t>substitution</w:t>
      </w:r>
      <w:r w:rsidR="00287025" w:rsidRPr="007060FA">
        <w:rPr>
          <w:rFonts w:ascii="Arial" w:hAnsi="Arial" w:cs="Arial"/>
          <w:sz w:val="24"/>
          <w:szCs w:val="24"/>
        </w:rPr>
        <w:t>in</w:t>
      </w:r>
      <w:proofErr w:type="gramEnd"/>
      <w:r w:rsidR="00287025" w:rsidRPr="007060FA">
        <w:rPr>
          <w:rFonts w:ascii="Arial" w:hAnsi="Arial" w:cs="Arial"/>
          <w:sz w:val="24"/>
          <w:szCs w:val="24"/>
        </w:rPr>
        <w:t xml:space="preserve"> subsection (2)</w:t>
      </w:r>
      <w:r w:rsidR="007E06B6" w:rsidRPr="007060FA">
        <w:rPr>
          <w:rFonts w:ascii="Arial" w:hAnsi="Arial" w:cs="Arial"/>
          <w:sz w:val="24"/>
          <w:szCs w:val="24"/>
        </w:rPr>
        <w:t xml:space="preserve"> for paragraph </w:t>
      </w:r>
      <w:r>
        <w:rPr>
          <w:rFonts w:ascii="Arial" w:hAnsi="Arial" w:cs="Arial"/>
          <w:i/>
          <w:sz w:val="24"/>
          <w:szCs w:val="24"/>
        </w:rPr>
        <w:t>(a</w:t>
      </w:r>
      <w:r w:rsidR="007E06B6" w:rsidRPr="007060FA">
        <w:rPr>
          <w:rFonts w:ascii="Arial" w:hAnsi="Arial" w:cs="Arial"/>
          <w:i/>
          <w:sz w:val="24"/>
          <w:szCs w:val="24"/>
        </w:rPr>
        <w:t>)</w:t>
      </w:r>
      <w:r w:rsidR="00276062">
        <w:rPr>
          <w:rFonts w:ascii="Arial" w:hAnsi="Arial" w:cs="Arial"/>
          <w:sz w:val="24"/>
          <w:szCs w:val="24"/>
        </w:rPr>
        <w:t xml:space="preserve">with paragraph (b) </w:t>
      </w:r>
      <w:r w:rsidR="007E06B6" w:rsidRPr="007060FA">
        <w:rPr>
          <w:rFonts w:ascii="Arial" w:hAnsi="Arial" w:cs="Arial"/>
          <w:sz w:val="24"/>
          <w:szCs w:val="24"/>
        </w:rPr>
        <w:t>of the following</w:t>
      </w:r>
      <w:r w:rsidR="007D4F07" w:rsidRPr="007060FA">
        <w:rPr>
          <w:rFonts w:ascii="Arial" w:hAnsi="Arial" w:cs="Arial"/>
          <w:sz w:val="24"/>
          <w:szCs w:val="24"/>
        </w:rPr>
        <w:t xml:space="preserve"> paragraph</w:t>
      </w:r>
      <w:r w:rsidR="007E06B6" w:rsidRPr="007060FA">
        <w:rPr>
          <w:rFonts w:ascii="Arial" w:hAnsi="Arial" w:cs="Arial"/>
          <w:sz w:val="24"/>
          <w:szCs w:val="24"/>
        </w:rPr>
        <w:t>:</w:t>
      </w:r>
    </w:p>
    <w:p w:rsidR="007E06B6" w:rsidRPr="007060FA" w:rsidRDefault="0039787D" w:rsidP="00867D50">
      <w:pPr>
        <w:pStyle w:val="NoSpacing"/>
        <w:spacing w:line="480" w:lineRule="auto"/>
        <w:ind w:left="1440"/>
        <w:rPr>
          <w:rFonts w:ascii="Arial" w:hAnsi="Arial" w:cs="Arial"/>
          <w:b/>
          <w:sz w:val="24"/>
          <w:szCs w:val="24"/>
        </w:rPr>
      </w:pPr>
      <w:r w:rsidRPr="007060FA">
        <w:rPr>
          <w:rFonts w:ascii="Arial" w:hAnsi="Arial" w:cs="Arial"/>
          <w:sz w:val="24"/>
          <w:szCs w:val="24"/>
        </w:rPr>
        <w:t>"</w:t>
      </w:r>
      <w:r w:rsidR="00094963" w:rsidRPr="007060FA">
        <w:rPr>
          <w:rFonts w:ascii="Arial" w:hAnsi="Arial" w:cs="Arial"/>
          <w:i/>
          <w:sz w:val="24"/>
          <w:szCs w:val="24"/>
        </w:rPr>
        <w:t>(</w:t>
      </w:r>
      <w:proofErr w:type="gramStart"/>
      <w:r w:rsidR="009947B3">
        <w:rPr>
          <w:rFonts w:ascii="Arial" w:hAnsi="Arial" w:cs="Arial"/>
          <w:i/>
          <w:sz w:val="24"/>
          <w:szCs w:val="24"/>
        </w:rPr>
        <w:t>a</w:t>
      </w:r>
      <w:proofErr w:type="gramEnd"/>
      <w:r w:rsidR="00094963" w:rsidRPr="007060FA">
        <w:rPr>
          <w:rFonts w:ascii="Arial" w:hAnsi="Arial" w:cs="Arial"/>
          <w:i/>
          <w:sz w:val="24"/>
          <w:szCs w:val="24"/>
        </w:rPr>
        <w:t>)</w:t>
      </w:r>
      <w:r w:rsidR="00094963" w:rsidRPr="007060FA">
        <w:rPr>
          <w:rFonts w:ascii="Arial" w:hAnsi="Arial" w:cs="Arial"/>
          <w:b/>
          <w:sz w:val="24"/>
          <w:szCs w:val="24"/>
        </w:rPr>
        <w:tab/>
      </w:r>
      <w:r w:rsidR="00936842" w:rsidRPr="007060FA">
        <w:rPr>
          <w:rFonts w:ascii="Arial" w:hAnsi="Arial" w:cs="Arial"/>
          <w:b/>
          <w:sz w:val="24"/>
          <w:szCs w:val="24"/>
        </w:rPr>
        <w:t>[a</w:t>
      </w:r>
      <w:r w:rsidR="007E06B6" w:rsidRPr="007060FA">
        <w:rPr>
          <w:rFonts w:ascii="Arial" w:hAnsi="Arial" w:cs="Arial"/>
          <w:b/>
          <w:sz w:val="24"/>
          <w:szCs w:val="24"/>
        </w:rPr>
        <w:t xml:space="preserve">dvocates] </w:t>
      </w:r>
      <w:r w:rsidR="007E06B6" w:rsidRPr="007060FA">
        <w:rPr>
          <w:rFonts w:ascii="Arial" w:hAnsi="Arial" w:cs="Arial"/>
          <w:sz w:val="24"/>
          <w:szCs w:val="24"/>
          <w:u w:val="single"/>
        </w:rPr>
        <w:t>amounts to</w:t>
      </w:r>
      <w:r w:rsidR="007E06B6" w:rsidRPr="007060FA">
        <w:rPr>
          <w:rFonts w:ascii="Arial" w:hAnsi="Arial" w:cs="Arial"/>
          <w:sz w:val="24"/>
          <w:szCs w:val="24"/>
        </w:rPr>
        <w:t xml:space="preserve"> propaganda for war;</w:t>
      </w:r>
      <w:r w:rsidR="00850862" w:rsidRPr="007060FA">
        <w:rPr>
          <w:rFonts w:ascii="Arial" w:hAnsi="Arial" w:cs="Arial"/>
          <w:sz w:val="24"/>
          <w:szCs w:val="24"/>
        </w:rPr>
        <w:t>";</w:t>
      </w:r>
    </w:p>
    <w:p w:rsidR="00955C2E" w:rsidRPr="007060FA" w:rsidRDefault="0009702F" w:rsidP="00955C2E">
      <w:pPr>
        <w:pStyle w:val="NoSpacing"/>
        <w:spacing w:line="480" w:lineRule="auto"/>
        <w:ind w:left="720" w:hanging="720"/>
        <w:rPr>
          <w:rFonts w:ascii="Arial" w:hAnsi="Arial" w:cs="Arial"/>
          <w:color w:val="FF0000"/>
          <w:sz w:val="24"/>
          <w:szCs w:val="24"/>
        </w:rPr>
      </w:pPr>
      <w:r>
        <w:rPr>
          <w:rFonts w:ascii="Arial" w:hAnsi="Arial" w:cs="Arial"/>
          <w:i/>
          <w:color w:val="FF0000"/>
          <w:sz w:val="24"/>
          <w:szCs w:val="24"/>
        </w:rPr>
        <w:t>(f</w:t>
      </w:r>
      <w:r w:rsidR="0039787D" w:rsidRPr="007060FA">
        <w:rPr>
          <w:rFonts w:ascii="Arial" w:hAnsi="Arial" w:cs="Arial"/>
          <w:i/>
          <w:color w:val="FF0000"/>
          <w:sz w:val="24"/>
          <w:szCs w:val="24"/>
        </w:rPr>
        <w:t>)</w:t>
      </w:r>
      <w:r w:rsidR="0039787D" w:rsidRPr="007060FA">
        <w:rPr>
          <w:rFonts w:ascii="Arial" w:hAnsi="Arial" w:cs="Arial"/>
          <w:color w:val="FF0000"/>
          <w:sz w:val="24"/>
          <w:szCs w:val="24"/>
        </w:rPr>
        <w:tab/>
      </w:r>
      <w:proofErr w:type="gramStart"/>
      <w:r w:rsidR="00955C2E" w:rsidRPr="007060FA">
        <w:rPr>
          <w:rFonts w:ascii="Arial" w:hAnsi="Arial" w:cs="Arial"/>
          <w:color w:val="FF0000"/>
          <w:sz w:val="24"/>
          <w:szCs w:val="24"/>
        </w:rPr>
        <w:t>by</w:t>
      </w:r>
      <w:proofErr w:type="gramEnd"/>
      <w:r w:rsidR="00955C2E" w:rsidRPr="007060FA">
        <w:rPr>
          <w:rFonts w:ascii="Arial" w:hAnsi="Arial" w:cs="Arial"/>
          <w:color w:val="FF0000"/>
          <w:sz w:val="24"/>
          <w:szCs w:val="24"/>
        </w:rPr>
        <w:t xml:space="preserve"> the substitution in subsection (2) for paragraph (</w:t>
      </w:r>
      <w:r w:rsidR="00276062">
        <w:rPr>
          <w:rFonts w:ascii="Arial" w:hAnsi="Arial" w:cs="Arial"/>
          <w:color w:val="FF0000"/>
          <w:sz w:val="24"/>
          <w:szCs w:val="24"/>
        </w:rPr>
        <w:t>b</w:t>
      </w:r>
      <w:r w:rsidR="00955C2E" w:rsidRPr="007060FA">
        <w:rPr>
          <w:rFonts w:ascii="Arial" w:hAnsi="Arial" w:cs="Arial"/>
          <w:color w:val="FF0000"/>
          <w:sz w:val="24"/>
          <w:szCs w:val="24"/>
        </w:rPr>
        <w:t xml:space="preserve">) </w:t>
      </w:r>
      <w:r w:rsidR="00276062">
        <w:rPr>
          <w:rFonts w:ascii="Arial" w:hAnsi="Arial" w:cs="Arial"/>
          <w:color w:val="FF0000"/>
          <w:sz w:val="24"/>
          <w:szCs w:val="24"/>
        </w:rPr>
        <w:t xml:space="preserve">with paragraph (c) </w:t>
      </w:r>
      <w:r w:rsidR="00955C2E" w:rsidRPr="007060FA">
        <w:rPr>
          <w:rFonts w:ascii="Arial" w:hAnsi="Arial" w:cs="Arial"/>
          <w:color w:val="FF0000"/>
          <w:sz w:val="24"/>
          <w:szCs w:val="24"/>
        </w:rPr>
        <w:t>of the following paragraph:</w:t>
      </w:r>
    </w:p>
    <w:p w:rsidR="00955C2E" w:rsidRDefault="00276062" w:rsidP="00955C2E">
      <w:pPr>
        <w:pStyle w:val="NoSpacing"/>
        <w:spacing w:line="480" w:lineRule="auto"/>
        <w:ind w:left="720" w:hanging="720"/>
        <w:rPr>
          <w:rFonts w:ascii="Arial" w:hAnsi="Arial" w:cs="Arial"/>
          <w:color w:val="FF0000"/>
          <w:sz w:val="24"/>
          <w:szCs w:val="24"/>
          <w:lang w:val="en-GB"/>
        </w:rPr>
      </w:pPr>
      <w:r>
        <w:rPr>
          <w:rFonts w:ascii="Arial" w:hAnsi="Arial" w:cs="Arial"/>
          <w:color w:val="FF0000"/>
          <w:sz w:val="24"/>
          <w:szCs w:val="24"/>
        </w:rPr>
        <w:tab/>
      </w:r>
      <w:r>
        <w:rPr>
          <w:rFonts w:ascii="Arial" w:hAnsi="Arial" w:cs="Arial"/>
          <w:color w:val="FF0000"/>
          <w:sz w:val="24"/>
          <w:szCs w:val="24"/>
        </w:rPr>
        <w:tab/>
        <w:t>“(b</w:t>
      </w:r>
      <w:r w:rsidR="00955C2E" w:rsidRPr="007060FA">
        <w:rPr>
          <w:rFonts w:ascii="Arial" w:hAnsi="Arial" w:cs="Arial"/>
          <w:color w:val="FF0000"/>
          <w:sz w:val="24"/>
          <w:szCs w:val="24"/>
        </w:rPr>
        <w:t>)</w:t>
      </w:r>
      <w:r w:rsidR="00955C2E" w:rsidRPr="007060FA">
        <w:rPr>
          <w:rFonts w:ascii="Arial" w:hAnsi="Arial" w:cs="Arial"/>
          <w:color w:val="FF0000"/>
          <w:sz w:val="24"/>
          <w:szCs w:val="24"/>
        </w:rPr>
        <w:tab/>
      </w:r>
      <w:proofErr w:type="gramStart"/>
      <w:r w:rsidR="00955C2E" w:rsidRPr="007060FA">
        <w:rPr>
          <w:rFonts w:ascii="Arial" w:hAnsi="Arial" w:cs="Arial"/>
          <w:color w:val="FF0000"/>
          <w:sz w:val="24"/>
          <w:szCs w:val="24"/>
          <w:lang w:val="en-GB"/>
        </w:rPr>
        <w:t>incites</w:t>
      </w:r>
      <w:r w:rsidR="00955C2E" w:rsidRPr="007060FA">
        <w:rPr>
          <w:rFonts w:ascii="Arial" w:hAnsi="Arial" w:cs="Arial"/>
          <w:color w:val="FF0000"/>
          <w:sz w:val="24"/>
          <w:szCs w:val="24"/>
          <w:u w:val="single"/>
          <w:lang w:val="en-GB"/>
        </w:rPr>
        <w:t>imminent</w:t>
      </w:r>
      <w:proofErr w:type="gramEnd"/>
      <w:r w:rsidR="00955C2E" w:rsidRPr="007060FA">
        <w:rPr>
          <w:rFonts w:ascii="Arial" w:hAnsi="Arial" w:cs="Arial"/>
          <w:color w:val="FF0000"/>
          <w:sz w:val="24"/>
          <w:szCs w:val="24"/>
          <w:lang w:val="en-GB"/>
        </w:rPr>
        <w:t xml:space="preserve"> violence; or</w:t>
      </w:r>
      <w:r w:rsidR="00D46857" w:rsidRPr="007060FA">
        <w:rPr>
          <w:rFonts w:ascii="Arial" w:hAnsi="Arial" w:cs="Arial"/>
          <w:color w:val="FF0000"/>
          <w:sz w:val="24"/>
          <w:szCs w:val="24"/>
          <w:lang w:val="en-GB"/>
        </w:rPr>
        <w:t>”;</w:t>
      </w:r>
    </w:p>
    <w:p w:rsidR="00874C74" w:rsidRPr="007060FA" w:rsidRDefault="00874C74" w:rsidP="00874C74">
      <w:pPr>
        <w:pStyle w:val="NoSpacing"/>
        <w:spacing w:line="480" w:lineRule="auto"/>
        <w:ind w:left="720" w:hanging="720"/>
        <w:rPr>
          <w:rFonts w:ascii="Arial" w:hAnsi="Arial" w:cs="Arial"/>
          <w:color w:val="FF0000"/>
          <w:sz w:val="24"/>
          <w:szCs w:val="24"/>
        </w:rPr>
      </w:pPr>
      <w:r>
        <w:rPr>
          <w:rFonts w:ascii="Arial" w:hAnsi="Arial" w:cs="Arial"/>
          <w:color w:val="FF0000"/>
          <w:sz w:val="24"/>
          <w:szCs w:val="24"/>
        </w:rPr>
        <w:t>(g)</w:t>
      </w:r>
      <w:r>
        <w:rPr>
          <w:rFonts w:ascii="Arial" w:hAnsi="Arial" w:cs="Arial"/>
          <w:color w:val="FF0000"/>
          <w:sz w:val="24"/>
          <w:szCs w:val="24"/>
        </w:rPr>
        <w:tab/>
      </w:r>
      <w:proofErr w:type="gramStart"/>
      <w:r w:rsidRPr="007060FA">
        <w:rPr>
          <w:rFonts w:ascii="Arial" w:hAnsi="Arial" w:cs="Arial"/>
          <w:color w:val="FF0000"/>
          <w:sz w:val="24"/>
          <w:szCs w:val="24"/>
        </w:rPr>
        <w:t>by</w:t>
      </w:r>
      <w:proofErr w:type="gramEnd"/>
      <w:r w:rsidRPr="007060FA">
        <w:rPr>
          <w:rFonts w:ascii="Arial" w:hAnsi="Arial" w:cs="Arial"/>
          <w:color w:val="FF0000"/>
          <w:sz w:val="24"/>
          <w:szCs w:val="24"/>
        </w:rPr>
        <w:t xml:space="preserve"> the substitution in subsection (2) for paragraph (</w:t>
      </w:r>
      <w:r>
        <w:rPr>
          <w:rFonts w:ascii="Arial" w:hAnsi="Arial" w:cs="Arial"/>
          <w:color w:val="FF0000"/>
          <w:sz w:val="24"/>
          <w:szCs w:val="24"/>
        </w:rPr>
        <w:t>c</w:t>
      </w:r>
      <w:r w:rsidRPr="007060FA">
        <w:rPr>
          <w:rFonts w:ascii="Arial" w:hAnsi="Arial" w:cs="Arial"/>
          <w:color w:val="FF0000"/>
          <w:sz w:val="24"/>
          <w:szCs w:val="24"/>
        </w:rPr>
        <w:t xml:space="preserve">) </w:t>
      </w:r>
      <w:r>
        <w:rPr>
          <w:rFonts w:ascii="Arial" w:hAnsi="Arial" w:cs="Arial"/>
          <w:color w:val="FF0000"/>
          <w:sz w:val="24"/>
          <w:szCs w:val="24"/>
        </w:rPr>
        <w:t xml:space="preserve">with paragraph (d) </w:t>
      </w:r>
      <w:r w:rsidRPr="007060FA">
        <w:rPr>
          <w:rFonts w:ascii="Arial" w:hAnsi="Arial" w:cs="Arial"/>
          <w:color w:val="FF0000"/>
          <w:sz w:val="24"/>
          <w:szCs w:val="24"/>
        </w:rPr>
        <w:t>of the following paragraph:</w:t>
      </w:r>
    </w:p>
    <w:p w:rsidR="00874C74" w:rsidRPr="007060FA" w:rsidRDefault="00874C74" w:rsidP="00874C74">
      <w:pPr>
        <w:pStyle w:val="NoSpacing"/>
        <w:spacing w:line="480" w:lineRule="auto"/>
        <w:ind w:left="720" w:hanging="720"/>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t>“(c</w:t>
      </w:r>
      <w:r w:rsidRPr="007060FA">
        <w:rPr>
          <w:rFonts w:ascii="Arial" w:hAnsi="Arial" w:cs="Arial"/>
          <w:color w:val="FF0000"/>
          <w:sz w:val="24"/>
          <w:szCs w:val="24"/>
        </w:rPr>
        <w:t>)</w:t>
      </w:r>
      <w:r w:rsidRPr="007060FA">
        <w:rPr>
          <w:rFonts w:ascii="Arial" w:hAnsi="Arial" w:cs="Arial"/>
          <w:color w:val="FF0000"/>
          <w:sz w:val="24"/>
          <w:szCs w:val="24"/>
        </w:rPr>
        <w:tab/>
      </w:r>
      <w:proofErr w:type="gramStart"/>
      <w:r>
        <w:rPr>
          <w:rFonts w:ascii="Arial" w:hAnsi="Arial" w:cs="Arial"/>
          <w:color w:val="FF0000"/>
          <w:sz w:val="24"/>
          <w:szCs w:val="24"/>
        </w:rPr>
        <w:t>the</w:t>
      </w:r>
      <w:proofErr w:type="gramEnd"/>
      <w:r>
        <w:rPr>
          <w:rFonts w:ascii="Arial" w:hAnsi="Arial" w:cs="Arial"/>
          <w:color w:val="FF0000"/>
          <w:sz w:val="24"/>
          <w:szCs w:val="24"/>
        </w:rPr>
        <w:t xml:space="preserve"> advocacy of hatred based on any identifiable group characteristic and that constitutes incitement to cause harm and</w:t>
      </w:r>
      <w:r w:rsidRPr="007060FA">
        <w:rPr>
          <w:rFonts w:ascii="Arial" w:hAnsi="Arial" w:cs="Arial"/>
          <w:color w:val="FF0000"/>
          <w:sz w:val="24"/>
          <w:szCs w:val="24"/>
          <w:u w:val="single"/>
          <w:lang w:val="en-GB"/>
        </w:rPr>
        <w:t>imminent</w:t>
      </w:r>
      <w:r w:rsidRPr="0069362C">
        <w:rPr>
          <w:rFonts w:ascii="Arial" w:hAnsi="Arial" w:cs="Arial"/>
          <w:color w:val="FF0000"/>
          <w:sz w:val="24"/>
          <w:szCs w:val="24"/>
          <w:u w:val="single"/>
          <w:lang w:val="en-GB"/>
        </w:rPr>
        <w:t>violence</w:t>
      </w:r>
      <w:r w:rsidRPr="007060FA">
        <w:rPr>
          <w:rFonts w:ascii="Arial" w:hAnsi="Arial" w:cs="Arial"/>
          <w:color w:val="FF0000"/>
          <w:sz w:val="24"/>
          <w:szCs w:val="24"/>
          <w:lang w:val="en-GB"/>
        </w:rPr>
        <w:t>;</w:t>
      </w:r>
      <w:r w:rsidR="00477CEF">
        <w:rPr>
          <w:rFonts w:ascii="Arial" w:hAnsi="Arial" w:cs="Arial"/>
          <w:color w:val="FF0000"/>
          <w:sz w:val="24"/>
          <w:szCs w:val="24"/>
          <w:lang w:val="en-GB"/>
        </w:rPr>
        <w:t>”</w:t>
      </w:r>
    </w:p>
    <w:p w:rsidR="00874C74" w:rsidRPr="007060FA" w:rsidRDefault="00874C74" w:rsidP="00955C2E">
      <w:pPr>
        <w:pStyle w:val="NoSpacing"/>
        <w:spacing w:line="480" w:lineRule="auto"/>
        <w:ind w:left="720" w:hanging="720"/>
        <w:rPr>
          <w:rFonts w:ascii="Arial" w:hAnsi="Arial" w:cs="Arial"/>
          <w:color w:val="FF0000"/>
          <w:sz w:val="24"/>
          <w:szCs w:val="24"/>
        </w:rPr>
      </w:pPr>
    </w:p>
    <w:p w:rsidR="007E06B6" w:rsidRPr="007060FA" w:rsidRDefault="0009702F" w:rsidP="00867D50">
      <w:pPr>
        <w:pStyle w:val="NoSpacing"/>
        <w:spacing w:line="480" w:lineRule="auto"/>
        <w:rPr>
          <w:rFonts w:ascii="Arial" w:hAnsi="Arial" w:cs="Arial"/>
          <w:b/>
          <w:sz w:val="24"/>
          <w:szCs w:val="24"/>
        </w:rPr>
      </w:pPr>
      <w:r>
        <w:rPr>
          <w:rFonts w:ascii="Arial" w:hAnsi="Arial" w:cs="Arial"/>
          <w:color w:val="FF0000"/>
          <w:sz w:val="24"/>
          <w:szCs w:val="24"/>
        </w:rPr>
        <w:t>(g</w:t>
      </w:r>
      <w:r w:rsidR="00955C2E" w:rsidRPr="007060FA">
        <w:rPr>
          <w:rFonts w:ascii="Arial" w:hAnsi="Arial" w:cs="Arial"/>
          <w:color w:val="FF0000"/>
          <w:sz w:val="24"/>
          <w:szCs w:val="24"/>
        </w:rPr>
        <w:t xml:space="preserve">) </w:t>
      </w:r>
      <w:r w:rsidR="00955C2E" w:rsidRPr="007060FA">
        <w:rPr>
          <w:rFonts w:ascii="Arial" w:hAnsi="Arial" w:cs="Arial"/>
          <w:sz w:val="24"/>
          <w:szCs w:val="24"/>
        </w:rPr>
        <w:tab/>
      </w:r>
      <w:proofErr w:type="gramStart"/>
      <w:r w:rsidR="007E06B6" w:rsidRPr="007060FA">
        <w:rPr>
          <w:rFonts w:ascii="Arial" w:hAnsi="Arial" w:cs="Arial"/>
          <w:sz w:val="24"/>
          <w:szCs w:val="24"/>
        </w:rPr>
        <w:t>by</w:t>
      </w:r>
      <w:proofErr w:type="gramEnd"/>
      <w:r w:rsidR="007E06B6" w:rsidRPr="007060FA">
        <w:rPr>
          <w:rFonts w:ascii="Arial" w:hAnsi="Arial" w:cs="Arial"/>
          <w:sz w:val="24"/>
          <w:szCs w:val="24"/>
        </w:rPr>
        <w:t xml:space="preserve"> the substitution for subsection (3) of the following subsection:</w:t>
      </w:r>
    </w:p>
    <w:p w:rsidR="007E06B6" w:rsidRPr="007060FA" w:rsidRDefault="0080214B" w:rsidP="00867D50">
      <w:pPr>
        <w:pStyle w:val="NoSpacing"/>
        <w:spacing w:line="480" w:lineRule="auto"/>
        <w:ind w:left="1418" w:firstLine="1462"/>
        <w:rPr>
          <w:rFonts w:ascii="Arial" w:hAnsi="Arial" w:cs="Arial"/>
          <w:sz w:val="24"/>
          <w:szCs w:val="24"/>
        </w:rPr>
      </w:pPr>
      <w:r w:rsidRPr="007060FA">
        <w:rPr>
          <w:rFonts w:ascii="Arial" w:hAnsi="Arial" w:cs="Arial"/>
          <w:sz w:val="24"/>
          <w:szCs w:val="24"/>
        </w:rPr>
        <w:t>"</w:t>
      </w:r>
      <w:r w:rsidR="0039787D" w:rsidRPr="007060FA">
        <w:rPr>
          <w:rFonts w:ascii="Arial" w:hAnsi="Arial" w:cs="Arial"/>
          <w:sz w:val="24"/>
          <w:szCs w:val="24"/>
        </w:rPr>
        <w:t>(3)</w:t>
      </w:r>
      <w:r w:rsidR="0039787D" w:rsidRPr="007060FA">
        <w:rPr>
          <w:rFonts w:ascii="Arial" w:hAnsi="Arial" w:cs="Arial"/>
          <w:sz w:val="24"/>
          <w:szCs w:val="24"/>
        </w:rPr>
        <w:tab/>
      </w:r>
      <w:r w:rsidR="007E06B6" w:rsidRPr="007060FA">
        <w:rPr>
          <w:rFonts w:ascii="Arial" w:hAnsi="Arial" w:cs="Arial"/>
          <w:sz w:val="24"/>
          <w:szCs w:val="24"/>
        </w:rPr>
        <w:t>The Board shall refer any publication subm</w:t>
      </w:r>
      <w:r w:rsidR="00850862" w:rsidRPr="007060FA">
        <w:rPr>
          <w:rFonts w:ascii="Arial" w:hAnsi="Arial" w:cs="Arial"/>
          <w:sz w:val="24"/>
          <w:szCs w:val="24"/>
        </w:rPr>
        <w:t xml:space="preserve">itted to the Board in </w:t>
      </w:r>
      <w:r w:rsidR="007E06B6" w:rsidRPr="007060FA">
        <w:rPr>
          <w:rFonts w:ascii="Arial" w:hAnsi="Arial" w:cs="Arial"/>
          <w:sz w:val="24"/>
          <w:szCs w:val="24"/>
        </w:rPr>
        <w:t>terms of subsection (1) or (2) to a classification committee for examination and classification of such publication</w:t>
      </w:r>
      <w:r w:rsidR="007E06B6" w:rsidRPr="007060FA">
        <w:rPr>
          <w:rFonts w:ascii="Arial" w:hAnsi="Arial" w:cs="Arial"/>
          <w:sz w:val="24"/>
          <w:szCs w:val="24"/>
          <w:u w:val="single"/>
        </w:rPr>
        <w:t>:</w:t>
      </w:r>
      <w:r w:rsidR="007D4F07" w:rsidRPr="007060FA">
        <w:rPr>
          <w:rFonts w:ascii="Arial" w:hAnsi="Arial" w:cs="Arial"/>
          <w:sz w:val="24"/>
          <w:szCs w:val="24"/>
          <w:u w:val="single"/>
        </w:rPr>
        <w:t xml:space="preserve"> P</w:t>
      </w:r>
      <w:r w:rsidR="007E06B6" w:rsidRPr="007060FA">
        <w:rPr>
          <w:rFonts w:ascii="Arial" w:hAnsi="Arial" w:cs="Arial"/>
          <w:sz w:val="24"/>
          <w:szCs w:val="24"/>
          <w:u w:val="single"/>
        </w:rPr>
        <w:t>rovided that the c</w:t>
      </w:r>
      <w:r w:rsidR="007D4F07" w:rsidRPr="007060FA">
        <w:rPr>
          <w:rFonts w:ascii="Arial" w:hAnsi="Arial" w:cs="Arial"/>
          <w:sz w:val="24"/>
          <w:szCs w:val="24"/>
          <w:u w:val="single"/>
        </w:rPr>
        <w:t>lassification committee must ren</w:t>
      </w:r>
      <w:r w:rsidR="007E06B6" w:rsidRPr="007060FA">
        <w:rPr>
          <w:rFonts w:ascii="Arial" w:hAnsi="Arial" w:cs="Arial"/>
          <w:sz w:val="24"/>
          <w:szCs w:val="24"/>
          <w:u w:val="single"/>
        </w:rPr>
        <w:t>de</w:t>
      </w:r>
      <w:r w:rsidR="007D4F07" w:rsidRPr="007060FA">
        <w:rPr>
          <w:rFonts w:ascii="Arial" w:hAnsi="Arial" w:cs="Arial"/>
          <w:sz w:val="24"/>
          <w:szCs w:val="24"/>
          <w:u w:val="single"/>
        </w:rPr>
        <w:t>r</w:t>
      </w:r>
      <w:r w:rsidR="007E06B6" w:rsidRPr="007060FA">
        <w:rPr>
          <w:rFonts w:ascii="Arial" w:hAnsi="Arial" w:cs="Arial"/>
          <w:sz w:val="24"/>
          <w:szCs w:val="24"/>
          <w:u w:val="single"/>
        </w:rPr>
        <w:t xml:space="preserve"> a decision as soon as is possible </w:t>
      </w:r>
      <w:r w:rsidR="00850862" w:rsidRPr="007060FA">
        <w:rPr>
          <w:rFonts w:ascii="Arial" w:hAnsi="Arial" w:cs="Arial"/>
          <w:sz w:val="24"/>
          <w:szCs w:val="24"/>
          <w:u w:val="single"/>
        </w:rPr>
        <w:t xml:space="preserve">so as </w:t>
      </w:r>
      <w:r w:rsidR="007E06B6" w:rsidRPr="007060FA">
        <w:rPr>
          <w:rFonts w:ascii="Arial" w:hAnsi="Arial" w:cs="Arial"/>
          <w:sz w:val="24"/>
          <w:szCs w:val="24"/>
          <w:u w:val="single"/>
        </w:rPr>
        <w:t>not to unreasonably delay the publication that has been referred to it for classification</w:t>
      </w:r>
      <w:r w:rsidR="007D4F07" w:rsidRPr="007060FA">
        <w:rPr>
          <w:rFonts w:ascii="Arial" w:hAnsi="Arial" w:cs="Arial"/>
          <w:sz w:val="24"/>
          <w:szCs w:val="24"/>
        </w:rPr>
        <w:t>.</w:t>
      </w:r>
      <w:r w:rsidR="00693C6C" w:rsidRPr="007060FA">
        <w:rPr>
          <w:rFonts w:ascii="Arial" w:hAnsi="Arial" w:cs="Arial"/>
          <w:sz w:val="24"/>
          <w:szCs w:val="24"/>
        </w:rPr>
        <w:t>";</w:t>
      </w:r>
    </w:p>
    <w:p w:rsidR="00E06A4B" w:rsidRPr="007060FA" w:rsidRDefault="00D46857"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lastRenderedPageBreak/>
        <w:t>(g</w:t>
      </w:r>
      <w:r w:rsidR="00E06A4B" w:rsidRPr="007060FA">
        <w:rPr>
          <w:rFonts w:ascii="Arial" w:hAnsi="Arial" w:cs="Arial"/>
          <w:i/>
          <w:sz w:val="24"/>
          <w:szCs w:val="24"/>
        </w:rPr>
        <w:t>)</w:t>
      </w:r>
      <w:r w:rsidR="00E06A4B" w:rsidRPr="007060FA">
        <w:rPr>
          <w:rFonts w:ascii="Arial" w:hAnsi="Arial" w:cs="Arial"/>
          <w:sz w:val="24"/>
          <w:szCs w:val="24"/>
        </w:rPr>
        <w:tab/>
      </w:r>
      <w:proofErr w:type="gramStart"/>
      <w:r w:rsidR="00E06A4B" w:rsidRPr="007060FA">
        <w:rPr>
          <w:rFonts w:ascii="Arial" w:hAnsi="Arial" w:cs="Arial"/>
          <w:sz w:val="24"/>
          <w:szCs w:val="24"/>
        </w:rPr>
        <w:t>by</w:t>
      </w:r>
      <w:proofErr w:type="gramEnd"/>
      <w:r w:rsidR="00E06A4B" w:rsidRPr="007060FA">
        <w:rPr>
          <w:rFonts w:ascii="Arial" w:hAnsi="Arial" w:cs="Arial"/>
          <w:sz w:val="24"/>
          <w:szCs w:val="24"/>
        </w:rPr>
        <w:t xml:space="preserve"> the substitution in subsection (4)</w:t>
      </w:r>
      <w:r w:rsidR="00E06A4B" w:rsidRPr="007060FA">
        <w:rPr>
          <w:rFonts w:ascii="Arial" w:hAnsi="Arial" w:cs="Arial"/>
          <w:i/>
          <w:sz w:val="24"/>
          <w:szCs w:val="24"/>
        </w:rPr>
        <w:t>(a)</w:t>
      </w:r>
      <w:r w:rsidR="00E06A4B" w:rsidRPr="007060FA">
        <w:rPr>
          <w:rFonts w:ascii="Arial" w:hAnsi="Arial" w:cs="Arial"/>
          <w:sz w:val="24"/>
          <w:szCs w:val="24"/>
        </w:rPr>
        <w:t xml:space="preserve"> for subparagraph (ii) of the following</w:t>
      </w:r>
      <w:r w:rsidR="00F83217" w:rsidRPr="007060FA">
        <w:rPr>
          <w:rFonts w:ascii="Arial" w:hAnsi="Arial" w:cs="Arial"/>
          <w:sz w:val="24"/>
          <w:szCs w:val="24"/>
        </w:rPr>
        <w:t xml:space="preserve"> subparagraph</w:t>
      </w:r>
      <w:r w:rsidR="00E06A4B" w:rsidRPr="007060FA">
        <w:rPr>
          <w:rFonts w:ascii="Arial" w:hAnsi="Arial" w:cs="Arial"/>
          <w:sz w:val="24"/>
          <w:szCs w:val="24"/>
        </w:rPr>
        <w:t>:</w:t>
      </w:r>
    </w:p>
    <w:p w:rsidR="003245D1" w:rsidRPr="007060FA" w:rsidRDefault="00F83217" w:rsidP="00867D50">
      <w:pPr>
        <w:pStyle w:val="NoSpacing"/>
        <w:spacing w:line="480" w:lineRule="auto"/>
        <w:ind w:left="2160" w:hanging="720"/>
        <w:rPr>
          <w:rFonts w:ascii="Arial" w:hAnsi="Arial" w:cs="Arial"/>
          <w:sz w:val="24"/>
          <w:szCs w:val="24"/>
        </w:rPr>
      </w:pPr>
      <w:r w:rsidRPr="007060FA">
        <w:rPr>
          <w:rFonts w:ascii="Arial" w:hAnsi="Arial" w:cs="Arial"/>
          <w:sz w:val="24"/>
          <w:szCs w:val="24"/>
        </w:rPr>
        <w:t>"</w:t>
      </w:r>
      <w:r w:rsidR="00850862" w:rsidRPr="007060FA">
        <w:rPr>
          <w:rFonts w:ascii="Arial" w:hAnsi="Arial" w:cs="Arial"/>
          <w:sz w:val="24"/>
          <w:szCs w:val="24"/>
        </w:rPr>
        <w:t>(ii)</w:t>
      </w:r>
      <w:r w:rsidR="00850862" w:rsidRPr="007060FA">
        <w:rPr>
          <w:rFonts w:ascii="Arial" w:hAnsi="Arial" w:cs="Arial"/>
          <w:sz w:val="24"/>
          <w:szCs w:val="24"/>
        </w:rPr>
        <w:tab/>
      </w:r>
      <w:r w:rsidR="004F5215" w:rsidRPr="007060FA">
        <w:rPr>
          <w:rFonts w:ascii="Arial" w:hAnsi="Arial" w:cs="Arial"/>
          <w:sz w:val="24"/>
          <w:szCs w:val="24"/>
        </w:rPr>
        <w:t xml:space="preserve">the </w:t>
      </w:r>
      <w:r w:rsidR="00144326" w:rsidRPr="007060FA">
        <w:rPr>
          <w:rFonts w:ascii="Arial" w:hAnsi="Arial" w:cs="Arial"/>
          <w:sz w:val="24"/>
          <w:szCs w:val="24"/>
        </w:rPr>
        <w:t>advocacy</w:t>
      </w:r>
      <w:r w:rsidR="003245D1" w:rsidRPr="007060FA">
        <w:rPr>
          <w:rFonts w:ascii="Arial" w:hAnsi="Arial" w:cs="Arial"/>
          <w:sz w:val="24"/>
          <w:szCs w:val="24"/>
        </w:rPr>
        <w:t xml:space="preserve"> of hatred based on any identifiable group characteristic and that constitutes incitement to cause harm, unless, judge</w:t>
      </w:r>
      <w:r w:rsidRPr="007060FA">
        <w:rPr>
          <w:rFonts w:ascii="Arial" w:hAnsi="Arial" w:cs="Arial"/>
          <w:sz w:val="24"/>
          <w:szCs w:val="24"/>
        </w:rPr>
        <w:t>d</w:t>
      </w:r>
      <w:r w:rsidR="003245D1" w:rsidRPr="007060FA">
        <w:rPr>
          <w:rFonts w:ascii="Arial" w:hAnsi="Arial" w:cs="Arial"/>
          <w:sz w:val="24"/>
          <w:szCs w:val="24"/>
        </w:rPr>
        <w:t xml:space="preserve"> within context, the publication</w:t>
      </w:r>
      <w:r w:rsidRPr="007060FA">
        <w:rPr>
          <w:rFonts w:ascii="Arial" w:hAnsi="Arial" w:cs="Arial"/>
          <w:sz w:val="24"/>
          <w:szCs w:val="24"/>
        </w:rPr>
        <w:t xml:space="preserve"> is</w:t>
      </w:r>
      <w:r w:rsidR="003245D1" w:rsidRPr="007060FA">
        <w:rPr>
          <w:rFonts w:ascii="Arial" w:hAnsi="Arial" w:cs="Arial"/>
          <w:b/>
          <w:sz w:val="24"/>
          <w:szCs w:val="24"/>
        </w:rPr>
        <w:t>[,except wi</w:t>
      </w:r>
      <w:r w:rsidRPr="007060FA">
        <w:rPr>
          <w:rFonts w:ascii="Arial" w:hAnsi="Arial" w:cs="Arial"/>
          <w:b/>
          <w:sz w:val="24"/>
          <w:szCs w:val="24"/>
        </w:rPr>
        <w:t>th respect to child pornography</w:t>
      </w:r>
      <w:r w:rsidR="00287025" w:rsidRPr="007060FA">
        <w:rPr>
          <w:rFonts w:ascii="Arial" w:hAnsi="Arial" w:cs="Arial"/>
          <w:b/>
          <w:sz w:val="24"/>
          <w:szCs w:val="24"/>
        </w:rPr>
        <w:t>,</w:t>
      </w:r>
      <w:r w:rsidR="003245D1" w:rsidRPr="007060FA">
        <w:rPr>
          <w:rFonts w:ascii="Arial" w:hAnsi="Arial" w:cs="Arial"/>
          <w:b/>
          <w:sz w:val="24"/>
          <w:szCs w:val="24"/>
        </w:rPr>
        <w:t xml:space="preserve">] </w:t>
      </w:r>
      <w:r w:rsidR="003245D1" w:rsidRPr="007060FA">
        <w:rPr>
          <w:rFonts w:ascii="Arial" w:hAnsi="Arial" w:cs="Arial"/>
          <w:i/>
          <w:sz w:val="24"/>
          <w:szCs w:val="24"/>
        </w:rPr>
        <w:t xml:space="preserve">a bona fide </w:t>
      </w:r>
      <w:r w:rsidR="003245D1" w:rsidRPr="007060FA">
        <w:rPr>
          <w:rFonts w:ascii="Arial" w:hAnsi="Arial" w:cs="Arial"/>
          <w:sz w:val="24"/>
          <w:szCs w:val="24"/>
        </w:rPr>
        <w:t xml:space="preserve">documentary or is a publication of scientific, literary or artistic merit or is on a matter of public interest </w:t>
      </w:r>
      <w:r w:rsidR="003245D1" w:rsidRPr="007060FA">
        <w:rPr>
          <w:rFonts w:ascii="Arial" w:hAnsi="Arial" w:cs="Arial"/>
          <w:sz w:val="24"/>
          <w:szCs w:val="24"/>
          <w:u w:val="single"/>
        </w:rPr>
        <w:t>in which event the public</w:t>
      </w:r>
      <w:r w:rsidR="004F5215" w:rsidRPr="007060FA">
        <w:rPr>
          <w:rFonts w:ascii="Arial" w:hAnsi="Arial" w:cs="Arial"/>
          <w:sz w:val="24"/>
          <w:szCs w:val="24"/>
          <w:u w:val="single"/>
        </w:rPr>
        <w:t>ation</w:t>
      </w:r>
      <w:r w:rsidR="003245D1" w:rsidRPr="007060FA">
        <w:rPr>
          <w:rFonts w:ascii="Arial" w:hAnsi="Arial" w:cs="Arial"/>
          <w:sz w:val="24"/>
          <w:szCs w:val="24"/>
          <w:u w:val="single"/>
        </w:rPr>
        <w:t xml:space="preserve"> shall be cl</w:t>
      </w:r>
      <w:r w:rsidR="00C85135" w:rsidRPr="007060FA">
        <w:rPr>
          <w:rFonts w:ascii="Arial" w:hAnsi="Arial" w:cs="Arial"/>
          <w:sz w:val="24"/>
          <w:szCs w:val="24"/>
          <w:u w:val="single"/>
        </w:rPr>
        <w:t xml:space="preserve">assified with reference to the </w:t>
      </w:r>
      <w:r w:rsidR="003245D1" w:rsidRPr="007060FA">
        <w:rPr>
          <w:rFonts w:ascii="Arial" w:hAnsi="Arial" w:cs="Arial"/>
          <w:sz w:val="24"/>
          <w:szCs w:val="24"/>
          <w:u w:val="single"/>
        </w:rPr>
        <w:t>guidelines relating to the protection of children from exposure to disturbing, harmful or age-inappropriate materials</w:t>
      </w:r>
      <w:r w:rsidR="003245D1" w:rsidRPr="007060FA">
        <w:rPr>
          <w:rFonts w:ascii="Arial" w:hAnsi="Arial" w:cs="Arial"/>
          <w:sz w:val="24"/>
          <w:szCs w:val="24"/>
        </w:rPr>
        <w:t>;</w:t>
      </w:r>
      <w:r w:rsidRPr="007060FA">
        <w:rPr>
          <w:rFonts w:ascii="Arial" w:hAnsi="Arial" w:cs="Arial"/>
          <w:sz w:val="24"/>
          <w:szCs w:val="24"/>
        </w:rPr>
        <w:t>"; and</w:t>
      </w:r>
    </w:p>
    <w:p w:rsidR="00BA5C74" w:rsidRPr="007060FA" w:rsidRDefault="00D46857" w:rsidP="00867D50">
      <w:pPr>
        <w:pStyle w:val="NoSpacing"/>
        <w:spacing w:line="480" w:lineRule="auto"/>
        <w:ind w:left="720" w:hanging="720"/>
        <w:rPr>
          <w:rFonts w:ascii="Arial" w:hAnsi="Arial" w:cs="Arial"/>
          <w:b/>
          <w:sz w:val="24"/>
          <w:szCs w:val="24"/>
        </w:rPr>
      </w:pPr>
      <w:r w:rsidRPr="007060FA">
        <w:rPr>
          <w:rFonts w:ascii="Arial" w:hAnsi="Arial" w:cs="Arial"/>
          <w:i/>
          <w:sz w:val="24"/>
          <w:szCs w:val="24"/>
        </w:rPr>
        <w:t>(h</w:t>
      </w:r>
      <w:r w:rsidR="00BA5C74" w:rsidRPr="007060FA">
        <w:rPr>
          <w:rFonts w:ascii="Arial" w:hAnsi="Arial" w:cs="Arial"/>
          <w:i/>
          <w:sz w:val="24"/>
          <w:szCs w:val="24"/>
        </w:rPr>
        <w:t>)</w:t>
      </w:r>
      <w:r w:rsidR="00BA5C74" w:rsidRPr="007060FA">
        <w:rPr>
          <w:rFonts w:ascii="Arial" w:hAnsi="Arial" w:cs="Arial"/>
          <w:sz w:val="24"/>
          <w:szCs w:val="24"/>
        </w:rPr>
        <w:tab/>
      </w:r>
      <w:proofErr w:type="gramStart"/>
      <w:r w:rsidR="00BA5C74" w:rsidRPr="007060FA">
        <w:rPr>
          <w:rFonts w:ascii="Arial" w:hAnsi="Arial" w:cs="Arial"/>
          <w:sz w:val="24"/>
          <w:szCs w:val="24"/>
        </w:rPr>
        <w:t>by</w:t>
      </w:r>
      <w:proofErr w:type="gramEnd"/>
      <w:r w:rsidR="00BA5C74" w:rsidRPr="007060FA">
        <w:rPr>
          <w:rFonts w:ascii="Arial" w:hAnsi="Arial" w:cs="Arial"/>
          <w:sz w:val="24"/>
          <w:szCs w:val="24"/>
        </w:rPr>
        <w:t xml:space="preserve"> the substitution in subsection (4) for paragraph</w:t>
      </w:r>
      <w:r w:rsidR="00287025" w:rsidRPr="007060FA">
        <w:rPr>
          <w:rFonts w:ascii="Arial" w:hAnsi="Arial" w:cs="Arial"/>
          <w:sz w:val="24"/>
          <w:szCs w:val="24"/>
        </w:rPr>
        <w:t>s</w:t>
      </w:r>
      <w:r w:rsidR="00BA5C74" w:rsidRPr="007060FA">
        <w:rPr>
          <w:rFonts w:ascii="Arial" w:hAnsi="Arial" w:cs="Arial"/>
          <w:i/>
          <w:sz w:val="24"/>
          <w:szCs w:val="24"/>
        </w:rPr>
        <w:t>(b)</w:t>
      </w:r>
      <w:r w:rsidR="00BA5C74" w:rsidRPr="007060FA">
        <w:rPr>
          <w:rFonts w:ascii="Arial" w:hAnsi="Arial" w:cs="Arial"/>
          <w:sz w:val="24"/>
          <w:szCs w:val="24"/>
        </w:rPr>
        <w:t xml:space="preserve"> and </w:t>
      </w:r>
      <w:r w:rsidR="00BA5C74" w:rsidRPr="007060FA">
        <w:rPr>
          <w:rFonts w:ascii="Arial" w:hAnsi="Arial" w:cs="Arial"/>
          <w:i/>
          <w:sz w:val="24"/>
          <w:szCs w:val="24"/>
        </w:rPr>
        <w:t>(c)</w:t>
      </w:r>
      <w:r w:rsidR="00BA5C74" w:rsidRPr="007060FA">
        <w:rPr>
          <w:rFonts w:ascii="Arial" w:hAnsi="Arial" w:cs="Arial"/>
          <w:sz w:val="24"/>
          <w:szCs w:val="24"/>
        </w:rPr>
        <w:t xml:space="preserve"> of the following paragraphs, respectively:</w:t>
      </w:r>
    </w:p>
    <w:p w:rsidR="003245D1" w:rsidRPr="007060FA" w:rsidRDefault="00BA5C74" w:rsidP="00867D50">
      <w:pPr>
        <w:pStyle w:val="NoSpacing"/>
        <w:spacing w:line="480" w:lineRule="auto"/>
        <w:ind w:left="1440"/>
        <w:rPr>
          <w:rFonts w:ascii="Arial" w:hAnsi="Arial" w:cs="Arial"/>
          <w:sz w:val="24"/>
          <w:szCs w:val="24"/>
        </w:rPr>
      </w:pPr>
      <w:r w:rsidRPr="007060FA">
        <w:rPr>
          <w:rFonts w:ascii="Arial" w:hAnsi="Arial" w:cs="Arial"/>
          <w:sz w:val="24"/>
          <w:szCs w:val="24"/>
        </w:rPr>
        <w:t>"</w:t>
      </w:r>
      <w:r w:rsidR="00850862" w:rsidRPr="007060FA">
        <w:rPr>
          <w:rFonts w:ascii="Arial" w:hAnsi="Arial" w:cs="Arial"/>
          <w:i/>
          <w:sz w:val="24"/>
          <w:szCs w:val="24"/>
        </w:rPr>
        <w:t>(b)</w:t>
      </w:r>
      <w:r w:rsidR="00850862" w:rsidRPr="007060FA">
        <w:rPr>
          <w:rFonts w:ascii="Arial" w:hAnsi="Arial" w:cs="Arial"/>
          <w:sz w:val="24"/>
          <w:szCs w:val="24"/>
        </w:rPr>
        <w:tab/>
      </w:r>
      <w:proofErr w:type="gramStart"/>
      <w:r w:rsidR="003245D1" w:rsidRPr="007060FA">
        <w:rPr>
          <w:rFonts w:ascii="Arial" w:hAnsi="Arial" w:cs="Arial"/>
          <w:sz w:val="24"/>
          <w:szCs w:val="24"/>
        </w:rPr>
        <w:t>classify</w:t>
      </w:r>
      <w:proofErr w:type="gramEnd"/>
      <w:r w:rsidR="003245D1" w:rsidRPr="007060FA">
        <w:rPr>
          <w:rFonts w:ascii="Arial" w:hAnsi="Arial" w:cs="Arial"/>
          <w:sz w:val="24"/>
          <w:szCs w:val="24"/>
        </w:rPr>
        <w:t xml:space="preserve"> the publication as </w:t>
      </w:r>
      <w:r w:rsidR="00C455F0" w:rsidRPr="007060FA">
        <w:rPr>
          <w:rFonts w:ascii="Arial" w:hAnsi="Arial" w:cs="Arial"/>
          <w:b/>
          <w:sz w:val="24"/>
          <w:szCs w:val="24"/>
        </w:rPr>
        <w:t>"</w:t>
      </w:r>
      <w:r w:rsidR="003245D1" w:rsidRPr="007060FA">
        <w:rPr>
          <w:rFonts w:ascii="Arial" w:hAnsi="Arial" w:cs="Arial"/>
          <w:b/>
          <w:sz w:val="24"/>
          <w:szCs w:val="24"/>
        </w:rPr>
        <w:t>XX</w:t>
      </w:r>
      <w:r w:rsidR="00C455F0" w:rsidRPr="007060FA">
        <w:rPr>
          <w:rFonts w:ascii="Arial" w:hAnsi="Arial" w:cs="Arial"/>
          <w:b/>
          <w:sz w:val="24"/>
          <w:szCs w:val="24"/>
        </w:rPr>
        <w:t>"</w:t>
      </w:r>
      <w:r w:rsidR="003245D1" w:rsidRPr="007060FA">
        <w:rPr>
          <w:rFonts w:ascii="Arial" w:hAnsi="Arial" w:cs="Arial"/>
          <w:sz w:val="24"/>
          <w:szCs w:val="24"/>
        </w:rPr>
        <w:t xml:space="preserve"> if it contains</w:t>
      </w:r>
      <w:r w:rsidR="00850862" w:rsidRPr="007060FA">
        <w:rPr>
          <w:rFonts w:ascii="Arial" w:hAnsi="Arial" w:cs="Arial"/>
          <w:sz w:val="24"/>
          <w:szCs w:val="24"/>
        </w:rPr>
        <w:t>—</w:t>
      </w:r>
    </w:p>
    <w:p w:rsidR="00F04B2A" w:rsidRPr="007060FA" w:rsidRDefault="00850862" w:rsidP="00867D50">
      <w:pPr>
        <w:pStyle w:val="NoSpacing"/>
        <w:spacing w:line="480" w:lineRule="auto"/>
        <w:ind w:left="2880" w:hanging="720"/>
        <w:rPr>
          <w:rFonts w:ascii="Arial" w:hAnsi="Arial" w:cs="Arial"/>
          <w:sz w:val="24"/>
          <w:szCs w:val="24"/>
        </w:rPr>
      </w:pPr>
      <w:r w:rsidRPr="007060FA">
        <w:rPr>
          <w:rFonts w:ascii="Arial" w:hAnsi="Arial" w:cs="Arial"/>
          <w:sz w:val="24"/>
          <w:szCs w:val="24"/>
        </w:rPr>
        <w:t>(i)</w:t>
      </w:r>
      <w:r w:rsidRPr="007060FA">
        <w:rPr>
          <w:rFonts w:ascii="Arial" w:hAnsi="Arial" w:cs="Arial"/>
          <w:sz w:val="24"/>
          <w:szCs w:val="24"/>
        </w:rPr>
        <w:tab/>
      </w:r>
      <w:proofErr w:type="gramStart"/>
      <w:r w:rsidR="00F04B2A" w:rsidRPr="007060FA">
        <w:rPr>
          <w:rFonts w:ascii="Arial" w:hAnsi="Arial" w:cs="Arial"/>
          <w:sz w:val="24"/>
          <w:szCs w:val="24"/>
        </w:rPr>
        <w:t>explicit</w:t>
      </w:r>
      <w:r w:rsidR="00F04B2A" w:rsidRPr="007060FA">
        <w:rPr>
          <w:rFonts w:ascii="Arial" w:hAnsi="Arial" w:cs="Arial"/>
          <w:strike/>
          <w:color w:val="FF0000"/>
          <w:sz w:val="24"/>
          <w:szCs w:val="24"/>
          <w:u w:val="single"/>
        </w:rPr>
        <w:t>violent</w:t>
      </w:r>
      <w:proofErr w:type="gramEnd"/>
      <w:r w:rsidR="00F04B2A" w:rsidRPr="007060FA">
        <w:rPr>
          <w:rFonts w:ascii="Arial" w:hAnsi="Arial" w:cs="Arial"/>
          <w:sz w:val="24"/>
          <w:szCs w:val="24"/>
        </w:rPr>
        <w:t xml:space="preserve"> sexual conduct</w:t>
      </w:r>
      <w:r w:rsidR="00D1603A" w:rsidRPr="007060FA">
        <w:rPr>
          <w:rFonts w:ascii="Arial" w:hAnsi="Arial" w:cs="Arial"/>
          <w:color w:val="FF0000"/>
          <w:sz w:val="24"/>
          <w:szCs w:val="24"/>
          <w:u w:val="single"/>
        </w:rPr>
        <w:t>accompanied by explicit violence</w:t>
      </w:r>
      <w:r w:rsidR="00F04B2A" w:rsidRPr="007060FA">
        <w:rPr>
          <w:rFonts w:ascii="Arial" w:hAnsi="Arial" w:cs="Arial"/>
          <w:b/>
          <w:sz w:val="24"/>
          <w:szCs w:val="24"/>
        </w:rPr>
        <w:t xml:space="preserve"> [which violates or shows disrespect for the right to human dignity of any person]</w:t>
      </w:r>
      <w:r w:rsidR="00F04B2A" w:rsidRPr="007060FA">
        <w:rPr>
          <w:rFonts w:ascii="Arial" w:hAnsi="Arial" w:cs="Arial"/>
          <w:sz w:val="24"/>
          <w:szCs w:val="24"/>
        </w:rPr>
        <w:t>;</w:t>
      </w:r>
    </w:p>
    <w:p w:rsidR="00F04B2A" w:rsidRPr="007060FA" w:rsidRDefault="00850862" w:rsidP="00867D50">
      <w:pPr>
        <w:pStyle w:val="NoSpacing"/>
        <w:spacing w:line="480" w:lineRule="auto"/>
        <w:ind w:left="2880" w:hanging="720"/>
        <w:rPr>
          <w:rFonts w:ascii="Arial" w:hAnsi="Arial" w:cs="Arial"/>
          <w:b/>
          <w:sz w:val="24"/>
          <w:szCs w:val="24"/>
        </w:rPr>
      </w:pPr>
      <w:r w:rsidRPr="007060FA">
        <w:rPr>
          <w:rFonts w:ascii="Arial" w:hAnsi="Arial" w:cs="Arial"/>
          <w:sz w:val="24"/>
          <w:szCs w:val="24"/>
        </w:rPr>
        <w:t>(ii)</w:t>
      </w:r>
      <w:r w:rsidRPr="007060FA">
        <w:rPr>
          <w:rFonts w:ascii="Arial" w:hAnsi="Arial" w:cs="Arial"/>
          <w:sz w:val="24"/>
          <w:szCs w:val="24"/>
        </w:rPr>
        <w:tab/>
      </w:r>
      <w:proofErr w:type="gramStart"/>
      <w:r w:rsidR="00F04B2A" w:rsidRPr="007060FA">
        <w:rPr>
          <w:rFonts w:ascii="Arial" w:hAnsi="Arial" w:cs="Arial"/>
          <w:color w:val="FF0000"/>
          <w:sz w:val="24"/>
          <w:szCs w:val="24"/>
        </w:rPr>
        <w:t>bestial</w:t>
      </w:r>
      <w:r w:rsidR="00D1603A" w:rsidRPr="007060FA">
        <w:rPr>
          <w:rFonts w:ascii="Arial" w:hAnsi="Arial" w:cs="Arial"/>
          <w:color w:val="FF0000"/>
          <w:sz w:val="24"/>
          <w:szCs w:val="24"/>
        </w:rPr>
        <w:t>ity</w:t>
      </w:r>
      <w:proofErr w:type="gramEnd"/>
      <w:r w:rsidR="00D1603A" w:rsidRPr="007060FA">
        <w:rPr>
          <w:rFonts w:ascii="Arial" w:hAnsi="Arial" w:cs="Arial"/>
          <w:sz w:val="24"/>
          <w:szCs w:val="24"/>
        </w:rPr>
        <w:t>, ince</w:t>
      </w:r>
      <w:r w:rsidR="00D1603A" w:rsidRPr="007060FA">
        <w:rPr>
          <w:rFonts w:ascii="Arial" w:hAnsi="Arial" w:cs="Arial"/>
          <w:color w:val="FF0000"/>
          <w:sz w:val="24"/>
          <w:szCs w:val="24"/>
        </w:rPr>
        <w:t>s</w:t>
      </w:r>
      <w:r w:rsidR="00F04B2A" w:rsidRPr="007060FA">
        <w:rPr>
          <w:rFonts w:ascii="Arial" w:hAnsi="Arial" w:cs="Arial"/>
          <w:color w:val="FF0000"/>
          <w:sz w:val="24"/>
          <w:szCs w:val="24"/>
        </w:rPr>
        <w:t>t</w:t>
      </w:r>
      <w:r w:rsidR="00BA5C74" w:rsidRPr="007060FA">
        <w:rPr>
          <w:rFonts w:ascii="Arial" w:hAnsi="Arial" w:cs="Arial"/>
          <w:b/>
          <w:sz w:val="24"/>
          <w:szCs w:val="24"/>
        </w:rPr>
        <w:t>[,]</w:t>
      </w:r>
      <w:r w:rsidR="00F04B2A" w:rsidRPr="007060FA">
        <w:rPr>
          <w:rFonts w:ascii="Arial" w:hAnsi="Arial" w:cs="Arial"/>
          <w:sz w:val="24"/>
          <w:szCs w:val="24"/>
          <w:u w:val="single"/>
        </w:rPr>
        <w:t>or</w:t>
      </w:r>
      <w:r w:rsidR="00F04B2A" w:rsidRPr="007060FA">
        <w:rPr>
          <w:rFonts w:ascii="Arial" w:hAnsi="Arial" w:cs="Arial"/>
          <w:sz w:val="24"/>
          <w:szCs w:val="24"/>
        </w:rPr>
        <w:t xml:space="preserve"> rape</w:t>
      </w:r>
      <w:r w:rsidR="00F04B2A" w:rsidRPr="007060FA">
        <w:rPr>
          <w:rFonts w:ascii="Arial" w:hAnsi="Arial" w:cs="Arial"/>
          <w:b/>
          <w:sz w:val="24"/>
          <w:szCs w:val="24"/>
        </w:rPr>
        <w:t xml:space="preserve"> [or conduct or an act which is degrading of human beings;</w:t>
      </w:r>
    </w:p>
    <w:p w:rsidR="00BB4760" w:rsidRPr="007060FA" w:rsidRDefault="00850862" w:rsidP="00867D50">
      <w:pPr>
        <w:pStyle w:val="NoSpacing"/>
        <w:spacing w:line="480" w:lineRule="auto"/>
        <w:ind w:left="2880" w:hanging="720"/>
        <w:rPr>
          <w:rFonts w:ascii="Arial" w:hAnsi="Arial" w:cs="Arial"/>
          <w:b/>
          <w:sz w:val="24"/>
          <w:szCs w:val="24"/>
        </w:rPr>
      </w:pPr>
      <w:r w:rsidRPr="007060FA">
        <w:rPr>
          <w:rFonts w:ascii="Arial" w:hAnsi="Arial" w:cs="Arial"/>
          <w:b/>
          <w:sz w:val="24"/>
          <w:szCs w:val="24"/>
        </w:rPr>
        <w:t>(iii)</w:t>
      </w:r>
      <w:r w:rsidRPr="007060FA">
        <w:rPr>
          <w:rFonts w:ascii="Arial" w:hAnsi="Arial" w:cs="Arial"/>
          <w:b/>
          <w:sz w:val="24"/>
          <w:szCs w:val="24"/>
        </w:rPr>
        <w:tab/>
      </w:r>
      <w:proofErr w:type="gramStart"/>
      <w:r w:rsidR="004F5215" w:rsidRPr="007060FA">
        <w:rPr>
          <w:rFonts w:ascii="Arial" w:hAnsi="Arial" w:cs="Arial"/>
          <w:b/>
          <w:sz w:val="24"/>
          <w:szCs w:val="24"/>
        </w:rPr>
        <w:t>conduct</w:t>
      </w:r>
      <w:proofErr w:type="gramEnd"/>
      <w:r w:rsidR="004F5215" w:rsidRPr="007060FA">
        <w:rPr>
          <w:rFonts w:ascii="Arial" w:hAnsi="Arial" w:cs="Arial"/>
          <w:b/>
          <w:sz w:val="24"/>
          <w:szCs w:val="24"/>
        </w:rPr>
        <w:t xml:space="preserve"> or</w:t>
      </w:r>
      <w:r w:rsidR="00F04B2A" w:rsidRPr="007060FA">
        <w:rPr>
          <w:rFonts w:ascii="Arial" w:hAnsi="Arial" w:cs="Arial"/>
          <w:b/>
          <w:sz w:val="24"/>
          <w:szCs w:val="24"/>
        </w:rPr>
        <w:t xml:space="preserve"> an act which constitute</w:t>
      </w:r>
      <w:r w:rsidR="004F5215" w:rsidRPr="007060FA">
        <w:rPr>
          <w:rFonts w:ascii="Arial" w:hAnsi="Arial" w:cs="Arial"/>
          <w:b/>
          <w:sz w:val="24"/>
          <w:szCs w:val="24"/>
        </w:rPr>
        <w:t>s</w:t>
      </w:r>
      <w:r w:rsidR="00F04B2A" w:rsidRPr="007060FA">
        <w:rPr>
          <w:rFonts w:ascii="Arial" w:hAnsi="Arial" w:cs="Arial"/>
          <w:b/>
          <w:sz w:val="24"/>
          <w:szCs w:val="24"/>
        </w:rPr>
        <w:t xml:space="preserve"> incitement of, encourages or promotes harmful behavio</w:t>
      </w:r>
      <w:r w:rsidR="00BB4760" w:rsidRPr="007060FA">
        <w:rPr>
          <w:rFonts w:ascii="Arial" w:hAnsi="Arial" w:cs="Arial"/>
          <w:b/>
          <w:sz w:val="24"/>
          <w:szCs w:val="24"/>
        </w:rPr>
        <w:t>u</w:t>
      </w:r>
      <w:r w:rsidR="00F04B2A" w:rsidRPr="007060FA">
        <w:rPr>
          <w:rFonts w:ascii="Arial" w:hAnsi="Arial" w:cs="Arial"/>
          <w:b/>
          <w:sz w:val="24"/>
          <w:szCs w:val="24"/>
        </w:rPr>
        <w:t>r]</w:t>
      </w:r>
      <w:r w:rsidR="00BB4760" w:rsidRPr="007060FA">
        <w:rPr>
          <w:rFonts w:ascii="Arial" w:hAnsi="Arial" w:cs="Arial"/>
          <w:sz w:val="24"/>
          <w:szCs w:val="24"/>
        </w:rPr>
        <w:t>;</w:t>
      </w:r>
    </w:p>
    <w:p w:rsidR="00F04B2A" w:rsidRPr="007060FA" w:rsidRDefault="00BB4760" w:rsidP="00867D50">
      <w:pPr>
        <w:pStyle w:val="NoSpacing"/>
        <w:spacing w:line="480" w:lineRule="auto"/>
        <w:ind w:left="2880" w:hanging="720"/>
        <w:rPr>
          <w:rFonts w:ascii="Arial" w:hAnsi="Arial" w:cs="Arial"/>
          <w:b/>
          <w:sz w:val="24"/>
          <w:szCs w:val="24"/>
        </w:rPr>
      </w:pPr>
      <w:r w:rsidRPr="007060FA">
        <w:rPr>
          <w:rFonts w:ascii="Arial" w:hAnsi="Arial" w:cs="Arial"/>
          <w:sz w:val="24"/>
          <w:szCs w:val="24"/>
        </w:rPr>
        <w:t>(iv)</w:t>
      </w:r>
      <w:r w:rsidRPr="007060FA">
        <w:rPr>
          <w:rFonts w:ascii="Arial" w:hAnsi="Arial" w:cs="Arial"/>
          <w:b/>
          <w:sz w:val="24"/>
          <w:szCs w:val="24"/>
        </w:rPr>
        <w:tab/>
      </w:r>
      <w:proofErr w:type="gramStart"/>
      <w:r w:rsidR="00F04B2A" w:rsidRPr="007060FA">
        <w:rPr>
          <w:rFonts w:ascii="Arial" w:hAnsi="Arial" w:cs="Arial"/>
          <w:sz w:val="24"/>
          <w:szCs w:val="24"/>
        </w:rPr>
        <w:t>explicit</w:t>
      </w:r>
      <w:proofErr w:type="gramEnd"/>
      <w:r w:rsidR="00F04B2A" w:rsidRPr="007060FA">
        <w:rPr>
          <w:rFonts w:ascii="Arial" w:hAnsi="Arial" w:cs="Arial"/>
          <w:sz w:val="24"/>
          <w:szCs w:val="24"/>
        </w:rPr>
        <w:t xml:space="preserve"> infliction of</w:t>
      </w:r>
      <w:r w:rsidRPr="007060FA">
        <w:rPr>
          <w:rFonts w:ascii="Arial" w:hAnsi="Arial" w:cs="Arial"/>
          <w:b/>
          <w:sz w:val="24"/>
          <w:szCs w:val="24"/>
        </w:rPr>
        <w:t>[sexual or]</w:t>
      </w:r>
      <w:r w:rsidR="00F04B2A" w:rsidRPr="007060FA">
        <w:rPr>
          <w:rFonts w:ascii="Arial" w:hAnsi="Arial" w:cs="Arial"/>
          <w:sz w:val="24"/>
          <w:szCs w:val="24"/>
        </w:rPr>
        <w:t xml:space="preserve"> domestic violence</w:t>
      </w:r>
      <w:r w:rsidR="00B113BB" w:rsidRPr="007060FA">
        <w:rPr>
          <w:rFonts w:ascii="Arial" w:hAnsi="Arial" w:cs="Arial"/>
          <w:sz w:val="24"/>
          <w:szCs w:val="24"/>
        </w:rPr>
        <w:t>;</w:t>
      </w:r>
      <w:r w:rsidRPr="007060FA">
        <w:rPr>
          <w:rFonts w:ascii="Arial" w:hAnsi="Arial" w:cs="Arial"/>
          <w:sz w:val="24"/>
          <w:szCs w:val="24"/>
        </w:rPr>
        <w:t xml:space="preserve"> or</w:t>
      </w:r>
    </w:p>
    <w:p w:rsidR="00F04B2A" w:rsidRPr="007060FA" w:rsidRDefault="00BB4760" w:rsidP="00867D50">
      <w:pPr>
        <w:pStyle w:val="NoSpacing"/>
        <w:spacing w:line="480" w:lineRule="auto"/>
        <w:ind w:left="2160"/>
        <w:rPr>
          <w:rFonts w:ascii="Arial" w:hAnsi="Arial" w:cs="Arial"/>
          <w:sz w:val="24"/>
          <w:szCs w:val="24"/>
        </w:rPr>
      </w:pPr>
      <w:r w:rsidRPr="007060FA">
        <w:rPr>
          <w:rFonts w:ascii="Arial" w:hAnsi="Arial" w:cs="Arial"/>
          <w:sz w:val="24"/>
          <w:szCs w:val="24"/>
        </w:rPr>
        <w:t>(</w:t>
      </w:r>
      <w:r w:rsidR="00850862" w:rsidRPr="007060FA">
        <w:rPr>
          <w:rFonts w:ascii="Arial" w:hAnsi="Arial" w:cs="Arial"/>
          <w:sz w:val="24"/>
          <w:szCs w:val="24"/>
        </w:rPr>
        <w:t>v)</w:t>
      </w:r>
      <w:r w:rsidR="00850862" w:rsidRPr="007060FA">
        <w:rPr>
          <w:rFonts w:ascii="Arial" w:hAnsi="Arial" w:cs="Arial"/>
          <w:sz w:val="24"/>
          <w:szCs w:val="24"/>
        </w:rPr>
        <w:tab/>
      </w:r>
      <w:proofErr w:type="gramStart"/>
      <w:r w:rsidR="00F04B2A" w:rsidRPr="007060FA">
        <w:rPr>
          <w:rFonts w:ascii="Arial" w:hAnsi="Arial" w:cs="Arial"/>
          <w:sz w:val="24"/>
          <w:szCs w:val="24"/>
        </w:rPr>
        <w:t>explicit</w:t>
      </w:r>
      <w:proofErr w:type="gramEnd"/>
      <w:r w:rsidR="00F04B2A" w:rsidRPr="007060FA">
        <w:rPr>
          <w:rFonts w:ascii="Arial" w:hAnsi="Arial" w:cs="Arial"/>
          <w:sz w:val="24"/>
          <w:szCs w:val="24"/>
        </w:rPr>
        <w:t xml:space="preserve"> visual presentations </w:t>
      </w:r>
      <w:r w:rsidR="00850862" w:rsidRPr="007060FA">
        <w:rPr>
          <w:rFonts w:ascii="Arial" w:hAnsi="Arial" w:cs="Arial"/>
          <w:sz w:val="24"/>
          <w:szCs w:val="24"/>
        </w:rPr>
        <w:t>o</w:t>
      </w:r>
      <w:r w:rsidRPr="007060FA">
        <w:rPr>
          <w:rFonts w:ascii="Arial" w:hAnsi="Arial" w:cs="Arial"/>
          <w:sz w:val="24"/>
          <w:szCs w:val="24"/>
        </w:rPr>
        <w:t>f</w:t>
      </w:r>
      <w:r w:rsidR="00850862" w:rsidRPr="007060FA">
        <w:rPr>
          <w:rFonts w:ascii="Arial" w:hAnsi="Arial" w:cs="Arial"/>
          <w:sz w:val="24"/>
          <w:szCs w:val="24"/>
        </w:rPr>
        <w:t xml:space="preserve"> extreme violence,</w:t>
      </w:r>
    </w:p>
    <w:p w:rsidR="004F5215" w:rsidRPr="007060FA" w:rsidRDefault="00F04B2A" w:rsidP="00867D50">
      <w:pPr>
        <w:pStyle w:val="NoSpacing"/>
        <w:spacing w:line="480" w:lineRule="auto"/>
        <w:ind w:left="2160"/>
        <w:rPr>
          <w:rFonts w:ascii="Arial" w:hAnsi="Arial" w:cs="Arial"/>
          <w:sz w:val="24"/>
          <w:szCs w:val="24"/>
        </w:rPr>
      </w:pPr>
      <w:r w:rsidRPr="007060FA">
        <w:rPr>
          <w:rFonts w:ascii="Arial" w:hAnsi="Arial" w:cs="Arial"/>
          <w:sz w:val="24"/>
          <w:szCs w:val="24"/>
        </w:rPr>
        <w:t>unless, judge</w:t>
      </w:r>
      <w:r w:rsidR="00BB4760" w:rsidRPr="007060FA">
        <w:rPr>
          <w:rFonts w:ascii="Arial" w:hAnsi="Arial" w:cs="Arial"/>
          <w:sz w:val="24"/>
          <w:szCs w:val="24"/>
        </w:rPr>
        <w:t>d</w:t>
      </w:r>
      <w:r w:rsidRPr="007060FA">
        <w:rPr>
          <w:rFonts w:ascii="Arial" w:hAnsi="Arial" w:cs="Arial"/>
          <w:sz w:val="24"/>
          <w:szCs w:val="24"/>
        </w:rPr>
        <w:t xml:space="preserve"> within context, the publication is </w:t>
      </w:r>
      <w:r w:rsidR="00936842" w:rsidRPr="007060FA">
        <w:rPr>
          <w:rFonts w:ascii="Arial" w:hAnsi="Arial" w:cs="Arial"/>
          <w:b/>
          <w:sz w:val="24"/>
          <w:szCs w:val="24"/>
        </w:rPr>
        <w:t>[</w:t>
      </w:r>
      <w:r w:rsidR="00BB4760" w:rsidRPr="007060FA">
        <w:rPr>
          <w:rFonts w:ascii="Arial" w:hAnsi="Arial" w:cs="Arial"/>
          <w:b/>
          <w:sz w:val="24"/>
          <w:szCs w:val="24"/>
        </w:rPr>
        <w:t xml:space="preserve">, </w:t>
      </w:r>
      <w:r w:rsidR="00936842" w:rsidRPr="007060FA">
        <w:rPr>
          <w:rFonts w:ascii="Arial" w:hAnsi="Arial" w:cs="Arial"/>
          <w:b/>
          <w:sz w:val="24"/>
          <w:szCs w:val="24"/>
        </w:rPr>
        <w:t>except wi</w:t>
      </w:r>
      <w:r w:rsidRPr="007060FA">
        <w:rPr>
          <w:rFonts w:ascii="Arial" w:hAnsi="Arial" w:cs="Arial"/>
          <w:b/>
          <w:sz w:val="24"/>
          <w:szCs w:val="24"/>
        </w:rPr>
        <w:t>th respect to child pornography</w:t>
      </w:r>
      <w:r w:rsidR="00BB4760" w:rsidRPr="007060FA">
        <w:rPr>
          <w:rFonts w:ascii="Arial" w:hAnsi="Arial" w:cs="Arial"/>
          <w:b/>
          <w:sz w:val="24"/>
          <w:szCs w:val="24"/>
        </w:rPr>
        <w:t>,</w:t>
      </w:r>
      <w:r w:rsidRPr="007060FA">
        <w:rPr>
          <w:rFonts w:ascii="Arial" w:hAnsi="Arial" w:cs="Arial"/>
          <w:b/>
          <w:sz w:val="24"/>
          <w:szCs w:val="24"/>
        </w:rPr>
        <w:t xml:space="preserve">] </w:t>
      </w:r>
      <w:r w:rsidR="00936842" w:rsidRPr="007060FA">
        <w:rPr>
          <w:rFonts w:ascii="Arial" w:hAnsi="Arial" w:cs="Arial"/>
          <w:sz w:val="24"/>
          <w:szCs w:val="24"/>
        </w:rPr>
        <w:t>a</w:t>
      </w:r>
      <w:r w:rsidRPr="007060FA">
        <w:rPr>
          <w:rFonts w:ascii="Arial" w:hAnsi="Arial" w:cs="Arial"/>
          <w:i/>
          <w:sz w:val="24"/>
          <w:szCs w:val="24"/>
        </w:rPr>
        <w:t xml:space="preserve">bona fide </w:t>
      </w:r>
      <w:r w:rsidRPr="007060FA">
        <w:rPr>
          <w:rFonts w:ascii="Arial" w:hAnsi="Arial" w:cs="Arial"/>
          <w:sz w:val="24"/>
          <w:szCs w:val="24"/>
        </w:rPr>
        <w:t xml:space="preserve">documentary or is a </w:t>
      </w:r>
      <w:r w:rsidRPr="007060FA">
        <w:rPr>
          <w:rFonts w:ascii="Arial" w:hAnsi="Arial" w:cs="Arial"/>
          <w:sz w:val="24"/>
          <w:szCs w:val="24"/>
        </w:rPr>
        <w:lastRenderedPageBreak/>
        <w:t>publication of scientific, literary or artistic merit or is on a matter of public interest</w:t>
      </w:r>
      <w:r w:rsidR="00BB4760" w:rsidRPr="007060FA">
        <w:rPr>
          <w:rFonts w:ascii="Arial" w:hAnsi="Arial" w:cs="Arial"/>
          <w:sz w:val="24"/>
          <w:szCs w:val="24"/>
        </w:rPr>
        <w:t>,</w:t>
      </w:r>
      <w:r w:rsidRPr="007060FA">
        <w:rPr>
          <w:rFonts w:ascii="Arial" w:hAnsi="Arial" w:cs="Arial"/>
          <w:sz w:val="24"/>
          <w:szCs w:val="24"/>
        </w:rPr>
        <w:t xml:space="preserve"> in which event the publicat</w:t>
      </w:r>
      <w:r w:rsidR="000122A4" w:rsidRPr="007060FA">
        <w:rPr>
          <w:rFonts w:ascii="Arial" w:hAnsi="Arial" w:cs="Arial"/>
          <w:sz w:val="24"/>
          <w:szCs w:val="24"/>
        </w:rPr>
        <w:t xml:space="preserve">ion shall be classified </w:t>
      </w:r>
      <w:r w:rsidR="000122A4" w:rsidRPr="007060FA">
        <w:rPr>
          <w:rFonts w:ascii="Arial" w:hAnsi="Arial" w:cs="Arial"/>
          <w:b/>
          <w:sz w:val="24"/>
          <w:szCs w:val="24"/>
        </w:rPr>
        <w:t>[</w:t>
      </w:r>
      <w:r w:rsidR="00BB4760" w:rsidRPr="007060FA">
        <w:rPr>
          <w:rFonts w:ascii="Arial" w:hAnsi="Arial" w:cs="Arial"/>
          <w:b/>
          <w:sz w:val="24"/>
          <w:szCs w:val="24"/>
        </w:rPr>
        <w:t>"</w:t>
      </w:r>
      <w:r w:rsidR="000122A4" w:rsidRPr="007060FA">
        <w:rPr>
          <w:rFonts w:ascii="Arial" w:hAnsi="Arial" w:cs="Arial"/>
          <w:b/>
          <w:sz w:val="24"/>
          <w:szCs w:val="24"/>
        </w:rPr>
        <w:t>X18 or</w:t>
      </w:r>
      <w:r w:rsidR="00BB4760" w:rsidRPr="007060FA">
        <w:rPr>
          <w:rFonts w:ascii="Arial" w:hAnsi="Arial" w:cs="Arial"/>
          <w:b/>
          <w:sz w:val="24"/>
          <w:szCs w:val="24"/>
        </w:rPr>
        <w:t>"</w:t>
      </w:r>
      <w:r w:rsidR="000122A4" w:rsidRPr="007060FA">
        <w:rPr>
          <w:rFonts w:ascii="Arial" w:hAnsi="Arial" w:cs="Arial"/>
          <w:b/>
          <w:sz w:val="24"/>
          <w:szCs w:val="24"/>
        </w:rPr>
        <w:t>]</w:t>
      </w:r>
      <w:r w:rsidRPr="007060FA">
        <w:rPr>
          <w:rFonts w:ascii="Arial" w:hAnsi="Arial" w:cs="Arial"/>
          <w:sz w:val="24"/>
          <w:szCs w:val="24"/>
        </w:rPr>
        <w:t xml:space="preserve"> with reference to the guidelines relating to the protection of children from exposure to disturbing, harmful or age-inappropriate </w:t>
      </w:r>
      <w:r w:rsidR="008912C5" w:rsidRPr="007060FA">
        <w:rPr>
          <w:rFonts w:ascii="Arial" w:hAnsi="Arial" w:cs="Arial"/>
          <w:sz w:val="24"/>
          <w:szCs w:val="24"/>
        </w:rPr>
        <w:t>materials;</w:t>
      </w:r>
    </w:p>
    <w:p w:rsidR="008912C5" w:rsidRPr="007060FA" w:rsidRDefault="00850862" w:rsidP="00867D50">
      <w:pPr>
        <w:pStyle w:val="NoSpacing"/>
        <w:spacing w:line="480" w:lineRule="auto"/>
        <w:ind w:left="2160" w:hanging="720"/>
        <w:rPr>
          <w:rFonts w:ascii="Arial" w:hAnsi="Arial" w:cs="Arial"/>
          <w:sz w:val="24"/>
          <w:szCs w:val="24"/>
        </w:rPr>
      </w:pPr>
      <w:r w:rsidRPr="007060FA">
        <w:rPr>
          <w:rFonts w:ascii="Arial" w:hAnsi="Arial" w:cs="Arial"/>
          <w:i/>
          <w:sz w:val="24"/>
          <w:szCs w:val="24"/>
        </w:rPr>
        <w:t>(c)</w:t>
      </w:r>
      <w:r w:rsidRPr="007060FA">
        <w:rPr>
          <w:rFonts w:ascii="Arial" w:hAnsi="Arial" w:cs="Arial"/>
          <w:sz w:val="24"/>
          <w:szCs w:val="24"/>
        </w:rPr>
        <w:tab/>
      </w:r>
      <w:r w:rsidR="00F423BC" w:rsidRPr="007060FA">
        <w:rPr>
          <w:rFonts w:ascii="Arial" w:hAnsi="Arial" w:cs="Arial"/>
          <w:sz w:val="24"/>
          <w:szCs w:val="24"/>
        </w:rPr>
        <w:t>classify the publication as</w:t>
      </w:r>
      <w:r w:rsidR="00287025" w:rsidRPr="007060FA">
        <w:rPr>
          <w:rFonts w:ascii="Arial" w:hAnsi="Arial" w:cs="Arial"/>
          <w:sz w:val="24"/>
          <w:szCs w:val="24"/>
        </w:rPr>
        <w:t xml:space="preserve"> "</w:t>
      </w:r>
      <w:r w:rsidR="008912C5" w:rsidRPr="007060FA">
        <w:rPr>
          <w:rFonts w:ascii="Arial" w:hAnsi="Arial" w:cs="Arial"/>
          <w:sz w:val="24"/>
          <w:szCs w:val="24"/>
        </w:rPr>
        <w:t>X18</w:t>
      </w:r>
      <w:r w:rsidR="00287025" w:rsidRPr="007060FA">
        <w:rPr>
          <w:rFonts w:ascii="Arial" w:hAnsi="Arial" w:cs="Arial"/>
          <w:sz w:val="24"/>
          <w:szCs w:val="24"/>
        </w:rPr>
        <w:t>"</w:t>
      </w:r>
      <w:r w:rsidR="008912C5" w:rsidRPr="007060FA">
        <w:rPr>
          <w:rFonts w:ascii="Arial" w:hAnsi="Arial" w:cs="Arial"/>
          <w:sz w:val="24"/>
          <w:szCs w:val="24"/>
        </w:rPr>
        <w:t xml:space="preserve"> if It contains explicit sexual conduct, unless, judged within context, the publication is </w:t>
      </w:r>
      <w:r w:rsidR="008912C5" w:rsidRPr="007060FA">
        <w:rPr>
          <w:rFonts w:ascii="Arial" w:hAnsi="Arial" w:cs="Arial"/>
          <w:b/>
          <w:sz w:val="24"/>
          <w:szCs w:val="24"/>
        </w:rPr>
        <w:t>[</w:t>
      </w:r>
      <w:r w:rsidR="001E597F" w:rsidRPr="007060FA">
        <w:rPr>
          <w:rFonts w:ascii="Arial" w:hAnsi="Arial" w:cs="Arial"/>
          <w:b/>
          <w:sz w:val="24"/>
          <w:szCs w:val="24"/>
        </w:rPr>
        <w:t>, </w:t>
      </w:r>
      <w:r w:rsidR="008912C5" w:rsidRPr="007060FA">
        <w:rPr>
          <w:rFonts w:ascii="Arial" w:hAnsi="Arial" w:cs="Arial"/>
          <w:b/>
          <w:sz w:val="24"/>
          <w:szCs w:val="24"/>
        </w:rPr>
        <w:t>except with respect to child pornography</w:t>
      </w:r>
      <w:r w:rsidR="001E597F" w:rsidRPr="007060FA">
        <w:rPr>
          <w:rFonts w:ascii="Arial" w:hAnsi="Arial" w:cs="Arial"/>
          <w:b/>
          <w:sz w:val="24"/>
          <w:szCs w:val="24"/>
        </w:rPr>
        <w:t>,</w:t>
      </w:r>
      <w:r w:rsidR="008912C5" w:rsidRPr="007060FA">
        <w:rPr>
          <w:rFonts w:ascii="Arial" w:hAnsi="Arial" w:cs="Arial"/>
          <w:b/>
          <w:sz w:val="24"/>
          <w:szCs w:val="24"/>
        </w:rPr>
        <w:t xml:space="preserve">] </w:t>
      </w:r>
      <w:r w:rsidR="008912C5" w:rsidRPr="007060FA">
        <w:rPr>
          <w:rFonts w:ascii="Arial" w:hAnsi="Arial" w:cs="Arial"/>
          <w:sz w:val="24"/>
          <w:szCs w:val="24"/>
        </w:rPr>
        <w:t xml:space="preserve">a </w:t>
      </w:r>
      <w:r w:rsidR="008912C5" w:rsidRPr="007060FA">
        <w:rPr>
          <w:rFonts w:ascii="Arial" w:hAnsi="Arial" w:cs="Arial"/>
          <w:i/>
          <w:sz w:val="24"/>
          <w:szCs w:val="24"/>
        </w:rPr>
        <w:t xml:space="preserve">bona fide </w:t>
      </w:r>
      <w:r w:rsidR="00884D43" w:rsidRPr="007060FA">
        <w:rPr>
          <w:rFonts w:ascii="Arial" w:hAnsi="Arial" w:cs="Arial"/>
          <w:sz w:val="24"/>
          <w:szCs w:val="24"/>
        </w:rPr>
        <w:t xml:space="preserve">documentary or is a publication of scientific, literary or artistic merit or is on a matter of public interest, in which event the publication shall be classified with reference to the guidelines relating to the protection of children from exposure to disturbing, harmful and </w:t>
      </w:r>
      <w:r w:rsidR="001E597F" w:rsidRPr="007060FA">
        <w:rPr>
          <w:rFonts w:ascii="Arial" w:hAnsi="Arial" w:cs="Arial"/>
          <w:sz w:val="24"/>
          <w:szCs w:val="24"/>
        </w:rPr>
        <w:t>age-inappropriate materials; or".</w:t>
      </w:r>
    </w:p>
    <w:p w:rsidR="00FD32F3" w:rsidRPr="007060FA" w:rsidRDefault="00FD32F3" w:rsidP="00FD32F3">
      <w:pPr>
        <w:pStyle w:val="NoSpacing"/>
        <w:rPr>
          <w:rFonts w:ascii="Arial" w:hAnsi="Arial" w:cs="Arial"/>
          <w:b/>
          <w:sz w:val="24"/>
          <w:szCs w:val="24"/>
        </w:rPr>
      </w:pPr>
    </w:p>
    <w:p w:rsidR="00FD32F3" w:rsidRPr="00FA5270" w:rsidRDefault="00FD32F3" w:rsidP="00FD32F3">
      <w:pPr>
        <w:pStyle w:val="NoSpacing"/>
        <w:rPr>
          <w:rFonts w:ascii="Arial" w:hAnsi="Arial" w:cs="Arial"/>
          <w:b/>
          <w:color w:val="FF0000"/>
          <w:sz w:val="24"/>
          <w:szCs w:val="24"/>
        </w:rPr>
      </w:pPr>
      <w:r w:rsidRPr="00FA5270">
        <w:rPr>
          <w:rFonts w:ascii="Arial" w:hAnsi="Arial" w:cs="Arial"/>
          <w:b/>
          <w:color w:val="FF0000"/>
          <w:sz w:val="24"/>
          <w:szCs w:val="24"/>
        </w:rPr>
        <w:t>Substitution of heading of Chapter 4 of Act 65 of 1996</w:t>
      </w:r>
    </w:p>
    <w:p w:rsidR="00FD32F3" w:rsidRPr="007060FA" w:rsidRDefault="00FD32F3" w:rsidP="00FD32F3">
      <w:pPr>
        <w:pStyle w:val="NoSpacing"/>
        <w:rPr>
          <w:rFonts w:ascii="Arial" w:hAnsi="Arial" w:cs="Arial"/>
          <w:b/>
          <w:color w:val="FF0000"/>
          <w:sz w:val="24"/>
          <w:szCs w:val="24"/>
          <w:u w:val="single"/>
        </w:rPr>
      </w:pPr>
    </w:p>
    <w:p w:rsidR="00FD32F3" w:rsidRPr="007060FA" w:rsidRDefault="00FD32F3" w:rsidP="00FD32F3">
      <w:pPr>
        <w:pStyle w:val="NoSpacing"/>
        <w:rPr>
          <w:rFonts w:ascii="Arial" w:hAnsi="Arial" w:cs="Arial"/>
          <w:b/>
          <w:color w:val="FF0000"/>
          <w:sz w:val="24"/>
          <w:szCs w:val="24"/>
          <w:u w:val="single"/>
        </w:rPr>
      </w:pPr>
    </w:p>
    <w:p w:rsidR="00FD32F3" w:rsidRPr="00FA5270" w:rsidRDefault="00FD32F3" w:rsidP="008339A7">
      <w:pPr>
        <w:pStyle w:val="NoSpacing"/>
        <w:spacing w:line="480" w:lineRule="auto"/>
        <w:rPr>
          <w:rFonts w:ascii="Arial" w:hAnsi="Arial" w:cs="Arial"/>
          <w:color w:val="FF0000"/>
          <w:sz w:val="24"/>
          <w:szCs w:val="24"/>
        </w:rPr>
      </w:pPr>
      <w:r w:rsidRPr="00FA5270">
        <w:rPr>
          <w:rFonts w:ascii="Arial" w:hAnsi="Arial" w:cs="Arial"/>
          <w:b/>
          <w:color w:val="FF0000"/>
          <w:sz w:val="24"/>
          <w:szCs w:val="24"/>
        </w:rPr>
        <w:t>18.</w:t>
      </w:r>
      <w:r w:rsidRPr="00FA5270">
        <w:rPr>
          <w:rFonts w:ascii="Arial" w:hAnsi="Arial" w:cs="Arial"/>
          <w:color w:val="FF0000"/>
          <w:sz w:val="24"/>
          <w:szCs w:val="24"/>
        </w:rPr>
        <w:tab/>
        <w:t xml:space="preserve">The following heading is hereby substituted for the heading </w:t>
      </w:r>
      <w:r w:rsidR="00C31F7F">
        <w:rPr>
          <w:rFonts w:ascii="Arial" w:hAnsi="Arial" w:cs="Arial"/>
          <w:color w:val="FF0000"/>
          <w:sz w:val="24"/>
          <w:szCs w:val="24"/>
        </w:rPr>
        <w:t xml:space="preserve">of </w:t>
      </w:r>
      <w:r w:rsidRPr="00FA5270">
        <w:rPr>
          <w:rFonts w:ascii="Arial" w:hAnsi="Arial" w:cs="Arial"/>
          <w:color w:val="FF0000"/>
          <w:sz w:val="24"/>
          <w:szCs w:val="24"/>
        </w:rPr>
        <w:t>Chapter 4 of the principal Act:</w:t>
      </w:r>
    </w:p>
    <w:p w:rsidR="005C0A98" w:rsidRPr="007060FA" w:rsidRDefault="005C0A98" w:rsidP="0081134D">
      <w:pPr>
        <w:pStyle w:val="NoSpacing"/>
        <w:spacing w:line="480" w:lineRule="auto"/>
        <w:rPr>
          <w:rFonts w:ascii="Arial" w:hAnsi="Arial" w:cs="Arial"/>
          <w:color w:val="FF0000"/>
          <w:sz w:val="24"/>
          <w:szCs w:val="24"/>
          <w:u w:val="single"/>
        </w:rPr>
      </w:pPr>
    </w:p>
    <w:p w:rsidR="00FD32F3" w:rsidRPr="00C31F7F" w:rsidRDefault="00FD32F3" w:rsidP="00FD32F3">
      <w:pPr>
        <w:pStyle w:val="NoSpacing"/>
        <w:spacing w:line="480" w:lineRule="auto"/>
        <w:ind w:left="720"/>
        <w:rPr>
          <w:rFonts w:ascii="Arial" w:hAnsi="Arial" w:cs="Arial"/>
          <w:iCs/>
          <w:color w:val="FF0000"/>
          <w:sz w:val="24"/>
          <w:szCs w:val="24"/>
          <w:lang w:val="en-GB"/>
        </w:rPr>
      </w:pPr>
      <w:r w:rsidRPr="00C31F7F">
        <w:rPr>
          <w:rFonts w:ascii="Arial" w:hAnsi="Arial" w:cs="Arial"/>
          <w:iCs/>
          <w:color w:val="FF0000"/>
          <w:sz w:val="24"/>
          <w:szCs w:val="24"/>
          <w:lang w:val="en-GB"/>
        </w:rPr>
        <w:t>“</w:t>
      </w:r>
      <w:r w:rsidR="008339A7" w:rsidRPr="007060FA">
        <w:rPr>
          <w:rFonts w:ascii="Arial" w:hAnsi="Arial" w:cs="Arial"/>
          <w:b/>
          <w:iCs/>
          <w:color w:val="FF0000"/>
          <w:sz w:val="24"/>
          <w:szCs w:val="24"/>
          <w:u w:val="single"/>
          <w:lang w:val="en-GB"/>
        </w:rPr>
        <w:t xml:space="preserve">Classification of </w:t>
      </w:r>
      <w:r w:rsidR="00C31F7F">
        <w:rPr>
          <w:rFonts w:ascii="Arial" w:hAnsi="Arial" w:cs="Arial"/>
          <w:b/>
          <w:iCs/>
          <w:color w:val="FF0000"/>
          <w:sz w:val="24"/>
          <w:szCs w:val="24"/>
          <w:u w:val="single"/>
          <w:lang w:val="en-GB"/>
        </w:rPr>
        <w:t>f</w:t>
      </w:r>
      <w:r w:rsidR="008339A7" w:rsidRPr="007060FA">
        <w:rPr>
          <w:rFonts w:ascii="Arial" w:hAnsi="Arial" w:cs="Arial"/>
          <w:b/>
          <w:iCs/>
          <w:color w:val="FF0000"/>
          <w:sz w:val="24"/>
          <w:szCs w:val="24"/>
          <w:u w:val="single"/>
          <w:lang w:val="en-GB"/>
        </w:rPr>
        <w:t xml:space="preserve">ilms and </w:t>
      </w:r>
      <w:r w:rsidR="00C31F7F">
        <w:rPr>
          <w:rFonts w:ascii="Arial" w:hAnsi="Arial" w:cs="Arial"/>
          <w:b/>
          <w:iCs/>
          <w:color w:val="FF0000"/>
          <w:sz w:val="24"/>
          <w:szCs w:val="24"/>
          <w:u w:val="single"/>
          <w:lang w:val="en-GB"/>
        </w:rPr>
        <w:t>g</w:t>
      </w:r>
      <w:r w:rsidR="008339A7" w:rsidRPr="007060FA">
        <w:rPr>
          <w:rFonts w:ascii="Arial" w:hAnsi="Arial" w:cs="Arial"/>
          <w:b/>
          <w:iCs/>
          <w:color w:val="FF0000"/>
          <w:sz w:val="24"/>
          <w:szCs w:val="24"/>
          <w:u w:val="single"/>
          <w:lang w:val="en-GB"/>
        </w:rPr>
        <w:t xml:space="preserve">ames, </w:t>
      </w:r>
      <w:r w:rsidR="00C31F7F">
        <w:rPr>
          <w:rFonts w:ascii="Arial" w:hAnsi="Arial" w:cs="Arial"/>
          <w:b/>
          <w:iCs/>
          <w:color w:val="FF0000"/>
          <w:sz w:val="24"/>
          <w:szCs w:val="24"/>
          <w:u w:val="single"/>
          <w:lang w:val="en-GB"/>
        </w:rPr>
        <w:t>s</w:t>
      </w:r>
      <w:r w:rsidR="008339A7" w:rsidRPr="007060FA">
        <w:rPr>
          <w:rFonts w:ascii="Arial" w:hAnsi="Arial" w:cs="Arial"/>
          <w:b/>
          <w:iCs/>
          <w:color w:val="FF0000"/>
          <w:sz w:val="24"/>
          <w:szCs w:val="24"/>
          <w:u w:val="single"/>
          <w:lang w:val="en-GB"/>
        </w:rPr>
        <w:t>elf-classification</w:t>
      </w:r>
      <w:proofErr w:type="gramStart"/>
      <w:r w:rsidR="006D5438" w:rsidRPr="007060FA">
        <w:rPr>
          <w:rFonts w:ascii="Arial" w:hAnsi="Arial" w:cs="Arial"/>
          <w:b/>
          <w:iCs/>
          <w:color w:val="FF0000"/>
          <w:sz w:val="24"/>
          <w:szCs w:val="24"/>
          <w:u w:val="single"/>
          <w:lang w:val="en-GB"/>
        </w:rPr>
        <w:t>,</w:t>
      </w:r>
      <w:r w:rsidR="00C31F7F">
        <w:rPr>
          <w:rFonts w:ascii="Arial" w:hAnsi="Arial" w:cs="Arial"/>
          <w:b/>
          <w:iCs/>
          <w:color w:val="FF0000"/>
          <w:sz w:val="24"/>
          <w:szCs w:val="24"/>
          <w:u w:val="single"/>
          <w:lang w:val="en-GB"/>
        </w:rPr>
        <w:t>a</w:t>
      </w:r>
      <w:r w:rsidR="008339A7" w:rsidRPr="007060FA">
        <w:rPr>
          <w:rFonts w:ascii="Arial" w:hAnsi="Arial" w:cs="Arial"/>
          <w:b/>
          <w:iCs/>
          <w:color w:val="FF0000"/>
          <w:sz w:val="24"/>
          <w:szCs w:val="24"/>
          <w:u w:val="single"/>
          <w:lang w:val="en-GB"/>
        </w:rPr>
        <w:t>ccreditation</w:t>
      </w:r>
      <w:proofErr w:type="gramEnd"/>
      <w:r w:rsidR="008339A7" w:rsidRPr="007060FA">
        <w:rPr>
          <w:rFonts w:ascii="Arial" w:hAnsi="Arial" w:cs="Arial"/>
          <w:b/>
          <w:iCs/>
          <w:color w:val="FF0000"/>
          <w:sz w:val="24"/>
          <w:szCs w:val="24"/>
          <w:u w:val="single"/>
          <w:lang w:val="en-GB"/>
        </w:rPr>
        <w:t xml:space="preserve">, </w:t>
      </w:r>
      <w:r w:rsidR="00C31F7F">
        <w:rPr>
          <w:rFonts w:ascii="Arial" w:hAnsi="Arial" w:cs="Arial"/>
          <w:b/>
          <w:iCs/>
          <w:color w:val="FF0000"/>
          <w:sz w:val="24"/>
          <w:szCs w:val="24"/>
          <w:u w:val="single"/>
          <w:lang w:val="en-GB"/>
        </w:rPr>
        <w:t>c</w:t>
      </w:r>
      <w:r w:rsidR="008339A7" w:rsidRPr="007060FA">
        <w:rPr>
          <w:rFonts w:ascii="Arial" w:hAnsi="Arial" w:cs="Arial"/>
          <w:b/>
          <w:iCs/>
          <w:color w:val="FF0000"/>
          <w:sz w:val="24"/>
          <w:szCs w:val="24"/>
          <w:u w:val="single"/>
          <w:lang w:val="en-GB"/>
        </w:rPr>
        <w:t xml:space="preserve">omplaints and </w:t>
      </w:r>
      <w:r w:rsidR="00C31F7F">
        <w:rPr>
          <w:rFonts w:ascii="Arial" w:hAnsi="Arial" w:cs="Arial"/>
          <w:b/>
          <w:iCs/>
          <w:color w:val="FF0000"/>
          <w:sz w:val="24"/>
          <w:szCs w:val="24"/>
          <w:u w:val="single"/>
          <w:lang w:val="en-GB"/>
        </w:rPr>
        <w:t>p</w:t>
      </w:r>
      <w:r w:rsidR="008339A7" w:rsidRPr="007060FA">
        <w:rPr>
          <w:rFonts w:ascii="Arial" w:hAnsi="Arial" w:cs="Arial"/>
          <w:b/>
          <w:iCs/>
          <w:color w:val="FF0000"/>
          <w:sz w:val="24"/>
          <w:szCs w:val="24"/>
          <w:u w:val="single"/>
          <w:lang w:val="en-GB"/>
        </w:rPr>
        <w:t xml:space="preserve">rohibited </w:t>
      </w:r>
      <w:r w:rsidR="00C31F7F">
        <w:rPr>
          <w:rFonts w:ascii="Arial" w:hAnsi="Arial" w:cs="Arial"/>
          <w:b/>
          <w:iCs/>
          <w:color w:val="FF0000"/>
          <w:sz w:val="24"/>
          <w:szCs w:val="24"/>
          <w:u w:val="single"/>
          <w:lang w:val="en-GB"/>
        </w:rPr>
        <w:t>c</w:t>
      </w:r>
      <w:r w:rsidR="008339A7" w:rsidRPr="007060FA">
        <w:rPr>
          <w:rFonts w:ascii="Arial" w:hAnsi="Arial" w:cs="Arial"/>
          <w:b/>
          <w:iCs/>
          <w:color w:val="FF0000"/>
          <w:sz w:val="24"/>
          <w:szCs w:val="24"/>
          <w:u w:val="single"/>
          <w:lang w:val="en-GB"/>
        </w:rPr>
        <w:t>ontent</w:t>
      </w:r>
      <w:r w:rsidR="008339A7" w:rsidRPr="00C31F7F">
        <w:rPr>
          <w:rFonts w:ascii="Arial" w:hAnsi="Arial" w:cs="Arial"/>
          <w:iCs/>
          <w:color w:val="FF0000"/>
          <w:sz w:val="24"/>
          <w:szCs w:val="24"/>
          <w:lang w:val="en-GB"/>
        </w:rPr>
        <w:t>”</w:t>
      </w:r>
      <w:r w:rsidR="00C31F7F" w:rsidRPr="00C31F7F">
        <w:rPr>
          <w:rFonts w:ascii="Arial" w:hAnsi="Arial" w:cs="Arial"/>
          <w:iCs/>
          <w:color w:val="FF0000"/>
          <w:sz w:val="24"/>
          <w:szCs w:val="24"/>
          <w:lang w:val="en-GB"/>
        </w:rPr>
        <w:t>.</w:t>
      </w:r>
    </w:p>
    <w:p w:rsidR="008339A7" w:rsidRPr="007060FA" w:rsidRDefault="008339A7" w:rsidP="00FD32F3">
      <w:pPr>
        <w:pStyle w:val="NoSpacing"/>
        <w:spacing w:line="480" w:lineRule="auto"/>
        <w:ind w:left="720"/>
        <w:rPr>
          <w:rFonts w:ascii="Arial" w:hAnsi="Arial" w:cs="Arial"/>
          <w:b/>
          <w:color w:val="FF0000"/>
          <w:sz w:val="24"/>
          <w:szCs w:val="24"/>
          <w:u w:val="single"/>
        </w:rPr>
      </w:pPr>
    </w:p>
    <w:p w:rsidR="00884D43" w:rsidRPr="007060FA" w:rsidRDefault="00884D43" w:rsidP="00867D50">
      <w:pPr>
        <w:pStyle w:val="NoSpacing"/>
        <w:spacing w:line="480" w:lineRule="auto"/>
        <w:rPr>
          <w:rFonts w:ascii="Arial" w:hAnsi="Arial" w:cs="Arial"/>
          <w:b/>
          <w:sz w:val="24"/>
          <w:szCs w:val="24"/>
        </w:rPr>
      </w:pPr>
      <w:r w:rsidRPr="007060FA">
        <w:rPr>
          <w:rFonts w:ascii="Arial" w:hAnsi="Arial" w:cs="Arial"/>
          <w:b/>
          <w:sz w:val="24"/>
          <w:szCs w:val="24"/>
        </w:rPr>
        <w:t>Amendmen</w:t>
      </w:r>
      <w:r w:rsidR="006868E4" w:rsidRPr="007060FA">
        <w:rPr>
          <w:rFonts w:ascii="Arial" w:hAnsi="Arial" w:cs="Arial"/>
          <w:b/>
          <w:sz w:val="24"/>
          <w:szCs w:val="24"/>
        </w:rPr>
        <w:t xml:space="preserve">t of </w:t>
      </w:r>
      <w:r w:rsidR="0057046C" w:rsidRPr="007060FA">
        <w:rPr>
          <w:rFonts w:ascii="Arial" w:hAnsi="Arial" w:cs="Arial"/>
          <w:b/>
          <w:sz w:val="24"/>
          <w:szCs w:val="24"/>
        </w:rPr>
        <w:t>s</w:t>
      </w:r>
      <w:r w:rsidR="006868E4" w:rsidRPr="007060FA">
        <w:rPr>
          <w:rFonts w:ascii="Arial" w:hAnsi="Arial" w:cs="Arial"/>
          <w:b/>
          <w:sz w:val="24"/>
          <w:szCs w:val="24"/>
        </w:rPr>
        <w:t>e</w:t>
      </w:r>
      <w:r w:rsidR="0057046C" w:rsidRPr="007060FA">
        <w:rPr>
          <w:rFonts w:ascii="Arial" w:hAnsi="Arial" w:cs="Arial"/>
          <w:b/>
          <w:sz w:val="24"/>
          <w:szCs w:val="24"/>
        </w:rPr>
        <w:t>c</w:t>
      </w:r>
      <w:r w:rsidR="006868E4" w:rsidRPr="007060FA">
        <w:rPr>
          <w:rFonts w:ascii="Arial" w:hAnsi="Arial" w:cs="Arial"/>
          <w:b/>
          <w:sz w:val="24"/>
          <w:szCs w:val="24"/>
        </w:rPr>
        <w:t>tion 18 of Act 65 of 19</w:t>
      </w:r>
      <w:r w:rsidRPr="007060FA">
        <w:rPr>
          <w:rFonts w:ascii="Arial" w:hAnsi="Arial" w:cs="Arial"/>
          <w:b/>
          <w:sz w:val="24"/>
          <w:szCs w:val="24"/>
        </w:rPr>
        <w:t xml:space="preserve">96, as </w:t>
      </w:r>
      <w:r w:rsidR="0057046C" w:rsidRPr="007060FA">
        <w:rPr>
          <w:rFonts w:ascii="Arial" w:hAnsi="Arial" w:cs="Arial"/>
          <w:b/>
          <w:sz w:val="24"/>
          <w:szCs w:val="24"/>
        </w:rPr>
        <w:t>amended</w:t>
      </w:r>
      <w:r w:rsidRPr="007060FA">
        <w:rPr>
          <w:rFonts w:ascii="Arial" w:hAnsi="Arial" w:cs="Arial"/>
          <w:b/>
          <w:sz w:val="24"/>
          <w:szCs w:val="24"/>
        </w:rPr>
        <w:t xml:space="preserve"> by section 7 of Act 18 of 2004 and</w:t>
      </w:r>
      <w:r w:rsidR="00B32FD9" w:rsidRPr="007060FA">
        <w:rPr>
          <w:rFonts w:ascii="Arial" w:hAnsi="Arial" w:cs="Arial"/>
          <w:b/>
          <w:sz w:val="24"/>
          <w:szCs w:val="24"/>
        </w:rPr>
        <w:t xml:space="preserve"> substituted by</w:t>
      </w:r>
      <w:r w:rsidRPr="007060FA">
        <w:rPr>
          <w:rFonts w:ascii="Arial" w:hAnsi="Arial" w:cs="Arial"/>
          <w:b/>
          <w:sz w:val="24"/>
          <w:szCs w:val="24"/>
        </w:rPr>
        <w:t xml:space="preserve"> section 21 of Act 3 of 2009</w:t>
      </w:r>
    </w:p>
    <w:p w:rsidR="006868E4" w:rsidRPr="007060FA" w:rsidRDefault="006868E4" w:rsidP="00867D50">
      <w:pPr>
        <w:pStyle w:val="NoSpacing"/>
        <w:spacing w:line="480" w:lineRule="auto"/>
        <w:rPr>
          <w:rFonts w:ascii="Arial" w:hAnsi="Arial" w:cs="Arial"/>
          <w:b/>
          <w:sz w:val="24"/>
          <w:szCs w:val="24"/>
        </w:rPr>
      </w:pPr>
    </w:p>
    <w:p w:rsidR="00884D43" w:rsidRPr="007060FA" w:rsidRDefault="00FD32F3" w:rsidP="00867D50">
      <w:pPr>
        <w:pStyle w:val="NoSpacing"/>
        <w:spacing w:line="480" w:lineRule="auto"/>
        <w:ind w:firstLine="720"/>
        <w:rPr>
          <w:rFonts w:ascii="Arial" w:hAnsi="Arial" w:cs="Arial"/>
          <w:sz w:val="24"/>
          <w:szCs w:val="24"/>
        </w:rPr>
      </w:pPr>
      <w:r w:rsidRPr="007060FA">
        <w:rPr>
          <w:rFonts w:ascii="Arial" w:hAnsi="Arial" w:cs="Arial"/>
          <w:b/>
          <w:sz w:val="24"/>
          <w:szCs w:val="24"/>
        </w:rPr>
        <w:t>19</w:t>
      </w:r>
      <w:r w:rsidR="00884D43" w:rsidRPr="007060FA">
        <w:rPr>
          <w:rFonts w:ascii="Arial" w:hAnsi="Arial" w:cs="Arial"/>
          <w:b/>
          <w:sz w:val="24"/>
          <w:szCs w:val="24"/>
        </w:rPr>
        <w:t>.</w:t>
      </w:r>
      <w:r w:rsidR="00F447D4" w:rsidRPr="007060FA">
        <w:rPr>
          <w:rFonts w:ascii="Arial" w:hAnsi="Arial" w:cs="Arial"/>
          <w:sz w:val="24"/>
          <w:szCs w:val="24"/>
        </w:rPr>
        <w:tab/>
      </w:r>
      <w:r w:rsidR="00884D43" w:rsidRPr="007060FA">
        <w:rPr>
          <w:rFonts w:ascii="Arial" w:hAnsi="Arial" w:cs="Arial"/>
          <w:sz w:val="24"/>
          <w:szCs w:val="24"/>
        </w:rPr>
        <w:t xml:space="preserve">Section 18 of the </w:t>
      </w:r>
      <w:r w:rsidR="00F447D4" w:rsidRPr="007060FA">
        <w:rPr>
          <w:rFonts w:ascii="Arial" w:hAnsi="Arial" w:cs="Arial"/>
          <w:sz w:val="24"/>
          <w:szCs w:val="24"/>
        </w:rPr>
        <w:t>principal Act is hereby amended—</w:t>
      </w:r>
    </w:p>
    <w:p w:rsidR="00884D43" w:rsidRPr="007060FA" w:rsidRDefault="00F447D4"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lastRenderedPageBreak/>
        <w:t>(a)</w:t>
      </w:r>
      <w:r w:rsidRPr="007060FA">
        <w:rPr>
          <w:rFonts w:ascii="Arial" w:hAnsi="Arial" w:cs="Arial"/>
          <w:sz w:val="24"/>
          <w:szCs w:val="24"/>
        </w:rPr>
        <w:tab/>
      </w:r>
      <w:proofErr w:type="gramStart"/>
      <w:r w:rsidR="00A925E4" w:rsidRPr="007060FA">
        <w:rPr>
          <w:rFonts w:ascii="Arial" w:hAnsi="Arial" w:cs="Arial"/>
          <w:sz w:val="24"/>
          <w:szCs w:val="24"/>
        </w:rPr>
        <w:t>by</w:t>
      </w:r>
      <w:proofErr w:type="gramEnd"/>
      <w:r w:rsidR="00A925E4" w:rsidRPr="007060FA">
        <w:rPr>
          <w:rFonts w:ascii="Arial" w:hAnsi="Arial" w:cs="Arial"/>
          <w:sz w:val="24"/>
          <w:szCs w:val="24"/>
        </w:rPr>
        <w:t xml:space="preserve"> the substitution </w:t>
      </w:r>
      <w:r w:rsidR="0057046C" w:rsidRPr="007060FA">
        <w:rPr>
          <w:rFonts w:ascii="Arial" w:hAnsi="Arial" w:cs="Arial"/>
          <w:sz w:val="24"/>
          <w:szCs w:val="24"/>
        </w:rPr>
        <w:t>in subsection (3)</w:t>
      </w:r>
      <w:r w:rsidR="0057046C" w:rsidRPr="007060FA">
        <w:rPr>
          <w:rFonts w:ascii="Arial" w:hAnsi="Arial" w:cs="Arial"/>
          <w:i/>
          <w:sz w:val="24"/>
          <w:szCs w:val="24"/>
        </w:rPr>
        <w:t>(a)</w:t>
      </w:r>
      <w:r w:rsidR="0057046C" w:rsidRPr="007060FA">
        <w:rPr>
          <w:rFonts w:ascii="Arial" w:hAnsi="Arial" w:cs="Arial"/>
          <w:sz w:val="24"/>
          <w:szCs w:val="24"/>
        </w:rPr>
        <w:t xml:space="preserve"> for the words following subparagraph (ii) of the following words</w:t>
      </w:r>
      <w:r w:rsidR="00A925E4" w:rsidRPr="007060FA">
        <w:rPr>
          <w:rFonts w:ascii="Arial" w:hAnsi="Arial" w:cs="Arial"/>
          <w:sz w:val="24"/>
          <w:szCs w:val="24"/>
        </w:rPr>
        <w:t>:</w:t>
      </w:r>
    </w:p>
    <w:p w:rsidR="00A925E4" w:rsidRPr="007060FA" w:rsidRDefault="00487561" w:rsidP="00867D50">
      <w:pPr>
        <w:pStyle w:val="NoSpacing"/>
        <w:spacing w:line="480" w:lineRule="auto"/>
        <w:ind w:left="1440"/>
        <w:rPr>
          <w:rFonts w:ascii="Arial" w:hAnsi="Arial" w:cs="Arial"/>
          <w:sz w:val="24"/>
          <w:szCs w:val="24"/>
        </w:rPr>
      </w:pPr>
      <w:r w:rsidRPr="007060FA">
        <w:rPr>
          <w:rFonts w:ascii="Arial" w:hAnsi="Arial" w:cs="Arial"/>
          <w:sz w:val="24"/>
          <w:szCs w:val="24"/>
        </w:rPr>
        <w:t>"</w:t>
      </w:r>
      <w:r w:rsidR="00A925E4" w:rsidRPr="007060FA">
        <w:rPr>
          <w:rFonts w:ascii="Arial" w:hAnsi="Arial" w:cs="Arial"/>
          <w:sz w:val="24"/>
          <w:szCs w:val="24"/>
        </w:rPr>
        <w:t>unless, judge</w:t>
      </w:r>
      <w:r w:rsidR="00CE0F6E" w:rsidRPr="007060FA">
        <w:rPr>
          <w:rFonts w:ascii="Arial" w:hAnsi="Arial" w:cs="Arial"/>
          <w:sz w:val="24"/>
          <w:szCs w:val="24"/>
        </w:rPr>
        <w:t>d</w:t>
      </w:r>
      <w:r w:rsidR="00A925E4" w:rsidRPr="007060FA">
        <w:rPr>
          <w:rFonts w:ascii="Arial" w:hAnsi="Arial" w:cs="Arial"/>
          <w:sz w:val="24"/>
          <w:szCs w:val="24"/>
        </w:rPr>
        <w:t xml:space="preserve"> within context, the film or game is </w:t>
      </w:r>
      <w:r w:rsidR="00A925E4" w:rsidRPr="007060FA">
        <w:rPr>
          <w:rFonts w:ascii="Arial" w:hAnsi="Arial" w:cs="Arial"/>
          <w:b/>
          <w:sz w:val="24"/>
          <w:szCs w:val="24"/>
        </w:rPr>
        <w:t>[</w:t>
      </w:r>
      <w:r w:rsidRPr="007060FA">
        <w:rPr>
          <w:rFonts w:ascii="Arial" w:hAnsi="Arial" w:cs="Arial"/>
          <w:b/>
          <w:sz w:val="24"/>
          <w:szCs w:val="24"/>
        </w:rPr>
        <w:t xml:space="preserve">, </w:t>
      </w:r>
      <w:r w:rsidR="00A925E4" w:rsidRPr="007060FA">
        <w:rPr>
          <w:rFonts w:ascii="Arial" w:hAnsi="Arial" w:cs="Arial"/>
          <w:b/>
          <w:sz w:val="24"/>
          <w:szCs w:val="24"/>
        </w:rPr>
        <w:t>except with respect to child pornography</w:t>
      </w:r>
      <w:r w:rsidRPr="007060FA">
        <w:rPr>
          <w:rFonts w:ascii="Arial" w:hAnsi="Arial" w:cs="Arial"/>
          <w:b/>
          <w:sz w:val="24"/>
          <w:szCs w:val="24"/>
        </w:rPr>
        <w:t>,</w:t>
      </w:r>
      <w:r w:rsidR="00A925E4" w:rsidRPr="007060FA">
        <w:rPr>
          <w:rFonts w:ascii="Arial" w:hAnsi="Arial" w:cs="Arial"/>
          <w:b/>
          <w:sz w:val="24"/>
          <w:szCs w:val="24"/>
        </w:rPr>
        <w:t xml:space="preserve">] </w:t>
      </w:r>
      <w:r w:rsidR="00A925E4" w:rsidRPr="007060FA">
        <w:rPr>
          <w:rFonts w:ascii="Arial" w:hAnsi="Arial" w:cs="Arial"/>
          <w:sz w:val="24"/>
          <w:szCs w:val="24"/>
        </w:rPr>
        <w:t xml:space="preserve">a </w:t>
      </w:r>
      <w:r w:rsidR="00A925E4" w:rsidRPr="007060FA">
        <w:rPr>
          <w:rFonts w:ascii="Arial" w:hAnsi="Arial" w:cs="Arial"/>
          <w:i/>
          <w:sz w:val="24"/>
          <w:szCs w:val="24"/>
        </w:rPr>
        <w:t xml:space="preserve">bona fide </w:t>
      </w:r>
      <w:r w:rsidR="00A925E4" w:rsidRPr="007060FA">
        <w:rPr>
          <w:rFonts w:ascii="Arial" w:hAnsi="Arial" w:cs="Arial"/>
          <w:sz w:val="24"/>
          <w:szCs w:val="24"/>
        </w:rPr>
        <w:t>documentary, is of scientific, dramatic or artistic merit or is on a matter of public interest</w:t>
      </w:r>
      <w:r w:rsidR="00B32FD9" w:rsidRPr="007060FA">
        <w:rPr>
          <w:rFonts w:ascii="Arial" w:hAnsi="Arial" w:cs="Arial"/>
          <w:sz w:val="24"/>
          <w:szCs w:val="24"/>
          <w:u w:val="single"/>
        </w:rPr>
        <w:t>,</w:t>
      </w:r>
      <w:r w:rsidR="00A925E4" w:rsidRPr="007060FA">
        <w:rPr>
          <w:rFonts w:ascii="Arial" w:hAnsi="Arial" w:cs="Arial"/>
          <w:sz w:val="24"/>
          <w:szCs w:val="24"/>
          <w:u w:val="single"/>
        </w:rPr>
        <w:t xml:space="preserve"> in which event the </w:t>
      </w:r>
      <w:r w:rsidR="00A925E4" w:rsidRPr="007060FA">
        <w:rPr>
          <w:rFonts w:ascii="Arial" w:hAnsi="Arial" w:cs="Arial"/>
          <w:strike/>
          <w:color w:val="FF0000"/>
          <w:sz w:val="24"/>
          <w:szCs w:val="24"/>
          <w:u w:val="single"/>
        </w:rPr>
        <w:t>publication</w:t>
      </w:r>
      <w:r w:rsidR="004E2D89" w:rsidRPr="007060FA">
        <w:rPr>
          <w:rFonts w:ascii="Arial" w:hAnsi="Arial" w:cs="Arial"/>
          <w:color w:val="FF0000"/>
          <w:sz w:val="24"/>
          <w:szCs w:val="24"/>
          <w:u w:val="single"/>
        </w:rPr>
        <w:t xml:space="preserve">film or game </w:t>
      </w:r>
      <w:r w:rsidR="00A925E4" w:rsidRPr="007060FA">
        <w:rPr>
          <w:rFonts w:ascii="Arial" w:hAnsi="Arial" w:cs="Arial"/>
          <w:sz w:val="24"/>
          <w:szCs w:val="24"/>
          <w:u w:val="single"/>
        </w:rPr>
        <w:t>shall be classified with reference to the guidelines relating to the protection of children from exposure to disturbing, harmful or age-inappropriate materials</w:t>
      </w:r>
      <w:r w:rsidR="00A925E4" w:rsidRPr="007060FA">
        <w:rPr>
          <w:rFonts w:ascii="Arial" w:hAnsi="Arial" w:cs="Arial"/>
          <w:sz w:val="24"/>
          <w:szCs w:val="24"/>
        </w:rPr>
        <w:t>;</w:t>
      </w:r>
      <w:r w:rsidR="00F447D4" w:rsidRPr="007060FA">
        <w:rPr>
          <w:rFonts w:ascii="Arial" w:hAnsi="Arial" w:cs="Arial"/>
          <w:sz w:val="24"/>
          <w:szCs w:val="24"/>
        </w:rPr>
        <w:t>";</w:t>
      </w:r>
    </w:p>
    <w:p w:rsidR="00B729B5" w:rsidRPr="007060FA" w:rsidRDefault="00B729B5"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substitution in subsection (3) for paragraph</w:t>
      </w:r>
      <w:r w:rsidR="00B32FD9" w:rsidRPr="007060FA">
        <w:rPr>
          <w:rFonts w:ascii="Arial" w:hAnsi="Arial" w:cs="Arial"/>
          <w:sz w:val="24"/>
          <w:szCs w:val="24"/>
        </w:rPr>
        <w:t>s</w:t>
      </w:r>
      <w:r w:rsidRPr="007060FA">
        <w:rPr>
          <w:rFonts w:ascii="Arial" w:hAnsi="Arial" w:cs="Arial"/>
          <w:i/>
          <w:sz w:val="24"/>
          <w:szCs w:val="24"/>
        </w:rPr>
        <w:t>(b)</w:t>
      </w:r>
      <w:r w:rsidRPr="007060FA">
        <w:rPr>
          <w:rFonts w:ascii="Arial" w:hAnsi="Arial" w:cs="Arial"/>
          <w:sz w:val="24"/>
          <w:szCs w:val="24"/>
        </w:rPr>
        <w:t xml:space="preserve"> and </w:t>
      </w:r>
      <w:r w:rsidRPr="007060FA">
        <w:rPr>
          <w:rFonts w:ascii="Arial" w:hAnsi="Arial" w:cs="Arial"/>
          <w:i/>
          <w:sz w:val="24"/>
          <w:szCs w:val="24"/>
        </w:rPr>
        <w:t>(c)</w:t>
      </w:r>
      <w:r w:rsidRPr="007060FA">
        <w:rPr>
          <w:rFonts w:ascii="Arial" w:hAnsi="Arial" w:cs="Arial"/>
          <w:sz w:val="24"/>
          <w:szCs w:val="24"/>
        </w:rPr>
        <w:t xml:space="preserve"> of the following paragraphs, respect</w:t>
      </w:r>
      <w:r w:rsidR="008B5BB0" w:rsidRPr="007060FA">
        <w:rPr>
          <w:rFonts w:ascii="Arial" w:hAnsi="Arial" w:cs="Arial"/>
          <w:sz w:val="24"/>
          <w:szCs w:val="24"/>
        </w:rPr>
        <w:t>ively</w:t>
      </w:r>
      <w:r w:rsidRPr="007060FA">
        <w:rPr>
          <w:rFonts w:ascii="Arial" w:hAnsi="Arial" w:cs="Arial"/>
          <w:sz w:val="24"/>
          <w:szCs w:val="24"/>
        </w:rPr>
        <w:t>:</w:t>
      </w:r>
    </w:p>
    <w:p w:rsidR="00A925E4" w:rsidRPr="007060FA" w:rsidRDefault="00B729B5" w:rsidP="00867D50">
      <w:pPr>
        <w:pStyle w:val="NoSpacing"/>
        <w:spacing w:line="480" w:lineRule="auto"/>
        <w:ind w:left="1440"/>
        <w:rPr>
          <w:rFonts w:ascii="Arial" w:hAnsi="Arial" w:cs="Arial"/>
          <w:b/>
          <w:sz w:val="24"/>
          <w:szCs w:val="24"/>
        </w:rPr>
      </w:pPr>
      <w:r w:rsidRPr="007060FA">
        <w:rPr>
          <w:rFonts w:ascii="Arial" w:hAnsi="Arial" w:cs="Arial"/>
          <w:sz w:val="24"/>
          <w:szCs w:val="24"/>
        </w:rPr>
        <w:t>"</w:t>
      </w:r>
      <w:r w:rsidR="001407EE" w:rsidRPr="007060FA">
        <w:rPr>
          <w:rFonts w:ascii="Arial" w:hAnsi="Arial" w:cs="Arial"/>
          <w:i/>
          <w:sz w:val="24"/>
          <w:szCs w:val="24"/>
        </w:rPr>
        <w:t>(b)</w:t>
      </w:r>
      <w:r w:rsidR="001407EE" w:rsidRPr="007060FA">
        <w:rPr>
          <w:rFonts w:ascii="Arial" w:hAnsi="Arial" w:cs="Arial"/>
          <w:sz w:val="24"/>
          <w:szCs w:val="24"/>
        </w:rPr>
        <w:tab/>
      </w:r>
      <w:proofErr w:type="gramStart"/>
      <w:r w:rsidR="0080214B" w:rsidRPr="007060FA">
        <w:rPr>
          <w:rFonts w:ascii="Arial" w:hAnsi="Arial" w:cs="Arial"/>
          <w:sz w:val="24"/>
          <w:szCs w:val="24"/>
        </w:rPr>
        <w:t>c</w:t>
      </w:r>
      <w:r w:rsidR="00A925E4" w:rsidRPr="007060FA">
        <w:rPr>
          <w:rFonts w:ascii="Arial" w:hAnsi="Arial" w:cs="Arial"/>
          <w:sz w:val="24"/>
          <w:szCs w:val="24"/>
        </w:rPr>
        <w:t>lassify</w:t>
      </w:r>
      <w:proofErr w:type="gramEnd"/>
      <w:r w:rsidR="00A925E4" w:rsidRPr="007060FA">
        <w:rPr>
          <w:rFonts w:ascii="Arial" w:hAnsi="Arial" w:cs="Arial"/>
          <w:sz w:val="24"/>
          <w:szCs w:val="24"/>
        </w:rPr>
        <w:t xml:space="preserve"> the film or game as </w:t>
      </w:r>
      <w:r w:rsidR="00C455F0" w:rsidRPr="007060FA">
        <w:rPr>
          <w:rFonts w:ascii="Arial" w:hAnsi="Arial" w:cs="Arial"/>
          <w:b/>
          <w:sz w:val="24"/>
          <w:szCs w:val="24"/>
        </w:rPr>
        <w:t>"</w:t>
      </w:r>
      <w:r w:rsidR="00A925E4" w:rsidRPr="007060FA">
        <w:rPr>
          <w:rFonts w:ascii="Arial" w:hAnsi="Arial" w:cs="Arial"/>
          <w:b/>
          <w:sz w:val="24"/>
          <w:szCs w:val="24"/>
        </w:rPr>
        <w:t>XX</w:t>
      </w:r>
      <w:r w:rsidR="00C455F0" w:rsidRPr="007060FA">
        <w:rPr>
          <w:rFonts w:ascii="Arial" w:hAnsi="Arial" w:cs="Arial"/>
          <w:b/>
          <w:sz w:val="24"/>
          <w:szCs w:val="24"/>
        </w:rPr>
        <w:t>"</w:t>
      </w:r>
      <w:r w:rsidR="00A925E4" w:rsidRPr="007060FA">
        <w:rPr>
          <w:rFonts w:ascii="Arial" w:hAnsi="Arial" w:cs="Arial"/>
          <w:sz w:val="24"/>
          <w:szCs w:val="24"/>
        </w:rPr>
        <w:t xml:space="preserve"> if it </w:t>
      </w:r>
      <w:r w:rsidR="001407EE" w:rsidRPr="007060FA">
        <w:rPr>
          <w:rFonts w:ascii="Arial" w:hAnsi="Arial" w:cs="Arial"/>
          <w:b/>
          <w:sz w:val="24"/>
          <w:szCs w:val="24"/>
        </w:rPr>
        <w:t>[depicts]</w:t>
      </w:r>
      <w:r w:rsidRPr="007060FA">
        <w:rPr>
          <w:rFonts w:ascii="Arial" w:hAnsi="Arial" w:cs="Arial"/>
          <w:sz w:val="24"/>
          <w:szCs w:val="24"/>
          <w:u w:val="single"/>
        </w:rPr>
        <w:t>contains</w:t>
      </w:r>
      <w:r w:rsidRPr="007060FA">
        <w:rPr>
          <w:rFonts w:ascii="Arial" w:hAnsi="Arial" w:cs="Arial"/>
          <w:sz w:val="24"/>
          <w:szCs w:val="24"/>
        </w:rPr>
        <w:t>—</w:t>
      </w:r>
    </w:p>
    <w:p w:rsidR="00A925E4" w:rsidRPr="007060FA" w:rsidRDefault="00A925E4" w:rsidP="00867D50">
      <w:pPr>
        <w:pStyle w:val="NoSpacing"/>
        <w:spacing w:line="480" w:lineRule="auto"/>
        <w:ind w:left="2880" w:hanging="720"/>
        <w:rPr>
          <w:rFonts w:ascii="Arial" w:hAnsi="Arial" w:cs="Arial"/>
          <w:b/>
          <w:sz w:val="24"/>
          <w:szCs w:val="24"/>
        </w:rPr>
      </w:pPr>
      <w:r w:rsidRPr="007060FA">
        <w:rPr>
          <w:rFonts w:ascii="Arial" w:hAnsi="Arial" w:cs="Arial"/>
          <w:sz w:val="24"/>
          <w:szCs w:val="24"/>
        </w:rPr>
        <w:t>(i)</w:t>
      </w:r>
      <w:r w:rsidR="001407EE" w:rsidRPr="007060FA">
        <w:rPr>
          <w:rFonts w:ascii="Arial" w:hAnsi="Arial" w:cs="Arial"/>
          <w:sz w:val="24"/>
          <w:szCs w:val="24"/>
        </w:rPr>
        <w:tab/>
      </w:r>
      <w:proofErr w:type="gramStart"/>
      <w:r w:rsidR="006868E4" w:rsidRPr="007060FA">
        <w:rPr>
          <w:rFonts w:ascii="Arial" w:hAnsi="Arial" w:cs="Arial"/>
          <w:sz w:val="24"/>
          <w:szCs w:val="24"/>
        </w:rPr>
        <w:t>explicit</w:t>
      </w:r>
      <w:r w:rsidR="006868E4" w:rsidRPr="007060FA">
        <w:rPr>
          <w:rFonts w:ascii="Arial" w:hAnsi="Arial" w:cs="Arial"/>
          <w:strike/>
          <w:color w:val="FF0000"/>
          <w:sz w:val="24"/>
          <w:szCs w:val="24"/>
          <w:u w:val="single"/>
        </w:rPr>
        <w:t>violent</w:t>
      </w:r>
      <w:r w:rsidRPr="007060FA">
        <w:rPr>
          <w:rFonts w:ascii="Arial" w:hAnsi="Arial" w:cs="Arial"/>
          <w:sz w:val="24"/>
          <w:szCs w:val="24"/>
        </w:rPr>
        <w:t>sexual</w:t>
      </w:r>
      <w:proofErr w:type="gramEnd"/>
      <w:r w:rsidRPr="007060FA">
        <w:rPr>
          <w:rFonts w:ascii="Arial" w:hAnsi="Arial" w:cs="Arial"/>
          <w:sz w:val="24"/>
          <w:szCs w:val="24"/>
        </w:rPr>
        <w:t xml:space="preserve"> conduct </w:t>
      </w:r>
      <w:r w:rsidR="004E2D89" w:rsidRPr="007060FA">
        <w:rPr>
          <w:rFonts w:ascii="Arial" w:hAnsi="Arial" w:cs="Arial"/>
          <w:color w:val="FF0000"/>
          <w:sz w:val="24"/>
          <w:szCs w:val="24"/>
          <w:u w:val="single"/>
        </w:rPr>
        <w:t xml:space="preserve">accompanied by explicit violence </w:t>
      </w:r>
      <w:r w:rsidRPr="007060FA">
        <w:rPr>
          <w:rFonts w:ascii="Arial" w:hAnsi="Arial" w:cs="Arial"/>
          <w:b/>
          <w:sz w:val="24"/>
          <w:szCs w:val="24"/>
        </w:rPr>
        <w:t>[which violates or shows disrespect for the right to human dignity of any person]</w:t>
      </w:r>
      <w:r w:rsidRPr="007060FA">
        <w:rPr>
          <w:rFonts w:ascii="Arial" w:hAnsi="Arial" w:cs="Arial"/>
          <w:sz w:val="24"/>
          <w:szCs w:val="24"/>
        </w:rPr>
        <w:t>;</w:t>
      </w:r>
    </w:p>
    <w:p w:rsidR="00A925E4" w:rsidRPr="007060FA" w:rsidRDefault="00A925E4" w:rsidP="00867D50">
      <w:pPr>
        <w:pStyle w:val="NoSpacing"/>
        <w:spacing w:line="480" w:lineRule="auto"/>
        <w:ind w:left="2880" w:hanging="720"/>
        <w:rPr>
          <w:rFonts w:ascii="Arial" w:hAnsi="Arial" w:cs="Arial"/>
          <w:b/>
          <w:sz w:val="24"/>
          <w:szCs w:val="24"/>
        </w:rPr>
      </w:pPr>
      <w:r w:rsidRPr="007060FA">
        <w:rPr>
          <w:rFonts w:ascii="Arial" w:hAnsi="Arial" w:cs="Arial"/>
          <w:sz w:val="24"/>
          <w:szCs w:val="24"/>
        </w:rPr>
        <w:t>(ii)</w:t>
      </w:r>
      <w:r w:rsidR="001407EE" w:rsidRPr="007060FA">
        <w:rPr>
          <w:rFonts w:ascii="Arial" w:hAnsi="Arial" w:cs="Arial"/>
          <w:sz w:val="24"/>
          <w:szCs w:val="24"/>
        </w:rPr>
        <w:tab/>
      </w:r>
      <w:proofErr w:type="gramStart"/>
      <w:r w:rsidRPr="007060FA">
        <w:rPr>
          <w:rFonts w:ascii="Arial" w:hAnsi="Arial" w:cs="Arial"/>
          <w:sz w:val="24"/>
          <w:szCs w:val="24"/>
        </w:rPr>
        <w:t>bestiality</w:t>
      </w:r>
      <w:proofErr w:type="gramEnd"/>
      <w:r w:rsidRPr="007060FA">
        <w:rPr>
          <w:rFonts w:ascii="Arial" w:hAnsi="Arial" w:cs="Arial"/>
          <w:sz w:val="24"/>
          <w:szCs w:val="24"/>
        </w:rPr>
        <w:t>, incest</w:t>
      </w:r>
      <w:r w:rsidR="00B729B5" w:rsidRPr="007060FA">
        <w:rPr>
          <w:rFonts w:ascii="Arial" w:hAnsi="Arial" w:cs="Arial"/>
          <w:b/>
          <w:sz w:val="24"/>
          <w:szCs w:val="24"/>
        </w:rPr>
        <w:t>[,]</w:t>
      </w:r>
      <w:r w:rsidRPr="007060FA">
        <w:rPr>
          <w:rFonts w:ascii="Arial" w:hAnsi="Arial" w:cs="Arial"/>
          <w:sz w:val="24"/>
          <w:szCs w:val="24"/>
          <w:u w:val="single"/>
        </w:rPr>
        <w:t>or</w:t>
      </w:r>
      <w:r w:rsidRPr="007060FA">
        <w:rPr>
          <w:rFonts w:ascii="Arial" w:hAnsi="Arial" w:cs="Arial"/>
          <w:sz w:val="24"/>
          <w:szCs w:val="24"/>
        </w:rPr>
        <w:t xml:space="preserve"> rape</w:t>
      </w:r>
      <w:r w:rsidRPr="007060FA">
        <w:rPr>
          <w:rFonts w:ascii="Arial" w:hAnsi="Arial" w:cs="Arial"/>
          <w:b/>
          <w:sz w:val="24"/>
          <w:szCs w:val="24"/>
        </w:rPr>
        <w:t xml:space="preserve"> [</w:t>
      </w:r>
      <w:r w:rsidR="00B729B5" w:rsidRPr="007060FA">
        <w:rPr>
          <w:rFonts w:ascii="Arial" w:hAnsi="Arial" w:cs="Arial"/>
          <w:b/>
          <w:sz w:val="24"/>
          <w:szCs w:val="24"/>
        </w:rPr>
        <w:t xml:space="preserve">, </w:t>
      </w:r>
      <w:r w:rsidRPr="007060FA">
        <w:rPr>
          <w:rFonts w:ascii="Arial" w:hAnsi="Arial" w:cs="Arial"/>
          <w:b/>
          <w:sz w:val="24"/>
          <w:szCs w:val="24"/>
        </w:rPr>
        <w:t>conduct or an act which is degrading of human beings;</w:t>
      </w:r>
    </w:p>
    <w:p w:rsidR="00134FBD" w:rsidRPr="007060FA" w:rsidRDefault="00134FBD" w:rsidP="00867D50">
      <w:pPr>
        <w:pStyle w:val="NoSpacing"/>
        <w:spacing w:line="480" w:lineRule="auto"/>
        <w:ind w:left="2880" w:hanging="720"/>
        <w:rPr>
          <w:rFonts w:ascii="Arial" w:hAnsi="Arial" w:cs="Arial"/>
          <w:b/>
          <w:sz w:val="24"/>
          <w:szCs w:val="24"/>
        </w:rPr>
      </w:pPr>
      <w:r w:rsidRPr="007060FA">
        <w:rPr>
          <w:rFonts w:ascii="Arial" w:hAnsi="Arial" w:cs="Arial"/>
          <w:b/>
          <w:sz w:val="24"/>
          <w:szCs w:val="24"/>
        </w:rPr>
        <w:t>(</w:t>
      </w:r>
      <w:proofErr w:type="gramStart"/>
      <w:r w:rsidRPr="007060FA">
        <w:rPr>
          <w:rFonts w:ascii="Arial" w:hAnsi="Arial" w:cs="Arial"/>
          <w:b/>
          <w:sz w:val="24"/>
          <w:szCs w:val="24"/>
        </w:rPr>
        <w:t>iii</w:t>
      </w:r>
      <w:proofErr w:type="gramEnd"/>
      <w:r w:rsidRPr="007060FA">
        <w:rPr>
          <w:rFonts w:ascii="Arial" w:hAnsi="Arial" w:cs="Arial"/>
          <w:b/>
          <w:sz w:val="24"/>
          <w:szCs w:val="24"/>
        </w:rPr>
        <w:t>)</w:t>
      </w:r>
      <w:r w:rsidR="001407EE" w:rsidRPr="007060FA">
        <w:rPr>
          <w:rFonts w:ascii="Arial" w:hAnsi="Arial" w:cs="Arial"/>
          <w:b/>
          <w:sz w:val="24"/>
          <w:szCs w:val="24"/>
        </w:rPr>
        <w:tab/>
      </w:r>
      <w:r w:rsidRPr="007060FA">
        <w:rPr>
          <w:rFonts w:ascii="Arial" w:hAnsi="Arial" w:cs="Arial"/>
          <w:b/>
          <w:sz w:val="24"/>
          <w:szCs w:val="24"/>
        </w:rPr>
        <w:t>conduct or an act which constitutes</w:t>
      </w:r>
      <w:r w:rsidR="001407EE" w:rsidRPr="007060FA">
        <w:rPr>
          <w:rFonts w:ascii="Arial" w:hAnsi="Arial" w:cs="Arial"/>
          <w:b/>
          <w:sz w:val="24"/>
          <w:szCs w:val="24"/>
        </w:rPr>
        <w:t xml:space="preserve"> incitement of, encourages or </w:t>
      </w:r>
      <w:r w:rsidRPr="007060FA">
        <w:rPr>
          <w:rFonts w:ascii="Arial" w:hAnsi="Arial" w:cs="Arial"/>
          <w:b/>
          <w:sz w:val="24"/>
          <w:szCs w:val="24"/>
        </w:rPr>
        <w:t>promotes harmful behavio</w:t>
      </w:r>
      <w:r w:rsidR="00B729B5" w:rsidRPr="007060FA">
        <w:rPr>
          <w:rFonts w:ascii="Arial" w:hAnsi="Arial" w:cs="Arial"/>
          <w:b/>
          <w:sz w:val="24"/>
          <w:szCs w:val="24"/>
        </w:rPr>
        <w:t>u</w:t>
      </w:r>
      <w:r w:rsidRPr="007060FA">
        <w:rPr>
          <w:rFonts w:ascii="Arial" w:hAnsi="Arial" w:cs="Arial"/>
          <w:b/>
          <w:sz w:val="24"/>
          <w:szCs w:val="24"/>
        </w:rPr>
        <w:t>r;]</w:t>
      </w:r>
    </w:p>
    <w:p w:rsidR="00B729B5" w:rsidRPr="007060FA" w:rsidRDefault="00B729B5" w:rsidP="00867D50">
      <w:pPr>
        <w:pStyle w:val="NoSpacing"/>
        <w:spacing w:line="480" w:lineRule="auto"/>
        <w:ind w:left="2880" w:hanging="720"/>
        <w:rPr>
          <w:rFonts w:ascii="Arial" w:hAnsi="Arial" w:cs="Arial"/>
          <w:b/>
          <w:sz w:val="24"/>
          <w:szCs w:val="24"/>
        </w:rPr>
      </w:pPr>
      <w:r w:rsidRPr="007060FA">
        <w:rPr>
          <w:rFonts w:ascii="Arial" w:hAnsi="Arial" w:cs="Arial"/>
          <w:sz w:val="24"/>
          <w:szCs w:val="24"/>
        </w:rPr>
        <w:t>(iv</w:t>
      </w:r>
      <w:r w:rsidR="00134FBD" w:rsidRPr="007060FA">
        <w:rPr>
          <w:rFonts w:ascii="Arial" w:hAnsi="Arial" w:cs="Arial"/>
          <w:sz w:val="24"/>
          <w:szCs w:val="24"/>
        </w:rPr>
        <w:t>)</w:t>
      </w:r>
      <w:r w:rsidR="001407EE" w:rsidRPr="007060FA">
        <w:rPr>
          <w:rFonts w:ascii="Arial" w:hAnsi="Arial" w:cs="Arial"/>
          <w:sz w:val="24"/>
          <w:szCs w:val="24"/>
        </w:rPr>
        <w:tab/>
      </w:r>
      <w:proofErr w:type="gramStart"/>
      <w:r w:rsidR="00134FBD" w:rsidRPr="007060FA">
        <w:rPr>
          <w:rFonts w:ascii="Arial" w:hAnsi="Arial" w:cs="Arial"/>
          <w:sz w:val="24"/>
          <w:szCs w:val="24"/>
        </w:rPr>
        <w:t>explicit</w:t>
      </w:r>
      <w:proofErr w:type="gramEnd"/>
      <w:r w:rsidR="00134FBD" w:rsidRPr="007060FA">
        <w:rPr>
          <w:rFonts w:ascii="Arial" w:hAnsi="Arial" w:cs="Arial"/>
          <w:sz w:val="24"/>
          <w:szCs w:val="24"/>
        </w:rPr>
        <w:t xml:space="preserve"> infliction of </w:t>
      </w:r>
      <w:r w:rsidR="004E2D89" w:rsidRPr="007060FA">
        <w:rPr>
          <w:rFonts w:ascii="Arial" w:hAnsi="Arial" w:cs="Arial"/>
          <w:b/>
          <w:color w:val="FF0000"/>
          <w:sz w:val="24"/>
          <w:szCs w:val="24"/>
        </w:rPr>
        <w:t>[</w:t>
      </w:r>
      <w:r w:rsidR="00134FBD" w:rsidRPr="007060FA">
        <w:rPr>
          <w:rFonts w:ascii="Arial" w:hAnsi="Arial" w:cs="Arial"/>
          <w:b/>
          <w:color w:val="FF0000"/>
          <w:sz w:val="24"/>
          <w:szCs w:val="24"/>
        </w:rPr>
        <w:t>sexual or</w:t>
      </w:r>
      <w:r w:rsidR="004E2D89" w:rsidRPr="007060FA">
        <w:rPr>
          <w:rFonts w:ascii="Arial" w:hAnsi="Arial" w:cs="Arial"/>
          <w:b/>
          <w:color w:val="FF0000"/>
          <w:sz w:val="24"/>
          <w:szCs w:val="24"/>
        </w:rPr>
        <w:t>]</w:t>
      </w:r>
      <w:r w:rsidR="00134FBD" w:rsidRPr="007060FA">
        <w:rPr>
          <w:rFonts w:ascii="Arial" w:hAnsi="Arial" w:cs="Arial"/>
          <w:sz w:val="24"/>
          <w:szCs w:val="24"/>
        </w:rPr>
        <w:t xml:space="preserve">domestic violence; </w:t>
      </w:r>
      <w:r w:rsidR="008B5BB0" w:rsidRPr="007060FA">
        <w:rPr>
          <w:rFonts w:ascii="Arial" w:hAnsi="Arial" w:cs="Arial"/>
          <w:sz w:val="24"/>
          <w:szCs w:val="24"/>
        </w:rPr>
        <w:t>or</w:t>
      </w:r>
    </w:p>
    <w:p w:rsidR="00134FBD" w:rsidRPr="007060FA" w:rsidRDefault="00134FBD" w:rsidP="00867D50">
      <w:pPr>
        <w:pStyle w:val="NoSpacing"/>
        <w:spacing w:line="480" w:lineRule="auto"/>
        <w:ind w:left="2880" w:hanging="720"/>
        <w:rPr>
          <w:rFonts w:ascii="Arial" w:hAnsi="Arial" w:cs="Arial"/>
          <w:sz w:val="24"/>
          <w:szCs w:val="24"/>
        </w:rPr>
      </w:pPr>
      <w:r w:rsidRPr="007060FA">
        <w:rPr>
          <w:rFonts w:ascii="Arial" w:hAnsi="Arial" w:cs="Arial"/>
          <w:sz w:val="24"/>
          <w:szCs w:val="24"/>
        </w:rPr>
        <w:t>(</w:t>
      </w:r>
      <w:r w:rsidR="00B729B5" w:rsidRPr="007060FA">
        <w:rPr>
          <w:rFonts w:ascii="Arial" w:hAnsi="Arial" w:cs="Arial"/>
          <w:sz w:val="24"/>
          <w:szCs w:val="24"/>
        </w:rPr>
        <w:t>v)</w:t>
      </w:r>
      <w:r w:rsidR="00B729B5" w:rsidRPr="007060FA">
        <w:rPr>
          <w:rFonts w:ascii="Arial" w:hAnsi="Arial" w:cs="Arial"/>
          <w:sz w:val="24"/>
          <w:szCs w:val="24"/>
        </w:rPr>
        <w:tab/>
      </w:r>
      <w:proofErr w:type="gramStart"/>
      <w:r w:rsidRPr="007060FA">
        <w:rPr>
          <w:rFonts w:ascii="Arial" w:hAnsi="Arial" w:cs="Arial"/>
          <w:sz w:val="24"/>
          <w:szCs w:val="24"/>
        </w:rPr>
        <w:t>explicit</w:t>
      </w:r>
      <w:proofErr w:type="gramEnd"/>
      <w:r w:rsidRPr="007060FA">
        <w:rPr>
          <w:rFonts w:ascii="Arial" w:hAnsi="Arial" w:cs="Arial"/>
          <w:sz w:val="24"/>
          <w:szCs w:val="24"/>
        </w:rPr>
        <w:t xml:space="preserve"> visual pr</w:t>
      </w:r>
      <w:r w:rsidR="001407EE" w:rsidRPr="007060FA">
        <w:rPr>
          <w:rFonts w:ascii="Arial" w:hAnsi="Arial" w:cs="Arial"/>
          <w:sz w:val="24"/>
          <w:szCs w:val="24"/>
        </w:rPr>
        <w:t>esentations of extreme violence,</w:t>
      </w:r>
    </w:p>
    <w:p w:rsidR="00134FBD" w:rsidRPr="007060FA" w:rsidRDefault="00B729B5" w:rsidP="00867D50">
      <w:pPr>
        <w:pStyle w:val="NoSpacing"/>
        <w:spacing w:line="480" w:lineRule="auto"/>
        <w:ind w:left="2160"/>
        <w:rPr>
          <w:rFonts w:ascii="Arial" w:hAnsi="Arial" w:cs="Arial"/>
          <w:sz w:val="24"/>
          <w:szCs w:val="24"/>
        </w:rPr>
      </w:pPr>
      <w:r w:rsidRPr="007060FA">
        <w:rPr>
          <w:rFonts w:ascii="Arial" w:hAnsi="Arial" w:cs="Arial"/>
          <w:sz w:val="24"/>
          <w:szCs w:val="24"/>
        </w:rPr>
        <w:t>u</w:t>
      </w:r>
      <w:r w:rsidR="00134FBD" w:rsidRPr="007060FA">
        <w:rPr>
          <w:rFonts w:ascii="Arial" w:hAnsi="Arial" w:cs="Arial"/>
          <w:sz w:val="24"/>
          <w:szCs w:val="24"/>
        </w:rPr>
        <w:t xml:space="preserve">nless, in respect of the film or game, judged within context, the film or game is </w:t>
      </w:r>
      <w:r w:rsidR="00134FBD" w:rsidRPr="007060FA">
        <w:rPr>
          <w:rFonts w:ascii="Arial" w:hAnsi="Arial" w:cs="Arial"/>
          <w:b/>
          <w:sz w:val="24"/>
          <w:szCs w:val="24"/>
        </w:rPr>
        <w:t>[</w:t>
      </w:r>
      <w:r w:rsidRPr="007060FA">
        <w:rPr>
          <w:rFonts w:ascii="Arial" w:hAnsi="Arial" w:cs="Arial"/>
          <w:b/>
          <w:sz w:val="24"/>
          <w:szCs w:val="24"/>
        </w:rPr>
        <w:t xml:space="preserve">, </w:t>
      </w:r>
      <w:r w:rsidR="00134FBD" w:rsidRPr="007060FA">
        <w:rPr>
          <w:rFonts w:ascii="Arial" w:hAnsi="Arial" w:cs="Arial"/>
          <w:b/>
          <w:sz w:val="24"/>
          <w:szCs w:val="24"/>
        </w:rPr>
        <w:t>except with respect to child pornography</w:t>
      </w:r>
      <w:r w:rsidRPr="007060FA">
        <w:rPr>
          <w:rFonts w:ascii="Arial" w:hAnsi="Arial" w:cs="Arial"/>
          <w:b/>
          <w:sz w:val="24"/>
          <w:szCs w:val="24"/>
        </w:rPr>
        <w:t>,</w:t>
      </w:r>
      <w:r w:rsidR="00134FBD" w:rsidRPr="007060FA">
        <w:rPr>
          <w:rFonts w:ascii="Arial" w:hAnsi="Arial" w:cs="Arial"/>
          <w:b/>
          <w:sz w:val="24"/>
          <w:szCs w:val="24"/>
        </w:rPr>
        <w:t>]</w:t>
      </w:r>
      <w:r w:rsidR="00134FBD" w:rsidRPr="007060FA">
        <w:rPr>
          <w:rFonts w:ascii="Arial" w:hAnsi="Arial" w:cs="Arial"/>
          <w:sz w:val="24"/>
          <w:szCs w:val="24"/>
        </w:rPr>
        <w:t xml:space="preserve"> a </w:t>
      </w:r>
      <w:r w:rsidR="00134FBD" w:rsidRPr="007060FA">
        <w:rPr>
          <w:rFonts w:ascii="Arial" w:hAnsi="Arial" w:cs="Arial"/>
          <w:i/>
          <w:sz w:val="24"/>
          <w:szCs w:val="24"/>
        </w:rPr>
        <w:t xml:space="preserve">bona fide </w:t>
      </w:r>
      <w:r w:rsidR="00134FBD" w:rsidRPr="007060FA">
        <w:rPr>
          <w:rFonts w:ascii="Arial" w:hAnsi="Arial" w:cs="Arial"/>
          <w:sz w:val="24"/>
          <w:szCs w:val="24"/>
        </w:rPr>
        <w:t xml:space="preserve">documentary or is of scientific, dramatic or artistic merit, in which event the film or game shall be </w:t>
      </w:r>
      <w:r w:rsidR="00134FBD" w:rsidRPr="007060FA">
        <w:rPr>
          <w:rFonts w:ascii="Arial" w:hAnsi="Arial" w:cs="Arial"/>
          <w:b/>
          <w:sz w:val="24"/>
          <w:szCs w:val="24"/>
        </w:rPr>
        <w:t xml:space="preserve">[classified </w:t>
      </w:r>
      <w:r w:rsidRPr="007060FA">
        <w:rPr>
          <w:rFonts w:ascii="Arial" w:hAnsi="Arial" w:cs="Arial"/>
          <w:b/>
          <w:sz w:val="24"/>
          <w:szCs w:val="24"/>
        </w:rPr>
        <w:t>"</w:t>
      </w:r>
      <w:r w:rsidR="00134FBD" w:rsidRPr="007060FA">
        <w:rPr>
          <w:rFonts w:ascii="Arial" w:hAnsi="Arial" w:cs="Arial"/>
          <w:b/>
          <w:sz w:val="24"/>
          <w:szCs w:val="24"/>
        </w:rPr>
        <w:t>X18</w:t>
      </w:r>
      <w:r w:rsidRPr="007060FA">
        <w:rPr>
          <w:rFonts w:ascii="Arial" w:hAnsi="Arial" w:cs="Arial"/>
          <w:b/>
          <w:sz w:val="24"/>
          <w:szCs w:val="24"/>
        </w:rPr>
        <w:t>" or</w:t>
      </w:r>
      <w:proofErr w:type="gramStart"/>
      <w:r w:rsidRPr="007060FA">
        <w:rPr>
          <w:rFonts w:ascii="Arial" w:hAnsi="Arial" w:cs="Arial"/>
          <w:b/>
          <w:sz w:val="24"/>
          <w:szCs w:val="24"/>
        </w:rPr>
        <w:t>]</w:t>
      </w:r>
      <w:r w:rsidRPr="007060FA">
        <w:rPr>
          <w:rFonts w:ascii="Arial" w:hAnsi="Arial" w:cs="Arial"/>
          <w:sz w:val="24"/>
          <w:szCs w:val="24"/>
        </w:rPr>
        <w:t>classified</w:t>
      </w:r>
      <w:r w:rsidR="00134FBD" w:rsidRPr="007060FA">
        <w:rPr>
          <w:rFonts w:ascii="Arial" w:hAnsi="Arial" w:cs="Arial"/>
          <w:sz w:val="24"/>
          <w:szCs w:val="24"/>
        </w:rPr>
        <w:t>with</w:t>
      </w:r>
      <w:proofErr w:type="gramEnd"/>
      <w:r w:rsidR="00134FBD" w:rsidRPr="007060FA">
        <w:rPr>
          <w:rFonts w:ascii="Arial" w:hAnsi="Arial" w:cs="Arial"/>
          <w:sz w:val="24"/>
          <w:szCs w:val="24"/>
        </w:rPr>
        <w:t xml:space="preserve"> reference to the relevant guidelines relating to </w:t>
      </w:r>
      <w:r w:rsidR="00134FBD" w:rsidRPr="007060FA">
        <w:rPr>
          <w:rFonts w:ascii="Arial" w:hAnsi="Arial" w:cs="Arial"/>
          <w:sz w:val="24"/>
          <w:szCs w:val="24"/>
        </w:rPr>
        <w:lastRenderedPageBreak/>
        <w:t>the protection of children from exposure to disturbing, harmful or age-inappropriate materials;</w:t>
      </w:r>
    </w:p>
    <w:p w:rsidR="00134FBD" w:rsidRPr="007060FA" w:rsidRDefault="001407EE" w:rsidP="00867D50">
      <w:pPr>
        <w:pStyle w:val="NoSpacing"/>
        <w:spacing w:line="480" w:lineRule="auto"/>
        <w:ind w:left="2160" w:hanging="720"/>
        <w:rPr>
          <w:rFonts w:ascii="Arial" w:hAnsi="Arial" w:cs="Arial"/>
          <w:sz w:val="24"/>
          <w:szCs w:val="24"/>
        </w:rPr>
      </w:pPr>
      <w:r w:rsidRPr="007060FA">
        <w:rPr>
          <w:rFonts w:ascii="Arial" w:hAnsi="Arial" w:cs="Arial"/>
          <w:i/>
          <w:sz w:val="24"/>
          <w:szCs w:val="24"/>
        </w:rPr>
        <w:t>(c)</w:t>
      </w:r>
      <w:r w:rsidRPr="007060FA">
        <w:rPr>
          <w:rFonts w:ascii="Arial" w:hAnsi="Arial" w:cs="Arial"/>
          <w:sz w:val="24"/>
          <w:szCs w:val="24"/>
        </w:rPr>
        <w:tab/>
      </w:r>
      <w:r w:rsidR="0080214B" w:rsidRPr="007060FA">
        <w:rPr>
          <w:rFonts w:ascii="Arial" w:hAnsi="Arial" w:cs="Arial"/>
          <w:sz w:val="24"/>
          <w:szCs w:val="24"/>
        </w:rPr>
        <w:t>c</w:t>
      </w:r>
      <w:r w:rsidR="00134FBD" w:rsidRPr="007060FA">
        <w:rPr>
          <w:rFonts w:ascii="Arial" w:hAnsi="Arial" w:cs="Arial"/>
          <w:sz w:val="24"/>
          <w:szCs w:val="24"/>
        </w:rPr>
        <w:t xml:space="preserve">lassify the film or game as </w:t>
      </w:r>
      <w:r w:rsidR="00C455F0" w:rsidRPr="007060FA">
        <w:rPr>
          <w:rFonts w:ascii="Arial" w:hAnsi="Arial" w:cs="Arial"/>
          <w:sz w:val="24"/>
          <w:szCs w:val="24"/>
        </w:rPr>
        <w:t>"</w:t>
      </w:r>
      <w:r w:rsidR="00134FBD" w:rsidRPr="007060FA">
        <w:rPr>
          <w:rFonts w:ascii="Arial" w:hAnsi="Arial" w:cs="Arial"/>
          <w:sz w:val="24"/>
          <w:szCs w:val="24"/>
        </w:rPr>
        <w:t>X18</w:t>
      </w:r>
      <w:r w:rsidR="00C455F0" w:rsidRPr="007060FA">
        <w:rPr>
          <w:rFonts w:ascii="Arial" w:hAnsi="Arial" w:cs="Arial"/>
          <w:sz w:val="24"/>
          <w:szCs w:val="24"/>
        </w:rPr>
        <w:t>"</w:t>
      </w:r>
      <w:r w:rsidR="00134FBD" w:rsidRPr="007060FA">
        <w:rPr>
          <w:rFonts w:ascii="Arial" w:hAnsi="Arial" w:cs="Arial"/>
          <w:sz w:val="24"/>
          <w:szCs w:val="24"/>
        </w:rPr>
        <w:t xml:space="preserve"> if it contains explicit sexual conduct, unless, judge</w:t>
      </w:r>
      <w:r w:rsidR="00B729B5" w:rsidRPr="007060FA">
        <w:rPr>
          <w:rFonts w:ascii="Arial" w:hAnsi="Arial" w:cs="Arial"/>
          <w:sz w:val="24"/>
          <w:szCs w:val="24"/>
        </w:rPr>
        <w:t>d</w:t>
      </w:r>
      <w:r w:rsidR="00134FBD" w:rsidRPr="007060FA">
        <w:rPr>
          <w:rFonts w:ascii="Arial" w:hAnsi="Arial" w:cs="Arial"/>
          <w:sz w:val="24"/>
          <w:szCs w:val="24"/>
        </w:rPr>
        <w:t xml:space="preserve"> within context, the film or game is </w:t>
      </w:r>
      <w:r w:rsidR="00134FBD" w:rsidRPr="007060FA">
        <w:rPr>
          <w:rFonts w:ascii="Arial" w:hAnsi="Arial" w:cs="Arial"/>
          <w:b/>
          <w:sz w:val="24"/>
          <w:szCs w:val="24"/>
        </w:rPr>
        <w:t>[</w:t>
      </w:r>
      <w:r w:rsidR="00B729B5" w:rsidRPr="007060FA">
        <w:rPr>
          <w:rFonts w:ascii="Arial" w:hAnsi="Arial" w:cs="Arial"/>
          <w:b/>
          <w:sz w:val="24"/>
          <w:szCs w:val="24"/>
        </w:rPr>
        <w:t>, </w:t>
      </w:r>
      <w:r w:rsidR="00134FBD" w:rsidRPr="007060FA">
        <w:rPr>
          <w:rFonts w:ascii="Arial" w:hAnsi="Arial" w:cs="Arial"/>
          <w:b/>
          <w:sz w:val="24"/>
          <w:szCs w:val="24"/>
        </w:rPr>
        <w:t>except with respect to child pornography</w:t>
      </w:r>
      <w:r w:rsidR="00B729B5" w:rsidRPr="007060FA">
        <w:rPr>
          <w:rFonts w:ascii="Arial" w:hAnsi="Arial" w:cs="Arial"/>
          <w:b/>
          <w:sz w:val="24"/>
          <w:szCs w:val="24"/>
        </w:rPr>
        <w:t>,</w:t>
      </w:r>
      <w:r w:rsidR="00134FBD" w:rsidRPr="007060FA">
        <w:rPr>
          <w:rFonts w:ascii="Arial" w:hAnsi="Arial" w:cs="Arial"/>
          <w:b/>
          <w:sz w:val="24"/>
          <w:szCs w:val="24"/>
        </w:rPr>
        <w:t xml:space="preserve">] </w:t>
      </w:r>
      <w:r w:rsidR="00134FBD" w:rsidRPr="007060FA">
        <w:rPr>
          <w:rFonts w:ascii="Arial" w:hAnsi="Arial" w:cs="Arial"/>
          <w:sz w:val="24"/>
          <w:szCs w:val="24"/>
        </w:rPr>
        <w:t xml:space="preserve">a </w:t>
      </w:r>
      <w:r w:rsidR="00134FBD" w:rsidRPr="007060FA">
        <w:rPr>
          <w:rFonts w:ascii="Arial" w:hAnsi="Arial" w:cs="Arial"/>
          <w:i/>
          <w:sz w:val="24"/>
          <w:szCs w:val="24"/>
        </w:rPr>
        <w:t>bona fide</w:t>
      </w:r>
      <w:r w:rsidR="00134FBD" w:rsidRPr="007060FA">
        <w:rPr>
          <w:rFonts w:ascii="Arial" w:hAnsi="Arial" w:cs="Arial"/>
          <w:sz w:val="24"/>
          <w:szCs w:val="24"/>
        </w:rPr>
        <w:t xml:space="preserve"> documentary or is of scientific, dramatic or artistic merit, in which </w:t>
      </w:r>
      <w:r w:rsidR="00783C43" w:rsidRPr="007060FA">
        <w:rPr>
          <w:rFonts w:ascii="Arial" w:hAnsi="Arial" w:cs="Arial"/>
          <w:sz w:val="24"/>
          <w:szCs w:val="24"/>
        </w:rPr>
        <w:t xml:space="preserve">event the film or game shall be </w:t>
      </w:r>
      <w:r w:rsidR="006868E4" w:rsidRPr="007060FA">
        <w:rPr>
          <w:rFonts w:ascii="Arial" w:hAnsi="Arial" w:cs="Arial"/>
          <w:sz w:val="24"/>
          <w:szCs w:val="24"/>
        </w:rPr>
        <w:t>classified</w:t>
      </w:r>
      <w:r w:rsidR="00783C43" w:rsidRPr="007060FA">
        <w:rPr>
          <w:rFonts w:ascii="Arial" w:hAnsi="Arial" w:cs="Arial"/>
          <w:sz w:val="24"/>
          <w:szCs w:val="24"/>
        </w:rPr>
        <w:t xml:space="preserve"> with reference to the relevant guidelines relating to the protection of children from exposure to disturbing, harmful or age-inappropriate materials;</w:t>
      </w:r>
      <w:r w:rsidR="006868E4" w:rsidRPr="007060FA">
        <w:rPr>
          <w:rFonts w:ascii="Arial" w:hAnsi="Arial" w:cs="Arial"/>
          <w:sz w:val="24"/>
          <w:szCs w:val="24"/>
        </w:rPr>
        <w:t xml:space="preserve"> or</w:t>
      </w:r>
      <w:r w:rsidR="00B729B5" w:rsidRPr="007060FA">
        <w:rPr>
          <w:rFonts w:ascii="Arial" w:hAnsi="Arial" w:cs="Arial"/>
          <w:sz w:val="24"/>
          <w:szCs w:val="24"/>
        </w:rPr>
        <w:t>";</w:t>
      </w:r>
    </w:p>
    <w:p w:rsidR="00B729B5" w:rsidRPr="007060FA" w:rsidRDefault="00B729B5"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t>(c)</w:t>
      </w:r>
      <w:r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substitution for subsection (6) of the following subsection:</w:t>
      </w:r>
    </w:p>
    <w:p w:rsidR="005E3333" w:rsidRPr="007060FA" w:rsidRDefault="008F52F3" w:rsidP="00867D50">
      <w:pPr>
        <w:pStyle w:val="NoSpacing"/>
        <w:spacing w:line="480" w:lineRule="auto"/>
        <w:ind w:left="1418" w:firstLine="1462"/>
        <w:rPr>
          <w:rFonts w:ascii="Arial" w:hAnsi="Arial" w:cs="Arial"/>
          <w:sz w:val="24"/>
          <w:szCs w:val="24"/>
        </w:rPr>
      </w:pPr>
      <w:r w:rsidRPr="007060FA">
        <w:rPr>
          <w:rFonts w:ascii="Arial" w:hAnsi="Arial" w:cs="Arial"/>
          <w:sz w:val="24"/>
          <w:szCs w:val="24"/>
        </w:rPr>
        <w:t>"</w:t>
      </w:r>
      <w:r w:rsidR="001407EE" w:rsidRPr="007060FA">
        <w:rPr>
          <w:rFonts w:ascii="Arial" w:hAnsi="Arial" w:cs="Arial"/>
          <w:sz w:val="24"/>
          <w:szCs w:val="24"/>
        </w:rPr>
        <w:t>(6)</w:t>
      </w:r>
      <w:r w:rsidR="001407EE" w:rsidRPr="007060FA">
        <w:rPr>
          <w:rFonts w:ascii="Arial" w:hAnsi="Arial" w:cs="Arial"/>
          <w:sz w:val="24"/>
          <w:szCs w:val="24"/>
        </w:rPr>
        <w:tab/>
      </w:r>
      <w:r w:rsidR="005E3333" w:rsidRPr="007060FA">
        <w:rPr>
          <w:rFonts w:ascii="Arial" w:hAnsi="Arial" w:cs="Arial"/>
          <w:sz w:val="24"/>
          <w:szCs w:val="24"/>
        </w:rPr>
        <w:t>A broadcaster who is subject to regulation by the Independent Communications Authority of South Africa shall, for the purposes of broadcasting</w:t>
      </w:r>
      <w:r w:rsidR="00C31F7F">
        <w:rPr>
          <w:rFonts w:ascii="Arial" w:hAnsi="Arial" w:cs="Arial"/>
          <w:color w:val="FF0000"/>
          <w:sz w:val="24"/>
          <w:szCs w:val="24"/>
          <w:u w:val="single"/>
        </w:rPr>
        <w:t>and online streaming</w:t>
      </w:r>
      <w:r w:rsidR="005E3333" w:rsidRPr="007060FA">
        <w:rPr>
          <w:rFonts w:ascii="Arial" w:hAnsi="Arial" w:cs="Arial"/>
          <w:sz w:val="24"/>
          <w:szCs w:val="24"/>
        </w:rPr>
        <w:t xml:space="preserve">, be exempt from the duty to apply for classification of a film or game and </w:t>
      </w:r>
      <w:r w:rsidR="005E3333" w:rsidRPr="007060FA">
        <w:rPr>
          <w:rFonts w:ascii="Arial" w:hAnsi="Arial" w:cs="Arial"/>
          <w:b/>
          <w:sz w:val="24"/>
          <w:szCs w:val="24"/>
        </w:rPr>
        <w:t>[</w:t>
      </w:r>
      <w:r w:rsidR="00B729B5" w:rsidRPr="007060FA">
        <w:rPr>
          <w:rFonts w:ascii="Arial" w:hAnsi="Arial" w:cs="Arial"/>
          <w:b/>
          <w:sz w:val="24"/>
          <w:szCs w:val="24"/>
        </w:rPr>
        <w:t xml:space="preserve">, </w:t>
      </w:r>
      <w:r w:rsidR="005E3333" w:rsidRPr="007060FA">
        <w:rPr>
          <w:rFonts w:ascii="Arial" w:hAnsi="Arial" w:cs="Arial"/>
          <w:b/>
          <w:sz w:val="24"/>
          <w:szCs w:val="24"/>
        </w:rPr>
        <w:t>subject to section 24A (2) and (3)]</w:t>
      </w:r>
      <w:r w:rsidR="005E3333" w:rsidRPr="007060FA">
        <w:rPr>
          <w:rFonts w:ascii="Arial" w:hAnsi="Arial" w:cs="Arial"/>
          <w:sz w:val="24"/>
          <w:szCs w:val="24"/>
        </w:rPr>
        <w:t xml:space="preserve">, </w:t>
      </w:r>
      <w:r w:rsidR="00B729B5" w:rsidRPr="007060FA">
        <w:rPr>
          <w:rFonts w:ascii="Arial" w:hAnsi="Arial" w:cs="Arial"/>
          <w:sz w:val="24"/>
          <w:szCs w:val="24"/>
        </w:rPr>
        <w:t xml:space="preserve">shall </w:t>
      </w:r>
      <w:r w:rsidR="005E3333" w:rsidRPr="007060FA">
        <w:rPr>
          <w:rFonts w:ascii="Arial" w:hAnsi="Arial" w:cs="Arial"/>
          <w:sz w:val="24"/>
          <w:szCs w:val="24"/>
        </w:rPr>
        <w:t>in relation to a film or game, not be subject to any classification or condition made by the Board in relation to that film or game.</w:t>
      </w:r>
      <w:r w:rsidR="00B729B5" w:rsidRPr="007060FA">
        <w:rPr>
          <w:rFonts w:ascii="Arial" w:hAnsi="Arial" w:cs="Arial"/>
          <w:sz w:val="24"/>
          <w:szCs w:val="24"/>
        </w:rPr>
        <w:t>"</w:t>
      </w:r>
      <w:r w:rsidR="00B729B5" w:rsidRPr="007060FA">
        <w:rPr>
          <w:rFonts w:ascii="Arial" w:hAnsi="Arial" w:cs="Arial"/>
          <w:strike/>
          <w:color w:val="FF0000"/>
          <w:sz w:val="24"/>
          <w:szCs w:val="24"/>
        </w:rPr>
        <w:t>; and</w:t>
      </w:r>
    </w:p>
    <w:p w:rsidR="00B729B5" w:rsidRPr="007060FA" w:rsidRDefault="00B729B5" w:rsidP="00867D50">
      <w:pPr>
        <w:pStyle w:val="NoSpacing"/>
        <w:spacing w:line="480" w:lineRule="auto"/>
        <w:rPr>
          <w:rFonts w:ascii="Arial" w:hAnsi="Arial" w:cs="Arial"/>
          <w:strike/>
          <w:color w:val="FF0000"/>
          <w:sz w:val="24"/>
          <w:szCs w:val="24"/>
        </w:rPr>
      </w:pPr>
      <w:r w:rsidRPr="007060FA">
        <w:rPr>
          <w:rFonts w:ascii="Arial" w:hAnsi="Arial" w:cs="Arial"/>
          <w:i/>
          <w:strike/>
          <w:sz w:val="24"/>
          <w:szCs w:val="24"/>
        </w:rPr>
        <w:t>(d)</w:t>
      </w:r>
      <w:r w:rsidRPr="007060FA">
        <w:rPr>
          <w:rFonts w:ascii="Arial" w:hAnsi="Arial" w:cs="Arial"/>
          <w:strike/>
          <w:color w:val="FF0000"/>
          <w:sz w:val="24"/>
          <w:szCs w:val="24"/>
        </w:rPr>
        <w:tab/>
      </w:r>
      <w:proofErr w:type="gramStart"/>
      <w:r w:rsidRPr="007060FA">
        <w:rPr>
          <w:rFonts w:ascii="Arial" w:hAnsi="Arial" w:cs="Arial"/>
          <w:strike/>
          <w:color w:val="FF0000"/>
          <w:sz w:val="24"/>
          <w:szCs w:val="24"/>
        </w:rPr>
        <w:t>by</w:t>
      </w:r>
      <w:proofErr w:type="gramEnd"/>
      <w:r w:rsidRPr="007060FA">
        <w:rPr>
          <w:rFonts w:ascii="Arial" w:hAnsi="Arial" w:cs="Arial"/>
          <w:strike/>
          <w:color w:val="FF0000"/>
          <w:sz w:val="24"/>
          <w:szCs w:val="24"/>
        </w:rPr>
        <w:t xml:space="preserve"> the addition of the following subsection</w:t>
      </w:r>
      <w:r w:rsidR="005C0A98" w:rsidRPr="007060FA">
        <w:rPr>
          <w:rFonts w:ascii="Arial" w:hAnsi="Arial" w:cs="Arial"/>
          <w:strike/>
          <w:color w:val="FF0000"/>
          <w:sz w:val="24"/>
          <w:szCs w:val="24"/>
        </w:rPr>
        <w:t>s</w:t>
      </w:r>
      <w:r w:rsidRPr="007060FA">
        <w:rPr>
          <w:rFonts w:ascii="Arial" w:hAnsi="Arial" w:cs="Arial"/>
          <w:strike/>
          <w:color w:val="FF0000"/>
          <w:sz w:val="24"/>
          <w:szCs w:val="24"/>
        </w:rPr>
        <w:t>:</w:t>
      </w:r>
    </w:p>
    <w:p w:rsidR="00A31B87" w:rsidRPr="007060FA" w:rsidRDefault="00B729B5" w:rsidP="00867D50">
      <w:pPr>
        <w:pStyle w:val="NoSpacing"/>
        <w:spacing w:line="480" w:lineRule="auto"/>
        <w:ind w:left="1418" w:firstLine="1462"/>
        <w:rPr>
          <w:rFonts w:ascii="Arial" w:hAnsi="Arial" w:cs="Arial"/>
          <w:strike/>
          <w:color w:val="FF0000"/>
          <w:sz w:val="24"/>
          <w:szCs w:val="24"/>
          <w:u w:val="single"/>
        </w:rPr>
      </w:pPr>
      <w:r w:rsidRPr="007060FA">
        <w:rPr>
          <w:rFonts w:ascii="Arial" w:hAnsi="Arial" w:cs="Arial"/>
          <w:strike/>
          <w:color w:val="FF0000"/>
          <w:sz w:val="24"/>
          <w:szCs w:val="24"/>
        </w:rPr>
        <w:t>"</w:t>
      </w:r>
      <w:r w:rsidR="001407EE" w:rsidRPr="007060FA">
        <w:rPr>
          <w:rFonts w:ascii="Arial" w:hAnsi="Arial" w:cs="Arial"/>
          <w:strike/>
          <w:color w:val="FF0000"/>
          <w:sz w:val="24"/>
          <w:szCs w:val="24"/>
          <w:u w:val="single"/>
        </w:rPr>
        <w:t>(7)</w:t>
      </w:r>
      <w:r w:rsidR="001407EE" w:rsidRPr="007060FA">
        <w:rPr>
          <w:rFonts w:ascii="Arial" w:hAnsi="Arial" w:cs="Arial"/>
          <w:strike/>
          <w:color w:val="FF0000"/>
          <w:sz w:val="24"/>
          <w:szCs w:val="24"/>
          <w:u w:val="single"/>
        </w:rPr>
        <w:tab/>
      </w:r>
      <w:r w:rsidR="00A31B87" w:rsidRPr="007060FA">
        <w:rPr>
          <w:rFonts w:ascii="Arial" w:hAnsi="Arial" w:cs="Arial"/>
          <w:strike/>
          <w:color w:val="FF0000"/>
          <w:sz w:val="24"/>
          <w:szCs w:val="24"/>
          <w:u w:val="single"/>
        </w:rPr>
        <w:t>The exemption to</w:t>
      </w:r>
      <w:r w:rsidR="005C0A98" w:rsidRPr="007060FA">
        <w:rPr>
          <w:rFonts w:ascii="Arial" w:hAnsi="Arial" w:cs="Arial"/>
          <w:strike/>
          <w:color w:val="FF0000"/>
          <w:sz w:val="24"/>
          <w:szCs w:val="24"/>
          <w:u w:val="single"/>
        </w:rPr>
        <w:t xml:space="preserve"> the</w:t>
      </w:r>
      <w:r w:rsidR="00A31B87" w:rsidRPr="007060FA">
        <w:rPr>
          <w:rFonts w:ascii="Arial" w:hAnsi="Arial" w:cs="Arial"/>
          <w:strike/>
          <w:color w:val="FF0000"/>
          <w:sz w:val="24"/>
          <w:szCs w:val="24"/>
          <w:u w:val="single"/>
        </w:rPr>
        <w:t xml:space="preserve"> broadcasters</w:t>
      </w:r>
      <w:r w:rsidR="005C0A98" w:rsidRPr="007060FA">
        <w:rPr>
          <w:rFonts w:ascii="Arial" w:hAnsi="Arial" w:cs="Arial"/>
          <w:strike/>
          <w:color w:val="FF0000"/>
          <w:sz w:val="24"/>
          <w:szCs w:val="24"/>
          <w:u w:val="single"/>
        </w:rPr>
        <w:t xml:space="preserve"> contemplated</w:t>
      </w:r>
      <w:r w:rsidR="00A31B87" w:rsidRPr="007060FA">
        <w:rPr>
          <w:rFonts w:ascii="Arial" w:hAnsi="Arial" w:cs="Arial"/>
          <w:strike/>
          <w:color w:val="FF0000"/>
          <w:sz w:val="24"/>
          <w:szCs w:val="24"/>
          <w:u w:val="single"/>
        </w:rPr>
        <w:t xml:space="preserve"> in subsection </w:t>
      </w:r>
      <w:r w:rsidR="005C0A98" w:rsidRPr="007060FA">
        <w:rPr>
          <w:rFonts w:ascii="Arial" w:hAnsi="Arial" w:cs="Arial"/>
          <w:strike/>
          <w:color w:val="FF0000"/>
          <w:sz w:val="24"/>
          <w:szCs w:val="24"/>
          <w:u w:val="single"/>
        </w:rPr>
        <w:t>(</w:t>
      </w:r>
      <w:r w:rsidR="00A31B87" w:rsidRPr="007060FA">
        <w:rPr>
          <w:rFonts w:ascii="Arial" w:hAnsi="Arial" w:cs="Arial"/>
          <w:strike/>
          <w:color w:val="FF0000"/>
          <w:sz w:val="24"/>
          <w:szCs w:val="24"/>
          <w:u w:val="single"/>
        </w:rPr>
        <w:t>6</w:t>
      </w:r>
      <w:r w:rsidR="005C0A98" w:rsidRPr="007060FA">
        <w:rPr>
          <w:rFonts w:ascii="Arial" w:hAnsi="Arial" w:cs="Arial"/>
          <w:strike/>
          <w:color w:val="FF0000"/>
          <w:sz w:val="24"/>
          <w:szCs w:val="24"/>
          <w:u w:val="single"/>
        </w:rPr>
        <w:t>)</w:t>
      </w:r>
      <w:r w:rsidR="00A31B87" w:rsidRPr="007060FA">
        <w:rPr>
          <w:rFonts w:ascii="Arial" w:hAnsi="Arial" w:cs="Arial"/>
          <w:strike/>
          <w:color w:val="FF0000"/>
          <w:sz w:val="24"/>
          <w:szCs w:val="24"/>
          <w:u w:val="single"/>
        </w:rPr>
        <w:t xml:space="preserve"> shall not apply to a broadcaster who stream content</w:t>
      </w:r>
      <w:r w:rsidR="00D7403B" w:rsidRPr="007060FA">
        <w:rPr>
          <w:rFonts w:ascii="Arial" w:hAnsi="Arial" w:cs="Arial"/>
          <w:strike/>
          <w:color w:val="FF0000"/>
          <w:sz w:val="24"/>
          <w:szCs w:val="24"/>
          <w:u w:val="single"/>
        </w:rPr>
        <w:t>s</w:t>
      </w:r>
      <w:r w:rsidR="00A31B87" w:rsidRPr="007060FA">
        <w:rPr>
          <w:rFonts w:ascii="Arial" w:hAnsi="Arial" w:cs="Arial"/>
          <w:strike/>
          <w:color w:val="FF0000"/>
          <w:sz w:val="24"/>
          <w:szCs w:val="24"/>
          <w:u w:val="single"/>
        </w:rPr>
        <w:t xml:space="preserve"> through the internet.</w:t>
      </w:r>
    </w:p>
    <w:p w:rsidR="00E92D07" w:rsidRPr="007060FA" w:rsidRDefault="00A31B87" w:rsidP="00867D50">
      <w:pPr>
        <w:pStyle w:val="NoSpacing"/>
        <w:spacing w:line="480" w:lineRule="auto"/>
        <w:ind w:left="1418" w:firstLine="1462"/>
        <w:rPr>
          <w:rFonts w:ascii="Arial" w:hAnsi="Arial" w:cs="Arial"/>
          <w:strike/>
          <w:color w:val="FF0000"/>
          <w:sz w:val="24"/>
          <w:szCs w:val="24"/>
          <w:u w:val="single"/>
        </w:rPr>
      </w:pPr>
      <w:r w:rsidRPr="007060FA">
        <w:rPr>
          <w:rFonts w:ascii="Arial" w:hAnsi="Arial" w:cs="Arial"/>
          <w:strike/>
          <w:color w:val="FF0000"/>
          <w:sz w:val="24"/>
          <w:szCs w:val="24"/>
          <w:u w:val="single"/>
        </w:rPr>
        <w:t>(</w:t>
      </w:r>
      <w:r w:rsidR="00D7403B" w:rsidRPr="007060FA">
        <w:rPr>
          <w:rFonts w:ascii="Arial" w:hAnsi="Arial" w:cs="Arial"/>
          <w:strike/>
          <w:color w:val="FF0000"/>
          <w:sz w:val="24"/>
          <w:szCs w:val="24"/>
          <w:u w:val="single"/>
        </w:rPr>
        <w:t>8</w:t>
      </w:r>
      <w:r w:rsidRPr="007060FA">
        <w:rPr>
          <w:rFonts w:ascii="Arial" w:hAnsi="Arial" w:cs="Arial"/>
          <w:strike/>
          <w:color w:val="FF0000"/>
          <w:sz w:val="24"/>
          <w:szCs w:val="24"/>
          <w:u w:val="single"/>
        </w:rPr>
        <w:t xml:space="preserve">) </w:t>
      </w:r>
      <w:r w:rsidRPr="007060FA">
        <w:rPr>
          <w:rFonts w:ascii="Arial" w:hAnsi="Arial" w:cs="Arial"/>
          <w:strike/>
          <w:color w:val="FF0000"/>
          <w:sz w:val="24"/>
          <w:szCs w:val="24"/>
          <w:u w:val="single"/>
        </w:rPr>
        <w:tab/>
        <w:t xml:space="preserve">In order to give effect to the objects of the Act and fulfilment of the </w:t>
      </w:r>
      <w:r w:rsidR="00D7403B" w:rsidRPr="007060FA">
        <w:rPr>
          <w:rFonts w:ascii="Arial" w:hAnsi="Arial" w:cs="Arial"/>
          <w:strike/>
          <w:color w:val="FF0000"/>
          <w:sz w:val="24"/>
          <w:szCs w:val="24"/>
          <w:u w:val="single"/>
        </w:rPr>
        <w:t>obligations provided for</w:t>
      </w:r>
      <w:r w:rsidRPr="007060FA">
        <w:rPr>
          <w:rFonts w:ascii="Arial" w:hAnsi="Arial" w:cs="Arial"/>
          <w:strike/>
          <w:color w:val="FF0000"/>
          <w:sz w:val="24"/>
          <w:szCs w:val="24"/>
          <w:u w:val="single"/>
        </w:rPr>
        <w:t xml:space="preserve"> in this section, the Independent Communications Authority of South Africa may not issue or renew any </w:t>
      </w:r>
      <w:r w:rsidRPr="007060FA">
        <w:rPr>
          <w:rFonts w:ascii="Arial" w:hAnsi="Arial" w:cs="Arial"/>
          <w:strike/>
          <w:color w:val="FF0000"/>
          <w:sz w:val="24"/>
          <w:szCs w:val="24"/>
          <w:u w:val="single"/>
        </w:rPr>
        <w:lastRenderedPageBreak/>
        <w:t xml:space="preserve">broadcasting </w:t>
      </w:r>
      <w:r w:rsidR="00313E9E" w:rsidRPr="007060FA">
        <w:rPr>
          <w:rFonts w:ascii="Arial" w:hAnsi="Arial" w:cs="Arial"/>
          <w:strike/>
          <w:color w:val="FF0000"/>
          <w:sz w:val="24"/>
          <w:szCs w:val="24"/>
          <w:u w:val="single"/>
        </w:rPr>
        <w:t>license</w:t>
      </w:r>
      <w:r w:rsidRPr="007060FA">
        <w:rPr>
          <w:rFonts w:ascii="Arial" w:hAnsi="Arial" w:cs="Arial"/>
          <w:strike/>
          <w:color w:val="FF0000"/>
          <w:sz w:val="24"/>
          <w:szCs w:val="24"/>
          <w:u w:val="single"/>
        </w:rPr>
        <w:t xml:space="preserve"> to a broadcaster who also stream content</w:t>
      </w:r>
      <w:r w:rsidR="00D7403B" w:rsidRPr="007060FA">
        <w:rPr>
          <w:rFonts w:ascii="Arial" w:hAnsi="Arial" w:cs="Arial"/>
          <w:strike/>
          <w:color w:val="FF0000"/>
          <w:sz w:val="24"/>
          <w:szCs w:val="24"/>
          <w:u w:val="single"/>
        </w:rPr>
        <w:t>s</w:t>
      </w:r>
      <w:r w:rsidRPr="007060FA">
        <w:rPr>
          <w:rFonts w:ascii="Arial" w:hAnsi="Arial" w:cs="Arial"/>
          <w:strike/>
          <w:color w:val="FF0000"/>
          <w:sz w:val="24"/>
          <w:szCs w:val="24"/>
          <w:u w:val="single"/>
        </w:rPr>
        <w:t>through the internet</w:t>
      </w:r>
      <w:r w:rsidR="00D7403B" w:rsidRPr="007060FA">
        <w:rPr>
          <w:rFonts w:ascii="Arial" w:hAnsi="Arial" w:cs="Arial"/>
          <w:strike/>
          <w:color w:val="FF0000"/>
          <w:sz w:val="24"/>
          <w:szCs w:val="24"/>
          <w:u w:val="single"/>
        </w:rPr>
        <w:t>,</w:t>
      </w:r>
      <w:r w:rsidRPr="007060FA">
        <w:rPr>
          <w:rFonts w:ascii="Arial" w:hAnsi="Arial" w:cs="Arial"/>
          <w:strike/>
          <w:color w:val="FF0000"/>
          <w:sz w:val="24"/>
          <w:szCs w:val="24"/>
          <w:u w:val="single"/>
        </w:rPr>
        <w:t xml:space="preserve"> unless such broadcaster is also registered with the Board as a distributor in terms of subsection </w:t>
      </w:r>
      <w:r w:rsidR="00E92D07" w:rsidRPr="007060FA">
        <w:rPr>
          <w:rFonts w:ascii="Arial" w:hAnsi="Arial" w:cs="Arial"/>
          <w:strike/>
          <w:color w:val="FF0000"/>
          <w:sz w:val="24"/>
          <w:szCs w:val="24"/>
          <w:u w:val="single"/>
        </w:rPr>
        <w:t>(1)</w:t>
      </w:r>
      <w:r w:rsidRPr="007060FA">
        <w:rPr>
          <w:rFonts w:ascii="Arial" w:hAnsi="Arial" w:cs="Arial"/>
          <w:strike/>
          <w:color w:val="FF0000"/>
          <w:sz w:val="24"/>
          <w:szCs w:val="24"/>
          <w:u w:val="single"/>
        </w:rPr>
        <w:t>.</w:t>
      </w:r>
    </w:p>
    <w:p w:rsidR="005E3333" w:rsidRPr="007060FA" w:rsidRDefault="00E92D07" w:rsidP="00867D50">
      <w:pPr>
        <w:pStyle w:val="NoSpacing"/>
        <w:spacing w:line="480" w:lineRule="auto"/>
        <w:ind w:left="1418" w:firstLine="1462"/>
        <w:rPr>
          <w:rFonts w:ascii="Arial" w:hAnsi="Arial" w:cs="Arial"/>
          <w:strike/>
          <w:color w:val="FF0000"/>
          <w:sz w:val="24"/>
          <w:szCs w:val="24"/>
          <w:u w:val="single"/>
        </w:rPr>
      </w:pPr>
      <w:r w:rsidRPr="007060FA">
        <w:rPr>
          <w:rFonts w:ascii="Arial" w:hAnsi="Arial" w:cs="Arial"/>
          <w:strike/>
          <w:color w:val="FF0000"/>
          <w:sz w:val="24"/>
          <w:szCs w:val="24"/>
          <w:u w:val="single"/>
        </w:rPr>
        <w:t>(9)   For purposes of this section streaming content through the internet does not amount to broadcasting.</w:t>
      </w:r>
      <w:proofErr w:type="gramStart"/>
      <w:r w:rsidR="001407EE" w:rsidRPr="007060FA">
        <w:rPr>
          <w:rFonts w:ascii="Arial" w:hAnsi="Arial" w:cs="Arial"/>
          <w:strike/>
          <w:color w:val="FF0000"/>
          <w:sz w:val="24"/>
          <w:szCs w:val="24"/>
        </w:rPr>
        <w:t>".</w:t>
      </w:r>
      <w:proofErr w:type="gramEnd"/>
    </w:p>
    <w:p w:rsidR="005E3333" w:rsidRPr="007060FA" w:rsidRDefault="005E3333" w:rsidP="00867D50">
      <w:pPr>
        <w:pStyle w:val="NoSpacing"/>
        <w:spacing w:line="480" w:lineRule="auto"/>
        <w:ind w:left="720"/>
        <w:rPr>
          <w:rFonts w:ascii="Arial" w:hAnsi="Arial" w:cs="Arial"/>
          <w:sz w:val="24"/>
          <w:szCs w:val="24"/>
        </w:rPr>
      </w:pPr>
    </w:p>
    <w:p w:rsidR="005E3333" w:rsidRPr="007060FA" w:rsidRDefault="00B729B5" w:rsidP="00867D50">
      <w:pPr>
        <w:pStyle w:val="NoSpacing"/>
        <w:spacing w:line="480" w:lineRule="auto"/>
        <w:rPr>
          <w:rFonts w:ascii="Arial" w:hAnsi="Arial" w:cs="Arial"/>
          <w:b/>
          <w:sz w:val="24"/>
          <w:szCs w:val="24"/>
        </w:rPr>
      </w:pPr>
      <w:r w:rsidRPr="007060FA">
        <w:rPr>
          <w:rFonts w:ascii="Arial" w:hAnsi="Arial" w:cs="Arial"/>
          <w:b/>
          <w:sz w:val="24"/>
          <w:szCs w:val="24"/>
        </w:rPr>
        <w:t>Repeal</w:t>
      </w:r>
      <w:r w:rsidR="005E3333" w:rsidRPr="007060FA">
        <w:rPr>
          <w:rFonts w:ascii="Arial" w:hAnsi="Arial" w:cs="Arial"/>
          <w:b/>
          <w:sz w:val="24"/>
          <w:szCs w:val="24"/>
        </w:rPr>
        <w:t xml:space="preserve"> of section</w:t>
      </w:r>
      <w:r w:rsidR="008F52F3" w:rsidRPr="007060FA">
        <w:rPr>
          <w:rFonts w:ascii="Arial" w:hAnsi="Arial" w:cs="Arial"/>
          <w:b/>
          <w:sz w:val="24"/>
          <w:szCs w:val="24"/>
        </w:rPr>
        <w:t>s</w:t>
      </w:r>
      <w:r w:rsidR="005E3333" w:rsidRPr="007060FA">
        <w:rPr>
          <w:rFonts w:ascii="Arial" w:hAnsi="Arial" w:cs="Arial"/>
          <w:b/>
          <w:sz w:val="24"/>
          <w:szCs w:val="24"/>
        </w:rPr>
        <w:t xml:space="preserve"> 18A and 18B</w:t>
      </w:r>
    </w:p>
    <w:p w:rsidR="00E327F0" w:rsidRPr="007060FA" w:rsidRDefault="00E327F0" w:rsidP="00867D50">
      <w:pPr>
        <w:pStyle w:val="NoSpacing"/>
        <w:spacing w:line="480" w:lineRule="auto"/>
        <w:rPr>
          <w:rFonts w:ascii="Arial" w:hAnsi="Arial" w:cs="Arial"/>
          <w:b/>
          <w:sz w:val="24"/>
          <w:szCs w:val="24"/>
        </w:rPr>
      </w:pPr>
    </w:p>
    <w:p w:rsidR="00397DF2" w:rsidRPr="007060FA" w:rsidRDefault="001F50FE" w:rsidP="00867D50">
      <w:pPr>
        <w:pStyle w:val="NoSpacing"/>
        <w:spacing w:line="480" w:lineRule="auto"/>
        <w:ind w:firstLine="720"/>
        <w:rPr>
          <w:rFonts w:ascii="Arial" w:hAnsi="Arial" w:cs="Arial"/>
          <w:sz w:val="24"/>
          <w:szCs w:val="24"/>
        </w:rPr>
      </w:pPr>
      <w:r w:rsidRPr="007060FA">
        <w:rPr>
          <w:rFonts w:ascii="Arial" w:hAnsi="Arial" w:cs="Arial"/>
          <w:b/>
          <w:sz w:val="24"/>
          <w:szCs w:val="24"/>
        </w:rPr>
        <w:t>20</w:t>
      </w:r>
      <w:r w:rsidR="00E327F0" w:rsidRPr="007060FA">
        <w:rPr>
          <w:rFonts w:ascii="Arial" w:hAnsi="Arial" w:cs="Arial"/>
          <w:b/>
          <w:sz w:val="24"/>
          <w:szCs w:val="24"/>
        </w:rPr>
        <w:t>.</w:t>
      </w:r>
      <w:r w:rsidR="00E327F0" w:rsidRPr="007060FA">
        <w:rPr>
          <w:rFonts w:ascii="Arial" w:hAnsi="Arial" w:cs="Arial"/>
          <w:b/>
          <w:sz w:val="24"/>
          <w:szCs w:val="24"/>
        </w:rPr>
        <w:tab/>
      </w:r>
      <w:r w:rsidR="00397DF2" w:rsidRPr="007060FA">
        <w:rPr>
          <w:rFonts w:ascii="Arial" w:hAnsi="Arial" w:cs="Arial"/>
          <w:sz w:val="24"/>
          <w:szCs w:val="24"/>
        </w:rPr>
        <w:t xml:space="preserve">Sections 18A and 18B of the </w:t>
      </w:r>
      <w:r w:rsidR="00B729B5" w:rsidRPr="007060FA">
        <w:rPr>
          <w:rFonts w:ascii="Arial" w:hAnsi="Arial" w:cs="Arial"/>
          <w:sz w:val="24"/>
          <w:szCs w:val="24"/>
        </w:rPr>
        <w:t>principal Act are hereby repealed</w:t>
      </w:r>
      <w:r w:rsidR="00397DF2" w:rsidRPr="007060FA">
        <w:rPr>
          <w:rFonts w:ascii="Arial" w:hAnsi="Arial" w:cs="Arial"/>
          <w:sz w:val="24"/>
          <w:szCs w:val="24"/>
        </w:rPr>
        <w:t>.</w:t>
      </w:r>
    </w:p>
    <w:p w:rsidR="00397DF2" w:rsidRPr="007060FA" w:rsidRDefault="00397DF2" w:rsidP="00867D50">
      <w:pPr>
        <w:pStyle w:val="NoSpacing"/>
        <w:spacing w:line="480" w:lineRule="auto"/>
        <w:ind w:left="360"/>
        <w:rPr>
          <w:rFonts w:ascii="Arial" w:hAnsi="Arial" w:cs="Arial"/>
          <w:b/>
          <w:sz w:val="24"/>
          <w:szCs w:val="24"/>
        </w:rPr>
      </w:pPr>
    </w:p>
    <w:p w:rsidR="00397DF2" w:rsidRPr="007060FA" w:rsidRDefault="00397DF2" w:rsidP="00867D50">
      <w:pPr>
        <w:pStyle w:val="NoSpacing"/>
        <w:spacing w:line="480" w:lineRule="auto"/>
        <w:rPr>
          <w:rFonts w:ascii="Arial" w:hAnsi="Arial" w:cs="Arial"/>
          <w:b/>
          <w:sz w:val="24"/>
          <w:szCs w:val="24"/>
        </w:rPr>
      </w:pPr>
      <w:r w:rsidRPr="007060FA">
        <w:rPr>
          <w:rFonts w:ascii="Arial" w:hAnsi="Arial" w:cs="Arial"/>
          <w:b/>
          <w:sz w:val="24"/>
          <w:szCs w:val="24"/>
        </w:rPr>
        <w:t>Insertion of section</w:t>
      </w:r>
      <w:r w:rsidR="00B729B5" w:rsidRPr="007060FA">
        <w:rPr>
          <w:rFonts w:ascii="Arial" w:hAnsi="Arial" w:cs="Arial"/>
          <w:b/>
          <w:sz w:val="24"/>
          <w:szCs w:val="24"/>
        </w:rPr>
        <w:t>s</w:t>
      </w:r>
      <w:r w:rsidRPr="007060FA">
        <w:rPr>
          <w:rFonts w:ascii="Arial" w:hAnsi="Arial" w:cs="Arial"/>
          <w:b/>
          <w:sz w:val="24"/>
          <w:szCs w:val="24"/>
        </w:rPr>
        <w:t xml:space="preserve"> 18C, 18D, 18E, 18F and 18G in Act 65 of 1996</w:t>
      </w:r>
    </w:p>
    <w:p w:rsidR="00E327F0" w:rsidRPr="007060FA" w:rsidRDefault="00E327F0" w:rsidP="00867D50">
      <w:pPr>
        <w:pStyle w:val="NoSpacing"/>
        <w:spacing w:line="480" w:lineRule="auto"/>
        <w:rPr>
          <w:rFonts w:ascii="Arial" w:hAnsi="Arial" w:cs="Arial"/>
          <w:b/>
          <w:sz w:val="24"/>
          <w:szCs w:val="24"/>
        </w:rPr>
      </w:pPr>
    </w:p>
    <w:p w:rsidR="00397DF2" w:rsidRPr="007060FA" w:rsidRDefault="001F50FE" w:rsidP="00867D50">
      <w:pPr>
        <w:pStyle w:val="NoSpacing"/>
        <w:spacing w:line="480" w:lineRule="auto"/>
        <w:ind w:firstLine="720"/>
        <w:rPr>
          <w:rFonts w:ascii="Arial" w:hAnsi="Arial" w:cs="Arial"/>
          <w:sz w:val="24"/>
          <w:szCs w:val="24"/>
        </w:rPr>
      </w:pPr>
      <w:r w:rsidRPr="007060FA">
        <w:rPr>
          <w:rFonts w:ascii="Arial" w:hAnsi="Arial" w:cs="Arial"/>
          <w:b/>
          <w:sz w:val="24"/>
          <w:szCs w:val="24"/>
        </w:rPr>
        <w:t>21</w:t>
      </w:r>
      <w:r w:rsidR="00E327F0" w:rsidRPr="007060FA">
        <w:rPr>
          <w:rFonts w:ascii="Arial" w:hAnsi="Arial" w:cs="Arial"/>
          <w:b/>
          <w:sz w:val="24"/>
          <w:szCs w:val="24"/>
        </w:rPr>
        <w:t>.</w:t>
      </w:r>
      <w:r w:rsidR="00E327F0" w:rsidRPr="007060FA">
        <w:rPr>
          <w:rFonts w:ascii="Arial" w:hAnsi="Arial" w:cs="Arial"/>
          <w:b/>
          <w:sz w:val="24"/>
          <w:szCs w:val="24"/>
        </w:rPr>
        <w:tab/>
      </w:r>
      <w:r w:rsidR="00397DF2" w:rsidRPr="007060FA">
        <w:rPr>
          <w:rFonts w:ascii="Arial" w:hAnsi="Arial" w:cs="Arial"/>
          <w:sz w:val="24"/>
          <w:szCs w:val="24"/>
        </w:rPr>
        <w:t>The following sections are hereby inserted</w:t>
      </w:r>
      <w:r w:rsidR="00E327F0" w:rsidRPr="007060FA">
        <w:rPr>
          <w:rFonts w:ascii="Arial" w:hAnsi="Arial" w:cs="Arial"/>
          <w:sz w:val="24"/>
          <w:szCs w:val="24"/>
        </w:rPr>
        <w:t xml:space="preserve"> in the principal Act after </w:t>
      </w:r>
      <w:r w:rsidR="00397DF2" w:rsidRPr="007060FA">
        <w:rPr>
          <w:rFonts w:ascii="Arial" w:hAnsi="Arial" w:cs="Arial"/>
          <w:sz w:val="24"/>
          <w:szCs w:val="24"/>
        </w:rPr>
        <w:t>section 18:</w:t>
      </w:r>
    </w:p>
    <w:p w:rsidR="00313E9E" w:rsidRPr="007060FA" w:rsidRDefault="00313E9E" w:rsidP="00313E9E">
      <w:pPr>
        <w:pStyle w:val="NoSpacing"/>
        <w:spacing w:line="480" w:lineRule="auto"/>
        <w:ind w:left="720"/>
        <w:rPr>
          <w:rFonts w:ascii="Arial" w:hAnsi="Arial" w:cs="Arial"/>
          <w:color w:val="FF0000"/>
          <w:sz w:val="24"/>
          <w:szCs w:val="24"/>
        </w:rPr>
      </w:pPr>
    </w:p>
    <w:p w:rsidR="00871D7A" w:rsidRPr="007060FA" w:rsidRDefault="00C455F0" w:rsidP="00313E9E">
      <w:pPr>
        <w:pStyle w:val="NoSpacing"/>
        <w:spacing w:line="480" w:lineRule="auto"/>
        <w:ind w:left="720"/>
        <w:rPr>
          <w:rFonts w:ascii="Arial" w:hAnsi="Arial" w:cs="Arial"/>
          <w:b/>
          <w:strike/>
          <w:sz w:val="24"/>
          <w:szCs w:val="24"/>
        </w:rPr>
      </w:pPr>
      <w:r w:rsidRPr="007060FA">
        <w:rPr>
          <w:rFonts w:ascii="Arial" w:hAnsi="Arial" w:cs="Arial"/>
          <w:color w:val="FF0000"/>
          <w:sz w:val="24"/>
          <w:szCs w:val="24"/>
        </w:rPr>
        <w:t>"</w:t>
      </w:r>
      <w:r w:rsidR="002667BE" w:rsidRPr="007060FA">
        <w:rPr>
          <w:rFonts w:ascii="Arial" w:hAnsi="Arial" w:cs="Arial"/>
          <w:b/>
          <w:color w:val="FF0000"/>
          <w:sz w:val="24"/>
          <w:szCs w:val="24"/>
        </w:rPr>
        <w:t xml:space="preserve">Self-classification” </w:t>
      </w:r>
      <w:r w:rsidR="00E327F0" w:rsidRPr="007060FA">
        <w:rPr>
          <w:rFonts w:ascii="Arial" w:hAnsi="Arial" w:cs="Arial"/>
          <w:b/>
          <w:strike/>
          <w:color w:val="FF0000"/>
          <w:sz w:val="24"/>
          <w:szCs w:val="24"/>
        </w:rPr>
        <w:t>I</w:t>
      </w:r>
      <w:r w:rsidR="00397DF2" w:rsidRPr="007060FA">
        <w:rPr>
          <w:rFonts w:ascii="Arial" w:hAnsi="Arial" w:cs="Arial"/>
          <w:b/>
          <w:strike/>
          <w:color w:val="FF0000"/>
          <w:sz w:val="24"/>
          <w:szCs w:val="24"/>
        </w:rPr>
        <w:t xml:space="preserve">ndependent classification of digital films, </w:t>
      </w:r>
      <w:r w:rsidR="00B729B5" w:rsidRPr="007060FA">
        <w:rPr>
          <w:rFonts w:ascii="Arial" w:hAnsi="Arial" w:cs="Arial"/>
          <w:b/>
          <w:strike/>
          <w:color w:val="FF0000"/>
          <w:sz w:val="24"/>
          <w:szCs w:val="24"/>
        </w:rPr>
        <w:t xml:space="preserve">digital </w:t>
      </w:r>
      <w:r w:rsidR="00397DF2" w:rsidRPr="007060FA">
        <w:rPr>
          <w:rFonts w:ascii="Arial" w:hAnsi="Arial" w:cs="Arial"/>
          <w:b/>
          <w:strike/>
          <w:color w:val="FF0000"/>
          <w:sz w:val="24"/>
          <w:szCs w:val="24"/>
        </w:rPr>
        <w:t xml:space="preserve">games and </w:t>
      </w:r>
      <w:proofErr w:type="gramStart"/>
      <w:r w:rsidR="00313E9E" w:rsidRPr="007060FA">
        <w:rPr>
          <w:rFonts w:ascii="Arial" w:hAnsi="Arial" w:cs="Arial"/>
          <w:b/>
          <w:strike/>
          <w:color w:val="FF0000"/>
          <w:sz w:val="24"/>
          <w:szCs w:val="24"/>
        </w:rPr>
        <w:t>Certain</w:t>
      </w:r>
      <w:proofErr w:type="gramEnd"/>
      <w:r w:rsidR="00313E9E" w:rsidRPr="007060FA">
        <w:rPr>
          <w:rFonts w:ascii="Arial" w:hAnsi="Arial" w:cs="Arial"/>
          <w:b/>
          <w:strike/>
          <w:color w:val="FF0000"/>
          <w:sz w:val="24"/>
          <w:szCs w:val="24"/>
        </w:rPr>
        <w:t xml:space="preserve"> publications</w:t>
      </w:r>
    </w:p>
    <w:p w:rsidR="00E327F0" w:rsidRPr="007060FA" w:rsidRDefault="00E327F0" w:rsidP="00867D50">
      <w:pPr>
        <w:pStyle w:val="NoSpacing"/>
        <w:spacing w:line="480" w:lineRule="auto"/>
        <w:ind w:left="720"/>
        <w:rPr>
          <w:rFonts w:ascii="Arial" w:hAnsi="Arial" w:cs="Arial"/>
          <w:b/>
          <w:sz w:val="24"/>
          <w:szCs w:val="24"/>
        </w:rPr>
      </w:pPr>
    </w:p>
    <w:p w:rsidR="00B9633B" w:rsidRPr="007060FA" w:rsidRDefault="00397DF2" w:rsidP="00867D50">
      <w:pPr>
        <w:pStyle w:val="NoSpacing"/>
        <w:spacing w:line="480" w:lineRule="auto"/>
        <w:ind w:left="709" w:firstLine="731"/>
        <w:rPr>
          <w:rFonts w:ascii="Arial" w:hAnsi="Arial" w:cs="Arial"/>
          <w:sz w:val="24"/>
          <w:szCs w:val="24"/>
          <w:u w:val="single"/>
        </w:rPr>
      </w:pPr>
      <w:r w:rsidRPr="007060FA">
        <w:rPr>
          <w:rFonts w:ascii="Arial" w:hAnsi="Arial" w:cs="Arial"/>
          <w:b/>
          <w:sz w:val="24"/>
          <w:szCs w:val="24"/>
          <w:u w:val="single"/>
        </w:rPr>
        <w:t>18C</w:t>
      </w:r>
      <w:r w:rsidR="00E327F0" w:rsidRPr="007060FA">
        <w:rPr>
          <w:rFonts w:ascii="Arial" w:hAnsi="Arial" w:cs="Arial"/>
          <w:b/>
          <w:sz w:val="24"/>
          <w:szCs w:val="24"/>
          <w:u w:val="single"/>
        </w:rPr>
        <w:t>.</w:t>
      </w:r>
      <w:r w:rsidR="00E327F0" w:rsidRPr="007060FA">
        <w:rPr>
          <w:rFonts w:ascii="Arial" w:hAnsi="Arial" w:cs="Arial"/>
          <w:sz w:val="24"/>
          <w:szCs w:val="24"/>
          <w:u w:val="single"/>
        </w:rPr>
        <w:tab/>
      </w:r>
      <w:r w:rsidR="00B9633B" w:rsidRPr="007060FA">
        <w:rPr>
          <w:rFonts w:ascii="Arial" w:hAnsi="Arial" w:cs="Arial"/>
          <w:sz w:val="24"/>
          <w:szCs w:val="24"/>
          <w:u w:val="single"/>
        </w:rPr>
        <w:t>(1)</w:t>
      </w:r>
      <w:r w:rsidR="00B9633B" w:rsidRPr="007060FA">
        <w:rPr>
          <w:rFonts w:ascii="Arial" w:hAnsi="Arial" w:cs="Arial"/>
          <w:sz w:val="24"/>
          <w:szCs w:val="24"/>
          <w:u w:val="single"/>
        </w:rPr>
        <w:tab/>
        <w:t xml:space="preserve">The </w:t>
      </w:r>
      <w:r w:rsidR="00FB7B8D" w:rsidRPr="007060FA">
        <w:rPr>
          <w:rFonts w:ascii="Arial" w:hAnsi="Arial" w:cs="Arial"/>
          <w:color w:val="FF0000"/>
          <w:sz w:val="24"/>
          <w:szCs w:val="24"/>
          <w:u w:val="single"/>
        </w:rPr>
        <w:t xml:space="preserve">Board </w:t>
      </w:r>
      <w:r w:rsidR="00B9633B" w:rsidRPr="007060FA">
        <w:rPr>
          <w:rFonts w:ascii="Arial" w:hAnsi="Arial" w:cs="Arial"/>
          <w:strike/>
          <w:sz w:val="24"/>
          <w:szCs w:val="24"/>
          <w:u w:val="single"/>
        </w:rPr>
        <w:t>Council</w:t>
      </w:r>
      <w:r w:rsidR="00B9633B" w:rsidRPr="007060FA">
        <w:rPr>
          <w:rFonts w:ascii="Arial" w:hAnsi="Arial" w:cs="Arial"/>
          <w:sz w:val="24"/>
          <w:szCs w:val="24"/>
          <w:u w:val="single"/>
        </w:rPr>
        <w:t xml:space="preserve"> may, on application </w:t>
      </w:r>
      <w:r w:rsidR="00AD381A">
        <w:rPr>
          <w:rFonts w:ascii="Arial" w:hAnsi="Arial" w:cs="Arial"/>
          <w:sz w:val="24"/>
          <w:szCs w:val="24"/>
          <w:u w:val="single"/>
        </w:rPr>
        <w:t xml:space="preserve">and upon payment of the prescribed fee,  </w:t>
      </w:r>
      <w:r w:rsidR="00B9633B" w:rsidRPr="007060FA">
        <w:rPr>
          <w:rFonts w:ascii="Arial" w:hAnsi="Arial" w:cs="Arial"/>
          <w:sz w:val="24"/>
          <w:szCs w:val="24"/>
          <w:u w:val="single"/>
        </w:rPr>
        <w:t>by</w:t>
      </w:r>
      <w:r w:rsidR="00B9633B" w:rsidRPr="00C31F7F">
        <w:rPr>
          <w:rFonts w:ascii="Arial" w:hAnsi="Arial" w:cs="Arial"/>
          <w:strike/>
          <w:color w:val="FF0000"/>
          <w:sz w:val="24"/>
          <w:szCs w:val="24"/>
          <w:u w:val="single"/>
        </w:rPr>
        <w:t xml:space="preserve">an independent </w:t>
      </w:r>
      <w:r w:rsidR="00B9633B" w:rsidRPr="007060FA">
        <w:rPr>
          <w:rFonts w:ascii="Arial" w:hAnsi="Arial" w:cs="Arial"/>
          <w:strike/>
          <w:color w:val="FF0000"/>
          <w:sz w:val="24"/>
          <w:szCs w:val="24"/>
          <w:u w:val="single"/>
        </w:rPr>
        <w:t>industry classification body</w:t>
      </w:r>
      <w:r w:rsidR="00C31F7F" w:rsidRPr="00C31F7F">
        <w:rPr>
          <w:rFonts w:ascii="Arial" w:hAnsi="Arial" w:cs="Arial"/>
          <w:color w:val="FF0000"/>
          <w:sz w:val="24"/>
          <w:szCs w:val="24"/>
          <w:u w:val="single"/>
        </w:rPr>
        <w:t xml:space="preserve">an </w:t>
      </w:r>
      <w:r w:rsidR="00AE1B99" w:rsidRPr="00C31F7F">
        <w:rPr>
          <w:rFonts w:ascii="Arial" w:hAnsi="Arial" w:cs="Arial"/>
          <w:color w:val="FF0000"/>
          <w:sz w:val="24"/>
          <w:szCs w:val="24"/>
          <w:u w:val="single"/>
        </w:rPr>
        <w:t>c</w:t>
      </w:r>
      <w:r w:rsidR="00AE1B99" w:rsidRPr="007060FA">
        <w:rPr>
          <w:rFonts w:ascii="Arial" w:hAnsi="Arial" w:cs="Arial"/>
          <w:color w:val="FF0000"/>
          <w:sz w:val="24"/>
          <w:szCs w:val="24"/>
          <w:u w:val="single"/>
        </w:rPr>
        <w:t>ommercial online distributor</w:t>
      </w:r>
      <w:r w:rsidR="00B9633B" w:rsidRPr="007060FA">
        <w:rPr>
          <w:rFonts w:ascii="Arial" w:hAnsi="Arial" w:cs="Arial"/>
          <w:strike/>
          <w:color w:val="FF0000"/>
          <w:sz w:val="24"/>
          <w:szCs w:val="24"/>
          <w:u w:val="single"/>
        </w:rPr>
        <w:t>which has been established by some or all of the distributors registered in terms of section 18(1)</w:t>
      </w:r>
      <w:r w:rsidR="00B9633B" w:rsidRPr="007060FA">
        <w:rPr>
          <w:rFonts w:ascii="Arial" w:hAnsi="Arial" w:cs="Arial"/>
          <w:i/>
          <w:strike/>
          <w:color w:val="FF0000"/>
          <w:sz w:val="24"/>
          <w:szCs w:val="24"/>
          <w:u w:val="single"/>
        </w:rPr>
        <w:t>(a)</w:t>
      </w:r>
      <w:r w:rsidR="00B9633B" w:rsidRPr="007060FA">
        <w:rPr>
          <w:rFonts w:ascii="Arial" w:hAnsi="Arial" w:cs="Arial"/>
          <w:strike/>
          <w:color w:val="FF0000"/>
          <w:sz w:val="24"/>
          <w:szCs w:val="24"/>
          <w:u w:val="single"/>
        </w:rPr>
        <w:t>,</w:t>
      </w:r>
      <w:r w:rsidR="00B9633B" w:rsidRPr="007060FA">
        <w:rPr>
          <w:rFonts w:ascii="Arial" w:hAnsi="Arial" w:cs="Arial"/>
          <w:sz w:val="24"/>
          <w:szCs w:val="24"/>
          <w:u w:val="single"/>
        </w:rPr>
        <w:t xml:space="preserve">approve and accredit such </w:t>
      </w:r>
      <w:r w:rsidR="00B9633B" w:rsidRPr="007060FA">
        <w:rPr>
          <w:rFonts w:ascii="Arial" w:hAnsi="Arial" w:cs="Arial"/>
          <w:strike/>
          <w:color w:val="FF0000"/>
          <w:sz w:val="24"/>
          <w:szCs w:val="24"/>
          <w:u w:val="single"/>
        </w:rPr>
        <w:t>classification body</w:t>
      </w:r>
      <w:r w:rsidR="00661F92" w:rsidRPr="007060FA">
        <w:rPr>
          <w:rFonts w:ascii="Arial" w:hAnsi="Arial" w:cs="Arial"/>
          <w:color w:val="FF0000"/>
          <w:sz w:val="24"/>
          <w:szCs w:val="24"/>
          <w:u w:val="single"/>
        </w:rPr>
        <w:t xml:space="preserve">commercial online </w:t>
      </w:r>
      <w:r w:rsidR="00925E95" w:rsidRPr="007060FA">
        <w:rPr>
          <w:rFonts w:ascii="Arial" w:hAnsi="Arial" w:cs="Arial"/>
          <w:color w:val="FF0000"/>
          <w:sz w:val="24"/>
          <w:szCs w:val="24"/>
          <w:u w:val="single"/>
        </w:rPr>
        <w:t xml:space="preserve">distributor </w:t>
      </w:r>
      <w:r w:rsidR="00B9633B" w:rsidRPr="007060FA">
        <w:rPr>
          <w:rFonts w:ascii="Arial" w:hAnsi="Arial" w:cs="Arial"/>
          <w:sz w:val="24"/>
          <w:szCs w:val="24"/>
          <w:u w:val="single"/>
        </w:rPr>
        <w:t xml:space="preserve">to conduct classifications of </w:t>
      </w:r>
      <w:r w:rsidR="00B9633B" w:rsidRPr="007060FA">
        <w:rPr>
          <w:rFonts w:ascii="Arial" w:hAnsi="Arial" w:cs="Arial"/>
          <w:strike/>
          <w:color w:val="FF0000"/>
          <w:sz w:val="24"/>
          <w:szCs w:val="24"/>
          <w:u w:val="single"/>
        </w:rPr>
        <w:t>digital</w:t>
      </w:r>
      <w:r w:rsidR="00B9633B" w:rsidRPr="007060FA">
        <w:rPr>
          <w:rFonts w:ascii="Arial" w:hAnsi="Arial" w:cs="Arial"/>
          <w:sz w:val="24"/>
          <w:szCs w:val="24"/>
          <w:u w:val="single"/>
        </w:rPr>
        <w:t xml:space="preserve"> films</w:t>
      </w:r>
      <w:r w:rsidR="00871D7A" w:rsidRPr="007060FA">
        <w:rPr>
          <w:rFonts w:ascii="Arial" w:hAnsi="Arial" w:cs="Arial"/>
          <w:sz w:val="24"/>
          <w:szCs w:val="24"/>
          <w:u w:val="single"/>
        </w:rPr>
        <w:t>,</w:t>
      </w:r>
      <w:r w:rsidR="00B9633B" w:rsidRPr="007060FA">
        <w:rPr>
          <w:rFonts w:ascii="Arial" w:hAnsi="Arial" w:cs="Arial"/>
          <w:strike/>
          <w:color w:val="FF0000"/>
          <w:sz w:val="24"/>
          <w:szCs w:val="24"/>
          <w:u w:val="single"/>
        </w:rPr>
        <w:t>digital</w:t>
      </w:r>
      <w:r w:rsidR="00B9633B" w:rsidRPr="007060FA">
        <w:rPr>
          <w:rFonts w:ascii="Arial" w:hAnsi="Arial" w:cs="Arial"/>
          <w:sz w:val="24"/>
          <w:szCs w:val="24"/>
          <w:u w:val="single"/>
        </w:rPr>
        <w:t>games</w:t>
      </w:r>
      <w:r w:rsidR="00871D7A" w:rsidRPr="007060FA">
        <w:rPr>
          <w:rFonts w:ascii="Arial" w:hAnsi="Arial" w:cs="Arial"/>
          <w:sz w:val="24"/>
          <w:szCs w:val="24"/>
          <w:u w:val="single"/>
        </w:rPr>
        <w:t xml:space="preserve"> and publications</w:t>
      </w:r>
      <w:r w:rsidR="00B9633B" w:rsidRPr="007060FA">
        <w:rPr>
          <w:rFonts w:ascii="Arial" w:hAnsi="Arial" w:cs="Arial"/>
          <w:sz w:val="24"/>
          <w:szCs w:val="24"/>
          <w:u w:val="single"/>
        </w:rPr>
        <w:t>.</w:t>
      </w:r>
    </w:p>
    <w:p w:rsidR="00397DF2" w:rsidRPr="007060FA" w:rsidRDefault="00397DF2" w:rsidP="00867D50">
      <w:pPr>
        <w:pStyle w:val="NoSpacing"/>
        <w:spacing w:line="480" w:lineRule="auto"/>
        <w:ind w:left="709" w:firstLine="1462"/>
        <w:rPr>
          <w:rFonts w:ascii="Arial" w:hAnsi="Arial" w:cs="Arial"/>
          <w:sz w:val="24"/>
          <w:szCs w:val="24"/>
          <w:u w:val="single"/>
        </w:rPr>
      </w:pPr>
      <w:r w:rsidRPr="007060FA">
        <w:rPr>
          <w:rFonts w:ascii="Arial" w:hAnsi="Arial" w:cs="Arial"/>
          <w:sz w:val="24"/>
          <w:szCs w:val="24"/>
          <w:u w:val="single"/>
        </w:rPr>
        <w:lastRenderedPageBreak/>
        <w:t>(</w:t>
      </w:r>
      <w:r w:rsidR="00B9633B" w:rsidRPr="007060FA">
        <w:rPr>
          <w:rFonts w:ascii="Arial" w:hAnsi="Arial" w:cs="Arial"/>
          <w:sz w:val="24"/>
          <w:szCs w:val="24"/>
          <w:u w:val="single"/>
        </w:rPr>
        <w:t>2</w:t>
      </w:r>
      <w:r w:rsidRPr="007060FA">
        <w:rPr>
          <w:rFonts w:ascii="Arial" w:hAnsi="Arial" w:cs="Arial"/>
          <w:sz w:val="24"/>
          <w:szCs w:val="24"/>
          <w:u w:val="single"/>
        </w:rPr>
        <w:t>)</w:t>
      </w:r>
      <w:r w:rsidR="00E327F0" w:rsidRPr="007060FA">
        <w:rPr>
          <w:rFonts w:ascii="Arial" w:hAnsi="Arial" w:cs="Arial"/>
          <w:sz w:val="24"/>
          <w:szCs w:val="24"/>
          <w:u w:val="single"/>
        </w:rPr>
        <w:tab/>
      </w:r>
      <w:r w:rsidR="00FB7B8D" w:rsidRPr="007060FA">
        <w:rPr>
          <w:rFonts w:ascii="Arial" w:hAnsi="Arial" w:cs="Arial"/>
          <w:sz w:val="24"/>
          <w:szCs w:val="24"/>
          <w:u w:val="single"/>
        </w:rPr>
        <w:t>A</w:t>
      </w:r>
      <w:r w:rsidR="00FB7B8D" w:rsidRPr="007060FA">
        <w:rPr>
          <w:rFonts w:ascii="Arial" w:hAnsi="Arial" w:cs="Arial"/>
          <w:strike/>
          <w:color w:val="FF0000"/>
          <w:sz w:val="24"/>
          <w:szCs w:val="24"/>
          <w:u w:val="single"/>
        </w:rPr>
        <w:t>n</w:t>
      </w:r>
      <w:r w:rsidR="00070836" w:rsidRPr="007060FA">
        <w:rPr>
          <w:rFonts w:ascii="Arial" w:hAnsi="Arial" w:cs="Arial"/>
          <w:color w:val="FF0000"/>
          <w:sz w:val="24"/>
          <w:szCs w:val="24"/>
          <w:u w:val="single"/>
        </w:rPr>
        <w:t>commercial</w:t>
      </w:r>
      <w:r w:rsidR="00070836" w:rsidRPr="007060FA">
        <w:rPr>
          <w:rFonts w:ascii="Arial" w:hAnsi="Arial" w:cs="Arial"/>
          <w:sz w:val="24"/>
          <w:szCs w:val="24"/>
          <w:u w:val="single"/>
        </w:rPr>
        <w:t xml:space="preserve"> o</w:t>
      </w:r>
      <w:r w:rsidR="00FB7B8D" w:rsidRPr="007060FA">
        <w:rPr>
          <w:rFonts w:ascii="Arial" w:hAnsi="Arial" w:cs="Arial"/>
          <w:sz w:val="24"/>
          <w:szCs w:val="24"/>
          <w:u w:val="single"/>
        </w:rPr>
        <w:t xml:space="preserve">nline distributor of </w:t>
      </w:r>
      <w:r w:rsidR="00871D7A" w:rsidRPr="007060FA">
        <w:rPr>
          <w:rFonts w:ascii="Arial" w:hAnsi="Arial" w:cs="Arial"/>
          <w:strike/>
          <w:color w:val="FF0000"/>
          <w:sz w:val="24"/>
          <w:szCs w:val="24"/>
          <w:u w:val="single"/>
        </w:rPr>
        <w:t>digital</w:t>
      </w:r>
      <w:r w:rsidR="00871D7A" w:rsidRPr="007060FA">
        <w:rPr>
          <w:rFonts w:ascii="Arial" w:hAnsi="Arial" w:cs="Arial"/>
          <w:sz w:val="24"/>
          <w:szCs w:val="24"/>
          <w:u w:val="single"/>
        </w:rPr>
        <w:t xml:space="preserve"> films, </w:t>
      </w:r>
      <w:r w:rsidR="00871D7A" w:rsidRPr="007060FA">
        <w:rPr>
          <w:rFonts w:ascii="Arial" w:hAnsi="Arial" w:cs="Arial"/>
          <w:strike/>
          <w:color w:val="FF0000"/>
          <w:sz w:val="24"/>
          <w:szCs w:val="24"/>
          <w:u w:val="single"/>
        </w:rPr>
        <w:t>digital</w:t>
      </w:r>
      <w:r w:rsidR="00871D7A" w:rsidRPr="007060FA">
        <w:rPr>
          <w:rFonts w:ascii="Arial" w:hAnsi="Arial" w:cs="Arial"/>
          <w:sz w:val="24"/>
          <w:szCs w:val="24"/>
          <w:u w:val="single"/>
        </w:rPr>
        <w:t>games or publications</w:t>
      </w:r>
      <w:r w:rsidRPr="007060FA">
        <w:rPr>
          <w:rFonts w:ascii="Arial" w:hAnsi="Arial" w:cs="Arial"/>
          <w:strike/>
          <w:color w:val="FF0000"/>
          <w:sz w:val="24"/>
          <w:szCs w:val="24"/>
          <w:u w:val="single"/>
        </w:rPr>
        <w:t xml:space="preserve">that is a member of </w:t>
      </w:r>
      <w:r w:rsidR="00B9633B" w:rsidRPr="007060FA">
        <w:rPr>
          <w:rFonts w:ascii="Arial" w:hAnsi="Arial" w:cs="Arial"/>
          <w:strike/>
          <w:color w:val="FF0000"/>
          <w:sz w:val="24"/>
          <w:szCs w:val="24"/>
          <w:u w:val="single"/>
        </w:rPr>
        <w:t>the</w:t>
      </w:r>
      <w:r w:rsidRPr="007060FA">
        <w:rPr>
          <w:rFonts w:ascii="Arial" w:hAnsi="Arial" w:cs="Arial"/>
          <w:strike/>
          <w:color w:val="FF0000"/>
          <w:sz w:val="24"/>
          <w:szCs w:val="24"/>
          <w:u w:val="single"/>
        </w:rPr>
        <w:t xml:space="preserve"> classification body </w:t>
      </w:r>
      <w:r w:rsidR="00B9633B" w:rsidRPr="007060FA">
        <w:rPr>
          <w:rFonts w:ascii="Arial" w:hAnsi="Arial" w:cs="Arial"/>
          <w:sz w:val="24"/>
          <w:szCs w:val="24"/>
          <w:u w:val="single"/>
        </w:rPr>
        <w:t>contemplated in subsection (1)</w:t>
      </w:r>
      <w:r w:rsidR="00ED1DA9" w:rsidRPr="007060FA">
        <w:rPr>
          <w:rFonts w:ascii="Arial" w:hAnsi="Arial" w:cs="Arial"/>
          <w:sz w:val="24"/>
          <w:szCs w:val="24"/>
          <w:u w:val="single"/>
        </w:rPr>
        <w:t xml:space="preserve"> shall not be subject to section </w:t>
      </w:r>
      <w:r w:rsidR="00E327F0" w:rsidRPr="007060FA">
        <w:rPr>
          <w:rFonts w:ascii="Arial" w:hAnsi="Arial" w:cs="Arial"/>
          <w:sz w:val="24"/>
          <w:szCs w:val="24"/>
          <w:u w:val="single"/>
        </w:rPr>
        <w:t>18(1</w:t>
      </w:r>
      <w:proofErr w:type="gramStart"/>
      <w:r w:rsidR="00E327F0" w:rsidRPr="007060FA">
        <w:rPr>
          <w:rFonts w:ascii="Arial" w:hAnsi="Arial" w:cs="Arial"/>
          <w:sz w:val="24"/>
          <w:szCs w:val="24"/>
          <w:u w:val="single"/>
        </w:rPr>
        <w:t>)</w:t>
      </w:r>
      <w:r w:rsidR="00E327F0" w:rsidRPr="007060FA">
        <w:rPr>
          <w:rFonts w:ascii="Arial" w:hAnsi="Arial" w:cs="Arial"/>
          <w:i/>
          <w:sz w:val="24"/>
          <w:szCs w:val="24"/>
          <w:u w:val="single"/>
        </w:rPr>
        <w:t>(</w:t>
      </w:r>
      <w:proofErr w:type="gramEnd"/>
      <w:r w:rsidR="00E327F0" w:rsidRPr="007060FA">
        <w:rPr>
          <w:rFonts w:ascii="Arial" w:hAnsi="Arial" w:cs="Arial"/>
          <w:i/>
          <w:sz w:val="24"/>
          <w:szCs w:val="24"/>
          <w:u w:val="single"/>
        </w:rPr>
        <w:t>b)</w:t>
      </w:r>
      <w:r w:rsidR="00E327F0" w:rsidRPr="007060FA">
        <w:rPr>
          <w:rFonts w:ascii="Arial" w:hAnsi="Arial" w:cs="Arial"/>
          <w:sz w:val="24"/>
          <w:szCs w:val="24"/>
          <w:u w:val="single"/>
        </w:rPr>
        <w:t xml:space="preserve"> provided that—</w:t>
      </w:r>
    </w:p>
    <w:p w:rsidR="00ED1DA9" w:rsidRPr="007060FA" w:rsidRDefault="00E327F0" w:rsidP="00867D50">
      <w:pPr>
        <w:pStyle w:val="NoSpacing"/>
        <w:spacing w:line="480" w:lineRule="auto"/>
        <w:ind w:left="1440" w:hanging="731"/>
        <w:rPr>
          <w:rFonts w:ascii="Arial" w:hAnsi="Arial" w:cs="Arial"/>
          <w:sz w:val="24"/>
          <w:szCs w:val="24"/>
          <w:u w:val="single"/>
        </w:rPr>
      </w:pPr>
      <w:r w:rsidRPr="007060FA">
        <w:rPr>
          <w:rFonts w:ascii="Arial" w:hAnsi="Arial" w:cs="Arial"/>
          <w:i/>
          <w:sz w:val="24"/>
          <w:szCs w:val="24"/>
          <w:u w:val="single"/>
        </w:rPr>
        <w:t>(a)</w:t>
      </w:r>
      <w:r w:rsidRPr="007060FA">
        <w:rPr>
          <w:rFonts w:ascii="Arial" w:hAnsi="Arial" w:cs="Arial"/>
          <w:sz w:val="24"/>
          <w:szCs w:val="24"/>
          <w:u w:val="single"/>
        </w:rPr>
        <w:tab/>
      </w:r>
      <w:proofErr w:type="gramStart"/>
      <w:r w:rsidR="00ED1DA9" w:rsidRPr="007060FA">
        <w:rPr>
          <w:rFonts w:ascii="Arial" w:hAnsi="Arial" w:cs="Arial"/>
          <w:sz w:val="24"/>
          <w:szCs w:val="24"/>
          <w:u w:val="single"/>
        </w:rPr>
        <w:t>the</w:t>
      </w:r>
      <w:r w:rsidR="00ED1DA9" w:rsidRPr="007060FA">
        <w:rPr>
          <w:rFonts w:ascii="Arial" w:hAnsi="Arial" w:cs="Arial"/>
          <w:strike/>
          <w:color w:val="FF0000"/>
          <w:sz w:val="24"/>
          <w:szCs w:val="24"/>
          <w:u w:val="single"/>
        </w:rPr>
        <w:t>classificationbody</w:t>
      </w:r>
      <w:r w:rsidR="00925E95" w:rsidRPr="007060FA">
        <w:rPr>
          <w:rFonts w:ascii="Arial" w:hAnsi="Arial" w:cs="Arial"/>
          <w:color w:val="FF0000"/>
          <w:sz w:val="24"/>
          <w:szCs w:val="24"/>
          <w:u w:val="single"/>
        </w:rPr>
        <w:t>commercial</w:t>
      </w:r>
      <w:proofErr w:type="gramEnd"/>
      <w:r w:rsidR="00925E95" w:rsidRPr="007060FA">
        <w:rPr>
          <w:rFonts w:ascii="Arial" w:hAnsi="Arial" w:cs="Arial"/>
          <w:color w:val="FF0000"/>
          <w:sz w:val="24"/>
          <w:szCs w:val="24"/>
          <w:u w:val="single"/>
        </w:rPr>
        <w:t xml:space="preserve"> online distributor</w:t>
      </w:r>
      <w:r w:rsidR="00B9633B" w:rsidRPr="007060FA">
        <w:rPr>
          <w:rFonts w:ascii="Arial" w:hAnsi="Arial" w:cs="Arial"/>
          <w:sz w:val="24"/>
          <w:szCs w:val="24"/>
          <w:u w:val="single"/>
        </w:rPr>
        <w:t>referred to in subsection (1)</w:t>
      </w:r>
      <w:r w:rsidR="00ED1DA9" w:rsidRPr="007060FA">
        <w:rPr>
          <w:rFonts w:ascii="Arial" w:hAnsi="Arial" w:cs="Arial"/>
          <w:sz w:val="24"/>
          <w:szCs w:val="24"/>
          <w:u w:val="single"/>
        </w:rPr>
        <w:t xml:space="preserve"> has been accredited by </w:t>
      </w:r>
      <w:r w:rsidR="00B9633B" w:rsidRPr="007060FA">
        <w:rPr>
          <w:rFonts w:ascii="Arial" w:hAnsi="Arial" w:cs="Arial"/>
          <w:sz w:val="24"/>
          <w:szCs w:val="24"/>
          <w:u w:val="single"/>
        </w:rPr>
        <w:t xml:space="preserve">the </w:t>
      </w:r>
      <w:r w:rsidR="00FB7B8D" w:rsidRPr="007060FA">
        <w:rPr>
          <w:rFonts w:ascii="Arial" w:hAnsi="Arial" w:cs="Arial"/>
          <w:color w:val="FF0000"/>
          <w:sz w:val="24"/>
          <w:szCs w:val="24"/>
          <w:u w:val="single"/>
        </w:rPr>
        <w:t>Board</w:t>
      </w:r>
      <w:r w:rsidR="00ED1DA9" w:rsidRPr="007060FA">
        <w:rPr>
          <w:rFonts w:ascii="Arial" w:hAnsi="Arial" w:cs="Arial"/>
          <w:strike/>
          <w:sz w:val="24"/>
          <w:szCs w:val="24"/>
          <w:u w:val="single"/>
        </w:rPr>
        <w:t>Council</w:t>
      </w:r>
      <w:r w:rsidR="00ED1DA9" w:rsidRPr="007060FA">
        <w:rPr>
          <w:rFonts w:ascii="Arial" w:hAnsi="Arial" w:cs="Arial"/>
          <w:sz w:val="24"/>
          <w:szCs w:val="24"/>
          <w:u w:val="single"/>
        </w:rPr>
        <w:t xml:space="preserve"> to classify its own </w:t>
      </w:r>
      <w:r w:rsidR="00ED1DA9" w:rsidRPr="007060FA">
        <w:rPr>
          <w:rFonts w:ascii="Arial" w:hAnsi="Arial" w:cs="Arial"/>
          <w:strike/>
          <w:color w:val="FF0000"/>
          <w:sz w:val="24"/>
          <w:szCs w:val="24"/>
          <w:u w:val="single"/>
        </w:rPr>
        <w:t>digital</w:t>
      </w:r>
      <w:r w:rsidR="00ED1DA9" w:rsidRPr="007060FA">
        <w:rPr>
          <w:rFonts w:ascii="Arial" w:hAnsi="Arial" w:cs="Arial"/>
          <w:sz w:val="24"/>
          <w:szCs w:val="24"/>
          <w:u w:val="single"/>
        </w:rPr>
        <w:t>films</w:t>
      </w:r>
      <w:r w:rsidR="00FB7B8D" w:rsidRPr="007060FA">
        <w:rPr>
          <w:rFonts w:ascii="Arial" w:hAnsi="Arial" w:cs="Arial"/>
          <w:color w:val="FF0000"/>
          <w:sz w:val="24"/>
          <w:szCs w:val="24"/>
          <w:u w:val="single"/>
        </w:rPr>
        <w:t>,</w:t>
      </w:r>
      <w:r w:rsidR="00B9633B" w:rsidRPr="007060FA">
        <w:rPr>
          <w:rFonts w:ascii="Arial" w:hAnsi="Arial" w:cs="Arial"/>
          <w:strike/>
          <w:color w:val="FF0000"/>
          <w:sz w:val="24"/>
          <w:szCs w:val="24"/>
          <w:u w:val="single"/>
        </w:rPr>
        <w:t>digital</w:t>
      </w:r>
      <w:r w:rsidR="00ED1DA9" w:rsidRPr="007060FA">
        <w:rPr>
          <w:rFonts w:ascii="Arial" w:hAnsi="Arial" w:cs="Arial"/>
          <w:sz w:val="24"/>
          <w:szCs w:val="24"/>
          <w:u w:val="single"/>
        </w:rPr>
        <w:t>games</w:t>
      </w:r>
      <w:r w:rsidR="00FB7B8D" w:rsidRPr="007060FA">
        <w:rPr>
          <w:rFonts w:ascii="Arial" w:hAnsi="Arial" w:cs="Arial"/>
          <w:color w:val="FF0000"/>
          <w:sz w:val="24"/>
          <w:szCs w:val="24"/>
          <w:u w:val="single"/>
        </w:rPr>
        <w:t>or publications</w:t>
      </w:r>
      <w:r w:rsidR="00ED1DA9" w:rsidRPr="007060FA">
        <w:rPr>
          <w:rFonts w:ascii="Arial" w:hAnsi="Arial" w:cs="Arial"/>
          <w:sz w:val="24"/>
          <w:szCs w:val="24"/>
          <w:u w:val="single"/>
        </w:rPr>
        <w:t>;</w:t>
      </w:r>
    </w:p>
    <w:p w:rsidR="00782924" w:rsidRPr="007060FA" w:rsidRDefault="00E327F0" w:rsidP="00867D50">
      <w:pPr>
        <w:pStyle w:val="NoSpacing"/>
        <w:spacing w:line="480" w:lineRule="auto"/>
        <w:ind w:left="1440" w:hanging="731"/>
        <w:rPr>
          <w:rFonts w:ascii="Arial" w:hAnsi="Arial" w:cs="Arial"/>
          <w:sz w:val="24"/>
          <w:szCs w:val="24"/>
          <w:u w:val="single"/>
        </w:rPr>
      </w:pPr>
      <w:r w:rsidRPr="007060FA">
        <w:rPr>
          <w:rFonts w:ascii="Arial" w:hAnsi="Arial" w:cs="Arial"/>
          <w:i/>
          <w:sz w:val="24"/>
          <w:szCs w:val="24"/>
          <w:u w:val="single"/>
        </w:rPr>
        <w:t>(</w:t>
      </w:r>
      <w:r w:rsidR="007620BC" w:rsidRPr="007060FA">
        <w:rPr>
          <w:rFonts w:ascii="Arial" w:hAnsi="Arial" w:cs="Arial"/>
          <w:i/>
          <w:sz w:val="24"/>
          <w:szCs w:val="24"/>
          <w:u w:val="single"/>
        </w:rPr>
        <w:t>b</w:t>
      </w:r>
      <w:r w:rsidRPr="007060FA">
        <w:rPr>
          <w:rFonts w:ascii="Arial" w:hAnsi="Arial" w:cs="Arial"/>
          <w:i/>
          <w:sz w:val="24"/>
          <w:szCs w:val="24"/>
          <w:u w:val="single"/>
        </w:rPr>
        <w:t>)</w:t>
      </w:r>
      <w:r w:rsidRPr="007060FA">
        <w:rPr>
          <w:rFonts w:ascii="Arial" w:hAnsi="Arial" w:cs="Arial"/>
          <w:sz w:val="24"/>
          <w:szCs w:val="24"/>
          <w:u w:val="single"/>
        </w:rPr>
        <w:tab/>
      </w:r>
      <w:proofErr w:type="gramStart"/>
      <w:r w:rsidR="00ED1DA9" w:rsidRPr="007060FA">
        <w:rPr>
          <w:rFonts w:ascii="Arial" w:hAnsi="Arial" w:cs="Arial"/>
          <w:sz w:val="24"/>
          <w:szCs w:val="24"/>
          <w:u w:val="single"/>
        </w:rPr>
        <w:t>the</w:t>
      </w:r>
      <w:r w:rsidR="00ED1DA9" w:rsidRPr="007060FA">
        <w:rPr>
          <w:rFonts w:ascii="Arial" w:hAnsi="Arial" w:cs="Arial"/>
          <w:strike/>
          <w:color w:val="FF0000"/>
          <w:sz w:val="24"/>
          <w:szCs w:val="24"/>
          <w:u w:val="single"/>
        </w:rPr>
        <w:t>classificationbody</w:t>
      </w:r>
      <w:r w:rsidR="00925E95" w:rsidRPr="007060FA">
        <w:rPr>
          <w:rFonts w:ascii="Arial" w:hAnsi="Arial" w:cs="Arial"/>
          <w:color w:val="FF0000"/>
          <w:sz w:val="24"/>
          <w:szCs w:val="24"/>
          <w:u w:val="single"/>
        </w:rPr>
        <w:t>commercial</w:t>
      </w:r>
      <w:proofErr w:type="gramEnd"/>
      <w:r w:rsidR="00925E95" w:rsidRPr="007060FA">
        <w:rPr>
          <w:rFonts w:ascii="Arial" w:hAnsi="Arial" w:cs="Arial"/>
          <w:color w:val="FF0000"/>
          <w:sz w:val="24"/>
          <w:szCs w:val="24"/>
          <w:u w:val="single"/>
        </w:rPr>
        <w:t xml:space="preserve"> online distributor</w:t>
      </w:r>
      <w:r w:rsidR="00ED1DA9" w:rsidRPr="007060FA">
        <w:rPr>
          <w:rFonts w:ascii="Arial" w:hAnsi="Arial" w:cs="Arial"/>
          <w:sz w:val="24"/>
          <w:szCs w:val="24"/>
          <w:u w:val="single"/>
        </w:rPr>
        <w:t xml:space="preserve">applies the classification guidelines as determined by the </w:t>
      </w:r>
      <w:r w:rsidR="00FB7B8D" w:rsidRPr="007060FA">
        <w:rPr>
          <w:rFonts w:ascii="Arial" w:hAnsi="Arial" w:cs="Arial"/>
          <w:color w:val="FF0000"/>
          <w:sz w:val="24"/>
          <w:szCs w:val="24"/>
          <w:u w:val="single"/>
        </w:rPr>
        <w:t xml:space="preserve">Board </w:t>
      </w:r>
      <w:r w:rsidR="00ED1DA9" w:rsidRPr="007060FA">
        <w:rPr>
          <w:rFonts w:ascii="Arial" w:hAnsi="Arial" w:cs="Arial"/>
          <w:strike/>
          <w:sz w:val="24"/>
          <w:szCs w:val="24"/>
          <w:u w:val="single"/>
        </w:rPr>
        <w:t>Council</w:t>
      </w:r>
      <w:r w:rsidR="00ED1DA9" w:rsidRPr="007060FA">
        <w:rPr>
          <w:rFonts w:ascii="Arial" w:hAnsi="Arial" w:cs="Arial"/>
          <w:sz w:val="24"/>
          <w:szCs w:val="24"/>
          <w:u w:val="single"/>
        </w:rPr>
        <w:t xml:space="preserve"> in consultation with the Minister;</w:t>
      </w:r>
    </w:p>
    <w:p w:rsidR="00ED1DA9" w:rsidRPr="007060FA" w:rsidRDefault="00E327F0" w:rsidP="00867D50">
      <w:pPr>
        <w:pStyle w:val="NoSpacing"/>
        <w:spacing w:line="480" w:lineRule="auto"/>
        <w:ind w:left="1440" w:hanging="731"/>
        <w:rPr>
          <w:rFonts w:ascii="Arial" w:hAnsi="Arial" w:cs="Arial"/>
          <w:strike/>
          <w:color w:val="FF0000"/>
          <w:sz w:val="24"/>
          <w:szCs w:val="24"/>
          <w:u w:val="single"/>
        </w:rPr>
      </w:pPr>
      <w:r w:rsidRPr="007060FA">
        <w:rPr>
          <w:rFonts w:ascii="Arial" w:hAnsi="Arial" w:cs="Arial"/>
          <w:i/>
          <w:sz w:val="24"/>
          <w:szCs w:val="24"/>
          <w:u w:val="single"/>
        </w:rPr>
        <w:t>(</w:t>
      </w:r>
      <w:r w:rsidR="007620BC" w:rsidRPr="007060FA">
        <w:rPr>
          <w:rFonts w:ascii="Arial" w:hAnsi="Arial" w:cs="Arial"/>
          <w:i/>
          <w:sz w:val="24"/>
          <w:szCs w:val="24"/>
          <w:u w:val="single"/>
        </w:rPr>
        <w:t>c</w:t>
      </w:r>
      <w:r w:rsidRPr="007060FA">
        <w:rPr>
          <w:rFonts w:ascii="Arial" w:hAnsi="Arial" w:cs="Arial"/>
          <w:i/>
          <w:sz w:val="24"/>
          <w:szCs w:val="24"/>
          <w:u w:val="single"/>
        </w:rPr>
        <w:t>)</w:t>
      </w:r>
      <w:r w:rsidRPr="007060FA">
        <w:rPr>
          <w:rFonts w:ascii="Arial" w:hAnsi="Arial" w:cs="Arial"/>
          <w:sz w:val="24"/>
          <w:szCs w:val="24"/>
          <w:u w:val="single"/>
        </w:rPr>
        <w:tab/>
      </w:r>
      <w:r w:rsidR="00782924" w:rsidRPr="007060FA">
        <w:rPr>
          <w:rFonts w:ascii="Arial" w:hAnsi="Arial" w:cs="Arial"/>
          <w:sz w:val="24"/>
          <w:szCs w:val="24"/>
          <w:u w:val="single"/>
        </w:rPr>
        <w:t>t</w:t>
      </w:r>
      <w:r w:rsidR="00ED1DA9" w:rsidRPr="007060FA">
        <w:rPr>
          <w:rFonts w:ascii="Arial" w:hAnsi="Arial" w:cs="Arial"/>
          <w:sz w:val="24"/>
          <w:szCs w:val="24"/>
          <w:u w:val="single"/>
        </w:rPr>
        <w:t xml:space="preserve">he </w:t>
      </w:r>
      <w:r w:rsidR="007620BC" w:rsidRPr="007060FA">
        <w:rPr>
          <w:rFonts w:ascii="Arial" w:hAnsi="Arial" w:cs="Arial"/>
          <w:sz w:val="24"/>
          <w:szCs w:val="24"/>
          <w:u w:val="single"/>
        </w:rPr>
        <w:t>decision</w:t>
      </w:r>
      <w:r w:rsidR="00AA631F" w:rsidRPr="007060FA">
        <w:rPr>
          <w:rFonts w:ascii="Arial" w:hAnsi="Arial" w:cs="Arial"/>
          <w:sz w:val="24"/>
          <w:szCs w:val="24"/>
          <w:u w:val="single"/>
        </w:rPr>
        <w:t>s</w:t>
      </w:r>
      <w:r w:rsidR="007620BC" w:rsidRPr="007060FA">
        <w:rPr>
          <w:rFonts w:ascii="Arial" w:hAnsi="Arial" w:cs="Arial"/>
          <w:sz w:val="24"/>
          <w:szCs w:val="24"/>
          <w:u w:val="single"/>
        </w:rPr>
        <w:t xml:space="preserve"> of the </w:t>
      </w:r>
      <w:r w:rsidR="00ED1DA9" w:rsidRPr="007060FA">
        <w:rPr>
          <w:rFonts w:ascii="Arial" w:hAnsi="Arial" w:cs="Arial"/>
          <w:strike/>
          <w:color w:val="FF0000"/>
          <w:sz w:val="24"/>
          <w:szCs w:val="24"/>
          <w:u w:val="single"/>
        </w:rPr>
        <w:t>classification body</w:t>
      </w:r>
      <w:r w:rsidR="00925E95" w:rsidRPr="007060FA">
        <w:rPr>
          <w:rFonts w:ascii="Arial" w:hAnsi="Arial" w:cs="Arial"/>
          <w:color w:val="FF0000"/>
          <w:sz w:val="24"/>
          <w:szCs w:val="24"/>
          <w:u w:val="single"/>
        </w:rPr>
        <w:t xml:space="preserve">commercial online distributor </w:t>
      </w:r>
      <w:r w:rsidR="00ED1DA9" w:rsidRPr="007060FA">
        <w:rPr>
          <w:rFonts w:ascii="Arial" w:hAnsi="Arial" w:cs="Arial"/>
          <w:sz w:val="24"/>
          <w:szCs w:val="24"/>
          <w:u w:val="single"/>
        </w:rPr>
        <w:t xml:space="preserve">comply with the requirements </w:t>
      </w:r>
      <w:r w:rsidR="00ED1DA9" w:rsidRPr="007060FA">
        <w:rPr>
          <w:rFonts w:ascii="Arial" w:hAnsi="Arial" w:cs="Arial"/>
          <w:strike/>
          <w:color w:val="FF0000"/>
          <w:sz w:val="24"/>
          <w:szCs w:val="24"/>
          <w:u w:val="single"/>
        </w:rPr>
        <w:t xml:space="preserve">set out in section 10 </w:t>
      </w:r>
      <w:r w:rsidR="007620BC" w:rsidRPr="007060FA">
        <w:rPr>
          <w:rFonts w:ascii="Arial" w:hAnsi="Arial" w:cs="Arial"/>
          <w:strike/>
          <w:color w:val="FF0000"/>
          <w:sz w:val="24"/>
          <w:szCs w:val="24"/>
          <w:u w:val="single"/>
        </w:rPr>
        <w:t>and</w:t>
      </w:r>
      <w:r w:rsidR="00ED1DA9" w:rsidRPr="007060FA">
        <w:rPr>
          <w:rFonts w:ascii="Arial" w:hAnsi="Arial" w:cs="Arial"/>
          <w:strike/>
          <w:color w:val="FF0000"/>
          <w:sz w:val="24"/>
          <w:szCs w:val="24"/>
          <w:u w:val="single"/>
        </w:rPr>
        <w:t xml:space="preserve"> any other requirements </w:t>
      </w:r>
      <w:r w:rsidR="00ED1DA9" w:rsidRPr="007060FA">
        <w:rPr>
          <w:rFonts w:ascii="Arial" w:hAnsi="Arial" w:cs="Arial"/>
          <w:sz w:val="24"/>
          <w:szCs w:val="24"/>
          <w:u w:val="single"/>
        </w:rPr>
        <w:t xml:space="preserve">as may be set by </w:t>
      </w:r>
      <w:r w:rsidR="00FB7B8D" w:rsidRPr="007060FA">
        <w:rPr>
          <w:rFonts w:ascii="Arial" w:hAnsi="Arial" w:cs="Arial"/>
          <w:color w:val="FF0000"/>
          <w:sz w:val="24"/>
          <w:szCs w:val="24"/>
          <w:u w:val="single"/>
        </w:rPr>
        <w:t xml:space="preserve">Board </w:t>
      </w:r>
      <w:r w:rsidR="00ED1DA9" w:rsidRPr="007060FA">
        <w:rPr>
          <w:rFonts w:ascii="Arial" w:hAnsi="Arial" w:cs="Arial"/>
          <w:strike/>
          <w:sz w:val="24"/>
          <w:szCs w:val="24"/>
          <w:u w:val="single"/>
        </w:rPr>
        <w:t>Council</w:t>
      </w:r>
      <w:r w:rsidR="00ED1DA9" w:rsidRPr="007060FA">
        <w:rPr>
          <w:rFonts w:ascii="Arial" w:hAnsi="Arial" w:cs="Arial"/>
          <w:sz w:val="24"/>
          <w:szCs w:val="24"/>
          <w:u w:val="single"/>
        </w:rPr>
        <w:t xml:space="preserve"> from time to time </w:t>
      </w:r>
      <w:r w:rsidR="00ED1DA9" w:rsidRPr="007060FA">
        <w:rPr>
          <w:rFonts w:ascii="Arial" w:hAnsi="Arial" w:cs="Arial"/>
          <w:strike/>
          <w:color w:val="FF0000"/>
          <w:sz w:val="24"/>
          <w:szCs w:val="24"/>
          <w:u w:val="single"/>
        </w:rPr>
        <w:t>and by the founding body of the classification body</w:t>
      </w:r>
      <w:r w:rsidR="00782924" w:rsidRPr="007060FA">
        <w:rPr>
          <w:rFonts w:ascii="Arial" w:hAnsi="Arial" w:cs="Arial"/>
          <w:strike/>
          <w:color w:val="FF0000"/>
          <w:sz w:val="24"/>
          <w:szCs w:val="24"/>
          <w:u w:val="single"/>
        </w:rPr>
        <w:t>;</w:t>
      </w:r>
    </w:p>
    <w:p w:rsidR="00782924" w:rsidRPr="007060FA" w:rsidRDefault="00E327F0" w:rsidP="00867D50">
      <w:pPr>
        <w:pStyle w:val="NoSpacing"/>
        <w:spacing w:line="480" w:lineRule="auto"/>
        <w:ind w:left="1440" w:hanging="731"/>
        <w:rPr>
          <w:rFonts w:ascii="Arial" w:hAnsi="Arial" w:cs="Arial"/>
          <w:sz w:val="24"/>
          <w:szCs w:val="24"/>
          <w:u w:val="single"/>
        </w:rPr>
      </w:pPr>
      <w:r w:rsidRPr="007060FA">
        <w:rPr>
          <w:rFonts w:ascii="Arial" w:hAnsi="Arial" w:cs="Arial"/>
          <w:i/>
          <w:sz w:val="24"/>
          <w:szCs w:val="24"/>
          <w:u w:val="single"/>
        </w:rPr>
        <w:t>(</w:t>
      </w:r>
      <w:r w:rsidR="007620BC" w:rsidRPr="007060FA">
        <w:rPr>
          <w:rFonts w:ascii="Arial" w:hAnsi="Arial" w:cs="Arial"/>
          <w:i/>
          <w:sz w:val="24"/>
          <w:szCs w:val="24"/>
          <w:u w:val="single"/>
        </w:rPr>
        <w:t>d</w:t>
      </w:r>
      <w:r w:rsidRPr="007060FA">
        <w:rPr>
          <w:rFonts w:ascii="Arial" w:hAnsi="Arial" w:cs="Arial"/>
          <w:i/>
          <w:sz w:val="24"/>
          <w:szCs w:val="24"/>
          <w:u w:val="single"/>
        </w:rPr>
        <w:t>)</w:t>
      </w:r>
      <w:r w:rsidRPr="007060FA">
        <w:rPr>
          <w:rFonts w:ascii="Arial" w:hAnsi="Arial" w:cs="Arial"/>
          <w:sz w:val="24"/>
          <w:szCs w:val="24"/>
          <w:u w:val="single"/>
        </w:rPr>
        <w:tab/>
      </w:r>
      <w:r w:rsidR="00782924" w:rsidRPr="007060FA">
        <w:rPr>
          <w:rFonts w:ascii="Arial" w:hAnsi="Arial" w:cs="Arial"/>
          <w:sz w:val="24"/>
          <w:szCs w:val="24"/>
          <w:u w:val="single"/>
        </w:rPr>
        <w:t xml:space="preserve">the registered distributors remain subject to classifications which were issued before such </w:t>
      </w:r>
      <w:r w:rsidR="00782924" w:rsidRPr="007060FA">
        <w:rPr>
          <w:rFonts w:ascii="Arial" w:hAnsi="Arial" w:cs="Arial"/>
          <w:strike/>
          <w:color w:val="FF0000"/>
          <w:sz w:val="24"/>
          <w:szCs w:val="24"/>
          <w:u w:val="single"/>
        </w:rPr>
        <w:t>classification body</w:t>
      </w:r>
      <w:r w:rsidR="003E236D" w:rsidRPr="007060FA">
        <w:rPr>
          <w:rFonts w:ascii="Arial" w:hAnsi="Arial" w:cs="Arial"/>
          <w:color w:val="FF0000"/>
          <w:sz w:val="24"/>
          <w:szCs w:val="24"/>
          <w:u w:val="single"/>
        </w:rPr>
        <w:t xml:space="preserve">commercial online distributor </w:t>
      </w:r>
      <w:r w:rsidR="00782924" w:rsidRPr="007060FA">
        <w:rPr>
          <w:rFonts w:ascii="Arial" w:hAnsi="Arial" w:cs="Arial"/>
          <w:sz w:val="24"/>
          <w:szCs w:val="24"/>
          <w:u w:val="single"/>
        </w:rPr>
        <w:t>was approved and may apply for re-classification by the Board</w:t>
      </w:r>
      <w:r w:rsidR="00871D7A" w:rsidRPr="007060FA">
        <w:rPr>
          <w:rFonts w:ascii="Arial" w:hAnsi="Arial" w:cs="Arial"/>
          <w:sz w:val="24"/>
          <w:szCs w:val="24"/>
          <w:u w:val="single"/>
        </w:rPr>
        <w:t xml:space="preserve"> only</w:t>
      </w:r>
      <w:r w:rsidR="00782924" w:rsidRPr="007060FA">
        <w:rPr>
          <w:rFonts w:ascii="Arial" w:hAnsi="Arial" w:cs="Arial"/>
          <w:sz w:val="24"/>
          <w:szCs w:val="24"/>
          <w:u w:val="single"/>
        </w:rPr>
        <w:t xml:space="preserve"> after two </w:t>
      </w:r>
      <w:r w:rsidRPr="007060FA">
        <w:rPr>
          <w:rFonts w:ascii="Arial" w:hAnsi="Arial" w:cs="Arial"/>
          <w:sz w:val="24"/>
          <w:szCs w:val="24"/>
          <w:u w:val="single"/>
        </w:rPr>
        <w:t xml:space="preserve">years of </w:t>
      </w:r>
      <w:r w:rsidR="00871D7A" w:rsidRPr="007060FA">
        <w:rPr>
          <w:rFonts w:ascii="Arial" w:hAnsi="Arial" w:cs="Arial"/>
          <w:sz w:val="24"/>
          <w:szCs w:val="24"/>
          <w:u w:val="single"/>
        </w:rPr>
        <w:t xml:space="preserve">a classification </w:t>
      </w:r>
      <w:r w:rsidRPr="007060FA">
        <w:rPr>
          <w:rFonts w:ascii="Arial" w:hAnsi="Arial" w:cs="Arial"/>
          <w:sz w:val="24"/>
          <w:szCs w:val="24"/>
          <w:u w:val="single"/>
        </w:rPr>
        <w:t>decision of the Board</w:t>
      </w:r>
      <w:r w:rsidR="00782924" w:rsidRPr="007060FA">
        <w:rPr>
          <w:rFonts w:ascii="Arial" w:hAnsi="Arial" w:cs="Arial"/>
          <w:sz w:val="24"/>
          <w:szCs w:val="24"/>
          <w:u w:val="single"/>
        </w:rPr>
        <w:t>;</w:t>
      </w:r>
    </w:p>
    <w:p w:rsidR="00782924" w:rsidRPr="007060FA" w:rsidRDefault="00E327F0" w:rsidP="00867D50">
      <w:pPr>
        <w:pStyle w:val="NoSpacing"/>
        <w:spacing w:line="480" w:lineRule="auto"/>
        <w:ind w:left="1440" w:hanging="731"/>
        <w:rPr>
          <w:rFonts w:ascii="Arial" w:hAnsi="Arial" w:cs="Arial"/>
          <w:sz w:val="24"/>
          <w:szCs w:val="24"/>
          <w:u w:val="single"/>
        </w:rPr>
      </w:pPr>
      <w:r w:rsidRPr="007060FA">
        <w:rPr>
          <w:rFonts w:ascii="Arial" w:hAnsi="Arial" w:cs="Arial"/>
          <w:i/>
          <w:sz w:val="24"/>
          <w:szCs w:val="24"/>
          <w:u w:val="single"/>
        </w:rPr>
        <w:t>(</w:t>
      </w:r>
      <w:r w:rsidR="007620BC" w:rsidRPr="007060FA">
        <w:rPr>
          <w:rFonts w:ascii="Arial" w:hAnsi="Arial" w:cs="Arial"/>
          <w:i/>
          <w:sz w:val="24"/>
          <w:szCs w:val="24"/>
          <w:u w:val="single"/>
        </w:rPr>
        <w:t>e</w:t>
      </w:r>
      <w:r w:rsidRPr="007060FA">
        <w:rPr>
          <w:rFonts w:ascii="Arial" w:hAnsi="Arial" w:cs="Arial"/>
          <w:i/>
          <w:sz w:val="24"/>
          <w:szCs w:val="24"/>
          <w:u w:val="single"/>
        </w:rPr>
        <w:t>)</w:t>
      </w:r>
      <w:r w:rsidRPr="007060FA">
        <w:rPr>
          <w:rFonts w:ascii="Arial" w:hAnsi="Arial" w:cs="Arial"/>
          <w:sz w:val="24"/>
          <w:szCs w:val="24"/>
          <w:u w:val="single"/>
        </w:rPr>
        <w:tab/>
      </w:r>
      <w:r w:rsidR="00782924" w:rsidRPr="007060FA">
        <w:rPr>
          <w:rFonts w:ascii="Arial" w:hAnsi="Arial" w:cs="Arial"/>
          <w:sz w:val="24"/>
          <w:szCs w:val="24"/>
          <w:u w:val="single"/>
        </w:rPr>
        <w:t xml:space="preserve">the </w:t>
      </w:r>
      <w:r w:rsidR="00782924" w:rsidRPr="007060FA">
        <w:rPr>
          <w:rFonts w:ascii="Arial" w:hAnsi="Arial" w:cs="Arial"/>
          <w:strike/>
          <w:color w:val="FF0000"/>
          <w:sz w:val="24"/>
          <w:szCs w:val="24"/>
          <w:u w:val="single"/>
        </w:rPr>
        <w:t>classification body</w:t>
      </w:r>
      <w:r w:rsidR="003E236D" w:rsidRPr="007060FA">
        <w:rPr>
          <w:rFonts w:ascii="Arial" w:hAnsi="Arial" w:cs="Arial"/>
          <w:color w:val="FF0000"/>
          <w:sz w:val="24"/>
          <w:szCs w:val="24"/>
          <w:u w:val="single"/>
        </w:rPr>
        <w:t xml:space="preserve"> commercial online distributor</w:t>
      </w:r>
      <w:r w:rsidR="00782924" w:rsidRPr="007060FA">
        <w:rPr>
          <w:rFonts w:ascii="Arial" w:hAnsi="Arial" w:cs="Arial"/>
          <w:sz w:val="24"/>
          <w:szCs w:val="24"/>
          <w:u w:val="single"/>
        </w:rPr>
        <w:t xml:space="preserve">informs the Board of all its </w:t>
      </w:r>
      <w:r w:rsidR="007620BC" w:rsidRPr="007060FA">
        <w:rPr>
          <w:rFonts w:ascii="Arial" w:hAnsi="Arial" w:cs="Arial"/>
          <w:sz w:val="24"/>
          <w:szCs w:val="24"/>
          <w:u w:val="single"/>
        </w:rPr>
        <w:t>"</w:t>
      </w:r>
      <w:r w:rsidR="00782924" w:rsidRPr="007060FA">
        <w:rPr>
          <w:rFonts w:ascii="Arial" w:hAnsi="Arial" w:cs="Arial"/>
          <w:sz w:val="24"/>
          <w:szCs w:val="24"/>
          <w:u w:val="single"/>
        </w:rPr>
        <w:t>XX</w:t>
      </w:r>
      <w:r w:rsidR="007620BC" w:rsidRPr="007060FA">
        <w:rPr>
          <w:rFonts w:ascii="Arial" w:hAnsi="Arial" w:cs="Arial"/>
          <w:sz w:val="24"/>
          <w:szCs w:val="24"/>
          <w:u w:val="single"/>
        </w:rPr>
        <w:t>"</w:t>
      </w:r>
      <w:r w:rsidR="00782924" w:rsidRPr="007060FA">
        <w:rPr>
          <w:rFonts w:ascii="Arial" w:hAnsi="Arial" w:cs="Arial"/>
          <w:sz w:val="24"/>
          <w:szCs w:val="24"/>
          <w:u w:val="single"/>
        </w:rPr>
        <w:t xml:space="preserve"> and </w:t>
      </w:r>
      <w:r w:rsidR="007620BC" w:rsidRPr="007060FA">
        <w:rPr>
          <w:rFonts w:ascii="Arial" w:hAnsi="Arial" w:cs="Arial"/>
          <w:sz w:val="24"/>
          <w:szCs w:val="24"/>
          <w:u w:val="single"/>
        </w:rPr>
        <w:t>"</w:t>
      </w:r>
      <w:r w:rsidR="00782924" w:rsidRPr="007060FA">
        <w:rPr>
          <w:rFonts w:ascii="Arial" w:hAnsi="Arial" w:cs="Arial"/>
          <w:sz w:val="24"/>
          <w:szCs w:val="24"/>
          <w:u w:val="single"/>
        </w:rPr>
        <w:t>X18</w:t>
      </w:r>
      <w:r w:rsidR="007620BC" w:rsidRPr="007060FA">
        <w:rPr>
          <w:rFonts w:ascii="Arial" w:hAnsi="Arial" w:cs="Arial"/>
          <w:sz w:val="24"/>
          <w:szCs w:val="24"/>
          <w:u w:val="single"/>
        </w:rPr>
        <w:t>"</w:t>
      </w:r>
      <w:r w:rsidR="00782924" w:rsidRPr="007060FA">
        <w:rPr>
          <w:rFonts w:ascii="Arial" w:hAnsi="Arial" w:cs="Arial"/>
          <w:sz w:val="24"/>
          <w:szCs w:val="24"/>
          <w:u w:val="single"/>
        </w:rPr>
        <w:t xml:space="preserve"> classifications</w:t>
      </w:r>
      <w:r w:rsidR="00AA631F" w:rsidRPr="007060FA">
        <w:rPr>
          <w:rFonts w:ascii="Arial" w:hAnsi="Arial" w:cs="Arial"/>
          <w:sz w:val="24"/>
          <w:szCs w:val="24"/>
          <w:u w:val="single"/>
        </w:rPr>
        <w:t xml:space="preserve"> of </w:t>
      </w:r>
      <w:r w:rsidR="00871D7A" w:rsidRPr="007060FA">
        <w:rPr>
          <w:rFonts w:ascii="Arial" w:hAnsi="Arial" w:cs="Arial"/>
          <w:strike/>
          <w:color w:val="FF0000"/>
          <w:sz w:val="24"/>
          <w:szCs w:val="24"/>
          <w:u w:val="single"/>
        </w:rPr>
        <w:t>digital</w:t>
      </w:r>
      <w:r w:rsidR="00871D7A" w:rsidRPr="007060FA">
        <w:rPr>
          <w:rFonts w:ascii="Arial" w:hAnsi="Arial" w:cs="Arial"/>
          <w:sz w:val="24"/>
          <w:szCs w:val="24"/>
          <w:u w:val="single"/>
        </w:rPr>
        <w:t>films,</w:t>
      </w:r>
      <w:r w:rsidR="00871D7A" w:rsidRPr="007060FA">
        <w:rPr>
          <w:rFonts w:ascii="Arial" w:hAnsi="Arial" w:cs="Arial"/>
          <w:strike/>
          <w:color w:val="FF0000"/>
          <w:sz w:val="24"/>
          <w:szCs w:val="24"/>
          <w:u w:val="single"/>
        </w:rPr>
        <w:t>digital</w:t>
      </w:r>
      <w:r w:rsidR="00871D7A" w:rsidRPr="007060FA">
        <w:rPr>
          <w:rFonts w:ascii="Arial" w:hAnsi="Arial" w:cs="Arial"/>
          <w:sz w:val="24"/>
          <w:szCs w:val="24"/>
          <w:u w:val="single"/>
        </w:rPr>
        <w:t xml:space="preserve">games and publications </w:t>
      </w:r>
      <w:r w:rsidR="00AA631F" w:rsidRPr="007060FA">
        <w:rPr>
          <w:rFonts w:ascii="Arial" w:hAnsi="Arial" w:cs="Arial"/>
          <w:sz w:val="24"/>
          <w:szCs w:val="24"/>
          <w:u w:val="single"/>
        </w:rPr>
        <w:t>and</w:t>
      </w:r>
      <w:r w:rsidR="007620BC" w:rsidRPr="007060FA">
        <w:rPr>
          <w:rFonts w:ascii="Arial" w:hAnsi="Arial" w:cs="Arial"/>
          <w:sz w:val="24"/>
          <w:szCs w:val="24"/>
          <w:u w:val="single"/>
        </w:rPr>
        <w:t xml:space="preserve"> any other classification </w:t>
      </w:r>
      <w:r w:rsidR="00782924" w:rsidRPr="007060FA">
        <w:rPr>
          <w:rFonts w:ascii="Arial" w:hAnsi="Arial" w:cs="Arial"/>
          <w:sz w:val="24"/>
          <w:szCs w:val="24"/>
          <w:u w:val="single"/>
        </w:rPr>
        <w:t xml:space="preserve">of </w:t>
      </w:r>
      <w:r w:rsidR="00871D7A" w:rsidRPr="007060FA">
        <w:rPr>
          <w:rFonts w:ascii="Arial" w:hAnsi="Arial" w:cs="Arial"/>
          <w:strike/>
          <w:color w:val="FF0000"/>
          <w:sz w:val="24"/>
          <w:szCs w:val="24"/>
          <w:u w:val="single"/>
        </w:rPr>
        <w:t xml:space="preserve">digital </w:t>
      </w:r>
      <w:r w:rsidR="00871D7A" w:rsidRPr="007060FA">
        <w:rPr>
          <w:rFonts w:ascii="Arial" w:hAnsi="Arial" w:cs="Arial"/>
          <w:sz w:val="24"/>
          <w:szCs w:val="24"/>
          <w:u w:val="single"/>
        </w:rPr>
        <w:t xml:space="preserve">films, </w:t>
      </w:r>
      <w:r w:rsidR="00871D7A" w:rsidRPr="007060FA">
        <w:rPr>
          <w:rFonts w:ascii="Arial" w:hAnsi="Arial" w:cs="Arial"/>
          <w:strike/>
          <w:color w:val="FF0000"/>
          <w:sz w:val="24"/>
          <w:szCs w:val="24"/>
          <w:u w:val="single"/>
        </w:rPr>
        <w:t xml:space="preserve">digital </w:t>
      </w:r>
      <w:r w:rsidR="00871D7A" w:rsidRPr="007060FA">
        <w:rPr>
          <w:rFonts w:ascii="Arial" w:hAnsi="Arial" w:cs="Arial"/>
          <w:sz w:val="24"/>
          <w:szCs w:val="24"/>
          <w:u w:val="single"/>
        </w:rPr>
        <w:t xml:space="preserve">games and publications </w:t>
      </w:r>
      <w:r w:rsidR="00782924" w:rsidRPr="007060FA">
        <w:rPr>
          <w:rFonts w:ascii="Arial" w:hAnsi="Arial" w:cs="Arial"/>
          <w:sz w:val="24"/>
          <w:szCs w:val="24"/>
          <w:u w:val="single"/>
        </w:rPr>
        <w:t xml:space="preserve">so that the </w:t>
      </w:r>
      <w:r w:rsidR="007620BC" w:rsidRPr="007060FA">
        <w:rPr>
          <w:rFonts w:ascii="Arial" w:hAnsi="Arial" w:cs="Arial"/>
          <w:sz w:val="24"/>
          <w:szCs w:val="24"/>
          <w:u w:val="single"/>
        </w:rPr>
        <w:t>B</w:t>
      </w:r>
      <w:r w:rsidR="00782924" w:rsidRPr="007060FA">
        <w:rPr>
          <w:rFonts w:ascii="Arial" w:hAnsi="Arial" w:cs="Arial"/>
          <w:sz w:val="24"/>
          <w:szCs w:val="24"/>
          <w:u w:val="single"/>
        </w:rPr>
        <w:t xml:space="preserve">oard may publish these classifications in the </w:t>
      </w:r>
      <w:r w:rsidR="001407EE" w:rsidRPr="007060FA">
        <w:rPr>
          <w:rFonts w:ascii="Arial" w:hAnsi="Arial" w:cs="Arial"/>
          <w:i/>
          <w:sz w:val="24"/>
          <w:szCs w:val="24"/>
          <w:u w:val="single"/>
        </w:rPr>
        <w:t>Gazette</w:t>
      </w:r>
      <w:r w:rsidR="00782924" w:rsidRPr="007060FA">
        <w:rPr>
          <w:rFonts w:ascii="Arial" w:hAnsi="Arial" w:cs="Arial"/>
          <w:sz w:val="24"/>
          <w:szCs w:val="24"/>
          <w:u w:val="single"/>
        </w:rPr>
        <w:t>, after which such classifications are deemed to have been made by the Board;</w:t>
      </w:r>
      <w:r w:rsidR="00165107" w:rsidRPr="007060FA">
        <w:rPr>
          <w:rFonts w:ascii="Arial" w:hAnsi="Arial" w:cs="Arial"/>
          <w:color w:val="FF0000"/>
          <w:sz w:val="24"/>
          <w:szCs w:val="24"/>
          <w:u w:val="single"/>
        </w:rPr>
        <w:t xml:space="preserve"> and</w:t>
      </w:r>
    </w:p>
    <w:p w:rsidR="001300C3" w:rsidRPr="007060FA" w:rsidRDefault="00E327F0" w:rsidP="00867D50">
      <w:pPr>
        <w:pStyle w:val="NoSpacing"/>
        <w:spacing w:line="480" w:lineRule="auto"/>
        <w:ind w:left="1440" w:hanging="731"/>
        <w:rPr>
          <w:rFonts w:ascii="Arial" w:hAnsi="Arial" w:cs="Arial"/>
          <w:sz w:val="24"/>
          <w:szCs w:val="24"/>
          <w:u w:val="single"/>
        </w:rPr>
      </w:pPr>
      <w:r w:rsidRPr="007060FA">
        <w:rPr>
          <w:rFonts w:ascii="Arial" w:hAnsi="Arial" w:cs="Arial"/>
          <w:i/>
          <w:sz w:val="24"/>
          <w:szCs w:val="24"/>
          <w:u w:val="single"/>
        </w:rPr>
        <w:lastRenderedPageBreak/>
        <w:t>(</w:t>
      </w:r>
      <w:r w:rsidR="007620BC" w:rsidRPr="007060FA">
        <w:rPr>
          <w:rFonts w:ascii="Arial" w:hAnsi="Arial" w:cs="Arial"/>
          <w:i/>
          <w:sz w:val="24"/>
          <w:szCs w:val="24"/>
          <w:u w:val="single"/>
        </w:rPr>
        <w:t>f</w:t>
      </w:r>
      <w:r w:rsidRPr="007060FA">
        <w:rPr>
          <w:rFonts w:ascii="Arial" w:hAnsi="Arial" w:cs="Arial"/>
          <w:i/>
          <w:sz w:val="24"/>
          <w:szCs w:val="24"/>
          <w:u w:val="single"/>
        </w:rPr>
        <w:t>)</w:t>
      </w:r>
      <w:r w:rsidRPr="007060FA">
        <w:rPr>
          <w:rFonts w:ascii="Arial" w:hAnsi="Arial" w:cs="Arial"/>
          <w:sz w:val="24"/>
          <w:szCs w:val="24"/>
          <w:u w:val="single"/>
        </w:rPr>
        <w:tab/>
      </w:r>
      <w:r w:rsidR="007620BC" w:rsidRPr="007060FA">
        <w:rPr>
          <w:rFonts w:ascii="Arial" w:hAnsi="Arial" w:cs="Arial"/>
          <w:sz w:val="24"/>
          <w:szCs w:val="24"/>
          <w:u w:val="single"/>
        </w:rPr>
        <w:t>if</w:t>
      </w:r>
      <w:r w:rsidR="001300C3" w:rsidRPr="007060FA">
        <w:rPr>
          <w:rFonts w:ascii="Arial" w:hAnsi="Arial" w:cs="Arial"/>
          <w:sz w:val="24"/>
          <w:szCs w:val="24"/>
          <w:u w:val="single"/>
        </w:rPr>
        <w:t xml:space="preserve"> a </w:t>
      </w:r>
      <w:r w:rsidR="00871D7A" w:rsidRPr="007060FA">
        <w:rPr>
          <w:rFonts w:ascii="Arial" w:hAnsi="Arial" w:cs="Arial"/>
          <w:strike/>
          <w:color w:val="FF0000"/>
          <w:sz w:val="24"/>
          <w:szCs w:val="24"/>
          <w:u w:val="single"/>
        </w:rPr>
        <w:t xml:space="preserve">digital </w:t>
      </w:r>
      <w:r w:rsidR="00871D7A" w:rsidRPr="007060FA">
        <w:rPr>
          <w:rFonts w:ascii="Arial" w:hAnsi="Arial" w:cs="Arial"/>
          <w:sz w:val="24"/>
          <w:szCs w:val="24"/>
          <w:u w:val="single"/>
        </w:rPr>
        <w:t xml:space="preserve">film, </w:t>
      </w:r>
      <w:r w:rsidR="00871D7A" w:rsidRPr="007060FA">
        <w:rPr>
          <w:rFonts w:ascii="Arial" w:hAnsi="Arial" w:cs="Arial"/>
          <w:strike/>
          <w:color w:val="FF0000"/>
          <w:sz w:val="24"/>
          <w:szCs w:val="24"/>
          <w:u w:val="single"/>
        </w:rPr>
        <w:t xml:space="preserve">digital </w:t>
      </w:r>
      <w:r w:rsidR="00871D7A" w:rsidRPr="007060FA">
        <w:rPr>
          <w:rFonts w:ascii="Arial" w:hAnsi="Arial" w:cs="Arial"/>
          <w:sz w:val="24"/>
          <w:szCs w:val="24"/>
          <w:u w:val="single"/>
        </w:rPr>
        <w:t xml:space="preserve">game or publication </w:t>
      </w:r>
      <w:r w:rsidR="001300C3" w:rsidRPr="007060FA">
        <w:rPr>
          <w:rFonts w:ascii="Arial" w:hAnsi="Arial" w:cs="Arial"/>
          <w:sz w:val="24"/>
          <w:szCs w:val="24"/>
          <w:u w:val="single"/>
        </w:rPr>
        <w:t>is already classified</w:t>
      </w:r>
      <w:r w:rsidR="00944FF6" w:rsidRPr="007060FA">
        <w:rPr>
          <w:rFonts w:ascii="Arial" w:hAnsi="Arial" w:cs="Arial"/>
          <w:color w:val="FF0000"/>
          <w:sz w:val="24"/>
          <w:szCs w:val="24"/>
          <w:u w:val="single"/>
        </w:rPr>
        <w:t>, or is subsequently classified</w:t>
      </w:r>
      <w:r w:rsidR="00944FF6" w:rsidRPr="007060FA">
        <w:rPr>
          <w:rFonts w:ascii="Arial" w:hAnsi="Arial" w:cs="Arial"/>
          <w:sz w:val="24"/>
          <w:szCs w:val="24"/>
          <w:u w:val="single"/>
        </w:rPr>
        <w:t>,</w:t>
      </w:r>
      <w:r w:rsidR="001300C3" w:rsidRPr="007060FA">
        <w:rPr>
          <w:rFonts w:ascii="Arial" w:hAnsi="Arial" w:cs="Arial"/>
          <w:sz w:val="24"/>
          <w:szCs w:val="24"/>
          <w:u w:val="single"/>
        </w:rPr>
        <w:t xml:space="preserve"> by the Board the </w:t>
      </w:r>
      <w:r w:rsidR="001300C3" w:rsidRPr="007060FA">
        <w:rPr>
          <w:rFonts w:ascii="Arial" w:hAnsi="Arial" w:cs="Arial"/>
          <w:strike/>
          <w:color w:val="FF0000"/>
          <w:sz w:val="24"/>
          <w:szCs w:val="24"/>
          <w:u w:val="single"/>
        </w:rPr>
        <w:t>classification body</w:t>
      </w:r>
      <w:r w:rsidR="003E236D" w:rsidRPr="007060FA">
        <w:rPr>
          <w:rFonts w:ascii="Arial" w:hAnsi="Arial" w:cs="Arial"/>
          <w:color w:val="FF0000"/>
          <w:sz w:val="24"/>
          <w:szCs w:val="24"/>
          <w:u w:val="single"/>
        </w:rPr>
        <w:t>commercial online distributor</w:t>
      </w:r>
      <w:r w:rsidR="001300C3" w:rsidRPr="007060FA">
        <w:rPr>
          <w:rFonts w:ascii="Arial" w:hAnsi="Arial" w:cs="Arial"/>
          <w:strike/>
          <w:color w:val="FF0000"/>
          <w:sz w:val="24"/>
          <w:szCs w:val="24"/>
          <w:u w:val="single"/>
        </w:rPr>
        <w:t>will not have jurisdiction to</w:t>
      </w:r>
      <w:r w:rsidR="00C0198D" w:rsidRPr="007060FA">
        <w:rPr>
          <w:rFonts w:ascii="Arial" w:hAnsi="Arial" w:cs="Arial"/>
          <w:color w:val="FF0000"/>
          <w:sz w:val="24"/>
          <w:szCs w:val="24"/>
          <w:u w:val="single"/>
        </w:rPr>
        <w:t xml:space="preserve">may not </w:t>
      </w:r>
      <w:r w:rsidR="001300C3" w:rsidRPr="007060FA">
        <w:rPr>
          <w:rFonts w:ascii="Arial" w:hAnsi="Arial" w:cs="Arial"/>
          <w:sz w:val="24"/>
          <w:szCs w:val="24"/>
          <w:u w:val="single"/>
        </w:rPr>
        <w:t xml:space="preserve">classify or re-classify </w:t>
      </w:r>
      <w:r w:rsidR="00C0198D" w:rsidRPr="007060FA">
        <w:rPr>
          <w:rFonts w:ascii="Arial" w:hAnsi="Arial" w:cs="Arial"/>
          <w:color w:val="FF0000"/>
          <w:sz w:val="24"/>
          <w:szCs w:val="24"/>
          <w:u w:val="single"/>
        </w:rPr>
        <w:t xml:space="preserve">differently to the Board’s classification of </w:t>
      </w:r>
      <w:r w:rsidR="001300C3" w:rsidRPr="007060FA">
        <w:rPr>
          <w:rFonts w:ascii="Arial" w:hAnsi="Arial" w:cs="Arial"/>
          <w:sz w:val="24"/>
          <w:szCs w:val="24"/>
          <w:u w:val="single"/>
        </w:rPr>
        <w:t>the sa</w:t>
      </w:r>
      <w:r w:rsidR="007620BC" w:rsidRPr="007060FA">
        <w:rPr>
          <w:rFonts w:ascii="Arial" w:hAnsi="Arial" w:cs="Arial"/>
          <w:sz w:val="24"/>
          <w:szCs w:val="24"/>
          <w:u w:val="single"/>
        </w:rPr>
        <w:t>id</w:t>
      </w:r>
      <w:r w:rsidR="00871D7A" w:rsidRPr="007060FA">
        <w:rPr>
          <w:rFonts w:ascii="Arial" w:hAnsi="Arial" w:cs="Arial"/>
          <w:strike/>
          <w:color w:val="FF0000"/>
          <w:sz w:val="24"/>
          <w:szCs w:val="24"/>
          <w:u w:val="single"/>
        </w:rPr>
        <w:t>digital</w:t>
      </w:r>
      <w:r w:rsidR="00871D7A" w:rsidRPr="007060FA">
        <w:rPr>
          <w:rFonts w:ascii="Arial" w:hAnsi="Arial" w:cs="Arial"/>
          <w:sz w:val="24"/>
          <w:szCs w:val="24"/>
          <w:u w:val="single"/>
        </w:rPr>
        <w:t>film</w:t>
      </w:r>
      <w:r w:rsidR="00871D7A" w:rsidRPr="007060FA">
        <w:rPr>
          <w:rFonts w:ascii="Arial" w:hAnsi="Arial" w:cs="Arial"/>
          <w:color w:val="FF0000"/>
          <w:sz w:val="24"/>
          <w:szCs w:val="24"/>
          <w:u w:val="single"/>
        </w:rPr>
        <w:t xml:space="preserve">, </w:t>
      </w:r>
      <w:r w:rsidR="00871D7A" w:rsidRPr="007060FA">
        <w:rPr>
          <w:rFonts w:ascii="Arial" w:hAnsi="Arial" w:cs="Arial"/>
          <w:strike/>
          <w:color w:val="FF0000"/>
          <w:sz w:val="24"/>
          <w:szCs w:val="24"/>
          <w:u w:val="single"/>
        </w:rPr>
        <w:t xml:space="preserve">digital </w:t>
      </w:r>
      <w:r w:rsidR="00871D7A" w:rsidRPr="007060FA">
        <w:rPr>
          <w:rFonts w:ascii="Arial" w:hAnsi="Arial" w:cs="Arial"/>
          <w:sz w:val="24"/>
          <w:szCs w:val="24"/>
          <w:u w:val="single"/>
        </w:rPr>
        <w:t>game or publication</w:t>
      </w:r>
      <w:r w:rsidR="00165107" w:rsidRPr="007060FA">
        <w:rPr>
          <w:rFonts w:ascii="Arial" w:hAnsi="Arial" w:cs="Arial"/>
          <w:color w:val="FF0000"/>
          <w:sz w:val="24"/>
          <w:szCs w:val="24"/>
          <w:u w:val="single"/>
        </w:rPr>
        <w:t>.</w:t>
      </w:r>
      <w:r w:rsidR="001300C3" w:rsidRPr="007060FA">
        <w:rPr>
          <w:rFonts w:ascii="Arial" w:hAnsi="Arial" w:cs="Arial"/>
          <w:color w:val="FF0000"/>
          <w:sz w:val="24"/>
          <w:szCs w:val="24"/>
          <w:u w:val="single"/>
        </w:rPr>
        <w:t>;</w:t>
      </w:r>
    </w:p>
    <w:p w:rsidR="001300C3" w:rsidRPr="007060FA" w:rsidRDefault="00E327F0" w:rsidP="00867D50">
      <w:pPr>
        <w:pStyle w:val="NoSpacing"/>
        <w:spacing w:line="480" w:lineRule="auto"/>
        <w:ind w:left="1440" w:hanging="731"/>
        <w:rPr>
          <w:rFonts w:ascii="Arial" w:hAnsi="Arial" w:cs="Arial"/>
          <w:sz w:val="24"/>
          <w:szCs w:val="24"/>
          <w:u w:val="single"/>
        </w:rPr>
      </w:pPr>
      <w:r w:rsidRPr="007060FA">
        <w:rPr>
          <w:rFonts w:ascii="Arial" w:hAnsi="Arial" w:cs="Arial"/>
          <w:i/>
          <w:sz w:val="24"/>
          <w:szCs w:val="24"/>
          <w:u w:val="single"/>
        </w:rPr>
        <w:t>(</w:t>
      </w:r>
      <w:r w:rsidR="007620BC" w:rsidRPr="007060FA">
        <w:rPr>
          <w:rFonts w:ascii="Arial" w:hAnsi="Arial" w:cs="Arial"/>
          <w:i/>
          <w:sz w:val="24"/>
          <w:szCs w:val="24"/>
          <w:u w:val="single"/>
        </w:rPr>
        <w:t>g</w:t>
      </w:r>
      <w:r w:rsidRPr="007060FA">
        <w:rPr>
          <w:rFonts w:ascii="Arial" w:hAnsi="Arial" w:cs="Arial"/>
          <w:i/>
          <w:sz w:val="24"/>
          <w:szCs w:val="24"/>
          <w:u w:val="single"/>
        </w:rPr>
        <w:t>)</w:t>
      </w:r>
      <w:r w:rsidRPr="007060FA">
        <w:rPr>
          <w:rFonts w:ascii="Arial" w:hAnsi="Arial" w:cs="Arial"/>
          <w:sz w:val="24"/>
          <w:szCs w:val="24"/>
          <w:u w:val="single"/>
        </w:rPr>
        <w:tab/>
      </w:r>
      <w:proofErr w:type="gramStart"/>
      <w:r w:rsidR="007620BC" w:rsidRPr="007060FA">
        <w:rPr>
          <w:rFonts w:ascii="Arial" w:hAnsi="Arial" w:cs="Arial"/>
          <w:strike/>
          <w:color w:val="FF0000"/>
          <w:sz w:val="24"/>
          <w:szCs w:val="24"/>
          <w:u w:val="single"/>
        </w:rPr>
        <w:t>ifs</w:t>
      </w:r>
      <w:r w:rsidR="001300C3" w:rsidRPr="007060FA">
        <w:rPr>
          <w:rFonts w:ascii="Arial" w:hAnsi="Arial" w:cs="Arial"/>
          <w:strike/>
          <w:color w:val="FF0000"/>
          <w:sz w:val="24"/>
          <w:szCs w:val="24"/>
          <w:u w:val="single"/>
        </w:rPr>
        <w:t>ome</w:t>
      </w:r>
      <w:proofErr w:type="gramEnd"/>
      <w:r w:rsidR="001300C3" w:rsidRPr="007060FA">
        <w:rPr>
          <w:rFonts w:ascii="Arial" w:hAnsi="Arial" w:cs="Arial"/>
          <w:strike/>
          <w:color w:val="FF0000"/>
          <w:sz w:val="24"/>
          <w:szCs w:val="24"/>
          <w:u w:val="single"/>
        </w:rPr>
        <w:t xml:space="preserve"> or all distributors of </w:t>
      </w:r>
      <w:r w:rsidR="00871D7A" w:rsidRPr="007060FA">
        <w:rPr>
          <w:rFonts w:ascii="Arial" w:hAnsi="Arial" w:cs="Arial"/>
          <w:strike/>
          <w:color w:val="FF0000"/>
          <w:sz w:val="24"/>
          <w:szCs w:val="24"/>
          <w:u w:val="single"/>
        </w:rPr>
        <w:t>digital films, digital games and publications</w:t>
      </w:r>
      <w:r w:rsidR="001300C3" w:rsidRPr="007060FA">
        <w:rPr>
          <w:rFonts w:ascii="Arial" w:hAnsi="Arial" w:cs="Arial"/>
          <w:strike/>
          <w:color w:val="FF0000"/>
          <w:sz w:val="24"/>
          <w:szCs w:val="24"/>
          <w:u w:val="single"/>
        </w:rPr>
        <w:t xml:space="preserve"> wish to set up a classification body, that body shall be subject to</w:t>
      </w:r>
      <w:r w:rsidR="00E73882" w:rsidRPr="007060FA">
        <w:rPr>
          <w:rFonts w:ascii="Arial" w:hAnsi="Arial" w:cs="Arial"/>
          <w:strike/>
          <w:color w:val="FF0000"/>
          <w:sz w:val="24"/>
          <w:szCs w:val="24"/>
          <w:u w:val="single"/>
        </w:rPr>
        <w:t xml:space="preserve"> this section.</w:t>
      </w:r>
    </w:p>
    <w:p w:rsidR="003F2167" w:rsidRPr="007060FA" w:rsidRDefault="00E73882" w:rsidP="00867D50">
      <w:pPr>
        <w:pStyle w:val="NoSpacing"/>
        <w:spacing w:line="480" w:lineRule="auto"/>
        <w:ind w:left="709" w:firstLine="1440"/>
        <w:rPr>
          <w:rFonts w:ascii="Arial" w:hAnsi="Arial" w:cs="Arial"/>
          <w:color w:val="FF0000"/>
          <w:sz w:val="24"/>
          <w:szCs w:val="24"/>
          <w:u w:val="single"/>
        </w:rPr>
      </w:pPr>
      <w:r w:rsidRPr="007060FA">
        <w:rPr>
          <w:rFonts w:ascii="Arial" w:hAnsi="Arial" w:cs="Arial"/>
          <w:color w:val="FF0000"/>
          <w:sz w:val="24"/>
          <w:szCs w:val="24"/>
          <w:u w:val="single"/>
        </w:rPr>
        <w:t>(</w:t>
      </w:r>
      <w:r w:rsidR="006E6BF9" w:rsidRPr="007060FA">
        <w:rPr>
          <w:rFonts w:ascii="Arial" w:hAnsi="Arial" w:cs="Arial"/>
          <w:color w:val="FF0000"/>
          <w:sz w:val="24"/>
          <w:szCs w:val="24"/>
          <w:u w:val="single"/>
        </w:rPr>
        <w:t>3</w:t>
      </w:r>
      <w:r w:rsidRPr="007060FA">
        <w:rPr>
          <w:rFonts w:ascii="Arial" w:hAnsi="Arial" w:cs="Arial"/>
          <w:color w:val="FF0000"/>
          <w:sz w:val="24"/>
          <w:szCs w:val="24"/>
          <w:u w:val="single"/>
        </w:rPr>
        <w:t>)</w:t>
      </w:r>
      <w:r w:rsidRPr="007060FA">
        <w:rPr>
          <w:rFonts w:ascii="Arial" w:hAnsi="Arial" w:cs="Arial"/>
          <w:color w:val="FF0000"/>
          <w:sz w:val="24"/>
          <w:szCs w:val="24"/>
          <w:u w:val="single"/>
        </w:rPr>
        <w:tab/>
      </w:r>
      <w:r w:rsidR="00BD2BA9" w:rsidRPr="007060FA">
        <w:rPr>
          <w:rFonts w:ascii="Arial" w:hAnsi="Arial" w:cs="Arial"/>
          <w:color w:val="FF0000"/>
          <w:sz w:val="24"/>
          <w:szCs w:val="24"/>
          <w:u w:val="single"/>
        </w:rPr>
        <w:t xml:space="preserve">The </w:t>
      </w:r>
      <w:r w:rsidR="007E487F" w:rsidRPr="007060FA">
        <w:rPr>
          <w:rFonts w:ascii="Arial" w:hAnsi="Arial" w:cs="Arial"/>
          <w:color w:val="FF0000"/>
          <w:sz w:val="24"/>
          <w:szCs w:val="24"/>
          <w:u w:val="single"/>
        </w:rPr>
        <w:t>Board may provide training to</w:t>
      </w:r>
      <w:r w:rsidR="00BD2BA9" w:rsidRPr="007060FA">
        <w:rPr>
          <w:rFonts w:ascii="Arial" w:hAnsi="Arial" w:cs="Arial"/>
          <w:color w:val="FF0000"/>
          <w:sz w:val="24"/>
          <w:szCs w:val="24"/>
          <w:u w:val="single"/>
        </w:rPr>
        <w:t xml:space="preserve"> commercial online distributors contemplated in subsection (1)</w:t>
      </w:r>
      <w:r w:rsidR="00C64B06" w:rsidRPr="007060FA">
        <w:rPr>
          <w:rFonts w:ascii="Arial" w:hAnsi="Arial" w:cs="Arial"/>
          <w:color w:val="FF0000"/>
          <w:sz w:val="24"/>
          <w:szCs w:val="24"/>
          <w:u w:val="single"/>
        </w:rPr>
        <w:t xml:space="preserve"> in terms of </w:t>
      </w:r>
      <w:r w:rsidR="00F83C15">
        <w:rPr>
          <w:rFonts w:ascii="Arial" w:hAnsi="Arial" w:cs="Arial"/>
          <w:color w:val="FF0000"/>
          <w:sz w:val="24"/>
          <w:szCs w:val="24"/>
          <w:u w:val="single"/>
        </w:rPr>
        <w:t>this Act</w:t>
      </w:r>
      <w:r w:rsidR="007E487F" w:rsidRPr="007060FA">
        <w:rPr>
          <w:rFonts w:ascii="Arial" w:hAnsi="Arial" w:cs="Arial"/>
          <w:color w:val="FF0000"/>
          <w:sz w:val="24"/>
          <w:szCs w:val="24"/>
          <w:u w:val="single"/>
        </w:rPr>
        <w:t>.</w:t>
      </w:r>
    </w:p>
    <w:p w:rsidR="00E73882" w:rsidRPr="007060FA" w:rsidRDefault="003F2167" w:rsidP="00867D50">
      <w:pPr>
        <w:pStyle w:val="NoSpacing"/>
        <w:spacing w:line="480" w:lineRule="auto"/>
        <w:ind w:left="709" w:firstLine="1440"/>
        <w:rPr>
          <w:rFonts w:ascii="Arial" w:hAnsi="Arial" w:cs="Arial"/>
          <w:sz w:val="24"/>
          <w:szCs w:val="24"/>
          <w:u w:val="single"/>
        </w:rPr>
      </w:pPr>
      <w:r w:rsidRPr="007060FA">
        <w:rPr>
          <w:rFonts w:ascii="Arial" w:hAnsi="Arial" w:cs="Arial"/>
          <w:sz w:val="24"/>
          <w:szCs w:val="24"/>
          <w:u w:val="single"/>
        </w:rPr>
        <w:t>(4)</w:t>
      </w:r>
      <w:r w:rsidRPr="007060FA">
        <w:rPr>
          <w:rFonts w:ascii="Arial" w:hAnsi="Arial" w:cs="Arial"/>
          <w:sz w:val="24"/>
          <w:szCs w:val="24"/>
          <w:u w:val="single"/>
        </w:rPr>
        <w:tab/>
      </w:r>
      <w:r w:rsidR="00E73882" w:rsidRPr="007060FA">
        <w:rPr>
          <w:rFonts w:ascii="Arial" w:hAnsi="Arial" w:cs="Arial"/>
          <w:sz w:val="24"/>
          <w:szCs w:val="24"/>
          <w:u w:val="single"/>
        </w:rPr>
        <w:t xml:space="preserve">The </w:t>
      </w:r>
      <w:r w:rsidR="00E73882" w:rsidRPr="007060FA">
        <w:rPr>
          <w:rFonts w:ascii="Arial" w:hAnsi="Arial" w:cs="Arial"/>
          <w:strike/>
          <w:color w:val="FF0000"/>
          <w:sz w:val="24"/>
          <w:szCs w:val="24"/>
          <w:u w:val="single"/>
        </w:rPr>
        <w:t>classification body</w:t>
      </w:r>
      <w:r w:rsidR="003E236D" w:rsidRPr="007060FA">
        <w:rPr>
          <w:rFonts w:ascii="Arial" w:hAnsi="Arial" w:cs="Arial"/>
          <w:color w:val="FF0000"/>
          <w:sz w:val="24"/>
          <w:szCs w:val="24"/>
          <w:u w:val="single"/>
        </w:rPr>
        <w:t xml:space="preserve">commercial online distributor </w:t>
      </w:r>
      <w:r w:rsidR="00E73882" w:rsidRPr="007060FA">
        <w:rPr>
          <w:rFonts w:ascii="Arial" w:hAnsi="Arial" w:cs="Arial"/>
          <w:sz w:val="24"/>
          <w:szCs w:val="24"/>
          <w:u w:val="single"/>
        </w:rPr>
        <w:t xml:space="preserve">shall upon demand by the Board make available all its classification decisions in relation to </w:t>
      </w:r>
      <w:r w:rsidR="00E73882" w:rsidRPr="007060FA">
        <w:rPr>
          <w:rFonts w:ascii="Arial" w:hAnsi="Arial" w:cs="Arial"/>
          <w:strike/>
          <w:color w:val="FF0000"/>
          <w:sz w:val="24"/>
          <w:szCs w:val="24"/>
          <w:u w:val="single"/>
        </w:rPr>
        <w:t xml:space="preserve">digital </w:t>
      </w:r>
      <w:r w:rsidR="00E73882" w:rsidRPr="007060FA">
        <w:rPr>
          <w:rFonts w:ascii="Arial" w:hAnsi="Arial" w:cs="Arial"/>
          <w:sz w:val="24"/>
          <w:szCs w:val="24"/>
          <w:u w:val="single"/>
        </w:rPr>
        <w:t>films</w:t>
      </w:r>
      <w:proofErr w:type="gramStart"/>
      <w:r w:rsidR="005D1A34" w:rsidRPr="007060FA">
        <w:rPr>
          <w:rFonts w:ascii="Arial" w:hAnsi="Arial" w:cs="Arial"/>
          <w:color w:val="FF0000"/>
          <w:sz w:val="24"/>
          <w:szCs w:val="24"/>
          <w:u w:val="single"/>
        </w:rPr>
        <w:t>,</w:t>
      </w:r>
      <w:r w:rsidR="00E73882" w:rsidRPr="007060FA">
        <w:rPr>
          <w:rFonts w:ascii="Arial" w:hAnsi="Arial" w:cs="Arial"/>
          <w:strike/>
          <w:color w:val="FF0000"/>
          <w:sz w:val="24"/>
          <w:szCs w:val="24"/>
          <w:u w:val="single"/>
        </w:rPr>
        <w:t>anddigital</w:t>
      </w:r>
      <w:r w:rsidR="00E73882" w:rsidRPr="007060FA">
        <w:rPr>
          <w:rFonts w:ascii="Arial" w:hAnsi="Arial" w:cs="Arial"/>
          <w:sz w:val="24"/>
          <w:szCs w:val="24"/>
          <w:u w:val="single"/>
        </w:rPr>
        <w:t>games</w:t>
      </w:r>
      <w:r w:rsidR="005D1A34" w:rsidRPr="007060FA">
        <w:rPr>
          <w:rFonts w:ascii="Arial" w:hAnsi="Arial" w:cs="Arial"/>
          <w:color w:val="FF0000"/>
          <w:sz w:val="24"/>
          <w:szCs w:val="24"/>
          <w:u w:val="single"/>
        </w:rPr>
        <w:t>and</w:t>
      </w:r>
      <w:proofErr w:type="gramEnd"/>
      <w:r w:rsidR="005D1A34" w:rsidRPr="007060FA">
        <w:rPr>
          <w:rFonts w:ascii="Arial" w:hAnsi="Arial" w:cs="Arial"/>
          <w:color w:val="FF0000"/>
          <w:sz w:val="24"/>
          <w:szCs w:val="24"/>
          <w:u w:val="single"/>
        </w:rPr>
        <w:t xml:space="preserve"> publications</w:t>
      </w:r>
      <w:r w:rsidR="00E73882" w:rsidRPr="007060FA">
        <w:rPr>
          <w:rFonts w:ascii="Arial" w:hAnsi="Arial" w:cs="Arial"/>
          <w:color w:val="FF0000"/>
          <w:sz w:val="24"/>
          <w:szCs w:val="24"/>
          <w:u w:val="single"/>
        </w:rPr>
        <w:t xml:space="preserve">, </w:t>
      </w:r>
      <w:r w:rsidR="00E73882" w:rsidRPr="007060FA">
        <w:rPr>
          <w:rFonts w:ascii="Arial" w:hAnsi="Arial" w:cs="Arial"/>
          <w:sz w:val="24"/>
          <w:szCs w:val="24"/>
          <w:u w:val="single"/>
        </w:rPr>
        <w:t>for auditing purposes.</w:t>
      </w:r>
    </w:p>
    <w:p w:rsidR="002C4623" w:rsidRPr="007060FA" w:rsidRDefault="00FE449C" w:rsidP="00867D50">
      <w:pPr>
        <w:pStyle w:val="NoSpacing"/>
        <w:spacing w:line="480" w:lineRule="auto"/>
        <w:ind w:left="709" w:firstLine="1440"/>
        <w:rPr>
          <w:rFonts w:ascii="Arial" w:hAnsi="Arial" w:cs="Arial"/>
          <w:sz w:val="24"/>
          <w:szCs w:val="24"/>
          <w:u w:val="single"/>
        </w:rPr>
      </w:pPr>
      <w:r w:rsidRPr="007060FA">
        <w:rPr>
          <w:rFonts w:ascii="Arial" w:hAnsi="Arial" w:cs="Arial"/>
          <w:sz w:val="24"/>
          <w:szCs w:val="24"/>
          <w:u w:val="single"/>
        </w:rPr>
        <w:t>(</w:t>
      </w:r>
      <w:r w:rsidR="003F2167" w:rsidRPr="007060FA">
        <w:rPr>
          <w:rFonts w:ascii="Arial" w:hAnsi="Arial" w:cs="Arial"/>
          <w:sz w:val="24"/>
          <w:szCs w:val="24"/>
          <w:u w:val="single"/>
        </w:rPr>
        <w:t>5</w:t>
      </w:r>
      <w:r w:rsidRPr="007060FA">
        <w:rPr>
          <w:rFonts w:ascii="Arial" w:hAnsi="Arial" w:cs="Arial"/>
          <w:sz w:val="24"/>
          <w:szCs w:val="24"/>
          <w:u w:val="single"/>
        </w:rPr>
        <w:t>)</w:t>
      </w:r>
      <w:r w:rsidRPr="007060FA">
        <w:rPr>
          <w:rFonts w:ascii="Arial" w:hAnsi="Arial" w:cs="Arial"/>
          <w:sz w:val="24"/>
          <w:szCs w:val="24"/>
          <w:u w:val="single"/>
        </w:rPr>
        <w:tab/>
        <w:t xml:space="preserve">The accreditation of a </w:t>
      </w:r>
      <w:r w:rsidRPr="007060FA">
        <w:rPr>
          <w:rFonts w:ascii="Arial" w:hAnsi="Arial" w:cs="Arial"/>
          <w:strike/>
          <w:color w:val="FF0000"/>
          <w:sz w:val="24"/>
          <w:szCs w:val="24"/>
          <w:u w:val="single"/>
        </w:rPr>
        <w:t>classification body</w:t>
      </w:r>
      <w:r w:rsidR="003E236D" w:rsidRPr="007060FA">
        <w:rPr>
          <w:rFonts w:ascii="Arial" w:hAnsi="Arial" w:cs="Arial"/>
          <w:color w:val="FF0000"/>
          <w:sz w:val="24"/>
          <w:szCs w:val="24"/>
          <w:u w:val="single"/>
        </w:rPr>
        <w:t xml:space="preserve">commercial online distributor </w:t>
      </w:r>
      <w:r w:rsidRPr="007060FA">
        <w:rPr>
          <w:rFonts w:ascii="Arial" w:hAnsi="Arial" w:cs="Arial"/>
          <w:sz w:val="24"/>
          <w:szCs w:val="24"/>
          <w:u w:val="single"/>
        </w:rPr>
        <w:t xml:space="preserve">may, after due inquiry, be suspended by the </w:t>
      </w:r>
      <w:r w:rsidR="003F2167" w:rsidRPr="007060FA">
        <w:rPr>
          <w:rFonts w:ascii="Arial" w:hAnsi="Arial" w:cs="Arial"/>
          <w:color w:val="FF0000"/>
          <w:sz w:val="24"/>
          <w:szCs w:val="24"/>
          <w:u w:val="single"/>
        </w:rPr>
        <w:t>Board</w:t>
      </w:r>
      <w:r w:rsidR="00887D5E" w:rsidRPr="007060FA">
        <w:rPr>
          <w:rFonts w:ascii="Arial" w:hAnsi="Arial" w:cs="Arial"/>
          <w:color w:val="FF0000"/>
          <w:sz w:val="24"/>
          <w:szCs w:val="24"/>
          <w:u w:val="single"/>
        </w:rPr>
        <w:t>—</w:t>
      </w:r>
      <w:r w:rsidRPr="007060FA">
        <w:rPr>
          <w:rFonts w:ascii="Arial" w:hAnsi="Arial" w:cs="Arial"/>
          <w:strike/>
          <w:color w:val="FF0000"/>
          <w:sz w:val="24"/>
          <w:szCs w:val="24"/>
          <w:u w:val="single"/>
        </w:rPr>
        <w:t>Council</w:t>
      </w:r>
      <w:proofErr w:type="gramStart"/>
      <w:r w:rsidR="003F2167" w:rsidRPr="007060FA">
        <w:rPr>
          <w:rFonts w:ascii="Arial" w:hAnsi="Arial" w:cs="Arial"/>
          <w:sz w:val="24"/>
          <w:szCs w:val="24"/>
          <w:u w:val="single"/>
        </w:rPr>
        <w:t>,</w:t>
      </w:r>
      <w:r w:rsidRPr="007060FA">
        <w:rPr>
          <w:rFonts w:ascii="Arial" w:hAnsi="Arial" w:cs="Arial"/>
          <w:strike/>
          <w:color w:val="FF0000"/>
          <w:sz w:val="24"/>
          <w:szCs w:val="24"/>
          <w:u w:val="single"/>
        </w:rPr>
        <w:t>for</w:t>
      </w:r>
      <w:proofErr w:type="gramEnd"/>
      <w:r w:rsidRPr="007060FA">
        <w:rPr>
          <w:rFonts w:ascii="Arial" w:hAnsi="Arial" w:cs="Arial"/>
          <w:strike/>
          <w:color w:val="FF0000"/>
          <w:sz w:val="24"/>
          <w:szCs w:val="24"/>
          <w:u w:val="single"/>
        </w:rPr>
        <w:t xml:space="preserve"> a maximum period of 12 months or indefinitely,</w:t>
      </w:r>
    </w:p>
    <w:p w:rsidR="002C4623" w:rsidRPr="007060FA" w:rsidRDefault="00887D5E" w:rsidP="002C4623">
      <w:pPr>
        <w:pStyle w:val="NoSpacing"/>
        <w:spacing w:line="480" w:lineRule="auto"/>
        <w:ind w:left="1440" w:firstLine="1440"/>
        <w:rPr>
          <w:rFonts w:ascii="Arial" w:hAnsi="Arial" w:cs="Arial"/>
          <w:sz w:val="24"/>
          <w:szCs w:val="24"/>
          <w:u w:val="single"/>
        </w:rPr>
      </w:pPr>
      <w:r w:rsidRPr="007060FA">
        <w:rPr>
          <w:rFonts w:ascii="Arial" w:hAnsi="Arial" w:cs="Arial"/>
          <w:sz w:val="24"/>
          <w:szCs w:val="24"/>
          <w:u w:val="single"/>
        </w:rPr>
        <w:t>(a</w:t>
      </w:r>
      <w:r w:rsidR="002C4623" w:rsidRPr="007060FA">
        <w:rPr>
          <w:rFonts w:ascii="Arial" w:hAnsi="Arial" w:cs="Arial"/>
          <w:sz w:val="24"/>
          <w:szCs w:val="24"/>
          <w:u w:val="single"/>
        </w:rPr>
        <w:t>)</w:t>
      </w:r>
      <w:r w:rsidR="002C4623" w:rsidRPr="007060FA">
        <w:rPr>
          <w:rFonts w:ascii="Arial" w:hAnsi="Arial" w:cs="Arial"/>
          <w:sz w:val="24"/>
          <w:szCs w:val="24"/>
          <w:u w:val="single"/>
        </w:rPr>
        <w:tab/>
      </w:r>
      <w:proofErr w:type="gramStart"/>
      <w:r w:rsidR="00FE449C" w:rsidRPr="007060FA">
        <w:rPr>
          <w:rFonts w:ascii="Arial" w:hAnsi="Arial" w:cs="Arial"/>
          <w:sz w:val="24"/>
          <w:szCs w:val="24"/>
          <w:u w:val="single"/>
        </w:rPr>
        <w:t>if</w:t>
      </w:r>
      <w:proofErr w:type="gramEnd"/>
      <w:r w:rsidR="00FE449C" w:rsidRPr="007060FA">
        <w:rPr>
          <w:rFonts w:ascii="Arial" w:hAnsi="Arial" w:cs="Arial"/>
          <w:sz w:val="24"/>
          <w:szCs w:val="24"/>
          <w:u w:val="single"/>
        </w:rPr>
        <w:t xml:space="preserve"> the </w:t>
      </w:r>
      <w:r w:rsidR="00FE449C" w:rsidRPr="007060FA">
        <w:rPr>
          <w:rFonts w:ascii="Arial" w:hAnsi="Arial" w:cs="Arial"/>
          <w:strike/>
          <w:color w:val="FF0000"/>
          <w:sz w:val="24"/>
          <w:szCs w:val="24"/>
          <w:u w:val="single"/>
        </w:rPr>
        <w:t>classification body</w:t>
      </w:r>
      <w:r w:rsidR="003E236D" w:rsidRPr="007060FA">
        <w:rPr>
          <w:rFonts w:ascii="Arial" w:hAnsi="Arial" w:cs="Arial"/>
          <w:color w:val="FF0000"/>
          <w:sz w:val="24"/>
          <w:szCs w:val="24"/>
          <w:u w:val="single"/>
        </w:rPr>
        <w:t xml:space="preserve"> commercial online distributor</w:t>
      </w:r>
      <w:r w:rsidR="00FE449C" w:rsidRPr="007060FA">
        <w:rPr>
          <w:rFonts w:ascii="Arial" w:hAnsi="Arial" w:cs="Arial"/>
          <w:sz w:val="24"/>
          <w:szCs w:val="24"/>
          <w:u w:val="single"/>
        </w:rPr>
        <w:t>acts contrary to the provisions of this section,</w:t>
      </w:r>
    </w:p>
    <w:p w:rsidR="00887D5E" w:rsidRPr="007060FA" w:rsidRDefault="00887D5E" w:rsidP="002C4623">
      <w:pPr>
        <w:pStyle w:val="NoSpacing"/>
        <w:spacing w:line="480" w:lineRule="auto"/>
        <w:ind w:left="1440" w:firstLine="1440"/>
        <w:rPr>
          <w:rFonts w:ascii="Arial" w:hAnsi="Arial" w:cs="Arial"/>
          <w:color w:val="FF0000"/>
          <w:sz w:val="24"/>
          <w:szCs w:val="24"/>
          <w:u w:val="single"/>
        </w:rPr>
      </w:pPr>
      <w:r w:rsidRPr="007060FA">
        <w:rPr>
          <w:rFonts w:ascii="Arial" w:hAnsi="Arial" w:cs="Arial"/>
          <w:sz w:val="24"/>
          <w:szCs w:val="24"/>
          <w:u w:val="single"/>
        </w:rPr>
        <w:t>(b</w:t>
      </w:r>
      <w:r w:rsidR="002C4623" w:rsidRPr="007060FA">
        <w:rPr>
          <w:rFonts w:ascii="Arial" w:hAnsi="Arial" w:cs="Arial"/>
          <w:sz w:val="24"/>
          <w:szCs w:val="24"/>
          <w:u w:val="single"/>
        </w:rPr>
        <w:t>)</w:t>
      </w:r>
      <w:r w:rsidR="002C4623" w:rsidRPr="007060FA">
        <w:rPr>
          <w:rFonts w:ascii="Arial" w:hAnsi="Arial" w:cs="Arial"/>
          <w:sz w:val="24"/>
          <w:szCs w:val="24"/>
          <w:u w:val="single"/>
        </w:rPr>
        <w:tab/>
      </w:r>
      <w:proofErr w:type="gramStart"/>
      <w:r w:rsidR="002C4623" w:rsidRPr="007060FA">
        <w:rPr>
          <w:rFonts w:ascii="Arial" w:hAnsi="Arial" w:cs="Arial"/>
          <w:color w:val="FF0000"/>
          <w:sz w:val="24"/>
          <w:szCs w:val="24"/>
          <w:u w:val="single"/>
        </w:rPr>
        <w:t>until</w:t>
      </w:r>
      <w:proofErr w:type="gramEnd"/>
      <w:r w:rsidR="002C4623" w:rsidRPr="007060FA">
        <w:rPr>
          <w:rFonts w:ascii="Arial" w:hAnsi="Arial" w:cs="Arial"/>
          <w:color w:val="FF0000"/>
          <w:sz w:val="24"/>
          <w:szCs w:val="24"/>
          <w:u w:val="single"/>
        </w:rPr>
        <w:t xml:space="preserve"> the Board is satisfied that the commercial online distributor will comply with the provisions of this section in the future,</w:t>
      </w:r>
      <w:r w:rsidRPr="007060FA">
        <w:rPr>
          <w:rFonts w:ascii="Arial" w:hAnsi="Arial" w:cs="Arial"/>
          <w:sz w:val="24"/>
          <w:szCs w:val="24"/>
          <w:u w:val="single"/>
        </w:rPr>
        <w:t>and</w:t>
      </w:r>
      <w:r w:rsidRPr="007060FA">
        <w:rPr>
          <w:rFonts w:ascii="Arial" w:hAnsi="Arial" w:cs="Arial"/>
          <w:strike/>
          <w:color w:val="FF0000"/>
          <w:sz w:val="24"/>
          <w:szCs w:val="24"/>
          <w:u w:val="single"/>
        </w:rPr>
        <w:t>in addition,</w:t>
      </w:r>
    </w:p>
    <w:p w:rsidR="001300C3" w:rsidRPr="007060FA" w:rsidRDefault="001300C3" w:rsidP="00887D5E">
      <w:pPr>
        <w:pStyle w:val="NoSpacing"/>
        <w:spacing w:line="480" w:lineRule="auto"/>
        <w:ind w:left="709" w:firstLine="11"/>
        <w:rPr>
          <w:rFonts w:ascii="Arial" w:hAnsi="Arial" w:cs="Arial"/>
          <w:sz w:val="24"/>
          <w:szCs w:val="24"/>
          <w:u w:val="single"/>
        </w:rPr>
      </w:pPr>
      <w:proofErr w:type="gramStart"/>
      <w:r w:rsidRPr="007060FA">
        <w:rPr>
          <w:rFonts w:ascii="Arial" w:hAnsi="Arial" w:cs="Arial"/>
          <w:sz w:val="24"/>
          <w:szCs w:val="24"/>
          <w:u w:val="single"/>
        </w:rPr>
        <w:t>a</w:t>
      </w:r>
      <w:r w:rsidRPr="007060FA">
        <w:rPr>
          <w:rFonts w:ascii="Arial" w:hAnsi="Arial" w:cs="Arial"/>
          <w:strike/>
          <w:color w:val="FF0000"/>
          <w:sz w:val="24"/>
          <w:szCs w:val="24"/>
          <w:u w:val="single"/>
        </w:rPr>
        <w:t>n</w:t>
      </w:r>
      <w:r w:rsidR="00070836" w:rsidRPr="007060FA">
        <w:rPr>
          <w:rFonts w:ascii="Arial" w:hAnsi="Arial" w:cs="Arial"/>
          <w:color w:val="FF0000"/>
          <w:sz w:val="24"/>
          <w:szCs w:val="24"/>
          <w:u w:val="single"/>
        </w:rPr>
        <w:t>commercial</w:t>
      </w:r>
      <w:r w:rsidRPr="007060FA">
        <w:rPr>
          <w:rFonts w:ascii="Arial" w:hAnsi="Arial" w:cs="Arial"/>
          <w:sz w:val="24"/>
          <w:szCs w:val="24"/>
          <w:u w:val="single"/>
        </w:rPr>
        <w:t>online</w:t>
      </w:r>
      <w:proofErr w:type="gramEnd"/>
      <w:r w:rsidRPr="007060FA">
        <w:rPr>
          <w:rFonts w:ascii="Arial" w:hAnsi="Arial" w:cs="Arial"/>
          <w:sz w:val="24"/>
          <w:szCs w:val="24"/>
          <w:u w:val="single"/>
        </w:rPr>
        <w:t xml:space="preserve"> distributor </w:t>
      </w:r>
      <w:r w:rsidR="00EE0320" w:rsidRPr="007060FA">
        <w:rPr>
          <w:rFonts w:ascii="Arial" w:hAnsi="Arial" w:cs="Arial"/>
          <w:sz w:val="24"/>
          <w:szCs w:val="24"/>
          <w:u w:val="single"/>
        </w:rPr>
        <w:t>may</w:t>
      </w:r>
      <w:r w:rsidRPr="007060FA">
        <w:rPr>
          <w:rFonts w:ascii="Arial" w:hAnsi="Arial" w:cs="Arial"/>
          <w:sz w:val="24"/>
          <w:szCs w:val="24"/>
          <w:u w:val="single"/>
        </w:rPr>
        <w:t xml:space="preserve"> also be subject to prosecution for an offence in terms of this Act.</w:t>
      </w:r>
    </w:p>
    <w:p w:rsidR="0081134D" w:rsidRDefault="00E327F0" w:rsidP="00C31F7F">
      <w:pPr>
        <w:pStyle w:val="NoSpacing"/>
        <w:spacing w:line="480" w:lineRule="auto"/>
        <w:ind w:left="709" w:firstLine="1462"/>
        <w:rPr>
          <w:rFonts w:ascii="Arial" w:hAnsi="Arial" w:cs="Arial"/>
          <w:sz w:val="24"/>
          <w:szCs w:val="24"/>
          <w:u w:val="single"/>
        </w:rPr>
      </w:pPr>
      <w:r w:rsidRPr="007060FA">
        <w:rPr>
          <w:rFonts w:ascii="Arial" w:hAnsi="Arial" w:cs="Arial"/>
          <w:sz w:val="24"/>
          <w:szCs w:val="24"/>
          <w:u w:val="single"/>
        </w:rPr>
        <w:t>(</w:t>
      </w:r>
      <w:r w:rsidR="003F2167" w:rsidRPr="007060FA">
        <w:rPr>
          <w:rFonts w:ascii="Arial" w:hAnsi="Arial" w:cs="Arial"/>
          <w:sz w:val="24"/>
          <w:szCs w:val="24"/>
          <w:u w:val="single"/>
        </w:rPr>
        <w:t>6</w:t>
      </w:r>
      <w:r w:rsidRPr="007060FA">
        <w:rPr>
          <w:rFonts w:ascii="Arial" w:hAnsi="Arial" w:cs="Arial"/>
          <w:sz w:val="24"/>
          <w:szCs w:val="24"/>
          <w:u w:val="single"/>
        </w:rPr>
        <w:t>)</w:t>
      </w:r>
      <w:r w:rsidRPr="007060FA">
        <w:rPr>
          <w:rFonts w:ascii="Arial" w:hAnsi="Arial" w:cs="Arial"/>
          <w:sz w:val="24"/>
          <w:szCs w:val="24"/>
          <w:u w:val="single"/>
        </w:rPr>
        <w:tab/>
      </w:r>
      <w:r w:rsidR="001300C3" w:rsidRPr="007060FA">
        <w:rPr>
          <w:rFonts w:ascii="Arial" w:hAnsi="Arial" w:cs="Arial"/>
          <w:sz w:val="24"/>
          <w:szCs w:val="24"/>
          <w:u w:val="single"/>
        </w:rPr>
        <w:t xml:space="preserve">No </w:t>
      </w:r>
      <w:r w:rsidR="001300C3" w:rsidRPr="007060FA">
        <w:rPr>
          <w:rFonts w:ascii="Arial" w:hAnsi="Arial" w:cs="Arial"/>
          <w:strike/>
          <w:color w:val="FF0000"/>
          <w:sz w:val="24"/>
          <w:szCs w:val="24"/>
          <w:u w:val="single"/>
        </w:rPr>
        <w:t>digital</w:t>
      </w:r>
      <w:r w:rsidR="001300C3" w:rsidRPr="007060FA">
        <w:rPr>
          <w:rFonts w:ascii="Arial" w:hAnsi="Arial" w:cs="Arial"/>
          <w:sz w:val="24"/>
          <w:szCs w:val="24"/>
          <w:u w:val="single"/>
        </w:rPr>
        <w:t>film</w:t>
      </w:r>
      <w:proofErr w:type="gramStart"/>
      <w:r w:rsidR="00461A19" w:rsidRPr="007060FA">
        <w:rPr>
          <w:rFonts w:ascii="Arial" w:hAnsi="Arial" w:cs="Arial"/>
          <w:color w:val="FF0000"/>
          <w:sz w:val="24"/>
          <w:szCs w:val="24"/>
          <w:u w:val="single"/>
        </w:rPr>
        <w:t>,</w:t>
      </w:r>
      <w:r w:rsidR="001300C3" w:rsidRPr="007060FA">
        <w:rPr>
          <w:rFonts w:ascii="Arial" w:hAnsi="Arial" w:cs="Arial"/>
          <w:strike/>
          <w:color w:val="FF0000"/>
          <w:sz w:val="24"/>
          <w:szCs w:val="24"/>
          <w:u w:val="single"/>
        </w:rPr>
        <w:t>or</w:t>
      </w:r>
      <w:r w:rsidR="00FE449C" w:rsidRPr="007060FA">
        <w:rPr>
          <w:rFonts w:ascii="Arial" w:hAnsi="Arial" w:cs="Arial"/>
          <w:strike/>
          <w:color w:val="FF0000"/>
          <w:sz w:val="24"/>
          <w:szCs w:val="24"/>
          <w:u w:val="single"/>
        </w:rPr>
        <w:t>digital</w:t>
      </w:r>
      <w:proofErr w:type="gramEnd"/>
      <w:r w:rsidR="00FE449C" w:rsidRPr="007060FA">
        <w:rPr>
          <w:rFonts w:ascii="Arial" w:hAnsi="Arial" w:cs="Arial"/>
          <w:strike/>
          <w:color w:val="FF0000"/>
          <w:sz w:val="24"/>
          <w:szCs w:val="24"/>
          <w:u w:val="single"/>
        </w:rPr>
        <w:t xml:space="preserve"> </w:t>
      </w:r>
      <w:r w:rsidR="001300C3" w:rsidRPr="007060FA">
        <w:rPr>
          <w:rFonts w:ascii="Arial" w:hAnsi="Arial" w:cs="Arial"/>
          <w:sz w:val="24"/>
          <w:szCs w:val="24"/>
          <w:u w:val="single"/>
        </w:rPr>
        <w:t xml:space="preserve">game </w:t>
      </w:r>
      <w:r w:rsidR="00461A19" w:rsidRPr="007060FA">
        <w:rPr>
          <w:rFonts w:ascii="Arial" w:hAnsi="Arial" w:cs="Arial"/>
          <w:color w:val="FF0000"/>
          <w:sz w:val="24"/>
          <w:szCs w:val="24"/>
          <w:u w:val="single"/>
        </w:rPr>
        <w:t xml:space="preserve">or publication </w:t>
      </w:r>
      <w:r w:rsidR="001300C3" w:rsidRPr="007060FA">
        <w:rPr>
          <w:rFonts w:ascii="Arial" w:hAnsi="Arial" w:cs="Arial"/>
          <w:sz w:val="24"/>
          <w:szCs w:val="24"/>
          <w:u w:val="single"/>
        </w:rPr>
        <w:t xml:space="preserve">may be distributed in the Republic unless </w:t>
      </w:r>
      <w:r w:rsidR="00FE449C" w:rsidRPr="007060FA">
        <w:rPr>
          <w:rFonts w:ascii="Arial" w:hAnsi="Arial" w:cs="Arial"/>
          <w:sz w:val="24"/>
          <w:szCs w:val="24"/>
          <w:u w:val="single"/>
        </w:rPr>
        <w:t>i</w:t>
      </w:r>
      <w:r w:rsidR="001300C3" w:rsidRPr="007060FA">
        <w:rPr>
          <w:rFonts w:ascii="Arial" w:hAnsi="Arial" w:cs="Arial"/>
          <w:sz w:val="24"/>
          <w:szCs w:val="24"/>
          <w:u w:val="single"/>
        </w:rPr>
        <w:t xml:space="preserve">t has been classified in terms of section </w:t>
      </w:r>
      <w:r w:rsidR="009252A5" w:rsidRPr="007060FA">
        <w:rPr>
          <w:rFonts w:ascii="Arial" w:hAnsi="Arial" w:cs="Arial"/>
          <w:color w:val="FF0000"/>
          <w:sz w:val="24"/>
          <w:szCs w:val="24"/>
          <w:u w:val="single"/>
        </w:rPr>
        <w:t xml:space="preserve">16, </w:t>
      </w:r>
      <w:r w:rsidR="009252A5" w:rsidRPr="007060FA">
        <w:rPr>
          <w:rFonts w:ascii="Arial" w:hAnsi="Arial" w:cs="Arial"/>
          <w:color w:val="FF0000"/>
          <w:sz w:val="24"/>
          <w:szCs w:val="24"/>
          <w:u w:val="single"/>
        </w:rPr>
        <w:lastRenderedPageBreak/>
        <w:t xml:space="preserve">section </w:t>
      </w:r>
      <w:r w:rsidR="009252A5" w:rsidRPr="007060FA">
        <w:rPr>
          <w:rFonts w:ascii="Arial" w:hAnsi="Arial" w:cs="Arial"/>
          <w:sz w:val="24"/>
          <w:szCs w:val="24"/>
          <w:u w:val="single"/>
        </w:rPr>
        <w:t xml:space="preserve">18, </w:t>
      </w:r>
      <w:r w:rsidR="00FE449C" w:rsidRPr="007060FA">
        <w:rPr>
          <w:rFonts w:ascii="Arial" w:hAnsi="Arial" w:cs="Arial"/>
          <w:sz w:val="24"/>
          <w:szCs w:val="24"/>
          <w:u w:val="single"/>
        </w:rPr>
        <w:t>this section</w:t>
      </w:r>
      <w:r w:rsidR="009252A5" w:rsidRPr="007060FA">
        <w:rPr>
          <w:rFonts w:ascii="Arial" w:hAnsi="Arial" w:cs="Arial"/>
          <w:color w:val="FF0000"/>
          <w:sz w:val="24"/>
          <w:szCs w:val="24"/>
          <w:u w:val="single"/>
        </w:rPr>
        <w:t>or section 18D</w:t>
      </w:r>
      <w:r w:rsidR="001300C3" w:rsidRPr="007060FA">
        <w:rPr>
          <w:rFonts w:ascii="Arial" w:hAnsi="Arial" w:cs="Arial"/>
          <w:sz w:val="24"/>
          <w:szCs w:val="24"/>
          <w:u w:val="single"/>
        </w:rPr>
        <w:t>, and a clearly visible label indicating the age limit and the nature of content is displayed on or in connection with the film</w:t>
      </w:r>
      <w:r w:rsidR="00461A19" w:rsidRPr="007060FA">
        <w:rPr>
          <w:rFonts w:ascii="Arial" w:hAnsi="Arial" w:cs="Arial"/>
          <w:color w:val="FF0000"/>
          <w:sz w:val="24"/>
          <w:szCs w:val="24"/>
          <w:u w:val="single"/>
        </w:rPr>
        <w:t>,</w:t>
      </w:r>
      <w:r w:rsidR="001300C3" w:rsidRPr="007060FA">
        <w:rPr>
          <w:rFonts w:ascii="Arial" w:hAnsi="Arial" w:cs="Arial"/>
          <w:strike/>
          <w:color w:val="FF0000"/>
          <w:sz w:val="24"/>
          <w:szCs w:val="24"/>
          <w:u w:val="single"/>
        </w:rPr>
        <w:t>or</w:t>
      </w:r>
      <w:r w:rsidR="001300C3" w:rsidRPr="007060FA">
        <w:rPr>
          <w:rFonts w:ascii="Arial" w:hAnsi="Arial" w:cs="Arial"/>
          <w:sz w:val="24"/>
          <w:szCs w:val="24"/>
          <w:u w:val="single"/>
        </w:rPr>
        <w:t xml:space="preserve">game </w:t>
      </w:r>
      <w:r w:rsidR="00461A19" w:rsidRPr="007060FA">
        <w:rPr>
          <w:rFonts w:ascii="Arial" w:hAnsi="Arial" w:cs="Arial"/>
          <w:color w:val="FF0000"/>
          <w:sz w:val="24"/>
          <w:szCs w:val="24"/>
          <w:u w:val="single"/>
        </w:rPr>
        <w:t xml:space="preserve">or publication </w:t>
      </w:r>
      <w:r w:rsidR="001300C3" w:rsidRPr="007060FA">
        <w:rPr>
          <w:rFonts w:ascii="Arial" w:hAnsi="Arial" w:cs="Arial"/>
          <w:sz w:val="24"/>
          <w:szCs w:val="24"/>
          <w:u w:val="single"/>
        </w:rPr>
        <w:t>and appearing next to the logo</w:t>
      </w:r>
      <w:r w:rsidR="00FE449C" w:rsidRPr="007060FA">
        <w:rPr>
          <w:rFonts w:ascii="Arial" w:hAnsi="Arial" w:cs="Arial"/>
          <w:sz w:val="24"/>
          <w:szCs w:val="24"/>
          <w:u w:val="single"/>
        </w:rPr>
        <w:t xml:space="preserve"> of the Board</w:t>
      </w:r>
      <w:r w:rsidR="001300C3" w:rsidRPr="007060FA">
        <w:rPr>
          <w:rFonts w:ascii="Arial" w:hAnsi="Arial" w:cs="Arial"/>
          <w:sz w:val="24"/>
          <w:szCs w:val="24"/>
          <w:u w:val="single"/>
        </w:rPr>
        <w:t>.</w:t>
      </w:r>
    </w:p>
    <w:p w:rsidR="00C31F7F" w:rsidRPr="007060FA" w:rsidRDefault="00C31F7F" w:rsidP="00C31F7F">
      <w:pPr>
        <w:pStyle w:val="NoSpacing"/>
        <w:spacing w:line="480" w:lineRule="auto"/>
        <w:ind w:left="709" w:firstLine="1462"/>
        <w:rPr>
          <w:rFonts w:ascii="Arial" w:hAnsi="Arial" w:cs="Arial"/>
          <w:b/>
          <w:sz w:val="24"/>
          <w:szCs w:val="24"/>
        </w:rPr>
      </w:pPr>
    </w:p>
    <w:p w:rsidR="001300C3" w:rsidRPr="00C31F7F" w:rsidRDefault="001300C3" w:rsidP="00867D50">
      <w:pPr>
        <w:pStyle w:val="NoSpacing"/>
        <w:spacing w:line="480" w:lineRule="auto"/>
        <w:ind w:firstLine="720"/>
        <w:rPr>
          <w:rFonts w:ascii="Arial" w:hAnsi="Arial" w:cs="Arial"/>
          <w:b/>
          <w:color w:val="FF0000"/>
          <w:sz w:val="24"/>
          <w:szCs w:val="24"/>
        </w:rPr>
      </w:pPr>
      <w:r w:rsidRPr="007060FA">
        <w:rPr>
          <w:rFonts w:ascii="Arial" w:hAnsi="Arial" w:cs="Arial"/>
          <w:b/>
          <w:sz w:val="24"/>
          <w:szCs w:val="24"/>
        </w:rPr>
        <w:t>A</w:t>
      </w:r>
      <w:r w:rsidR="000F2569" w:rsidRPr="007060FA">
        <w:rPr>
          <w:rFonts w:ascii="Arial" w:hAnsi="Arial" w:cs="Arial"/>
          <w:b/>
          <w:sz w:val="24"/>
          <w:szCs w:val="24"/>
        </w:rPr>
        <w:t>pproval</w:t>
      </w:r>
      <w:r w:rsidRPr="007060FA">
        <w:rPr>
          <w:rFonts w:ascii="Arial" w:hAnsi="Arial" w:cs="Arial"/>
          <w:b/>
          <w:sz w:val="24"/>
          <w:szCs w:val="24"/>
        </w:rPr>
        <w:t xml:space="preserve"> of </w:t>
      </w:r>
      <w:r w:rsidR="00AB122C" w:rsidRPr="007060FA">
        <w:rPr>
          <w:rFonts w:ascii="Arial" w:hAnsi="Arial" w:cs="Arial"/>
          <w:b/>
          <w:color w:val="FF0000"/>
          <w:sz w:val="24"/>
          <w:szCs w:val="24"/>
          <w:u w:val="single"/>
        </w:rPr>
        <w:t xml:space="preserve">accredited </w:t>
      </w:r>
      <w:r w:rsidRPr="007060FA">
        <w:rPr>
          <w:rFonts w:ascii="Arial" w:hAnsi="Arial" w:cs="Arial"/>
          <w:b/>
          <w:sz w:val="24"/>
          <w:szCs w:val="24"/>
        </w:rPr>
        <w:t xml:space="preserve">foreign </w:t>
      </w:r>
      <w:r w:rsidR="00130BE0" w:rsidRPr="007060FA">
        <w:rPr>
          <w:rFonts w:ascii="Arial" w:hAnsi="Arial" w:cs="Arial"/>
          <w:b/>
          <w:color w:val="FF0000"/>
          <w:sz w:val="24"/>
          <w:szCs w:val="24"/>
          <w:u w:val="single"/>
        </w:rPr>
        <w:t xml:space="preserve">or international </w:t>
      </w:r>
      <w:r w:rsidRPr="007060FA">
        <w:rPr>
          <w:rFonts w:ascii="Arial" w:hAnsi="Arial" w:cs="Arial"/>
          <w:b/>
          <w:sz w:val="24"/>
          <w:szCs w:val="24"/>
        </w:rPr>
        <w:t>classification system</w:t>
      </w:r>
      <w:r w:rsidR="00FE449C" w:rsidRPr="007060FA">
        <w:rPr>
          <w:rFonts w:ascii="Arial" w:hAnsi="Arial" w:cs="Arial"/>
          <w:b/>
          <w:sz w:val="24"/>
          <w:szCs w:val="24"/>
        </w:rPr>
        <w:t>s by</w:t>
      </w:r>
      <w:r w:rsidR="0000412F" w:rsidRPr="007060FA">
        <w:rPr>
          <w:rFonts w:ascii="Arial" w:hAnsi="Arial" w:cs="Arial"/>
          <w:b/>
          <w:color w:val="FF0000"/>
          <w:sz w:val="24"/>
          <w:szCs w:val="24"/>
          <w:u w:val="single"/>
        </w:rPr>
        <w:t>the</w:t>
      </w:r>
      <w:r w:rsidR="00FE449C" w:rsidRPr="00C31F7F">
        <w:rPr>
          <w:rFonts w:ascii="Arial" w:hAnsi="Arial" w:cs="Arial"/>
          <w:b/>
          <w:strike/>
          <w:sz w:val="24"/>
          <w:szCs w:val="24"/>
        </w:rPr>
        <w:t>Board</w:t>
      </w:r>
      <w:r w:rsidR="00C31F7F" w:rsidRPr="00C31F7F">
        <w:rPr>
          <w:rFonts w:ascii="Arial" w:hAnsi="Arial" w:cs="Arial"/>
          <w:b/>
          <w:color w:val="FF0000"/>
          <w:sz w:val="24"/>
          <w:szCs w:val="24"/>
        </w:rPr>
        <w:t>Council</w:t>
      </w:r>
    </w:p>
    <w:p w:rsidR="001300C3" w:rsidRPr="007060FA" w:rsidRDefault="001300C3" w:rsidP="00867D50">
      <w:pPr>
        <w:pStyle w:val="NoSpacing"/>
        <w:spacing w:line="480" w:lineRule="auto"/>
        <w:ind w:firstLine="720"/>
        <w:rPr>
          <w:rFonts w:ascii="Arial" w:hAnsi="Arial" w:cs="Arial"/>
          <w:b/>
          <w:sz w:val="24"/>
          <w:szCs w:val="24"/>
          <w:u w:val="single"/>
        </w:rPr>
      </w:pPr>
    </w:p>
    <w:p w:rsidR="00BD72A3" w:rsidRPr="007060FA" w:rsidRDefault="009B455D" w:rsidP="00867D50">
      <w:pPr>
        <w:pStyle w:val="NoSpacing"/>
        <w:spacing w:line="480" w:lineRule="auto"/>
        <w:ind w:left="709" w:firstLine="731"/>
        <w:rPr>
          <w:rFonts w:ascii="Arial" w:hAnsi="Arial" w:cs="Arial"/>
          <w:sz w:val="24"/>
          <w:szCs w:val="24"/>
          <w:u w:val="single"/>
        </w:rPr>
      </w:pPr>
      <w:r w:rsidRPr="007060FA">
        <w:rPr>
          <w:rFonts w:ascii="Arial" w:hAnsi="Arial" w:cs="Arial"/>
          <w:b/>
          <w:sz w:val="24"/>
          <w:szCs w:val="24"/>
          <w:u w:val="single"/>
        </w:rPr>
        <w:t>18D</w:t>
      </w:r>
      <w:r w:rsidR="00D240D4" w:rsidRPr="007060FA">
        <w:rPr>
          <w:rFonts w:ascii="Arial" w:hAnsi="Arial" w:cs="Arial"/>
          <w:b/>
          <w:sz w:val="24"/>
          <w:szCs w:val="24"/>
          <w:u w:val="single"/>
        </w:rPr>
        <w:t>.</w:t>
      </w:r>
      <w:r w:rsidR="00D240D4" w:rsidRPr="007060FA">
        <w:rPr>
          <w:rFonts w:ascii="Arial" w:hAnsi="Arial" w:cs="Arial"/>
          <w:sz w:val="24"/>
          <w:szCs w:val="24"/>
          <w:u w:val="single"/>
        </w:rPr>
        <w:tab/>
        <w:t>(1)</w:t>
      </w:r>
      <w:r w:rsidR="00D240D4" w:rsidRPr="007060FA">
        <w:rPr>
          <w:rFonts w:ascii="Arial" w:hAnsi="Arial" w:cs="Arial"/>
          <w:sz w:val="24"/>
          <w:szCs w:val="24"/>
          <w:u w:val="single"/>
        </w:rPr>
        <w:tab/>
      </w:r>
      <w:r w:rsidR="001300C3" w:rsidRPr="007060FA">
        <w:rPr>
          <w:rFonts w:ascii="Arial" w:hAnsi="Arial" w:cs="Arial"/>
          <w:sz w:val="24"/>
          <w:szCs w:val="24"/>
          <w:u w:val="single"/>
        </w:rPr>
        <w:t xml:space="preserve">The </w:t>
      </w:r>
      <w:r w:rsidR="001300C3" w:rsidRPr="00C31F7F">
        <w:rPr>
          <w:rFonts w:ascii="Arial" w:hAnsi="Arial" w:cs="Arial"/>
          <w:strike/>
          <w:color w:val="FF0000"/>
          <w:sz w:val="24"/>
          <w:szCs w:val="24"/>
          <w:u w:val="single"/>
        </w:rPr>
        <w:t>Board</w:t>
      </w:r>
      <w:r w:rsidR="00C31F7F" w:rsidRPr="00C31F7F">
        <w:rPr>
          <w:rFonts w:ascii="Arial" w:hAnsi="Arial" w:cs="Arial"/>
          <w:color w:val="FF0000"/>
          <w:sz w:val="24"/>
          <w:szCs w:val="24"/>
          <w:u w:val="single"/>
        </w:rPr>
        <w:t xml:space="preserve">Council </w:t>
      </w:r>
      <w:r w:rsidR="001300C3" w:rsidRPr="007060FA">
        <w:rPr>
          <w:rFonts w:ascii="Arial" w:hAnsi="Arial" w:cs="Arial"/>
          <w:sz w:val="24"/>
          <w:szCs w:val="24"/>
          <w:u w:val="single"/>
        </w:rPr>
        <w:t>may</w:t>
      </w:r>
      <w:proofErr w:type="gramStart"/>
      <w:r w:rsidR="00AB721B" w:rsidRPr="007060FA">
        <w:rPr>
          <w:rFonts w:ascii="Arial" w:hAnsi="Arial" w:cs="Arial"/>
          <w:sz w:val="24"/>
          <w:szCs w:val="24"/>
          <w:u w:val="single"/>
        </w:rPr>
        <w:t>,</w:t>
      </w:r>
      <w:r w:rsidR="001300C3" w:rsidRPr="007060FA">
        <w:rPr>
          <w:rFonts w:ascii="Arial" w:hAnsi="Arial" w:cs="Arial"/>
          <w:sz w:val="24"/>
          <w:szCs w:val="24"/>
          <w:u w:val="single"/>
        </w:rPr>
        <w:t>on</w:t>
      </w:r>
      <w:proofErr w:type="gramEnd"/>
      <w:r w:rsidR="001300C3" w:rsidRPr="007060FA">
        <w:rPr>
          <w:rFonts w:ascii="Arial" w:hAnsi="Arial" w:cs="Arial"/>
          <w:sz w:val="24"/>
          <w:szCs w:val="24"/>
          <w:u w:val="single"/>
        </w:rPr>
        <w:t xml:space="preserve"> application by an online distributor wishing to distribute </w:t>
      </w:r>
      <w:r w:rsidR="00FE449C" w:rsidRPr="007060FA">
        <w:rPr>
          <w:rFonts w:ascii="Arial" w:hAnsi="Arial" w:cs="Arial"/>
          <w:strike/>
          <w:color w:val="FF0000"/>
          <w:sz w:val="24"/>
          <w:szCs w:val="24"/>
          <w:u w:val="single"/>
        </w:rPr>
        <w:t>digital</w:t>
      </w:r>
      <w:r w:rsidR="001300C3" w:rsidRPr="007060FA">
        <w:rPr>
          <w:rFonts w:ascii="Arial" w:hAnsi="Arial" w:cs="Arial"/>
          <w:sz w:val="24"/>
          <w:szCs w:val="24"/>
          <w:u w:val="single"/>
        </w:rPr>
        <w:t xml:space="preserve"> films</w:t>
      </w:r>
      <w:r w:rsidR="00871D7A" w:rsidRPr="007060FA">
        <w:rPr>
          <w:rFonts w:ascii="Arial" w:hAnsi="Arial" w:cs="Arial"/>
          <w:sz w:val="24"/>
          <w:szCs w:val="24"/>
          <w:u w:val="single"/>
        </w:rPr>
        <w:t>,</w:t>
      </w:r>
      <w:r w:rsidR="00FE449C" w:rsidRPr="007060FA">
        <w:rPr>
          <w:rFonts w:ascii="Arial" w:hAnsi="Arial" w:cs="Arial"/>
          <w:strike/>
          <w:color w:val="FF0000"/>
          <w:sz w:val="24"/>
          <w:szCs w:val="24"/>
          <w:u w:val="single"/>
        </w:rPr>
        <w:t xml:space="preserve">digital </w:t>
      </w:r>
      <w:r w:rsidR="001300C3" w:rsidRPr="007060FA">
        <w:rPr>
          <w:rFonts w:ascii="Arial" w:hAnsi="Arial" w:cs="Arial"/>
          <w:sz w:val="24"/>
          <w:szCs w:val="24"/>
          <w:u w:val="single"/>
        </w:rPr>
        <w:t>games</w:t>
      </w:r>
      <w:r w:rsidR="00871D7A" w:rsidRPr="007060FA">
        <w:rPr>
          <w:rFonts w:ascii="Arial" w:hAnsi="Arial" w:cs="Arial"/>
          <w:sz w:val="24"/>
          <w:szCs w:val="24"/>
          <w:u w:val="single"/>
        </w:rPr>
        <w:t xml:space="preserve"> or publications</w:t>
      </w:r>
      <w:r w:rsidR="001300C3" w:rsidRPr="007060FA">
        <w:rPr>
          <w:rFonts w:ascii="Arial" w:hAnsi="Arial" w:cs="Arial"/>
          <w:sz w:val="24"/>
          <w:szCs w:val="24"/>
          <w:u w:val="single"/>
        </w:rPr>
        <w:t xml:space="preserve"> in the Republic using classification ratings issued by</w:t>
      </w:r>
      <w:r w:rsidR="00FE449C" w:rsidRPr="007060FA">
        <w:rPr>
          <w:rFonts w:ascii="Arial" w:hAnsi="Arial" w:cs="Arial"/>
          <w:sz w:val="24"/>
          <w:szCs w:val="24"/>
          <w:u w:val="single"/>
        </w:rPr>
        <w:t xml:space="preserve"> a</w:t>
      </w:r>
      <w:r w:rsidR="001300C3" w:rsidRPr="007060FA">
        <w:rPr>
          <w:rFonts w:ascii="Arial" w:hAnsi="Arial" w:cs="Arial"/>
          <w:sz w:val="24"/>
          <w:szCs w:val="24"/>
          <w:u w:val="single"/>
        </w:rPr>
        <w:t xml:space="preserve"> f</w:t>
      </w:r>
      <w:r w:rsidR="00B45555" w:rsidRPr="007060FA">
        <w:rPr>
          <w:rFonts w:ascii="Arial" w:hAnsi="Arial" w:cs="Arial"/>
          <w:sz w:val="24"/>
          <w:szCs w:val="24"/>
          <w:u w:val="single"/>
        </w:rPr>
        <w:t xml:space="preserve">oreign </w:t>
      </w:r>
      <w:r w:rsidR="00835418" w:rsidRPr="007060FA">
        <w:rPr>
          <w:rFonts w:ascii="Arial" w:hAnsi="Arial" w:cs="Arial"/>
          <w:color w:val="FF0000"/>
          <w:sz w:val="24"/>
          <w:szCs w:val="24"/>
          <w:u w:val="single"/>
        </w:rPr>
        <w:t xml:space="preserve">or international </w:t>
      </w:r>
      <w:r w:rsidR="00B45555" w:rsidRPr="007060FA">
        <w:rPr>
          <w:rFonts w:ascii="Arial" w:hAnsi="Arial" w:cs="Arial"/>
          <w:sz w:val="24"/>
          <w:szCs w:val="24"/>
          <w:u w:val="single"/>
        </w:rPr>
        <w:t>classification authorit</w:t>
      </w:r>
      <w:r w:rsidR="00FE449C" w:rsidRPr="007060FA">
        <w:rPr>
          <w:rFonts w:ascii="Arial" w:hAnsi="Arial" w:cs="Arial"/>
          <w:sz w:val="24"/>
          <w:szCs w:val="24"/>
          <w:u w:val="single"/>
        </w:rPr>
        <w:t>y or body,</w:t>
      </w:r>
      <w:r w:rsidR="000F2569" w:rsidRPr="007060FA">
        <w:rPr>
          <w:rFonts w:ascii="Arial" w:hAnsi="Arial" w:cs="Arial"/>
          <w:sz w:val="24"/>
          <w:szCs w:val="24"/>
          <w:u w:val="single"/>
        </w:rPr>
        <w:t>approvethe</w:t>
      </w:r>
      <w:r w:rsidR="00BD72A3" w:rsidRPr="007060FA">
        <w:rPr>
          <w:rFonts w:ascii="Arial" w:hAnsi="Arial" w:cs="Arial"/>
          <w:sz w:val="24"/>
          <w:szCs w:val="24"/>
          <w:u w:val="single"/>
        </w:rPr>
        <w:t xml:space="preserve">use of classification ratings issued by </w:t>
      </w:r>
      <w:r w:rsidR="00AB721B" w:rsidRPr="007060FA">
        <w:rPr>
          <w:rFonts w:ascii="Arial" w:hAnsi="Arial" w:cs="Arial"/>
          <w:sz w:val="24"/>
          <w:szCs w:val="24"/>
          <w:u w:val="single"/>
        </w:rPr>
        <w:t>the</w:t>
      </w:r>
      <w:r w:rsidR="00BD72A3" w:rsidRPr="007060FA">
        <w:rPr>
          <w:rFonts w:ascii="Arial" w:hAnsi="Arial" w:cs="Arial"/>
          <w:sz w:val="24"/>
          <w:szCs w:val="24"/>
          <w:u w:val="single"/>
        </w:rPr>
        <w:t xml:space="preserve"> foreign </w:t>
      </w:r>
      <w:r w:rsidR="00835418" w:rsidRPr="007060FA">
        <w:rPr>
          <w:rFonts w:ascii="Arial" w:hAnsi="Arial" w:cs="Arial"/>
          <w:color w:val="FF0000"/>
          <w:sz w:val="24"/>
          <w:szCs w:val="24"/>
          <w:u w:val="single"/>
        </w:rPr>
        <w:t xml:space="preserve">or international </w:t>
      </w:r>
      <w:r w:rsidR="00BD72A3" w:rsidRPr="007060FA">
        <w:rPr>
          <w:rFonts w:ascii="Arial" w:hAnsi="Arial" w:cs="Arial"/>
          <w:sz w:val="24"/>
          <w:szCs w:val="24"/>
          <w:u w:val="single"/>
        </w:rPr>
        <w:t>classification authority or body.</w:t>
      </w:r>
    </w:p>
    <w:p w:rsidR="009B455D" w:rsidRPr="007060FA" w:rsidRDefault="00BD72A3" w:rsidP="00867D50">
      <w:pPr>
        <w:pStyle w:val="NoSpacing"/>
        <w:spacing w:line="480" w:lineRule="auto"/>
        <w:ind w:left="709" w:firstLine="1462"/>
        <w:rPr>
          <w:rFonts w:ascii="Arial" w:hAnsi="Arial" w:cs="Arial"/>
          <w:sz w:val="24"/>
          <w:szCs w:val="24"/>
        </w:rPr>
      </w:pPr>
      <w:r w:rsidRPr="007060FA">
        <w:rPr>
          <w:rFonts w:ascii="Arial" w:hAnsi="Arial" w:cs="Arial"/>
          <w:sz w:val="24"/>
          <w:szCs w:val="24"/>
          <w:u w:val="single"/>
        </w:rPr>
        <w:t>(2)</w:t>
      </w:r>
      <w:r w:rsidRPr="007060FA">
        <w:rPr>
          <w:rFonts w:ascii="Arial" w:hAnsi="Arial" w:cs="Arial"/>
          <w:b/>
          <w:sz w:val="24"/>
          <w:szCs w:val="24"/>
          <w:u w:val="single"/>
        </w:rPr>
        <w:tab/>
      </w:r>
      <w:r w:rsidRPr="007060FA">
        <w:rPr>
          <w:rFonts w:ascii="Arial" w:hAnsi="Arial" w:cs="Arial"/>
          <w:sz w:val="24"/>
          <w:szCs w:val="24"/>
          <w:u w:val="single"/>
        </w:rPr>
        <w:t>T</w:t>
      </w:r>
      <w:r w:rsidR="007A3251" w:rsidRPr="007060FA">
        <w:rPr>
          <w:rFonts w:ascii="Arial" w:hAnsi="Arial" w:cs="Arial"/>
          <w:sz w:val="24"/>
          <w:szCs w:val="24"/>
          <w:u w:val="single"/>
        </w:rPr>
        <w:t xml:space="preserve">he </w:t>
      </w:r>
      <w:r w:rsidR="00C31F7F" w:rsidRPr="00C31F7F">
        <w:rPr>
          <w:rFonts w:ascii="Arial" w:hAnsi="Arial" w:cs="Arial"/>
          <w:strike/>
          <w:color w:val="FF0000"/>
          <w:sz w:val="24"/>
          <w:szCs w:val="24"/>
          <w:u w:val="single"/>
        </w:rPr>
        <w:t>Board</w:t>
      </w:r>
      <w:r w:rsidR="00C31F7F" w:rsidRPr="00C31F7F">
        <w:rPr>
          <w:rFonts w:ascii="Arial" w:hAnsi="Arial" w:cs="Arial"/>
          <w:color w:val="FF0000"/>
          <w:sz w:val="24"/>
          <w:szCs w:val="24"/>
          <w:u w:val="single"/>
        </w:rPr>
        <w:t xml:space="preserve"> Council </w:t>
      </w:r>
      <w:r w:rsidR="007A3251" w:rsidRPr="007060FA">
        <w:rPr>
          <w:rFonts w:ascii="Arial" w:hAnsi="Arial" w:cs="Arial"/>
          <w:sz w:val="24"/>
          <w:szCs w:val="24"/>
          <w:u w:val="single"/>
        </w:rPr>
        <w:t>may approve the application</w:t>
      </w:r>
      <w:r w:rsidR="00F455FF" w:rsidRPr="007060FA">
        <w:rPr>
          <w:rFonts w:ascii="Arial" w:hAnsi="Arial" w:cs="Arial"/>
          <w:sz w:val="24"/>
          <w:szCs w:val="24"/>
          <w:u w:val="single"/>
        </w:rPr>
        <w:t xml:space="preserve"> contemplated in subsection (1),</w:t>
      </w:r>
      <w:r w:rsidR="007A3251" w:rsidRPr="007060FA">
        <w:rPr>
          <w:rFonts w:ascii="Arial" w:hAnsi="Arial" w:cs="Arial"/>
          <w:sz w:val="24"/>
          <w:szCs w:val="24"/>
          <w:u w:val="single"/>
        </w:rPr>
        <w:t xml:space="preserve"> subject to such conditions as the Board m</w:t>
      </w:r>
      <w:r w:rsidR="00F455FF" w:rsidRPr="007060FA">
        <w:rPr>
          <w:rFonts w:ascii="Arial" w:hAnsi="Arial" w:cs="Arial"/>
          <w:sz w:val="24"/>
          <w:szCs w:val="24"/>
          <w:u w:val="single"/>
        </w:rPr>
        <w:t>a</w:t>
      </w:r>
      <w:r w:rsidR="007A3251" w:rsidRPr="007060FA">
        <w:rPr>
          <w:rFonts w:ascii="Arial" w:hAnsi="Arial" w:cs="Arial"/>
          <w:sz w:val="24"/>
          <w:szCs w:val="24"/>
          <w:u w:val="single"/>
        </w:rPr>
        <w:t xml:space="preserve">y consider necessary in relation to the online distribution of </w:t>
      </w:r>
      <w:r w:rsidR="007A3251" w:rsidRPr="007060FA">
        <w:rPr>
          <w:rFonts w:ascii="Arial" w:hAnsi="Arial" w:cs="Arial"/>
          <w:strike/>
          <w:color w:val="FF0000"/>
          <w:sz w:val="24"/>
          <w:szCs w:val="24"/>
          <w:u w:val="single"/>
        </w:rPr>
        <w:t>digital</w:t>
      </w:r>
      <w:r w:rsidR="007A3251" w:rsidRPr="007060FA">
        <w:rPr>
          <w:rFonts w:ascii="Arial" w:hAnsi="Arial" w:cs="Arial"/>
          <w:sz w:val="24"/>
          <w:szCs w:val="24"/>
          <w:u w:val="single"/>
        </w:rPr>
        <w:t xml:space="preserve"> film</w:t>
      </w:r>
      <w:r w:rsidR="00AB721B" w:rsidRPr="007060FA">
        <w:rPr>
          <w:rFonts w:ascii="Arial" w:hAnsi="Arial" w:cs="Arial"/>
          <w:sz w:val="24"/>
          <w:szCs w:val="24"/>
          <w:u w:val="single"/>
        </w:rPr>
        <w:t>s</w:t>
      </w:r>
      <w:r w:rsidR="007A3251" w:rsidRPr="007060FA">
        <w:rPr>
          <w:rFonts w:ascii="Arial" w:hAnsi="Arial" w:cs="Arial"/>
          <w:sz w:val="24"/>
          <w:szCs w:val="24"/>
          <w:u w:val="single"/>
        </w:rPr>
        <w:t xml:space="preserve">or </w:t>
      </w:r>
      <w:r w:rsidR="00F455FF" w:rsidRPr="007060FA">
        <w:rPr>
          <w:rFonts w:ascii="Arial" w:hAnsi="Arial" w:cs="Arial"/>
          <w:strike/>
          <w:color w:val="FF0000"/>
          <w:sz w:val="24"/>
          <w:szCs w:val="24"/>
          <w:u w:val="single"/>
        </w:rPr>
        <w:t>digital</w:t>
      </w:r>
      <w:r w:rsidR="007A3251" w:rsidRPr="007060FA">
        <w:rPr>
          <w:rFonts w:ascii="Arial" w:hAnsi="Arial" w:cs="Arial"/>
          <w:sz w:val="24"/>
          <w:szCs w:val="24"/>
          <w:u w:val="single"/>
        </w:rPr>
        <w:t>game</w:t>
      </w:r>
      <w:r w:rsidR="00AB721B" w:rsidRPr="007060FA">
        <w:rPr>
          <w:rFonts w:ascii="Arial" w:hAnsi="Arial" w:cs="Arial"/>
          <w:sz w:val="24"/>
          <w:szCs w:val="24"/>
          <w:u w:val="single"/>
        </w:rPr>
        <w:t>s</w:t>
      </w:r>
      <w:r w:rsidR="007A3251" w:rsidRPr="007060FA">
        <w:rPr>
          <w:rFonts w:ascii="Arial" w:hAnsi="Arial" w:cs="Arial"/>
          <w:sz w:val="24"/>
          <w:szCs w:val="24"/>
          <w:u w:val="single"/>
        </w:rPr>
        <w:t>.</w:t>
      </w:r>
    </w:p>
    <w:p w:rsidR="007A3251" w:rsidRPr="007060FA" w:rsidRDefault="007A3251" w:rsidP="00867D5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w:t>
      </w:r>
      <w:r w:rsidR="00F455FF" w:rsidRPr="007060FA">
        <w:rPr>
          <w:rFonts w:ascii="Arial" w:hAnsi="Arial" w:cs="Arial"/>
          <w:sz w:val="24"/>
          <w:szCs w:val="24"/>
          <w:u w:val="single"/>
        </w:rPr>
        <w:t>3</w:t>
      </w:r>
      <w:r w:rsidRPr="007060FA">
        <w:rPr>
          <w:rFonts w:ascii="Arial" w:hAnsi="Arial" w:cs="Arial"/>
          <w:sz w:val="24"/>
          <w:szCs w:val="24"/>
          <w:u w:val="single"/>
        </w:rPr>
        <w:t>)</w:t>
      </w:r>
      <w:r w:rsidR="00D240D4" w:rsidRPr="007060FA">
        <w:rPr>
          <w:rFonts w:ascii="Arial" w:hAnsi="Arial" w:cs="Arial"/>
          <w:sz w:val="24"/>
          <w:szCs w:val="24"/>
          <w:u w:val="single"/>
        </w:rPr>
        <w:tab/>
      </w:r>
      <w:r w:rsidRPr="007060FA">
        <w:rPr>
          <w:rFonts w:ascii="Arial" w:hAnsi="Arial" w:cs="Arial"/>
          <w:sz w:val="24"/>
          <w:szCs w:val="24"/>
          <w:u w:val="single"/>
        </w:rPr>
        <w:t xml:space="preserve">The </w:t>
      </w:r>
      <w:r w:rsidR="00C31F7F" w:rsidRPr="00C31F7F">
        <w:rPr>
          <w:rFonts w:ascii="Arial" w:hAnsi="Arial" w:cs="Arial"/>
          <w:strike/>
          <w:color w:val="FF0000"/>
          <w:sz w:val="24"/>
          <w:szCs w:val="24"/>
          <w:u w:val="single"/>
        </w:rPr>
        <w:t>Board</w:t>
      </w:r>
      <w:r w:rsidR="00C31F7F" w:rsidRPr="00C31F7F">
        <w:rPr>
          <w:rFonts w:ascii="Arial" w:hAnsi="Arial" w:cs="Arial"/>
          <w:color w:val="FF0000"/>
          <w:sz w:val="24"/>
          <w:szCs w:val="24"/>
          <w:u w:val="single"/>
        </w:rPr>
        <w:t xml:space="preserve"> Council</w:t>
      </w:r>
      <w:r w:rsidR="009B455D" w:rsidRPr="007060FA">
        <w:rPr>
          <w:rFonts w:ascii="Arial" w:hAnsi="Arial" w:cs="Arial"/>
          <w:sz w:val="24"/>
          <w:szCs w:val="24"/>
          <w:u w:val="single"/>
        </w:rPr>
        <w:t>shall, in considering the a</w:t>
      </w:r>
      <w:r w:rsidR="00D240D4" w:rsidRPr="007060FA">
        <w:rPr>
          <w:rFonts w:ascii="Arial" w:hAnsi="Arial" w:cs="Arial"/>
          <w:sz w:val="24"/>
          <w:szCs w:val="24"/>
          <w:u w:val="single"/>
        </w:rPr>
        <w:t>pplication contemplated in sub</w:t>
      </w:r>
      <w:r w:rsidR="00F455FF" w:rsidRPr="007060FA">
        <w:rPr>
          <w:rFonts w:ascii="Arial" w:hAnsi="Arial" w:cs="Arial"/>
          <w:sz w:val="24"/>
          <w:szCs w:val="24"/>
          <w:u w:val="single"/>
        </w:rPr>
        <w:t>s</w:t>
      </w:r>
      <w:r w:rsidR="00D240D4" w:rsidRPr="007060FA">
        <w:rPr>
          <w:rFonts w:ascii="Arial" w:hAnsi="Arial" w:cs="Arial"/>
          <w:sz w:val="24"/>
          <w:szCs w:val="24"/>
          <w:u w:val="single"/>
        </w:rPr>
        <w:t>ection (1), take into account—</w:t>
      </w:r>
    </w:p>
    <w:p w:rsidR="009B455D" w:rsidRPr="007060FA" w:rsidRDefault="009B455D" w:rsidP="00867D50">
      <w:pPr>
        <w:pStyle w:val="NoSpacing"/>
        <w:spacing w:line="480" w:lineRule="auto"/>
        <w:ind w:left="1440" w:hanging="720"/>
        <w:rPr>
          <w:rFonts w:ascii="Arial" w:hAnsi="Arial" w:cs="Arial"/>
          <w:sz w:val="24"/>
          <w:szCs w:val="24"/>
        </w:rPr>
      </w:pPr>
      <w:r w:rsidRPr="007060FA">
        <w:rPr>
          <w:rFonts w:ascii="Arial" w:hAnsi="Arial" w:cs="Arial"/>
          <w:i/>
          <w:sz w:val="24"/>
          <w:szCs w:val="24"/>
          <w:u w:val="single"/>
        </w:rPr>
        <w:t>(</w:t>
      </w:r>
      <w:r w:rsidR="008F52F3" w:rsidRPr="007060FA">
        <w:rPr>
          <w:rFonts w:ascii="Arial" w:hAnsi="Arial" w:cs="Arial"/>
          <w:i/>
          <w:sz w:val="24"/>
          <w:szCs w:val="24"/>
          <w:u w:val="single"/>
        </w:rPr>
        <w:t>a</w:t>
      </w:r>
      <w:r w:rsidRPr="007060FA">
        <w:rPr>
          <w:rFonts w:ascii="Arial" w:hAnsi="Arial" w:cs="Arial"/>
          <w:i/>
          <w:sz w:val="24"/>
          <w:szCs w:val="24"/>
          <w:u w:val="single"/>
        </w:rPr>
        <w:t>)</w:t>
      </w:r>
      <w:r w:rsidR="00D240D4" w:rsidRPr="007060FA">
        <w:rPr>
          <w:rFonts w:ascii="Arial" w:hAnsi="Arial" w:cs="Arial"/>
          <w:sz w:val="24"/>
          <w:szCs w:val="24"/>
          <w:u w:val="single"/>
        </w:rPr>
        <w:tab/>
      </w:r>
      <w:proofErr w:type="gramStart"/>
      <w:r w:rsidR="00871D7A" w:rsidRPr="007060FA">
        <w:rPr>
          <w:rFonts w:ascii="Arial" w:hAnsi="Arial" w:cs="Arial"/>
          <w:sz w:val="24"/>
          <w:szCs w:val="24"/>
          <w:u w:val="single"/>
        </w:rPr>
        <w:t>the</w:t>
      </w:r>
      <w:proofErr w:type="gramEnd"/>
      <w:r w:rsidR="00871D7A" w:rsidRPr="007060FA">
        <w:rPr>
          <w:rFonts w:ascii="Arial" w:hAnsi="Arial" w:cs="Arial"/>
          <w:sz w:val="24"/>
          <w:szCs w:val="24"/>
          <w:u w:val="single"/>
        </w:rPr>
        <w:t xml:space="preserve"> accessibility by the Board of the distributor’s online service for compliance, monitoring and auditing purposes</w:t>
      </w:r>
      <w:r w:rsidR="00B65DB7" w:rsidRPr="007060FA">
        <w:rPr>
          <w:rFonts w:ascii="Arial" w:hAnsi="Arial" w:cs="Arial"/>
          <w:sz w:val="24"/>
          <w:szCs w:val="24"/>
          <w:u w:val="single"/>
        </w:rPr>
        <w:t>;</w:t>
      </w:r>
      <w:r w:rsidR="00812F0C" w:rsidRPr="007060FA">
        <w:rPr>
          <w:rFonts w:ascii="Arial" w:hAnsi="Arial" w:cs="Arial"/>
          <w:color w:val="FF0000"/>
          <w:sz w:val="24"/>
          <w:szCs w:val="24"/>
          <w:u w:val="single"/>
        </w:rPr>
        <w:t>and</w:t>
      </w:r>
    </w:p>
    <w:p w:rsidR="00B65DB7" w:rsidRPr="007060FA" w:rsidRDefault="00B65DB7" w:rsidP="00867D50">
      <w:pPr>
        <w:pStyle w:val="NoSpacing"/>
        <w:spacing w:line="480" w:lineRule="auto"/>
        <w:ind w:left="1440" w:hanging="720"/>
        <w:rPr>
          <w:rFonts w:ascii="Arial" w:hAnsi="Arial" w:cs="Arial"/>
          <w:sz w:val="24"/>
          <w:szCs w:val="24"/>
        </w:rPr>
      </w:pPr>
      <w:r w:rsidRPr="007060FA">
        <w:rPr>
          <w:rFonts w:ascii="Arial" w:hAnsi="Arial" w:cs="Arial"/>
          <w:i/>
          <w:sz w:val="24"/>
          <w:szCs w:val="24"/>
          <w:u w:val="single"/>
        </w:rPr>
        <w:t>(</w:t>
      </w:r>
      <w:r w:rsidR="008F52F3" w:rsidRPr="007060FA">
        <w:rPr>
          <w:rFonts w:ascii="Arial" w:hAnsi="Arial" w:cs="Arial"/>
          <w:i/>
          <w:sz w:val="24"/>
          <w:szCs w:val="24"/>
          <w:u w:val="single"/>
        </w:rPr>
        <w:t>b</w:t>
      </w:r>
      <w:r w:rsidRPr="007060FA">
        <w:rPr>
          <w:rFonts w:ascii="Arial" w:hAnsi="Arial" w:cs="Arial"/>
          <w:i/>
          <w:sz w:val="24"/>
          <w:szCs w:val="24"/>
          <w:u w:val="single"/>
        </w:rPr>
        <w:t>)</w:t>
      </w:r>
      <w:r w:rsidR="00D240D4" w:rsidRPr="007060FA">
        <w:rPr>
          <w:rFonts w:ascii="Arial" w:hAnsi="Arial" w:cs="Arial"/>
          <w:sz w:val="24"/>
          <w:szCs w:val="24"/>
          <w:u w:val="single"/>
        </w:rPr>
        <w:tab/>
      </w:r>
      <w:proofErr w:type="gramStart"/>
      <w:r w:rsidRPr="007060FA">
        <w:rPr>
          <w:rFonts w:ascii="Arial" w:hAnsi="Arial" w:cs="Arial"/>
          <w:sz w:val="24"/>
          <w:szCs w:val="24"/>
          <w:u w:val="single"/>
        </w:rPr>
        <w:t>the</w:t>
      </w:r>
      <w:proofErr w:type="gramEnd"/>
      <w:r w:rsidRPr="007060FA">
        <w:rPr>
          <w:rFonts w:ascii="Arial" w:hAnsi="Arial" w:cs="Arial"/>
          <w:sz w:val="24"/>
          <w:szCs w:val="24"/>
          <w:u w:val="single"/>
        </w:rPr>
        <w:t xml:space="preserve"> alignment of the foreign </w:t>
      </w:r>
      <w:r w:rsidR="00835418" w:rsidRPr="007060FA">
        <w:rPr>
          <w:rFonts w:ascii="Arial" w:hAnsi="Arial" w:cs="Arial"/>
          <w:color w:val="FF0000"/>
          <w:sz w:val="24"/>
          <w:szCs w:val="24"/>
          <w:u w:val="single"/>
        </w:rPr>
        <w:t xml:space="preserve">or international </w:t>
      </w:r>
      <w:r w:rsidRPr="007060FA">
        <w:rPr>
          <w:rFonts w:ascii="Arial" w:hAnsi="Arial" w:cs="Arial"/>
          <w:sz w:val="24"/>
          <w:szCs w:val="24"/>
          <w:u w:val="single"/>
        </w:rPr>
        <w:t>ratings to the applicable ratings in terms of theAct and the Council’s classification guidelines</w:t>
      </w:r>
      <w:r w:rsidR="00812F0C" w:rsidRPr="007060FA">
        <w:rPr>
          <w:rFonts w:ascii="Arial" w:hAnsi="Arial" w:cs="Arial"/>
          <w:color w:val="FF0000"/>
          <w:sz w:val="24"/>
          <w:szCs w:val="24"/>
          <w:u w:val="single"/>
        </w:rPr>
        <w:t>.</w:t>
      </w:r>
      <w:r w:rsidRPr="007060FA">
        <w:rPr>
          <w:rFonts w:ascii="Arial" w:hAnsi="Arial" w:cs="Arial"/>
          <w:strike/>
          <w:color w:val="FF0000"/>
          <w:sz w:val="24"/>
          <w:szCs w:val="24"/>
          <w:u w:val="single"/>
        </w:rPr>
        <w:t xml:space="preserve">; and </w:t>
      </w:r>
    </w:p>
    <w:p w:rsidR="00B65DB7" w:rsidRPr="007060FA" w:rsidRDefault="00812F0C" w:rsidP="00812F0C">
      <w:pPr>
        <w:pStyle w:val="NoSpacing"/>
        <w:spacing w:line="480" w:lineRule="auto"/>
        <w:ind w:left="1440" w:firstLine="720"/>
        <w:rPr>
          <w:rFonts w:ascii="Arial" w:hAnsi="Arial" w:cs="Arial"/>
          <w:color w:val="FF0000"/>
          <w:sz w:val="24"/>
          <w:szCs w:val="24"/>
          <w:u w:val="single"/>
        </w:rPr>
      </w:pPr>
      <w:r w:rsidRPr="007060FA">
        <w:rPr>
          <w:rFonts w:ascii="Arial" w:hAnsi="Arial" w:cs="Arial"/>
          <w:color w:val="FF0000"/>
          <w:sz w:val="24"/>
          <w:szCs w:val="24"/>
          <w:u w:val="single"/>
        </w:rPr>
        <w:lastRenderedPageBreak/>
        <w:t>(4)</w:t>
      </w:r>
      <w:r w:rsidRPr="007060FA">
        <w:rPr>
          <w:rFonts w:ascii="Arial" w:hAnsi="Arial" w:cs="Arial"/>
          <w:i/>
          <w:color w:val="FF0000"/>
          <w:sz w:val="24"/>
          <w:szCs w:val="24"/>
          <w:u w:val="single"/>
        </w:rPr>
        <w:tab/>
      </w:r>
      <w:r w:rsidRPr="007060FA">
        <w:rPr>
          <w:rFonts w:ascii="Arial" w:hAnsi="Arial" w:cs="Arial"/>
          <w:color w:val="FF0000"/>
          <w:sz w:val="24"/>
          <w:szCs w:val="24"/>
          <w:u w:val="single"/>
        </w:rPr>
        <w:t xml:space="preserve">An application in </w:t>
      </w:r>
      <w:r w:rsidR="00916CD5" w:rsidRPr="007060FA">
        <w:rPr>
          <w:rFonts w:ascii="Arial" w:hAnsi="Arial" w:cs="Arial"/>
          <w:color w:val="FF0000"/>
          <w:sz w:val="24"/>
          <w:szCs w:val="24"/>
          <w:u w:val="single"/>
        </w:rPr>
        <w:t xml:space="preserve">terms of </w:t>
      </w:r>
      <w:r w:rsidRPr="007060FA">
        <w:rPr>
          <w:rFonts w:ascii="Arial" w:hAnsi="Arial" w:cs="Arial"/>
          <w:color w:val="FF0000"/>
          <w:sz w:val="24"/>
          <w:szCs w:val="24"/>
          <w:u w:val="single"/>
        </w:rPr>
        <w:t>subsection (1) must be accompanied by t</w:t>
      </w:r>
      <w:r w:rsidR="00B65DB7" w:rsidRPr="007060FA">
        <w:rPr>
          <w:rFonts w:ascii="Arial" w:hAnsi="Arial" w:cs="Arial"/>
          <w:color w:val="FF0000"/>
          <w:sz w:val="24"/>
          <w:szCs w:val="24"/>
          <w:u w:val="single"/>
        </w:rPr>
        <w:t xml:space="preserve">he payment of </w:t>
      </w:r>
      <w:r w:rsidR="00916CD5" w:rsidRPr="007060FA">
        <w:rPr>
          <w:rFonts w:ascii="Arial" w:hAnsi="Arial" w:cs="Arial"/>
          <w:color w:val="FF0000"/>
          <w:sz w:val="24"/>
          <w:szCs w:val="24"/>
          <w:u w:val="single"/>
        </w:rPr>
        <w:t>the</w:t>
      </w:r>
      <w:r w:rsidR="00B65DB7" w:rsidRPr="007060FA">
        <w:rPr>
          <w:rFonts w:ascii="Arial" w:hAnsi="Arial" w:cs="Arial"/>
          <w:color w:val="FF0000"/>
          <w:sz w:val="24"/>
          <w:szCs w:val="24"/>
          <w:u w:val="single"/>
        </w:rPr>
        <w:t xml:space="preserve"> prescribed fee</w:t>
      </w:r>
      <w:r w:rsidRPr="007060FA">
        <w:rPr>
          <w:rFonts w:ascii="Arial" w:hAnsi="Arial" w:cs="Arial"/>
          <w:color w:val="FF0000"/>
          <w:sz w:val="24"/>
          <w:szCs w:val="24"/>
          <w:u w:val="single"/>
        </w:rPr>
        <w:t>, determined by the Minister</w:t>
      </w:r>
      <w:r w:rsidR="00B65DB7" w:rsidRPr="007060FA">
        <w:rPr>
          <w:rFonts w:ascii="Arial" w:hAnsi="Arial" w:cs="Arial"/>
          <w:color w:val="FF0000"/>
          <w:sz w:val="24"/>
          <w:szCs w:val="24"/>
          <w:u w:val="single"/>
        </w:rPr>
        <w:t>.</w:t>
      </w:r>
      <w:proofErr w:type="gramStart"/>
      <w:r w:rsidR="00C455F0" w:rsidRPr="007060FA">
        <w:rPr>
          <w:rFonts w:ascii="Arial" w:hAnsi="Arial" w:cs="Arial"/>
          <w:color w:val="FF0000"/>
          <w:sz w:val="24"/>
          <w:szCs w:val="24"/>
        </w:rPr>
        <w:t>"</w:t>
      </w:r>
      <w:r w:rsidR="00B65DB7" w:rsidRPr="007060FA">
        <w:rPr>
          <w:rFonts w:ascii="Arial" w:hAnsi="Arial" w:cs="Arial"/>
          <w:color w:val="FF0000"/>
          <w:sz w:val="24"/>
          <w:szCs w:val="24"/>
        </w:rPr>
        <w:t>.</w:t>
      </w:r>
      <w:proofErr w:type="gramEnd"/>
    </w:p>
    <w:p w:rsidR="00A31B87" w:rsidRPr="007060FA" w:rsidRDefault="00A31B87" w:rsidP="0081134D">
      <w:pPr>
        <w:spacing w:after="0" w:line="480" w:lineRule="auto"/>
        <w:rPr>
          <w:rFonts w:ascii="Arial" w:hAnsi="Arial" w:cs="Arial"/>
          <w:b/>
          <w:sz w:val="24"/>
          <w:szCs w:val="24"/>
        </w:rPr>
      </w:pPr>
    </w:p>
    <w:p w:rsidR="00F91903" w:rsidRPr="007060FA" w:rsidRDefault="00F91903" w:rsidP="0081134D">
      <w:pPr>
        <w:pStyle w:val="NoSpacing"/>
        <w:spacing w:line="480" w:lineRule="auto"/>
        <w:ind w:left="720"/>
        <w:rPr>
          <w:rFonts w:ascii="Arial" w:hAnsi="Arial" w:cs="Arial"/>
          <w:b/>
          <w:strike/>
          <w:color w:val="FF0000"/>
          <w:sz w:val="24"/>
          <w:szCs w:val="24"/>
        </w:rPr>
      </w:pPr>
      <w:r w:rsidRPr="007060FA">
        <w:rPr>
          <w:rFonts w:ascii="Arial" w:hAnsi="Arial" w:cs="Arial"/>
          <w:b/>
          <w:sz w:val="24"/>
          <w:szCs w:val="24"/>
        </w:rPr>
        <w:t>Complaints against</w:t>
      </w:r>
      <w:r w:rsidR="00D64252" w:rsidRPr="007060FA">
        <w:rPr>
          <w:rFonts w:ascii="Arial" w:hAnsi="Arial" w:cs="Arial"/>
          <w:b/>
          <w:strike/>
          <w:color w:val="FF0000"/>
          <w:sz w:val="24"/>
          <w:szCs w:val="24"/>
        </w:rPr>
        <w:t>digital</w:t>
      </w:r>
      <w:r w:rsidRPr="007060FA">
        <w:rPr>
          <w:rFonts w:ascii="Arial" w:hAnsi="Arial" w:cs="Arial"/>
          <w:b/>
          <w:strike/>
          <w:color w:val="FF0000"/>
          <w:sz w:val="24"/>
          <w:szCs w:val="24"/>
        </w:rPr>
        <w:t xml:space="preserve"> content </w:t>
      </w:r>
      <w:r w:rsidR="002D3169" w:rsidRPr="007060FA">
        <w:rPr>
          <w:rFonts w:ascii="Arial" w:hAnsi="Arial" w:cs="Arial"/>
          <w:b/>
          <w:strike/>
          <w:color w:val="FF0000"/>
          <w:sz w:val="24"/>
          <w:szCs w:val="24"/>
        </w:rPr>
        <w:t xml:space="preserve">services </w:t>
      </w:r>
      <w:r w:rsidRPr="007060FA">
        <w:rPr>
          <w:rFonts w:ascii="Arial" w:hAnsi="Arial" w:cs="Arial"/>
          <w:b/>
          <w:strike/>
          <w:color w:val="FF0000"/>
          <w:sz w:val="24"/>
          <w:szCs w:val="24"/>
        </w:rPr>
        <w:t>distributed online</w:t>
      </w:r>
      <w:r w:rsidR="00916CD5" w:rsidRPr="007060FA">
        <w:rPr>
          <w:rFonts w:ascii="Arial" w:hAnsi="Arial" w:cs="Arial"/>
          <w:b/>
          <w:color w:val="FF0000"/>
          <w:sz w:val="24"/>
          <w:szCs w:val="24"/>
          <w:u w:val="single"/>
        </w:rPr>
        <w:t xml:space="preserve"> Prohibited Content</w:t>
      </w:r>
    </w:p>
    <w:p w:rsidR="00F91903" w:rsidRPr="007060FA" w:rsidRDefault="00F91903" w:rsidP="0081134D">
      <w:pPr>
        <w:pStyle w:val="NoSpacing"/>
        <w:spacing w:line="480" w:lineRule="auto"/>
        <w:rPr>
          <w:rFonts w:ascii="Arial" w:hAnsi="Arial" w:cs="Arial"/>
          <w:sz w:val="24"/>
          <w:szCs w:val="24"/>
        </w:rPr>
      </w:pPr>
    </w:p>
    <w:p w:rsidR="00F91903" w:rsidRPr="007060FA" w:rsidRDefault="00F91903" w:rsidP="0081134D">
      <w:pPr>
        <w:pStyle w:val="NoSpacing"/>
        <w:spacing w:line="480" w:lineRule="auto"/>
        <w:ind w:left="709" w:firstLine="731"/>
        <w:rPr>
          <w:rFonts w:ascii="Arial" w:hAnsi="Arial" w:cs="Arial"/>
          <w:sz w:val="24"/>
          <w:szCs w:val="24"/>
          <w:u w:val="single"/>
        </w:rPr>
      </w:pPr>
      <w:r w:rsidRPr="007060FA">
        <w:rPr>
          <w:rFonts w:ascii="Arial" w:hAnsi="Arial" w:cs="Arial"/>
          <w:b/>
          <w:sz w:val="24"/>
          <w:szCs w:val="24"/>
          <w:u w:val="single"/>
        </w:rPr>
        <w:t>18E.</w:t>
      </w:r>
      <w:r w:rsidR="002A5564" w:rsidRPr="007060FA">
        <w:rPr>
          <w:rFonts w:ascii="Arial" w:hAnsi="Arial" w:cs="Arial"/>
          <w:sz w:val="24"/>
          <w:szCs w:val="24"/>
          <w:u w:val="single"/>
        </w:rPr>
        <w:tab/>
      </w:r>
      <w:r w:rsidRPr="007060FA">
        <w:rPr>
          <w:rFonts w:ascii="Arial" w:hAnsi="Arial" w:cs="Arial"/>
          <w:sz w:val="24"/>
          <w:szCs w:val="24"/>
          <w:u w:val="single"/>
        </w:rPr>
        <w:t>(1)</w:t>
      </w:r>
      <w:r w:rsidR="002A5564" w:rsidRPr="007060FA">
        <w:rPr>
          <w:rFonts w:ascii="Arial" w:hAnsi="Arial" w:cs="Arial"/>
          <w:sz w:val="24"/>
          <w:szCs w:val="24"/>
          <w:u w:val="single"/>
        </w:rPr>
        <w:tab/>
      </w:r>
      <w:r w:rsidRPr="007060FA">
        <w:rPr>
          <w:rFonts w:ascii="Arial" w:hAnsi="Arial" w:cs="Arial"/>
          <w:sz w:val="24"/>
          <w:szCs w:val="24"/>
          <w:u w:val="single"/>
        </w:rPr>
        <w:t xml:space="preserve">Any person may complain to the Board about unclassified, prohibited content, or potential prohibited content, in relation to services being offered online by any person, including </w:t>
      </w:r>
      <w:r w:rsidR="00BC2D30" w:rsidRPr="007060FA">
        <w:rPr>
          <w:rFonts w:ascii="Arial" w:hAnsi="Arial" w:cs="Arial"/>
          <w:color w:val="FF0000"/>
          <w:sz w:val="24"/>
          <w:szCs w:val="24"/>
          <w:u w:val="single"/>
        </w:rPr>
        <w:t xml:space="preserve">commercial </w:t>
      </w:r>
      <w:r w:rsidR="00916CD5" w:rsidRPr="007060FA">
        <w:rPr>
          <w:rFonts w:ascii="Arial" w:hAnsi="Arial" w:cs="Arial"/>
          <w:color w:val="FF0000"/>
          <w:sz w:val="24"/>
          <w:szCs w:val="24"/>
          <w:u w:val="single"/>
        </w:rPr>
        <w:t xml:space="preserve">online distributors </w:t>
      </w:r>
      <w:r w:rsidR="00BC2D30" w:rsidRPr="007060FA">
        <w:rPr>
          <w:rFonts w:ascii="Arial" w:hAnsi="Arial" w:cs="Arial"/>
          <w:color w:val="FF0000"/>
          <w:sz w:val="24"/>
          <w:szCs w:val="24"/>
          <w:u w:val="single"/>
        </w:rPr>
        <w:t xml:space="preserve">and non-commercial </w:t>
      </w:r>
      <w:r w:rsidRPr="007060FA">
        <w:rPr>
          <w:rFonts w:ascii="Arial" w:hAnsi="Arial" w:cs="Arial"/>
          <w:sz w:val="24"/>
          <w:szCs w:val="24"/>
          <w:u w:val="single"/>
        </w:rPr>
        <w:t>online distributors.</w:t>
      </w:r>
    </w:p>
    <w:p w:rsidR="00F91903" w:rsidRPr="007060FA" w:rsidRDefault="00F91903" w:rsidP="00867D5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(2)</w:t>
      </w:r>
      <w:r w:rsidR="002A5564" w:rsidRPr="007060FA">
        <w:rPr>
          <w:rFonts w:ascii="Arial" w:hAnsi="Arial" w:cs="Arial"/>
          <w:sz w:val="24"/>
          <w:szCs w:val="24"/>
          <w:u w:val="single"/>
        </w:rPr>
        <w:tab/>
      </w:r>
      <w:r w:rsidRPr="007060FA">
        <w:rPr>
          <w:rFonts w:ascii="Arial" w:hAnsi="Arial" w:cs="Arial"/>
          <w:sz w:val="24"/>
          <w:szCs w:val="24"/>
          <w:u w:val="single"/>
        </w:rPr>
        <w:t>If</w:t>
      </w:r>
      <w:r w:rsidR="002D3169" w:rsidRPr="007060FA">
        <w:rPr>
          <w:rFonts w:ascii="Arial" w:hAnsi="Arial" w:cs="Arial"/>
          <w:sz w:val="24"/>
          <w:szCs w:val="24"/>
          <w:u w:val="single"/>
        </w:rPr>
        <w:t>,</w:t>
      </w:r>
      <w:r w:rsidRPr="007060FA">
        <w:rPr>
          <w:rFonts w:ascii="Arial" w:hAnsi="Arial" w:cs="Arial"/>
          <w:sz w:val="24"/>
          <w:szCs w:val="24"/>
          <w:u w:val="single"/>
        </w:rPr>
        <w:t xml:space="preserve"> upon investigation</w:t>
      </w:r>
      <w:r w:rsidR="00BC2D30" w:rsidRPr="007060FA">
        <w:rPr>
          <w:rFonts w:ascii="Arial" w:hAnsi="Arial" w:cs="Arial"/>
          <w:color w:val="FF0000"/>
          <w:sz w:val="24"/>
          <w:szCs w:val="24"/>
          <w:u w:val="single"/>
        </w:rPr>
        <w:t xml:space="preserve">by the </w:t>
      </w:r>
      <w:r w:rsidR="00C44758" w:rsidRPr="007060FA">
        <w:rPr>
          <w:rFonts w:ascii="Arial" w:hAnsi="Arial" w:cs="Arial"/>
          <w:color w:val="FF0000"/>
          <w:sz w:val="24"/>
          <w:szCs w:val="24"/>
          <w:u w:val="single"/>
        </w:rPr>
        <w:t xml:space="preserve">Board or by the </w:t>
      </w:r>
      <w:r w:rsidR="00BC2D30" w:rsidRPr="007060FA">
        <w:rPr>
          <w:rFonts w:ascii="Arial" w:hAnsi="Arial" w:cs="Arial"/>
          <w:color w:val="FF0000"/>
          <w:sz w:val="24"/>
          <w:szCs w:val="24"/>
          <w:u w:val="single"/>
        </w:rPr>
        <w:t>compliance officer</w:t>
      </w:r>
      <w:r w:rsidR="00916CD5" w:rsidRPr="007060FA">
        <w:rPr>
          <w:rFonts w:ascii="Arial" w:hAnsi="Arial" w:cs="Arial"/>
          <w:color w:val="FF0000"/>
          <w:sz w:val="24"/>
          <w:szCs w:val="24"/>
          <w:u w:val="single"/>
        </w:rPr>
        <w:t>s</w:t>
      </w:r>
      <w:r w:rsidR="00BC2D30" w:rsidRPr="007060FA">
        <w:rPr>
          <w:rFonts w:ascii="Arial" w:hAnsi="Arial" w:cs="Arial"/>
          <w:color w:val="FF0000"/>
          <w:sz w:val="24"/>
          <w:szCs w:val="24"/>
          <w:u w:val="single"/>
        </w:rPr>
        <w:t xml:space="preserve"> in terms of section 15</w:t>
      </w:r>
      <w:r w:rsidR="002D3169" w:rsidRPr="007060FA">
        <w:rPr>
          <w:rFonts w:ascii="Arial" w:hAnsi="Arial" w:cs="Arial"/>
          <w:sz w:val="24"/>
          <w:szCs w:val="24"/>
          <w:u w:val="single"/>
        </w:rPr>
        <w:t xml:space="preserve">, </w:t>
      </w:r>
      <w:r w:rsidR="002D3169" w:rsidRPr="007060FA">
        <w:rPr>
          <w:rFonts w:ascii="Arial" w:hAnsi="Arial" w:cs="Arial"/>
          <w:strike/>
          <w:color w:val="FF0000"/>
          <w:sz w:val="24"/>
          <w:szCs w:val="24"/>
          <w:u w:val="single"/>
        </w:rPr>
        <w:t>the Board</w:t>
      </w:r>
      <w:r w:rsidRPr="007060FA">
        <w:rPr>
          <w:rFonts w:ascii="Arial" w:hAnsi="Arial" w:cs="Arial"/>
          <w:strike/>
          <w:color w:val="FF0000"/>
          <w:sz w:val="24"/>
          <w:szCs w:val="24"/>
          <w:u w:val="single"/>
        </w:rPr>
        <w:t xml:space="preserve"> establishe</w:t>
      </w:r>
      <w:r w:rsidR="002D3169" w:rsidRPr="007060FA">
        <w:rPr>
          <w:rFonts w:ascii="Arial" w:hAnsi="Arial" w:cs="Arial"/>
          <w:strike/>
          <w:color w:val="FF0000"/>
          <w:sz w:val="24"/>
          <w:szCs w:val="24"/>
          <w:u w:val="single"/>
        </w:rPr>
        <w:t>s</w:t>
      </w:r>
      <w:r w:rsidR="00BC2D30" w:rsidRPr="007060FA">
        <w:rPr>
          <w:rFonts w:ascii="Arial" w:hAnsi="Arial" w:cs="Arial"/>
          <w:color w:val="FF0000"/>
          <w:sz w:val="24"/>
          <w:szCs w:val="24"/>
          <w:u w:val="single"/>
        </w:rPr>
        <w:t xml:space="preserve"> it is established</w:t>
      </w:r>
      <w:r w:rsidRPr="007060FA">
        <w:rPr>
          <w:rFonts w:ascii="Arial" w:hAnsi="Arial" w:cs="Arial"/>
          <w:sz w:val="24"/>
          <w:szCs w:val="24"/>
          <w:u w:val="single"/>
        </w:rPr>
        <w:t xml:space="preserve">that there is merit in the complaint and orthat the prohibited content or content being hosted </w:t>
      </w:r>
      <w:r w:rsidR="008F507D" w:rsidRPr="007060FA">
        <w:rPr>
          <w:rFonts w:ascii="Arial" w:hAnsi="Arial" w:cs="Arial"/>
          <w:color w:val="FF0000"/>
          <w:sz w:val="24"/>
          <w:szCs w:val="24"/>
          <w:u w:val="single"/>
        </w:rPr>
        <w:t>or distributed using the internet constitutes prohibited content in terms of th</w:t>
      </w:r>
      <w:r w:rsidR="00916CD5" w:rsidRPr="007060FA">
        <w:rPr>
          <w:rFonts w:ascii="Arial" w:hAnsi="Arial" w:cs="Arial"/>
          <w:color w:val="FF0000"/>
          <w:sz w:val="24"/>
          <w:szCs w:val="24"/>
          <w:u w:val="single"/>
        </w:rPr>
        <w:t>is</w:t>
      </w:r>
      <w:r w:rsidR="008F507D" w:rsidRPr="007060FA">
        <w:rPr>
          <w:rFonts w:ascii="Arial" w:hAnsi="Arial" w:cs="Arial"/>
          <w:color w:val="FF0000"/>
          <w:sz w:val="24"/>
          <w:szCs w:val="24"/>
          <w:u w:val="single"/>
        </w:rPr>
        <w:t xml:space="preserve"> Act or</w:t>
      </w:r>
      <w:r w:rsidRPr="007060FA">
        <w:rPr>
          <w:rFonts w:ascii="Arial" w:hAnsi="Arial" w:cs="Arial"/>
          <w:strike/>
          <w:sz w:val="24"/>
          <w:szCs w:val="24"/>
          <w:u w:val="single"/>
        </w:rPr>
        <w:t>online</w:t>
      </w:r>
      <w:r w:rsidRPr="007060FA">
        <w:rPr>
          <w:rFonts w:ascii="Arial" w:hAnsi="Arial" w:cs="Arial"/>
          <w:sz w:val="24"/>
          <w:szCs w:val="24"/>
          <w:u w:val="single"/>
        </w:rPr>
        <w:t xml:space="preserve"> has not been </w:t>
      </w:r>
      <w:r w:rsidR="00F66F05" w:rsidRPr="007060FA">
        <w:rPr>
          <w:rFonts w:ascii="Arial" w:hAnsi="Arial" w:cs="Arial"/>
          <w:sz w:val="24"/>
          <w:szCs w:val="24"/>
          <w:u w:val="single"/>
        </w:rPr>
        <w:t xml:space="preserve">submitted </w:t>
      </w:r>
      <w:r w:rsidRPr="007060FA">
        <w:rPr>
          <w:rFonts w:ascii="Arial" w:hAnsi="Arial" w:cs="Arial"/>
          <w:sz w:val="24"/>
          <w:szCs w:val="24"/>
          <w:u w:val="single"/>
        </w:rPr>
        <w:t>for examination and classification</w:t>
      </w:r>
      <w:r w:rsidR="00175C98" w:rsidRPr="007060FA">
        <w:rPr>
          <w:rFonts w:ascii="Arial" w:hAnsi="Arial" w:cs="Arial"/>
          <w:color w:val="FF0000"/>
          <w:sz w:val="24"/>
          <w:szCs w:val="24"/>
          <w:u w:val="single"/>
        </w:rPr>
        <w:t xml:space="preserve">as required in terms of </w:t>
      </w:r>
      <w:r w:rsidR="00D31CB3" w:rsidRPr="007060FA">
        <w:rPr>
          <w:rFonts w:ascii="Arial" w:hAnsi="Arial" w:cs="Arial"/>
          <w:color w:val="FF0000"/>
          <w:sz w:val="24"/>
          <w:szCs w:val="24"/>
          <w:u w:val="single"/>
        </w:rPr>
        <w:t>section</w:t>
      </w:r>
      <w:r w:rsidR="00393A2A" w:rsidRPr="007060FA">
        <w:rPr>
          <w:rFonts w:ascii="Arial" w:hAnsi="Arial" w:cs="Arial"/>
          <w:color w:val="FF0000"/>
          <w:sz w:val="24"/>
          <w:szCs w:val="24"/>
          <w:u w:val="single"/>
        </w:rPr>
        <w:t>s</w:t>
      </w:r>
      <w:r w:rsidR="00D31CB3" w:rsidRPr="007060FA">
        <w:rPr>
          <w:rFonts w:ascii="Arial" w:hAnsi="Arial" w:cs="Arial"/>
          <w:color w:val="FF0000"/>
          <w:sz w:val="24"/>
          <w:szCs w:val="24"/>
          <w:u w:val="single"/>
        </w:rPr>
        <w:t xml:space="preserve"> 16, 18, 18C or 18D</w:t>
      </w:r>
      <w:r w:rsidR="00393A2A" w:rsidRPr="007060FA">
        <w:rPr>
          <w:rFonts w:ascii="Arial" w:hAnsi="Arial" w:cs="Arial"/>
          <w:color w:val="FF0000"/>
          <w:sz w:val="24"/>
          <w:szCs w:val="24"/>
          <w:u w:val="single"/>
        </w:rPr>
        <w:t>,</w:t>
      </w:r>
      <w:r w:rsidRPr="007060FA">
        <w:rPr>
          <w:rFonts w:ascii="Arial" w:hAnsi="Arial" w:cs="Arial"/>
          <w:sz w:val="24"/>
          <w:szCs w:val="24"/>
          <w:u w:val="single"/>
        </w:rPr>
        <w:t xml:space="preserve"> the </w:t>
      </w:r>
      <w:r w:rsidR="008F507D" w:rsidRPr="007060FA">
        <w:rPr>
          <w:rFonts w:ascii="Arial" w:hAnsi="Arial" w:cs="Arial"/>
          <w:color w:val="FF0000"/>
          <w:sz w:val="24"/>
          <w:szCs w:val="24"/>
          <w:u w:val="single"/>
        </w:rPr>
        <w:t xml:space="preserve">matter must be referred to the </w:t>
      </w:r>
      <w:r w:rsidRPr="007060FA">
        <w:rPr>
          <w:rFonts w:ascii="Arial" w:hAnsi="Arial" w:cs="Arial"/>
          <w:sz w:val="24"/>
          <w:szCs w:val="24"/>
          <w:u w:val="single"/>
        </w:rPr>
        <w:t xml:space="preserve">Board </w:t>
      </w:r>
      <w:r w:rsidR="008F507D" w:rsidRPr="007060FA">
        <w:rPr>
          <w:rFonts w:ascii="Arial" w:hAnsi="Arial" w:cs="Arial"/>
          <w:color w:val="FF0000"/>
          <w:sz w:val="24"/>
          <w:szCs w:val="24"/>
          <w:u w:val="single"/>
        </w:rPr>
        <w:t>which</w:t>
      </w:r>
      <w:r w:rsidRPr="007060FA">
        <w:rPr>
          <w:rFonts w:ascii="Arial" w:hAnsi="Arial" w:cs="Arial"/>
          <w:sz w:val="24"/>
          <w:szCs w:val="24"/>
          <w:u w:val="single"/>
        </w:rPr>
        <w:t>may</w:t>
      </w:r>
      <w:r w:rsidR="00C31F7F">
        <w:rPr>
          <w:rFonts w:ascii="Arial" w:hAnsi="Arial" w:cs="Arial"/>
          <w:color w:val="FF0000"/>
          <w:sz w:val="24"/>
          <w:szCs w:val="24"/>
          <w:u w:val="single"/>
        </w:rPr>
        <w:t>, subject to due process of law</w:t>
      </w:r>
      <w:r w:rsidR="002A5564" w:rsidRPr="007060FA">
        <w:rPr>
          <w:rFonts w:ascii="Arial" w:hAnsi="Arial" w:cs="Arial"/>
          <w:sz w:val="24"/>
          <w:szCs w:val="24"/>
          <w:u w:val="single"/>
        </w:rPr>
        <w:t>—</w:t>
      </w:r>
    </w:p>
    <w:p w:rsidR="0010714C" w:rsidRPr="007060FA" w:rsidRDefault="0010714C" w:rsidP="0010714C">
      <w:pPr>
        <w:pStyle w:val="PlainText"/>
        <w:spacing w:line="480" w:lineRule="auto"/>
        <w:ind w:left="2160" w:hanging="719"/>
        <w:jc w:val="both"/>
        <w:rPr>
          <w:rFonts w:ascii="Arial" w:hAnsi="Arial" w:cs="Arial"/>
          <w:bCs/>
          <w:color w:val="FF0000"/>
          <w:sz w:val="24"/>
          <w:szCs w:val="24"/>
          <w:u w:val="single"/>
          <w:lang w:val="en-ZA"/>
        </w:rPr>
      </w:pPr>
      <w:r w:rsidRPr="007060FA">
        <w:rPr>
          <w:rFonts w:ascii="Arial" w:hAnsi="Arial" w:cs="Arial"/>
          <w:color w:val="FF0000"/>
          <w:sz w:val="24"/>
          <w:szCs w:val="24"/>
          <w:u w:val="single"/>
        </w:rPr>
        <w:t>(a)</w:t>
      </w:r>
      <w:r w:rsidRPr="007060FA">
        <w:rPr>
          <w:rFonts w:ascii="Arial" w:hAnsi="Arial" w:cs="Arial"/>
          <w:color w:val="FF0000"/>
          <w:sz w:val="24"/>
          <w:szCs w:val="24"/>
        </w:rPr>
        <w:tab/>
      </w:r>
      <w:r w:rsidRPr="007060FA">
        <w:rPr>
          <w:rFonts w:ascii="Arial" w:hAnsi="Arial" w:cs="Arial"/>
          <w:bCs/>
          <w:color w:val="FF0000"/>
          <w:sz w:val="24"/>
          <w:szCs w:val="24"/>
          <w:u w:val="single"/>
          <w:lang w:val="en-ZA"/>
        </w:rPr>
        <w:t xml:space="preserve"> in the case of a non-commercial online distributor, issue a take-down notice in accordance with the procedure in section 77 of </w:t>
      </w:r>
      <w:r w:rsidR="00393A2A" w:rsidRPr="007060FA">
        <w:rPr>
          <w:rFonts w:ascii="Arial" w:hAnsi="Arial" w:cs="Arial"/>
          <w:bCs/>
          <w:color w:val="FF0000"/>
          <w:sz w:val="24"/>
          <w:szCs w:val="24"/>
          <w:u w:val="single"/>
          <w:lang w:val="en-ZA"/>
        </w:rPr>
        <w:t>Electronic Communications and Transactions, 2002 (Act 25 of 2002)</w:t>
      </w:r>
      <w:r w:rsidRPr="007060FA">
        <w:rPr>
          <w:rFonts w:ascii="Arial" w:hAnsi="Arial" w:cs="Arial"/>
          <w:bCs/>
          <w:color w:val="FF0000"/>
          <w:sz w:val="24"/>
          <w:szCs w:val="24"/>
          <w:u w:val="single"/>
          <w:lang w:val="en-ZA"/>
        </w:rPr>
        <w:t>; or</w:t>
      </w:r>
    </w:p>
    <w:p w:rsidR="00F83C15" w:rsidRDefault="0010714C" w:rsidP="0010714C">
      <w:pPr>
        <w:pStyle w:val="NoSpacing"/>
        <w:spacing w:line="480" w:lineRule="auto"/>
        <w:ind w:left="2160" w:hanging="731"/>
        <w:rPr>
          <w:rFonts w:ascii="Arial" w:hAnsi="Arial" w:cs="Arial"/>
          <w:bCs/>
          <w:color w:val="FF0000"/>
          <w:sz w:val="24"/>
          <w:szCs w:val="24"/>
          <w:u w:val="single"/>
          <w:lang w:val="en-ZA"/>
        </w:rPr>
      </w:pPr>
      <w:r w:rsidRPr="007060FA">
        <w:rPr>
          <w:rFonts w:ascii="Arial" w:hAnsi="Arial" w:cs="Arial"/>
          <w:bCs/>
          <w:color w:val="FF0000"/>
          <w:sz w:val="24"/>
          <w:szCs w:val="24"/>
          <w:u w:val="single"/>
          <w:lang w:val="en-ZA"/>
        </w:rPr>
        <w:t>(b)</w:t>
      </w:r>
      <w:r w:rsidRPr="007060FA">
        <w:rPr>
          <w:rFonts w:ascii="Arial" w:hAnsi="Arial" w:cs="Arial"/>
          <w:bCs/>
          <w:color w:val="FF0000"/>
          <w:sz w:val="24"/>
          <w:szCs w:val="24"/>
          <w:lang w:val="en-ZA"/>
        </w:rPr>
        <w:tab/>
      </w:r>
      <w:r w:rsidRPr="007060FA">
        <w:rPr>
          <w:rFonts w:ascii="Arial" w:hAnsi="Arial" w:cs="Arial"/>
          <w:bCs/>
          <w:color w:val="FF0000"/>
          <w:sz w:val="24"/>
          <w:szCs w:val="24"/>
          <w:u w:val="single"/>
          <w:lang w:val="en-ZA"/>
        </w:rPr>
        <w:t xml:space="preserve">in the case of internet service providers, issue a take-down notice in terms of section 77 of </w:t>
      </w:r>
      <w:r w:rsidR="00393A2A" w:rsidRPr="007060FA">
        <w:rPr>
          <w:rFonts w:ascii="Arial" w:hAnsi="Arial" w:cs="Arial"/>
          <w:bCs/>
          <w:color w:val="FF0000"/>
          <w:sz w:val="24"/>
          <w:szCs w:val="24"/>
          <w:u w:val="single"/>
          <w:lang w:val="en-ZA"/>
        </w:rPr>
        <w:t>Electronic Communications and Transactions, 2002 (Act 25 of 2002)</w:t>
      </w:r>
    </w:p>
    <w:p w:rsidR="0010714C" w:rsidRPr="007060FA" w:rsidRDefault="00F83C15" w:rsidP="00C31F7F">
      <w:pPr>
        <w:pStyle w:val="NoSpacing"/>
        <w:spacing w:line="480" w:lineRule="auto"/>
        <w:ind w:left="1260" w:hanging="731"/>
        <w:rPr>
          <w:rFonts w:ascii="Arial" w:hAnsi="Arial" w:cs="Arial"/>
          <w:color w:val="FF0000"/>
          <w:sz w:val="24"/>
          <w:szCs w:val="24"/>
        </w:rPr>
      </w:pPr>
      <w:r>
        <w:rPr>
          <w:rFonts w:ascii="Arial" w:hAnsi="Arial" w:cs="Arial"/>
          <w:bCs/>
          <w:color w:val="FF0000"/>
          <w:sz w:val="24"/>
          <w:szCs w:val="24"/>
          <w:u w:val="single"/>
          <w:lang w:val="en-ZA"/>
        </w:rPr>
        <w:lastRenderedPageBreak/>
        <w:t>(</w:t>
      </w:r>
      <w:r w:rsidR="00C31F7F">
        <w:rPr>
          <w:rFonts w:ascii="Arial" w:hAnsi="Arial" w:cs="Arial"/>
          <w:bCs/>
          <w:color w:val="FF0000"/>
          <w:sz w:val="24"/>
          <w:szCs w:val="24"/>
          <w:u w:val="single"/>
          <w:lang w:val="en-ZA"/>
        </w:rPr>
        <w:t>3</w:t>
      </w:r>
      <w:r>
        <w:rPr>
          <w:rFonts w:ascii="Arial" w:hAnsi="Arial" w:cs="Arial"/>
          <w:bCs/>
          <w:color w:val="FF0000"/>
          <w:sz w:val="24"/>
          <w:szCs w:val="24"/>
          <w:u w:val="single"/>
          <w:lang w:val="en-ZA"/>
        </w:rPr>
        <w:t>)</w:t>
      </w:r>
      <w:r>
        <w:rPr>
          <w:rFonts w:ascii="Arial" w:hAnsi="Arial" w:cs="Arial"/>
          <w:bCs/>
          <w:color w:val="FF0000"/>
          <w:sz w:val="24"/>
          <w:szCs w:val="24"/>
          <w:u w:val="single"/>
          <w:lang w:val="en-ZA"/>
        </w:rPr>
        <w:tab/>
        <w:t xml:space="preserve">For the purposes of </w:t>
      </w:r>
      <w:r w:rsidR="00DC6309">
        <w:rPr>
          <w:rFonts w:ascii="Arial" w:hAnsi="Arial" w:cs="Arial"/>
          <w:bCs/>
          <w:color w:val="FF0000"/>
          <w:sz w:val="24"/>
          <w:szCs w:val="24"/>
          <w:u w:val="single"/>
          <w:lang w:val="en-ZA"/>
        </w:rPr>
        <w:t xml:space="preserve">this </w:t>
      </w:r>
      <w:r>
        <w:rPr>
          <w:rFonts w:ascii="Arial" w:hAnsi="Arial" w:cs="Arial"/>
          <w:bCs/>
          <w:color w:val="FF0000"/>
          <w:sz w:val="24"/>
          <w:szCs w:val="24"/>
          <w:u w:val="single"/>
          <w:lang w:val="en-ZA"/>
        </w:rPr>
        <w:t xml:space="preserve">section </w:t>
      </w:r>
      <w:r w:rsidR="00DC6309">
        <w:rPr>
          <w:rFonts w:ascii="Arial" w:hAnsi="Arial" w:cs="Arial"/>
          <w:bCs/>
          <w:color w:val="FF0000"/>
          <w:sz w:val="24"/>
          <w:szCs w:val="24"/>
          <w:u w:val="single"/>
          <w:lang w:val="en-ZA"/>
        </w:rPr>
        <w:t xml:space="preserve">and sections </w:t>
      </w:r>
      <w:r>
        <w:rPr>
          <w:rFonts w:ascii="Arial" w:hAnsi="Arial" w:cs="Arial"/>
          <w:bCs/>
          <w:color w:val="FF0000"/>
          <w:sz w:val="24"/>
          <w:szCs w:val="24"/>
          <w:u w:val="single"/>
          <w:lang w:val="en-ZA"/>
        </w:rPr>
        <w:t xml:space="preserve">24E, 24F and 24G, the internet service provider shall be compelled to furnish the Board </w:t>
      </w:r>
      <w:r w:rsidR="00E30EF3">
        <w:rPr>
          <w:rFonts w:ascii="Arial" w:hAnsi="Arial" w:cs="Arial"/>
          <w:bCs/>
          <w:color w:val="FF0000"/>
          <w:sz w:val="24"/>
          <w:szCs w:val="24"/>
          <w:u w:val="single"/>
          <w:lang w:val="en-ZA"/>
        </w:rPr>
        <w:t>o</w:t>
      </w:r>
      <w:r>
        <w:rPr>
          <w:rFonts w:ascii="Arial" w:hAnsi="Arial" w:cs="Arial"/>
          <w:bCs/>
          <w:color w:val="FF0000"/>
          <w:sz w:val="24"/>
          <w:szCs w:val="24"/>
          <w:u w:val="single"/>
          <w:lang w:val="en-ZA"/>
        </w:rPr>
        <w:t xml:space="preserve">r a member of the South African Police Services with information of the identity of the person who published the prohibited content. </w:t>
      </w:r>
    </w:p>
    <w:p w:rsidR="007D20BF" w:rsidRPr="007060FA" w:rsidRDefault="002A5564" w:rsidP="00867D50">
      <w:pPr>
        <w:pStyle w:val="NoSpacing"/>
        <w:spacing w:line="480" w:lineRule="auto"/>
        <w:ind w:left="709"/>
        <w:rPr>
          <w:rFonts w:ascii="Arial" w:hAnsi="Arial" w:cs="Arial"/>
          <w:strike/>
          <w:color w:val="FF0000"/>
          <w:sz w:val="24"/>
          <w:szCs w:val="24"/>
          <w:u w:val="single"/>
        </w:rPr>
      </w:pPr>
      <w:r w:rsidRPr="007060FA">
        <w:rPr>
          <w:rFonts w:ascii="Arial" w:hAnsi="Arial" w:cs="Arial"/>
          <w:i/>
          <w:strike/>
          <w:color w:val="FF0000"/>
          <w:sz w:val="24"/>
          <w:szCs w:val="24"/>
          <w:u w:val="single"/>
        </w:rPr>
        <w:t>(a)</w:t>
      </w:r>
      <w:r w:rsidRPr="007060FA">
        <w:rPr>
          <w:rFonts w:ascii="Arial" w:hAnsi="Arial" w:cs="Arial"/>
          <w:i/>
          <w:strike/>
          <w:color w:val="FF0000"/>
          <w:sz w:val="24"/>
          <w:szCs w:val="24"/>
          <w:u w:val="single"/>
        </w:rPr>
        <w:tab/>
      </w:r>
      <w:proofErr w:type="gramStart"/>
      <w:r w:rsidR="00B45555" w:rsidRPr="007060FA">
        <w:rPr>
          <w:rFonts w:ascii="Arial" w:hAnsi="Arial" w:cs="Arial"/>
          <w:strike/>
          <w:color w:val="FF0000"/>
          <w:sz w:val="24"/>
          <w:szCs w:val="24"/>
          <w:u w:val="single"/>
        </w:rPr>
        <w:t>i</w:t>
      </w:r>
      <w:r w:rsidR="007D20BF" w:rsidRPr="007060FA">
        <w:rPr>
          <w:rFonts w:ascii="Arial" w:hAnsi="Arial" w:cs="Arial"/>
          <w:strike/>
          <w:color w:val="FF0000"/>
          <w:sz w:val="24"/>
          <w:szCs w:val="24"/>
          <w:u w:val="single"/>
        </w:rPr>
        <w:t>n</w:t>
      </w:r>
      <w:proofErr w:type="gramEnd"/>
      <w:r w:rsidR="007D20BF" w:rsidRPr="007060FA">
        <w:rPr>
          <w:rFonts w:ascii="Arial" w:hAnsi="Arial" w:cs="Arial"/>
          <w:strike/>
          <w:color w:val="FF0000"/>
          <w:sz w:val="24"/>
          <w:szCs w:val="24"/>
          <w:u w:val="single"/>
        </w:rPr>
        <w:t xml:space="preserve"> the case of a hosting service, issue a take-down notice;</w:t>
      </w:r>
    </w:p>
    <w:p w:rsidR="007D20BF" w:rsidRPr="007060FA" w:rsidRDefault="00337B9F" w:rsidP="00867D50">
      <w:pPr>
        <w:pStyle w:val="NoSpacing"/>
        <w:spacing w:line="480" w:lineRule="auto"/>
        <w:ind w:left="1440" w:hanging="731"/>
        <w:rPr>
          <w:rFonts w:ascii="Arial" w:hAnsi="Arial" w:cs="Arial"/>
          <w:strike/>
          <w:color w:val="FF0000"/>
          <w:sz w:val="24"/>
          <w:szCs w:val="24"/>
          <w:u w:val="single"/>
        </w:rPr>
      </w:pPr>
      <w:r w:rsidRPr="007060FA">
        <w:rPr>
          <w:rFonts w:ascii="Arial" w:hAnsi="Arial" w:cs="Arial"/>
          <w:i/>
          <w:strike/>
          <w:color w:val="FF0000"/>
          <w:sz w:val="24"/>
          <w:szCs w:val="24"/>
          <w:u w:val="single"/>
        </w:rPr>
        <w:t>(b)</w:t>
      </w:r>
      <w:r w:rsidRPr="007060FA">
        <w:rPr>
          <w:rFonts w:ascii="Arial" w:hAnsi="Arial" w:cs="Arial"/>
          <w:strike/>
          <w:color w:val="FF0000"/>
          <w:sz w:val="24"/>
          <w:szCs w:val="24"/>
          <w:u w:val="single"/>
        </w:rPr>
        <w:tab/>
      </w:r>
      <w:proofErr w:type="gramStart"/>
      <w:r w:rsidR="00B45555" w:rsidRPr="007060FA">
        <w:rPr>
          <w:rFonts w:ascii="Arial" w:hAnsi="Arial" w:cs="Arial"/>
          <w:strike/>
          <w:color w:val="FF0000"/>
          <w:sz w:val="24"/>
          <w:szCs w:val="24"/>
          <w:u w:val="single"/>
        </w:rPr>
        <w:t>i</w:t>
      </w:r>
      <w:r w:rsidR="007D20BF" w:rsidRPr="007060FA">
        <w:rPr>
          <w:rFonts w:ascii="Arial" w:hAnsi="Arial" w:cs="Arial"/>
          <w:strike/>
          <w:color w:val="FF0000"/>
          <w:sz w:val="24"/>
          <w:szCs w:val="24"/>
          <w:u w:val="single"/>
        </w:rPr>
        <w:t>n</w:t>
      </w:r>
      <w:proofErr w:type="gramEnd"/>
      <w:r w:rsidR="007D20BF" w:rsidRPr="007060FA">
        <w:rPr>
          <w:rFonts w:ascii="Arial" w:hAnsi="Arial" w:cs="Arial"/>
          <w:strike/>
          <w:color w:val="FF0000"/>
          <w:sz w:val="24"/>
          <w:szCs w:val="24"/>
          <w:u w:val="single"/>
        </w:rPr>
        <w:t xml:space="preserve"> the case of a live content service, issue a service cessation notice;</w:t>
      </w:r>
      <w:r w:rsidR="002D3169" w:rsidRPr="007060FA">
        <w:rPr>
          <w:rFonts w:ascii="Arial" w:hAnsi="Arial" w:cs="Arial"/>
          <w:strike/>
          <w:color w:val="FF0000"/>
          <w:sz w:val="24"/>
          <w:szCs w:val="24"/>
          <w:u w:val="single"/>
        </w:rPr>
        <w:t xml:space="preserve"> and</w:t>
      </w:r>
    </w:p>
    <w:p w:rsidR="007D20BF" w:rsidRPr="007060FA" w:rsidRDefault="00337B9F" w:rsidP="00867D50">
      <w:pPr>
        <w:pStyle w:val="NoSpacing"/>
        <w:spacing w:line="480" w:lineRule="auto"/>
        <w:ind w:left="709"/>
        <w:rPr>
          <w:rFonts w:ascii="Arial" w:hAnsi="Arial" w:cs="Arial"/>
          <w:strike/>
          <w:color w:val="FF0000"/>
          <w:sz w:val="24"/>
          <w:szCs w:val="24"/>
          <w:u w:val="single"/>
        </w:rPr>
      </w:pPr>
      <w:r w:rsidRPr="007060FA">
        <w:rPr>
          <w:rFonts w:ascii="Arial" w:hAnsi="Arial" w:cs="Arial"/>
          <w:i/>
          <w:strike/>
          <w:color w:val="FF0000"/>
          <w:sz w:val="24"/>
          <w:szCs w:val="24"/>
          <w:u w:val="single"/>
        </w:rPr>
        <w:t>(c)</w:t>
      </w:r>
      <w:r w:rsidRPr="007060FA">
        <w:rPr>
          <w:rFonts w:ascii="Arial" w:hAnsi="Arial" w:cs="Arial"/>
          <w:strike/>
          <w:color w:val="FF0000"/>
          <w:sz w:val="24"/>
          <w:szCs w:val="24"/>
          <w:u w:val="single"/>
        </w:rPr>
        <w:tab/>
      </w:r>
      <w:proofErr w:type="gramStart"/>
      <w:r w:rsidR="00B45555" w:rsidRPr="007060FA">
        <w:rPr>
          <w:rFonts w:ascii="Arial" w:hAnsi="Arial" w:cs="Arial"/>
          <w:strike/>
          <w:color w:val="FF0000"/>
          <w:sz w:val="24"/>
          <w:szCs w:val="24"/>
          <w:u w:val="single"/>
        </w:rPr>
        <w:t>i</w:t>
      </w:r>
      <w:r w:rsidR="007D20BF" w:rsidRPr="007060FA">
        <w:rPr>
          <w:rFonts w:ascii="Arial" w:hAnsi="Arial" w:cs="Arial"/>
          <w:strike/>
          <w:color w:val="FF0000"/>
          <w:sz w:val="24"/>
          <w:szCs w:val="24"/>
          <w:u w:val="single"/>
        </w:rPr>
        <w:t>n</w:t>
      </w:r>
      <w:proofErr w:type="gramEnd"/>
      <w:r w:rsidR="007D20BF" w:rsidRPr="007060FA">
        <w:rPr>
          <w:rFonts w:ascii="Arial" w:hAnsi="Arial" w:cs="Arial"/>
          <w:strike/>
          <w:color w:val="FF0000"/>
          <w:sz w:val="24"/>
          <w:szCs w:val="24"/>
          <w:u w:val="single"/>
        </w:rPr>
        <w:t xml:space="preserve"> the case of a link service</w:t>
      </w:r>
      <w:r w:rsidR="002D3169" w:rsidRPr="007060FA">
        <w:rPr>
          <w:rFonts w:ascii="Arial" w:hAnsi="Arial" w:cs="Arial"/>
          <w:strike/>
          <w:color w:val="FF0000"/>
          <w:sz w:val="24"/>
          <w:szCs w:val="24"/>
          <w:u w:val="single"/>
        </w:rPr>
        <w:t xml:space="preserve">, </w:t>
      </w:r>
      <w:r w:rsidR="007D20BF" w:rsidRPr="007060FA">
        <w:rPr>
          <w:rFonts w:ascii="Arial" w:hAnsi="Arial" w:cs="Arial"/>
          <w:strike/>
          <w:color w:val="FF0000"/>
          <w:sz w:val="24"/>
          <w:szCs w:val="24"/>
          <w:u w:val="single"/>
        </w:rPr>
        <w:t>issue a link-deletion notice.</w:t>
      </w:r>
    </w:p>
    <w:p w:rsidR="007D20BF" w:rsidRDefault="007D20BF" w:rsidP="0081134D">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w:t>
      </w:r>
      <w:r w:rsidR="00C31F7F">
        <w:rPr>
          <w:rFonts w:ascii="Arial" w:hAnsi="Arial" w:cs="Arial"/>
          <w:sz w:val="24"/>
          <w:szCs w:val="24"/>
          <w:u w:val="single"/>
        </w:rPr>
        <w:t>4</w:t>
      </w:r>
      <w:r w:rsidRPr="007060FA">
        <w:rPr>
          <w:rFonts w:ascii="Arial" w:hAnsi="Arial" w:cs="Arial"/>
          <w:sz w:val="24"/>
          <w:szCs w:val="24"/>
          <w:u w:val="single"/>
        </w:rPr>
        <w:t>)</w:t>
      </w:r>
      <w:r w:rsidR="00337B9F" w:rsidRPr="007060FA">
        <w:rPr>
          <w:rFonts w:ascii="Arial" w:hAnsi="Arial" w:cs="Arial"/>
          <w:sz w:val="24"/>
          <w:szCs w:val="24"/>
          <w:u w:val="single"/>
        </w:rPr>
        <w:tab/>
      </w:r>
      <w:r w:rsidRPr="007060FA">
        <w:rPr>
          <w:rFonts w:ascii="Arial" w:hAnsi="Arial" w:cs="Arial"/>
          <w:sz w:val="24"/>
          <w:szCs w:val="24"/>
          <w:u w:val="single"/>
        </w:rPr>
        <w:t xml:space="preserve">In the case of content hosted outside of </w:t>
      </w:r>
      <w:r w:rsidR="002D3169" w:rsidRPr="007060FA">
        <w:rPr>
          <w:rFonts w:ascii="Arial" w:hAnsi="Arial" w:cs="Arial"/>
          <w:sz w:val="24"/>
          <w:szCs w:val="24"/>
          <w:u w:val="single"/>
        </w:rPr>
        <w:t>the Republic</w:t>
      </w:r>
      <w:r w:rsidRPr="007060FA">
        <w:rPr>
          <w:rFonts w:ascii="Arial" w:hAnsi="Arial" w:cs="Arial"/>
          <w:sz w:val="24"/>
          <w:szCs w:val="24"/>
          <w:u w:val="single"/>
        </w:rPr>
        <w:t xml:space="preserve"> that is found to containchild pornography</w:t>
      </w:r>
      <w:r w:rsidR="002D3169" w:rsidRPr="007060FA">
        <w:rPr>
          <w:rFonts w:ascii="Arial" w:hAnsi="Arial" w:cs="Arial"/>
          <w:sz w:val="24"/>
          <w:szCs w:val="24"/>
          <w:u w:val="single"/>
        </w:rPr>
        <w:t>,</w:t>
      </w:r>
      <w:r w:rsidRPr="007060FA">
        <w:rPr>
          <w:rFonts w:ascii="Arial" w:hAnsi="Arial" w:cs="Arial"/>
          <w:sz w:val="24"/>
          <w:szCs w:val="24"/>
          <w:u w:val="single"/>
        </w:rPr>
        <w:t xml:space="preserve"> the Board shall refer the matter to the South African Police Service or to the hotline in the country concerned for the attention of law enforcemen</w:t>
      </w:r>
      <w:r w:rsidR="002D3169" w:rsidRPr="007060FA">
        <w:rPr>
          <w:rFonts w:ascii="Arial" w:hAnsi="Arial" w:cs="Arial"/>
          <w:sz w:val="24"/>
          <w:szCs w:val="24"/>
          <w:u w:val="single"/>
        </w:rPr>
        <w:t>t officials in that country</w:t>
      </w:r>
      <w:r w:rsidRPr="007060FA">
        <w:rPr>
          <w:rFonts w:ascii="Arial" w:hAnsi="Arial" w:cs="Arial"/>
          <w:sz w:val="24"/>
          <w:szCs w:val="24"/>
          <w:u w:val="single"/>
        </w:rPr>
        <w:t>.</w:t>
      </w:r>
    </w:p>
    <w:p w:rsidR="00C31F7F" w:rsidRPr="007060FA" w:rsidRDefault="00C31F7F" w:rsidP="0081134D">
      <w:pPr>
        <w:pStyle w:val="NoSpacing"/>
        <w:spacing w:line="480" w:lineRule="auto"/>
        <w:ind w:left="709" w:firstLine="1451"/>
        <w:rPr>
          <w:rFonts w:ascii="Arial" w:hAnsi="Arial" w:cs="Arial"/>
          <w:sz w:val="24"/>
          <w:szCs w:val="24"/>
          <w:u w:val="single"/>
        </w:rPr>
      </w:pPr>
      <w:r>
        <w:rPr>
          <w:rFonts w:ascii="Arial" w:hAnsi="Arial" w:cs="Arial"/>
          <w:sz w:val="24"/>
          <w:szCs w:val="24"/>
          <w:u w:val="single"/>
        </w:rPr>
        <w:t>(5)</w:t>
      </w:r>
      <w:r>
        <w:rPr>
          <w:rFonts w:ascii="Arial" w:hAnsi="Arial" w:cs="Arial"/>
          <w:sz w:val="24"/>
          <w:szCs w:val="24"/>
          <w:u w:val="single"/>
        </w:rPr>
        <w:tab/>
        <w:t xml:space="preserve">For the purposes of </w:t>
      </w:r>
      <w:r w:rsidR="00A91642">
        <w:rPr>
          <w:rFonts w:ascii="Arial" w:hAnsi="Arial" w:cs="Arial"/>
          <w:sz w:val="24"/>
          <w:szCs w:val="24"/>
          <w:u w:val="single"/>
        </w:rPr>
        <w:t>this section an “internet service provider</w:t>
      </w:r>
      <w:r w:rsidR="00655911">
        <w:rPr>
          <w:rFonts w:ascii="Arial" w:hAnsi="Arial" w:cs="Arial"/>
          <w:sz w:val="24"/>
          <w:szCs w:val="24"/>
          <w:u w:val="single"/>
        </w:rPr>
        <w:t>”</w:t>
      </w:r>
      <w:r w:rsidR="00A91642">
        <w:rPr>
          <w:rFonts w:ascii="Arial" w:hAnsi="Arial" w:cs="Arial"/>
          <w:sz w:val="24"/>
          <w:szCs w:val="24"/>
          <w:u w:val="single"/>
        </w:rPr>
        <w:t xml:space="preserve"> means the service provider contemplated in section 70</w:t>
      </w:r>
      <w:r w:rsidR="00655911">
        <w:rPr>
          <w:rFonts w:ascii="Arial" w:hAnsi="Arial" w:cs="Arial"/>
          <w:sz w:val="24"/>
          <w:szCs w:val="24"/>
          <w:u w:val="single"/>
        </w:rPr>
        <w:t xml:space="preserve"> and section 77</w:t>
      </w:r>
      <w:r w:rsidR="00A91642">
        <w:rPr>
          <w:rFonts w:ascii="Arial" w:hAnsi="Arial" w:cs="Arial"/>
          <w:sz w:val="24"/>
          <w:szCs w:val="24"/>
          <w:u w:val="single"/>
        </w:rPr>
        <w:t xml:space="preserve"> of the </w:t>
      </w:r>
      <w:r w:rsidR="00A91642" w:rsidRPr="00A91642">
        <w:rPr>
          <w:rFonts w:ascii="Arial" w:hAnsi="Arial" w:cs="Arial"/>
          <w:sz w:val="24"/>
          <w:szCs w:val="24"/>
          <w:u w:val="single"/>
        </w:rPr>
        <w:t>Electronic Communications and Transactions Act, 2002</w:t>
      </w:r>
      <w:r w:rsidR="00A91642">
        <w:rPr>
          <w:rFonts w:ascii="Arial" w:hAnsi="Arial" w:cs="Arial"/>
          <w:sz w:val="24"/>
          <w:szCs w:val="24"/>
          <w:u w:val="single"/>
        </w:rPr>
        <w:t xml:space="preserve"> (Act No. 25 of 2002).</w:t>
      </w:r>
    </w:p>
    <w:p w:rsidR="00557500" w:rsidRPr="007060FA" w:rsidRDefault="00557500" w:rsidP="00FD78BB">
      <w:pPr>
        <w:pStyle w:val="NoSpacing"/>
        <w:spacing w:line="480" w:lineRule="auto"/>
        <w:rPr>
          <w:rFonts w:ascii="Arial" w:hAnsi="Arial" w:cs="Arial"/>
          <w:sz w:val="24"/>
          <w:szCs w:val="24"/>
        </w:rPr>
      </w:pPr>
    </w:p>
    <w:p w:rsidR="00557500" w:rsidRPr="007060FA" w:rsidRDefault="00557500" w:rsidP="00557500">
      <w:pPr>
        <w:pStyle w:val="NoSpacing"/>
        <w:spacing w:line="480" w:lineRule="auto"/>
        <w:ind w:left="709"/>
        <w:rPr>
          <w:rFonts w:ascii="Arial" w:hAnsi="Arial" w:cs="Arial"/>
          <w:b/>
          <w:sz w:val="24"/>
          <w:szCs w:val="24"/>
        </w:rPr>
      </w:pPr>
      <w:r w:rsidRPr="007060FA">
        <w:rPr>
          <w:rFonts w:ascii="Arial" w:hAnsi="Arial" w:cs="Arial"/>
          <w:b/>
          <w:sz w:val="24"/>
          <w:szCs w:val="24"/>
        </w:rPr>
        <w:t xml:space="preserve">Prohibition against distribution of private sexual photographs and films </w:t>
      </w:r>
    </w:p>
    <w:p w:rsidR="00557500" w:rsidRPr="007060FA" w:rsidRDefault="00557500" w:rsidP="00557500">
      <w:pPr>
        <w:pStyle w:val="NoSpacing"/>
        <w:spacing w:line="480" w:lineRule="auto"/>
        <w:ind w:left="709" w:firstLine="1451"/>
        <w:rPr>
          <w:rFonts w:ascii="Arial" w:hAnsi="Arial" w:cs="Arial"/>
          <w:sz w:val="24"/>
          <w:szCs w:val="24"/>
        </w:rPr>
      </w:pPr>
    </w:p>
    <w:p w:rsidR="00557500" w:rsidRPr="007060FA" w:rsidRDefault="00557500" w:rsidP="00CD483B">
      <w:pPr>
        <w:pStyle w:val="NoSpacing"/>
        <w:spacing w:line="480" w:lineRule="auto"/>
        <w:ind w:left="709" w:firstLine="1451"/>
        <w:rPr>
          <w:rFonts w:ascii="Arial" w:hAnsi="Arial" w:cs="Arial"/>
          <w:sz w:val="24"/>
          <w:szCs w:val="24"/>
          <w:u w:val="single"/>
        </w:rPr>
      </w:pPr>
      <w:r w:rsidRPr="007060FA">
        <w:rPr>
          <w:rFonts w:ascii="Arial" w:hAnsi="Arial" w:cs="Arial"/>
          <w:b/>
          <w:sz w:val="24"/>
          <w:szCs w:val="24"/>
          <w:u w:val="single"/>
        </w:rPr>
        <w:t>18F</w:t>
      </w:r>
      <w:r w:rsidRPr="007060FA">
        <w:rPr>
          <w:rFonts w:ascii="Arial" w:hAnsi="Arial" w:cs="Arial"/>
          <w:sz w:val="24"/>
          <w:szCs w:val="24"/>
          <w:u w:val="single"/>
        </w:rPr>
        <w:t xml:space="preserve">. (1) </w:t>
      </w:r>
      <w:r w:rsidRPr="007060FA">
        <w:rPr>
          <w:rFonts w:ascii="Arial" w:hAnsi="Arial" w:cs="Arial"/>
          <w:sz w:val="24"/>
          <w:szCs w:val="24"/>
          <w:u w:val="single"/>
        </w:rPr>
        <w:tab/>
      </w:r>
      <w:r w:rsidR="001F79B3" w:rsidRPr="007060FA">
        <w:rPr>
          <w:rFonts w:ascii="Arial" w:hAnsi="Arial" w:cs="Arial"/>
          <w:sz w:val="24"/>
          <w:szCs w:val="24"/>
          <w:u w:val="single"/>
        </w:rPr>
        <w:t>No person may expose</w:t>
      </w:r>
      <w:r w:rsidRPr="007060FA">
        <w:rPr>
          <w:rFonts w:ascii="Arial" w:hAnsi="Arial" w:cs="Arial"/>
          <w:sz w:val="24"/>
          <w:szCs w:val="24"/>
          <w:u w:val="single"/>
        </w:rPr>
        <w:t xml:space="preserve">, </w:t>
      </w:r>
      <w:r w:rsidR="001F79B3" w:rsidRPr="007060FA">
        <w:rPr>
          <w:rFonts w:ascii="Arial" w:hAnsi="Arial" w:cs="Arial"/>
          <w:sz w:val="24"/>
          <w:szCs w:val="24"/>
          <w:u w:val="single"/>
        </w:rPr>
        <w:t>through</w:t>
      </w:r>
      <w:r w:rsidRPr="007060FA">
        <w:rPr>
          <w:rFonts w:ascii="Arial" w:hAnsi="Arial" w:cs="Arial"/>
          <w:sz w:val="24"/>
          <w:szCs w:val="24"/>
          <w:u w:val="single"/>
        </w:rPr>
        <w:t xml:space="preserve"> any </w:t>
      </w:r>
      <w:r w:rsidRPr="007060FA">
        <w:rPr>
          <w:rFonts w:ascii="Arial" w:hAnsi="Arial" w:cs="Arial"/>
          <w:strike/>
          <w:color w:val="FF0000"/>
          <w:sz w:val="24"/>
          <w:szCs w:val="24"/>
          <w:u w:val="single"/>
        </w:rPr>
        <w:t>electronic</w:t>
      </w:r>
      <w:r w:rsidR="00DB5AB3" w:rsidRPr="007060FA">
        <w:rPr>
          <w:rFonts w:ascii="Arial" w:hAnsi="Arial" w:cs="Arial"/>
          <w:sz w:val="24"/>
          <w:szCs w:val="24"/>
          <w:u w:val="single"/>
        </w:rPr>
        <w:t xml:space="preserve"> medium</w:t>
      </w:r>
      <w:r w:rsidR="00DB5AB3" w:rsidRPr="007060FA">
        <w:rPr>
          <w:rFonts w:ascii="Arial" w:hAnsi="Arial" w:cs="Arial"/>
          <w:color w:val="FF0000"/>
          <w:sz w:val="24"/>
          <w:szCs w:val="24"/>
          <w:u w:val="single"/>
        </w:rPr>
        <w:t xml:space="preserve">, </w:t>
      </w:r>
      <w:r w:rsidRPr="007060FA">
        <w:rPr>
          <w:rFonts w:ascii="Arial" w:hAnsi="Arial" w:cs="Arial"/>
          <w:sz w:val="24"/>
          <w:szCs w:val="24"/>
          <w:u w:val="single"/>
        </w:rPr>
        <w:t xml:space="preserve">including the internet </w:t>
      </w:r>
      <w:r w:rsidRPr="00A91642">
        <w:rPr>
          <w:rFonts w:ascii="Arial" w:hAnsi="Arial" w:cs="Arial"/>
          <w:color w:val="FF0000"/>
          <w:sz w:val="24"/>
          <w:szCs w:val="24"/>
          <w:u w:val="single"/>
        </w:rPr>
        <w:t xml:space="preserve">and </w:t>
      </w:r>
      <w:r w:rsidR="00A91642">
        <w:rPr>
          <w:rFonts w:ascii="Arial" w:hAnsi="Arial" w:cs="Arial"/>
          <w:color w:val="FF0000"/>
          <w:sz w:val="24"/>
          <w:szCs w:val="24"/>
          <w:u w:val="single"/>
        </w:rPr>
        <w:t xml:space="preserve">social media </w:t>
      </w:r>
      <w:r w:rsidRPr="007060FA">
        <w:rPr>
          <w:rFonts w:ascii="Arial" w:hAnsi="Arial" w:cs="Arial"/>
          <w:strike/>
          <w:color w:val="FF0000"/>
          <w:sz w:val="24"/>
          <w:szCs w:val="24"/>
          <w:u w:val="single"/>
        </w:rPr>
        <w:t xml:space="preserve"> networking sites</w:t>
      </w:r>
      <w:r w:rsidRPr="007060FA">
        <w:rPr>
          <w:rFonts w:ascii="Arial" w:hAnsi="Arial" w:cs="Arial"/>
          <w:sz w:val="24"/>
          <w:szCs w:val="24"/>
          <w:u w:val="single"/>
        </w:rPr>
        <w:t>, a private sexual photograph or film if the disclosure is mad</w:t>
      </w:r>
      <w:r w:rsidR="00CD483B" w:rsidRPr="007060FA">
        <w:rPr>
          <w:rFonts w:ascii="Arial" w:hAnsi="Arial" w:cs="Arial"/>
          <w:sz w:val="24"/>
          <w:szCs w:val="24"/>
          <w:u w:val="single"/>
        </w:rPr>
        <w:t xml:space="preserve">e </w:t>
      </w:r>
      <w:r w:rsidRPr="007060FA">
        <w:rPr>
          <w:rFonts w:ascii="Arial" w:hAnsi="Arial" w:cs="Arial"/>
          <w:sz w:val="24"/>
          <w:szCs w:val="24"/>
          <w:u w:val="single"/>
        </w:rPr>
        <w:t xml:space="preserve">without the consent of </w:t>
      </w:r>
      <w:r w:rsidRPr="007060FA">
        <w:rPr>
          <w:rFonts w:ascii="Arial" w:hAnsi="Arial" w:cs="Arial"/>
          <w:strike/>
          <w:color w:val="FF0000"/>
          <w:sz w:val="24"/>
          <w:szCs w:val="24"/>
          <w:u w:val="single"/>
        </w:rPr>
        <w:t>an</w:t>
      </w:r>
      <w:r w:rsidR="006D02F5" w:rsidRPr="007060FA">
        <w:rPr>
          <w:rFonts w:ascii="Arial" w:hAnsi="Arial" w:cs="Arial"/>
          <w:color w:val="FF0000"/>
          <w:sz w:val="24"/>
          <w:szCs w:val="24"/>
          <w:u w:val="single"/>
        </w:rPr>
        <w:t xml:space="preserve">the </w:t>
      </w:r>
      <w:r w:rsidRPr="007060FA">
        <w:rPr>
          <w:rFonts w:ascii="Arial" w:hAnsi="Arial" w:cs="Arial"/>
          <w:sz w:val="24"/>
          <w:szCs w:val="24"/>
          <w:u w:val="single"/>
        </w:rPr>
        <w:t xml:space="preserve">individual </w:t>
      </w:r>
      <w:r w:rsidR="00FD7B25" w:rsidRPr="007060FA">
        <w:rPr>
          <w:rFonts w:ascii="Arial" w:hAnsi="Arial" w:cs="Arial"/>
          <w:color w:val="FF0000"/>
          <w:sz w:val="24"/>
          <w:szCs w:val="24"/>
          <w:u w:val="single"/>
        </w:rPr>
        <w:t xml:space="preserve">or individuals </w:t>
      </w:r>
      <w:r w:rsidRPr="007060FA">
        <w:rPr>
          <w:rFonts w:ascii="Arial" w:hAnsi="Arial" w:cs="Arial"/>
          <w:sz w:val="24"/>
          <w:szCs w:val="24"/>
          <w:u w:val="single"/>
        </w:rPr>
        <w:t>who appear</w:t>
      </w:r>
      <w:r w:rsidR="00DB5AB3" w:rsidRPr="007060FA">
        <w:rPr>
          <w:rFonts w:ascii="Arial" w:hAnsi="Arial" w:cs="Arial"/>
          <w:sz w:val="24"/>
          <w:szCs w:val="24"/>
          <w:u w:val="single"/>
        </w:rPr>
        <w:t>/</w:t>
      </w:r>
      <w:r w:rsidRPr="007060FA">
        <w:rPr>
          <w:rFonts w:ascii="Arial" w:hAnsi="Arial" w:cs="Arial"/>
          <w:sz w:val="24"/>
          <w:szCs w:val="24"/>
          <w:u w:val="single"/>
        </w:rPr>
        <w:t>s in the photograph or film</w:t>
      </w:r>
      <w:r w:rsidR="00FD78BB" w:rsidRPr="007060FA">
        <w:rPr>
          <w:rFonts w:ascii="Arial" w:hAnsi="Arial" w:cs="Arial"/>
          <w:sz w:val="24"/>
          <w:szCs w:val="24"/>
          <w:u w:val="single"/>
        </w:rPr>
        <w:t>.</w:t>
      </w:r>
      <w:r w:rsidRPr="007060FA">
        <w:rPr>
          <w:rFonts w:ascii="Arial" w:hAnsi="Arial" w:cs="Arial"/>
          <w:strike/>
          <w:color w:val="FF0000"/>
          <w:sz w:val="24"/>
          <w:szCs w:val="24"/>
          <w:u w:val="single"/>
        </w:rPr>
        <w:t>, and</w:t>
      </w:r>
    </w:p>
    <w:p w:rsidR="00557500" w:rsidRPr="00A91642" w:rsidRDefault="00557500" w:rsidP="00557500">
      <w:pPr>
        <w:pStyle w:val="NoSpacing"/>
        <w:spacing w:line="480" w:lineRule="auto"/>
        <w:ind w:left="709" w:firstLine="1451"/>
        <w:rPr>
          <w:rFonts w:ascii="Arial" w:hAnsi="Arial" w:cs="Arial"/>
          <w:sz w:val="24"/>
          <w:szCs w:val="24"/>
          <w:u w:val="single"/>
        </w:rPr>
      </w:pPr>
      <w:r w:rsidRPr="00A91642">
        <w:rPr>
          <w:rFonts w:ascii="Arial" w:hAnsi="Arial" w:cs="Arial"/>
          <w:i/>
          <w:sz w:val="24"/>
          <w:szCs w:val="24"/>
          <w:u w:val="single"/>
        </w:rPr>
        <w:t>(b)</w:t>
      </w:r>
      <w:r w:rsidRPr="00A91642">
        <w:rPr>
          <w:rFonts w:ascii="Arial" w:hAnsi="Arial" w:cs="Arial"/>
          <w:sz w:val="24"/>
          <w:szCs w:val="24"/>
          <w:u w:val="single"/>
        </w:rPr>
        <w:tab/>
      </w:r>
      <w:proofErr w:type="gramStart"/>
      <w:r w:rsidRPr="00A91642">
        <w:rPr>
          <w:rFonts w:ascii="Arial" w:hAnsi="Arial" w:cs="Arial"/>
          <w:sz w:val="24"/>
          <w:szCs w:val="24"/>
          <w:u w:val="single"/>
        </w:rPr>
        <w:t>with</w:t>
      </w:r>
      <w:proofErr w:type="gramEnd"/>
      <w:r w:rsidRPr="00A91642">
        <w:rPr>
          <w:rFonts w:ascii="Arial" w:hAnsi="Arial" w:cs="Arial"/>
          <w:sz w:val="24"/>
          <w:szCs w:val="24"/>
          <w:u w:val="single"/>
        </w:rPr>
        <w:t xml:space="preserve"> the intention of causing that individual </w:t>
      </w:r>
      <w:r w:rsidRPr="00A91642">
        <w:rPr>
          <w:rFonts w:ascii="Arial" w:hAnsi="Arial" w:cs="Arial"/>
          <w:strike/>
          <w:color w:val="FF0000"/>
          <w:sz w:val="24"/>
          <w:szCs w:val="24"/>
          <w:u w:val="single"/>
        </w:rPr>
        <w:t>distress</w:t>
      </w:r>
      <w:r w:rsidR="00A91642" w:rsidRPr="00A91642">
        <w:rPr>
          <w:rFonts w:ascii="Arial" w:hAnsi="Arial" w:cs="Arial"/>
          <w:color w:val="FF0000"/>
          <w:sz w:val="24"/>
          <w:szCs w:val="24"/>
          <w:u w:val="single"/>
        </w:rPr>
        <w:t xml:space="preserve"> harm</w:t>
      </w:r>
      <w:r w:rsidRPr="00A91642">
        <w:rPr>
          <w:rFonts w:ascii="Arial" w:hAnsi="Arial" w:cs="Arial"/>
          <w:sz w:val="24"/>
          <w:szCs w:val="24"/>
          <w:u w:val="single"/>
        </w:rPr>
        <w:t>.</w:t>
      </w:r>
    </w:p>
    <w:p w:rsidR="00557500" w:rsidRDefault="00557500" w:rsidP="00FD7B25">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lastRenderedPageBreak/>
        <w:t xml:space="preserve">(2) </w:t>
      </w:r>
      <w:r w:rsidRPr="007060FA">
        <w:rPr>
          <w:rFonts w:ascii="Arial" w:hAnsi="Arial" w:cs="Arial"/>
          <w:sz w:val="24"/>
          <w:szCs w:val="24"/>
          <w:u w:val="single"/>
        </w:rPr>
        <w:tab/>
        <w:t>It is a defence for a person charged with an offence under this section to prove that he or she reasonably believed that the disclosure was necessary for the purposes of preventing, de</w:t>
      </w:r>
      <w:r w:rsidR="00FD7B25" w:rsidRPr="007060FA">
        <w:rPr>
          <w:rFonts w:ascii="Arial" w:hAnsi="Arial" w:cs="Arial"/>
          <w:sz w:val="24"/>
          <w:szCs w:val="24"/>
          <w:u w:val="single"/>
        </w:rPr>
        <w:t>tecting or investigating crime.</w:t>
      </w:r>
    </w:p>
    <w:p w:rsidR="00831D0F" w:rsidRPr="00C114FA" w:rsidRDefault="00831D0F" w:rsidP="00831D0F">
      <w:pPr>
        <w:pStyle w:val="NoSpacing"/>
        <w:spacing w:line="480" w:lineRule="auto"/>
        <w:ind w:left="709" w:firstLine="1451"/>
        <w:rPr>
          <w:rFonts w:ascii="Arial" w:hAnsi="Arial" w:cs="Arial"/>
          <w:color w:val="FF0000"/>
          <w:sz w:val="24"/>
          <w:szCs w:val="24"/>
          <w:u w:val="single"/>
        </w:rPr>
      </w:pPr>
      <w:r>
        <w:rPr>
          <w:rFonts w:ascii="Arial" w:hAnsi="Arial" w:cs="Arial"/>
          <w:sz w:val="24"/>
          <w:szCs w:val="24"/>
          <w:u w:val="single"/>
        </w:rPr>
        <w:t>(3)</w:t>
      </w:r>
      <w:r>
        <w:rPr>
          <w:rFonts w:ascii="Arial" w:hAnsi="Arial" w:cs="Arial"/>
          <w:sz w:val="24"/>
          <w:szCs w:val="24"/>
          <w:u w:val="single"/>
        </w:rPr>
        <w:tab/>
      </w:r>
      <w:r w:rsidRPr="00C114FA">
        <w:rPr>
          <w:rFonts w:ascii="Arial" w:hAnsi="Arial" w:cs="Arial"/>
          <w:color w:val="FF0000"/>
          <w:sz w:val="24"/>
          <w:szCs w:val="24"/>
          <w:u w:val="single"/>
        </w:rPr>
        <w:t>The prohibition referred to in subsection (1) shall apply notwithstanding that the individual who appears in the photograph or film might have consented to the original creation of such photograph or film.</w:t>
      </w:r>
    </w:p>
    <w:p w:rsidR="00831D0F" w:rsidRPr="007060FA" w:rsidRDefault="00831D0F" w:rsidP="00FD7B25">
      <w:pPr>
        <w:pStyle w:val="NoSpacing"/>
        <w:spacing w:line="480" w:lineRule="auto"/>
        <w:ind w:left="709" w:firstLine="1451"/>
        <w:rPr>
          <w:rFonts w:ascii="Arial" w:hAnsi="Arial" w:cs="Arial"/>
          <w:sz w:val="24"/>
          <w:szCs w:val="24"/>
          <w:u w:val="single"/>
        </w:rPr>
      </w:pPr>
    </w:p>
    <w:p w:rsidR="00557500" w:rsidRPr="007060FA" w:rsidRDefault="00831D0F" w:rsidP="00557500">
      <w:pPr>
        <w:pStyle w:val="NoSpacing"/>
        <w:spacing w:line="480" w:lineRule="auto"/>
        <w:ind w:left="709" w:firstLine="1451"/>
        <w:rPr>
          <w:rFonts w:ascii="Arial" w:hAnsi="Arial" w:cs="Arial"/>
          <w:strike/>
          <w:color w:val="FF0000"/>
          <w:sz w:val="24"/>
          <w:szCs w:val="24"/>
          <w:u w:val="single"/>
        </w:rPr>
      </w:pPr>
      <w:r>
        <w:rPr>
          <w:rFonts w:ascii="Arial" w:hAnsi="Arial" w:cs="Arial"/>
          <w:sz w:val="24"/>
          <w:szCs w:val="24"/>
          <w:u w:val="single"/>
        </w:rPr>
        <w:t>(4</w:t>
      </w:r>
      <w:r w:rsidR="00557500" w:rsidRPr="007060FA">
        <w:rPr>
          <w:rFonts w:ascii="Arial" w:hAnsi="Arial" w:cs="Arial"/>
          <w:sz w:val="24"/>
          <w:szCs w:val="24"/>
          <w:u w:val="single"/>
        </w:rPr>
        <w:t>)</w:t>
      </w:r>
      <w:r w:rsidR="00557500" w:rsidRPr="007060FA">
        <w:rPr>
          <w:rFonts w:ascii="Arial" w:hAnsi="Arial" w:cs="Arial"/>
          <w:sz w:val="24"/>
          <w:szCs w:val="24"/>
          <w:u w:val="single"/>
        </w:rPr>
        <w:tab/>
        <w:t xml:space="preserve"> For the purposes of this section </w:t>
      </w:r>
      <w:r w:rsidR="004E3B22" w:rsidRPr="007060FA">
        <w:rPr>
          <w:rFonts w:ascii="Arial" w:hAnsi="Arial" w:cs="Arial"/>
          <w:color w:val="FF0000"/>
          <w:sz w:val="24"/>
          <w:szCs w:val="24"/>
          <w:u w:val="single"/>
        </w:rPr>
        <w:t xml:space="preserve">and section 24E </w:t>
      </w:r>
      <w:r w:rsidR="00557500" w:rsidRPr="007060FA">
        <w:rPr>
          <w:rFonts w:ascii="Arial" w:hAnsi="Arial" w:cs="Arial"/>
          <w:sz w:val="24"/>
          <w:szCs w:val="24"/>
          <w:u w:val="single"/>
        </w:rPr>
        <w:t>a photograph or film is “private” if</w:t>
      </w:r>
      <w:r w:rsidR="00BA09EF">
        <w:rPr>
          <w:rFonts w:ascii="Arial" w:hAnsi="Arial" w:cs="Arial"/>
          <w:sz w:val="24"/>
          <w:szCs w:val="24"/>
          <w:u w:val="single"/>
        </w:rPr>
        <w:t xml:space="preserve">, </w:t>
      </w:r>
      <w:r w:rsidR="004E3B22" w:rsidRPr="007060FA">
        <w:rPr>
          <w:rFonts w:ascii="Arial" w:hAnsi="Arial" w:cs="Arial"/>
          <w:color w:val="FF0000"/>
          <w:sz w:val="24"/>
          <w:szCs w:val="24"/>
          <w:u w:val="single"/>
        </w:rPr>
        <w:t>judging from the context in which the photograph or film is taken or made, it was not intended by any individual in the photograph or film</w:t>
      </w:r>
      <w:r w:rsidR="00B5455C" w:rsidRPr="007060FA">
        <w:rPr>
          <w:rFonts w:ascii="Arial" w:hAnsi="Arial" w:cs="Arial"/>
          <w:color w:val="FF0000"/>
          <w:sz w:val="24"/>
          <w:szCs w:val="24"/>
          <w:u w:val="single"/>
        </w:rPr>
        <w:t xml:space="preserve"> to be seen by others</w:t>
      </w:r>
      <w:r w:rsidR="004E3B22" w:rsidRPr="007060FA">
        <w:rPr>
          <w:rFonts w:ascii="Arial" w:hAnsi="Arial" w:cs="Arial"/>
          <w:color w:val="FF0000"/>
          <w:sz w:val="24"/>
          <w:szCs w:val="24"/>
          <w:u w:val="single"/>
        </w:rPr>
        <w:t xml:space="preserve">. </w:t>
      </w:r>
      <w:proofErr w:type="gramStart"/>
      <w:r w:rsidR="00557500" w:rsidRPr="007060FA">
        <w:rPr>
          <w:rFonts w:ascii="Arial" w:hAnsi="Arial" w:cs="Arial"/>
          <w:strike/>
          <w:color w:val="FF0000"/>
          <w:sz w:val="24"/>
          <w:szCs w:val="24"/>
          <w:u w:val="single"/>
        </w:rPr>
        <w:t>it</w:t>
      </w:r>
      <w:proofErr w:type="gramEnd"/>
      <w:r w:rsidR="00557500" w:rsidRPr="007060FA">
        <w:rPr>
          <w:rFonts w:ascii="Arial" w:hAnsi="Arial" w:cs="Arial"/>
          <w:strike/>
          <w:color w:val="FF0000"/>
          <w:sz w:val="24"/>
          <w:szCs w:val="24"/>
          <w:u w:val="single"/>
        </w:rPr>
        <w:t xml:space="preserve"> shows something that is not of a kind ordinarily seen in public.</w:t>
      </w:r>
    </w:p>
    <w:p w:rsidR="00557500" w:rsidRPr="007060FA" w:rsidRDefault="00B55AB1" w:rsidP="00557500">
      <w:pPr>
        <w:pStyle w:val="NoSpacing"/>
        <w:spacing w:line="480" w:lineRule="auto"/>
        <w:ind w:left="709" w:firstLine="1451"/>
        <w:rPr>
          <w:rFonts w:ascii="Arial" w:hAnsi="Arial" w:cs="Arial"/>
          <w:sz w:val="24"/>
          <w:szCs w:val="24"/>
          <w:u w:val="single"/>
        </w:rPr>
      </w:pPr>
      <w:r>
        <w:rPr>
          <w:rFonts w:ascii="Arial" w:hAnsi="Arial" w:cs="Arial"/>
          <w:sz w:val="24"/>
          <w:szCs w:val="24"/>
          <w:u w:val="single"/>
        </w:rPr>
        <w:t>(5</w:t>
      </w:r>
      <w:r w:rsidR="00557500" w:rsidRPr="007060FA">
        <w:rPr>
          <w:rFonts w:ascii="Arial" w:hAnsi="Arial" w:cs="Arial"/>
          <w:sz w:val="24"/>
          <w:szCs w:val="24"/>
          <w:u w:val="single"/>
        </w:rPr>
        <w:t xml:space="preserve">)  </w:t>
      </w:r>
      <w:r w:rsidR="00557500" w:rsidRPr="007060FA">
        <w:rPr>
          <w:rFonts w:ascii="Arial" w:hAnsi="Arial" w:cs="Arial"/>
          <w:sz w:val="24"/>
          <w:szCs w:val="24"/>
          <w:u w:val="single"/>
        </w:rPr>
        <w:tab/>
        <w:t>For the purposes of this section a photograph or film is “sexual” if</w:t>
      </w:r>
      <w:r w:rsidR="001F79B3" w:rsidRPr="007060FA">
        <w:rPr>
          <w:rFonts w:ascii="Arial" w:hAnsi="Arial" w:cs="Arial"/>
          <w:sz w:val="24"/>
          <w:szCs w:val="24"/>
          <w:u w:val="single"/>
        </w:rPr>
        <w:t xml:space="preserve"> such photograph or film</w:t>
      </w:r>
      <w:r w:rsidR="00557500" w:rsidRPr="007060FA">
        <w:rPr>
          <w:rFonts w:ascii="Arial" w:hAnsi="Arial" w:cs="Arial"/>
          <w:sz w:val="24"/>
          <w:szCs w:val="24"/>
          <w:u w:val="single"/>
        </w:rPr>
        <w:t>—</w:t>
      </w:r>
    </w:p>
    <w:p w:rsidR="00557500" w:rsidRPr="007060FA" w:rsidRDefault="00557500" w:rsidP="001F79B3">
      <w:pPr>
        <w:pStyle w:val="NoSpacing"/>
        <w:spacing w:line="480" w:lineRule="auto"/>
        <w:ind w:left="709"/>
        <w:rPr>
          <w:rFonts w:ascii="Arial" w:hAnsi="Arial" w:cs="Arial"/>
          <w:sz w:val="24"/>
          <w:szCs w:val="24"/>
          <w:u w:val="single"/>
        </w:rPr>
      </w:pPr>
      <w:r w:rsidRPr="007060FA">
        <w:rPr>
          <w:rFonts w:ascii="Arial" w:hAnsi="Arial" w:cs="Arial"/>
          <w:i/>
          <w:sz w:val="24"/>
          <w:szCs w:val="24"/>
          <w:u w:val="single"/>
        </w:rPr>
        <w:t>(a)</w:t>
      </w:r>
      <w:r w:rsidRPr="007060FA">
        <w:rPr>
          <w:rFonts w:ascii="Arial" w:hAnsi="Arial" w:cs="Arial"/>
          <w:sz w:val="24"/>
          <w:szCs w:val="24"/>
          <w:u w:val="single"/>
        </w:rPr>
        <w:tab/>
      </w:r>
      <w:proofErr w:type="gramStart"/>
      <w:r w:rsidRPr="007060FA">
        <w:rPr>
          <w:rFonts w:ascii="Arial" w:hAnsi="Arial" w:cs="Arial"/>
          <w:sz w:val="24"/>
          <w:szCs w:val="24"/>
          <w:u w:val="single"/>
        </w:rPr>
        <w:t>it</w:t>
      </w:r>
      <w:proofErr w:type="gramEnd"/>
      <w:r w:rsidRPr="007060FA">
        <w:rPr>
          <w:rFonts w:ascii="Arial" w:hAnsi="Arial" w:cs="Arial"/>
          <w:sz w:val="24"/>
          <w:szCs w:val="24"/>
          <w:u w:val="single"/>
        </w:rPr>
        <w:t xml:space="preserve"> shows all or part of an individual’s exposed genitals or pubic area;</w:t>
      </w:r>
    </w:p>
    <w:p w:rsidR="00557500" w:rsidRPr="007060FA" w:rsidRDefault="00557500" w:rsidP="001F79B3">
      <w:pPr>
        <w:pStyle w:val="NoSpacing"/>
        <w:spacing w:line="480" w:lineRule="auto"/>
        <w:ind w:left="709"/>
        <w:rPr>
          <w:rFonts w:ascii="Arial" w:hAnsi="Arial" w:cs="Arial"/>
          <w:sz w:val="24"/>
          <w:szCs w:val="24"/>
          <w:u w:val="single"/>
        </w:rPr>
      </w:pPr>
      <w:r w:rsidRPr="007060FA">
        <w:rPr>
          <w:rFonts w:ascii="Arial" w:hAnsi="Arial" w:cs="Arial"/>
          <w:i/>
          <w:sz w:val="24"/>
          <w:szCs w:val="24"/>
          <w:u w:val="single"/>
        </w:rPr>
        <w:t>(b)</w:t>
      </w:r>
      <w:r w:rsidRPr="007060FA">
        <w:rPr>
          <w:rFonts w:ascii="Arial" w:hAnsi="Arial" w:cs="Arial"/>
          <w:sz w:val="24"/>
          <w:szCs w:val="24"/>
          <w:u w:val="single"/>
        </w:rPr>
        <w:tab/>
      </w:r>
      <w:proofErr w:type="gramStart"/>
      <w:r w:rsidRPr="007060FA">
        <w:rPr>
          <w:rFonts w:ascii="Arial" w:hAnsi="Arial" w:cs="Arial"/>
          <w:sz w:val="24"/>
          <w:szCs w:val="24"/>
          <w:u w:val="single"/>
        </w:rPr>
        <w:t>it</w:t>
      </w:r>
      <w:proofErr w:type="gramEnd"/>
      <w:r w:rsidRPr="007060FA">
        <w:rPr>
          <w:rFonts w:ascii="Arial" w:hAnsi="Arial" w:cs="Arial"/>
          <w:sz w:val="24"/>
          <w:szCs w:val="24"/>
          <w:u w:val="single"/>
        </w:rPr>
        <w:t xml:space="preserve"> shows something that a reasonable person would consider to be sexual because of its nature; or</w:t>
      </w:r>
    </w:p>
    <w:p w:rsidR="00557500" w:rsidRDefault="00557500" w:rsidP="001F79B3">
      <w:pPr>
        <w:pStyle w:val="NoSpacing"/>
        <w:spacing w:line="480" w:lineRule="auto"/>
        <w:ind w:left="709"/>
        <w:rPr>
          <w:rFonts w:ascii="Arial" w:hAnsi="Arial" w:cs="Arial"/>
          <w:sz w:val="24"/>
          <w:szCs w:val="24"/>
          <w:u w:val="single"/>
        </w:rPr>
      </w:pPr>
      <w:r w:rsidRPr="007060FA">
        <w:rPr>
          <w:rFonts w:ascii="Arial" w:hAnsi="Arial" w:cs="Arial"/>
          <w:i/>
          <w:sz w:val="24"/>
          <w:szCs w:val="24"/>
          <w:u w:val="single"/>
        </w:rPr>
        <w:t>(c)</w:t>
      </w:r>
      <w:r w:rsidRPr="007060FA">
        <w:rPr>
          <w:rFonts w:ascii="Arial" w:hAnsi="Arial" w:cs="Arial"/>
          <w:sz w:val="24"/>
          <w:szCs w:val="24"/>
          <w:u w:val="single"/>
        </w:rPr>
        <w:tab/>
      </w:r>
      <w:proofErr w:type="gramStart"/>
      <w:r w:rsidRPr="007060FA">
        <w:rPr>
          <w:rFonts w:ascii="Arial" w:hAnsi="Arial" w:cs="Arial"/>
          <w:sz w:val="24"/>
          <w:szCs w:val="24"/>
          <w:u w:val="single"/>
        </w:rPr>
        <w:t>its</w:t>
      </w:r>
      <w:proofErr w:type="gramEnd"/>
      <w:r w:rsidRPr="007060FA">
        <w:rPr>
          <w:rFonts w:ascii="Arial" w:hAnsi="Arial" w:cs="Arial"/>
          <w:sz w:val="24"/>
          <w:szCs w:val="24"/>
          <w:u w:val="single"/>
        </w:rPr>
        <w:t xml:space="preserve"> content, taken as a whole, is such that a reasonable person would consider it to be sexual.</w:t>
      </w:r>
    </w:p>
    <w:p w:rsidR="006574A2" w:rsidRPr="007060FA" w:rsidRDefault="006574A2" w:rsidP="001F79B3">
      <w:pPr>
        <w:pStyle w:val="NoSpacing"/>
        <w:spacing w:line="480" w:lineRule="auto"/>
        <w:ind w:left="709"/>
        <w:rPr>
          <w:rFonts w:ascii="Arial" w:hAnsi="Arial" w:cs="Arial"/>
          <w:sz w:val="24"/>
          <w:szCs w:val="24"/>
          <w:u w:val="single"/>
        </w:rPr>
      </w:pPr>
      <w:r w:rsidRPr="00A91642">
        <w:rPr>
          <w:rFonts w:ascii="Arial" w:hAnsi="Arial" w:cs="Arial"/>
          <w:sz w:val="24"/>
          <w:szCs w:val="24"/>
          <w:u w:val="single"/>
        </w:rPr>
        <w:t>(</w:t>
      </w:r>
      <w:r w:rsidR="00B55AB1" w:rsidRPr="00A91642">
        <w:rPr>
          <w:rFonts w:ascii="Arial" w:hAnsi="Arial" w:cs="Arial"/>
          <w:sz w:val="24"/>
          <w:szCs w:val="24"/>
          <w:u w:val="single"/>
        </w:rPr>
        <w:t>6</w:t>
      </w:r>
      <w:r w:rsidRPr="00A91642">
        <w:rPr>
          <w:rFonts w:ascii="Arial" w:hAnsi="Arial" w:cs="Arial"/>
          <w:sz w:val="24"/>
          <w:szCs w:val="24"/>
          <w:u w:val="single"/>
        </w:rPr>
        <w:t>)</w:t>
      </w:r>
      <w:r>
        <w:rPr>
          <w:rFonts w:ascii="Arial" w:hAnsi="Arial" w:cs="Arial"/>
          <w:i/>
          <w:sz w:val="24"/>
          <w:szCs w:val="24"/>
          <w:u w:val="single"/>
        </w:rPr>
        <w:tab/>
      </w:r>
      <w:r>
        <w:rPr>
          <w:rFonts w:ascii="Arial" w:hAnsi="Arial" w:cs="Arial"/>
          <w:bCs/>
          <w:color w:val="FF0000"/>
          <w:sz w:val="24"/>
          <w:szCs w:val="24"/>
          <w:u w:val="single"/>
          <w:lang w:val="en-ZA"/>
        </w:rPr>
        <w:t>For the purposes of this section and sections 24E, 24F and 24G, the internet service provider shall be compelled to furnish the Board or a member of the South African Police Services with information of the identity of the person who published the private sexual photograph or film.</w:t>
      </w:r>
    </w:p>
    <w:p w:rsidR="001F79B3" w:rsidRPr="007060FA" w:rsidRDefault="001F79B3" w:rsidP="001F79B3">
      <w:pPr>
        <w:pStyle w:val="NoSpacing"/>
        <w:spacing w:line="480" w:lineRule="auto"/>
        <w:ind w:left="709"/>
        <w:rPr>
          <w:rFonts w:ascii="Arial" w:hAnsi="Arial" w:cs="Arial"/>
          <w:sz w:val="24"/>
          <w:szCs w:val="24"/>
        </w:rPr>
      </w:pPr>
    </w:p>
    <w:p w:rsidR="00557500" w:rsidRPr="007060FA" w:rsidRDefault="00557500" w:rsidP="001F79B3">
      <w:pPr>
        <w:pStyle w:val="NoSpacing"/>
        <w:spacing w:line="480" w:lineRule="auto"/>
        <w:ind w:left="709"/>
        <w:rPr>
          <w:rFonts w:ascii="Arial" w:hAnsi="Arial" w:cs="Arial"/>
          <w:b/>
          <w:sz w:val="24"/>
          <w:szCs w:val="24"/>
        </w:rPr>
      </w:pPr>
      <w:r w:rsidRPr="007060FA">
        <w:rPr>
          <w:rFonts w:ascii="Arial" w:hAnsi="Arial" w:cs="Arial"/>
          <w:b/>
          <w:sz w:val="24"/>
          <w:szCs w:val="24"/>
        </w:rPr>
        <w:lastRenderedPageBreak/>
        <w:t xml:space="preserve">Prohibition against filming and distribution of films and photographs depicting sexual assault and violence against children </w:t>
      </w:r>
    </w:p>
    <w:p w:rsidR="00557500" w:rsidRPr="007060FA" w:rsidRDefault="00557500" w:rsidP="00557500">
      <w:pPr>
        <w:pStyle w:val="NoSpacing"/>
        <w:spacing w:line="480" w:lineRule="auto"/>
        <w:ind w:left="709" w:firstLine="1451"/>
        <w:rPr>
          <w:rFonts w:ascii="Arial" w:hAnsi="Arial" w:cs="Arial"/>
          <w:sz w:val="24"/>
          <w:szCs w:val="24"/>
        </w:rPr>
      </w:pPr>
    </w:p>
    <w:p w:rsidR="00557500" w:rsidRPr="007060FA" w:rsidRDefault="00557500" w:rsidP="001F79B3">
      <w:pPr>
        <w:pStyle w:val="NoSpacing"/>
        <w:spacing w:line="480" w:lineRule="auto"/>
        <w:ind w:left="709"/>
        <w:rPr>
          <w:rFonts w:ascii="Arial" w:hAnsi="Arial" w:cs="Arial"/>
          <w:sz w:val="24"/>
          <w:szCs w:val="24"/>
          <w:u w:val="single"/>
        </w:rPr>
      </w:pPr>
      <w:r w:rsidRPr="007060FA">
        <w:rPr>
          <w:rFonts w:ascii="Arial" w:hAnsi="Arial" w:cs="Arial"/>
          <w:b/>
          <w:sz w:val="24"/>
          <w:szCs w:val="24"/>
          <w:u w:val="single"/>
        </w:rPr>
        <w:t>18G</w:t>
      </w:r>
      <w:r w:rsidR="001F79B3" w:rsidRPr="007060FA">
        <w:rPr>
          <w:rFonts w:ascii="Arial" w:hAnsi="Arial" w:cs="Arial"/>
          <w:b/>
          <w:sz w:val="24"/>
          <w:szCs w:val="24"/>
          <w:u w:val="single"/>
        </w:rPr>
        <w:t>.</w:t>
      </w:r>
      <w:r w:rsidR="001F79B3" w:rsidRPr="007060FA">
        <w:rPr>
          <w:rFonts w:ascii="Arial" w:hAnsi="Arial" w:cs="Arial"/>
          <w:sz w:val="24"/>
          <w:szCs w:val="24"/>
          <w:u w:val="single"/>
        </w:rPr>
        <w:tab/>
      </w:r>
      <w:r w:rsidRPr="007060FA">
        <w:rPr>
          <w:rFonts w:ascii="Arial" w:hAnsi="Arial" w:cs="Arial"/>
          <w:sz w:val="24"/>
          <w:szCs w:val="24"/>
          <w:u w:val="single"/>
        </w:rPr>
        <w:t xml:space="preserve">(1) </w:t>
      </w:r>
      <w:r w:rsidR="001F79B3" w:rsidRPr="007060FA">
        <w:rPr>
          <w:rFonts w:ascii="Arial" w:hAnsi="Arial" w:cs="Arial"/>
          <w:sz w:val="24"/>
          <w:szCs w:val="24"/>
          <w:u w:val="single"/>
        </w:rPr>
        <w:t xml:space="preserve">No </w:t>
      </w:r>
      <w:r w:rsidRPr="007060FA">
        <w:rPr>
          <w:rFonts w:ascii="Arial" w:hAnsi="Arial" w:cs="Arial"/>
          <w:sz w:val="24"/>
          <w:szCs w:val="24"/>
          <w:u w:val="single"/>
        </w:rPr>
        <w:t>person</w:t>
      </w:r>
      <w:r w:rsidR="001F79B3" w:rsidRPr="007060FA">
        <w:rPr>
          <w:rFonts w:ascii="Arial" w:hAnsi="Arial" w:cs="Arial"/>
          <w:sz w:val="24"/>
          <w:szCs w:val="24"/>
          <w:u w:val="single"/>
        </w:rPr>
        <w:t xml:space="preserve"> may create, produce or distribute inany </w:t>
      </w:r>
      <w:r w:rsidR="001F79B3" w:rsidRPr="007060FA">
        <w:rPr>
          <w:rFonts w:ascii="Arial" w:hAnsi="Arial" w:cs="Arial"/>
          <w:strike/>
          <w:color w:val="FF0000"/>
          <w:sz w:val="24"/>
          <w:szCs w:val="24"/>
          <w:u w:val="single"/>
        </w:rPr>
        <w:t xml:space="preserve">electronic </w:t>
      </w:r>
      <w:r w:rsidR="001F79B3" w:rsidRPr="007060FA">
        <w:rPr>
          <w:rFonts w:ascii="Arial" w:hAnsi="Arial" w:cs="Arial"/>
          <w:sz w:val="24"/>
          <w:szCs w:val="24"/>
          <w:u w:val="single"/>
        </w:rPr>
        <w:t>medium</w:t>
      </w:r>
      <w:r w:rsidR="006D02F5" w:rsidRPr="007060FA">
        <w:rPr>
          <w:rFonts w:ascii="Arial" w:hAnsi="Arial" w:cs="Arial"/>
          <w:sz w:val="24"/>
          <w:szCs w:val="24"/>
          <w:u w:val="single"/>
        </w:rPr>
        <w:t>,</w:t>
      </w:r>
      <w:r w:rsidR="001F79B3" w:rsidRPr="007060FA">
        <w:rPr>
          <w:rFonts w:ascii="Arial" w:hAnsi="Arial" w:cs="Arial"/>
          <w:sz w:val="24"/>
          <w:szCs w:val="24"/>
          <w:u w:val="single"/>
        </w:rPr>
        <w:t xml:space="preserve"> including the internet</w:t>
      </w:r>
      <w:proofErr w:type="gramStart"/>
      <w:r w:rsidR="006D02F5" w:rsidRPr="007060FA">
        <w:rPr>
          <w:rFonts w:ascii="Arial" w:hAnsi="Arial" w:cs="Arial"/>
          <w:sz w:val="24"/>
          <w:szCs w:val="24"/>
          <w:u w:val="single"/>
        </w:rPr>
        <w:t>,</w:t>
      </w:r>
      <w:r w:rsidR="001F79B3" w:rsidRPr="00A91642">
        <w:rPr>
          <w:rFonts w:ascii="Arial" w:hAnsi="Arial" w:cs="Arial"/>
          <w:color w:val="FF0000"/>
          <w:sz w:val="24"/>
          <w:szCs w:val="24"/>
          <w:u w:val="single"/>
        </w:rPr>
        <w:t>andsocial</w:t>
      </w:r>
      <w:proofErr w:type="gramEnd"/>
      <w:r w:rsidR="00A91642" w:rsidRPr="00A91642">
        <w:rPr>
          <w:rFonts w:ascii="Arial" w:hAnsi="Arial" w:cs="Arial"/>
          <w:color w:val="FF0000"/>
          <w:sz w:val="24"/>
          <w:szCs w:val="24"/>
          <w:u w:val="single"/>
        </w:rPr>
        <w:t xml:space="preserve"> media</w:t>
      </w:r>
      <w:r w:rsidR="001F79B3" w:rsidRPr="007060FA">
        <w:rPr>
          <w:rFonts w:ascii="Arial" w:hAnsi="Arial" w:cs="Arial"/>
          <w:strike/>
          <w:color w:val="FF0000"/>
          <w:sz w:val="24"/>
          <w:szCs w:val="24"/>
          <w:u w:val="single"/>
        </w:rPr>
        <w:t xml:space="preserve"> networking sites</w:t>
      </w:r>
      <w:r w:rsidR="001F79B3" w:rsidRPr="007060FA">
        <w:rPr>
          <w:rFonts w:ascii="Arial" w:hAnsi="Arial" w:cs="Arial"/>
          <w:sz w:val="24"/>
          <w:szCs w:val="24"/>
          <w:u w:val="single"/>
        </w:rPr>
        <w:t>any films or photographs depicting</w:t>
      </w:r>
      <w:r w:rsidRPr="007060FA">
        <w:rPr>
          <w:rFonts w:ascii="Arial" w:hAnsi="Arial" w:cs="Arial"/>
          <w:sz w:val="24"/>
          <w:szCs w:val="24"/>
          <w:u w:val="single"/>
        </w:rPr>
        <w:t xml:space="preserve"> sexual assault and violence against children. </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 xml:space="preserve">(2) </w:t>
      </w:r>
      <w:r w:rsidRPr="007060FA">
        <w:rPr>
          <w:rFonts w:ascii="Arial" w:hAnsi="Arial" w:cs="Arial"/>
          <w:sz w:val="24"/>
          <w:szCs w:val="24"/>
          <w:u w:val="single"/>
        </w:rPr>
        <w:tab/>
      </w:r>
      <w:r w:rsidR="00573DC2" w:rsidRPr="007060FA">
        <w:rPr>
          <w:rFonts w:ascii="Arial" w:hAnsi="Arial" w:cs="Arial"/>
          <w:sz w:val="24"/>
          <w:szCs w:val="24"/>
          <w:u w:val="single"/>
        </w:rPr>
        <w:t>For the purposes of this section “p</w:t>
      </w:r>
      <w:r w:rsidRPr="007060FA">
        <w:rPr>
          <w:rFonts w:ascii="Arial" w:hAnsi="Arial" w:cs="Arial"/>
          <w:sz w:val="24"/>
          <w:szCs w:val="24"/>
          <w:u w:val="single"/>
        </w:rPr>
        <w:t>hotograph or film” means a still or moving image in any form that—</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i/>
          <w:sz w:val="24"/>
          <w:szCs w:val="24"/>
          <w:u w:val="single"/>
        </w:rPr>
        <w:t>(a)</w:t>
      </w:r>
      <w:r w:rsidRPr="007060FA">
        <w:rPr>
          <w:rFonts w:ascii="Arial" w:hAnsi="Arial" w:cs="Arial"/>
          <w:sz w:val="24"/>
          <w:szCs w:val="24"/>
          <w:u w:val="single"/>
        </w:rPr>
        <w:tab/>
      </w:r>
      <w:proofErr w:type="gramStart"/>
      <w:r w:rsidRPr="007060FA">
        <w:rPr>
          <w:rFonts w:ascii="Arial" w:hAnsi="Arial" w:cs="Arial"/>
          <w:sz w:val="24"/>
          <w:szCs w:val="24"/>
          <w:u w:val="single"/>
        </w:rPr>
        <w:t>consist</w:t>
      </w:r>
      <w:r w:rsidR="00573DC2" w:rsidRPr="007060FA">
        <w:rPr>
          <w:rFonts w:ascii="Arial" w:hAnsi="Arial" w:cs="Arial"/>
          <w:sz w:val="24"/>
          <w:szCs w:val="24"/>
          <w:u w:val="single"/>
        </w:rPr>
        <w:t>s</w:t>
      </w:r>
      <w:proofErr w:type="gramEnd"/>
      <w:r w:rsidRPr="007060FA">
        <w:rPr>
          <w:rFonts w:ascii="Arial" w:hAnsi="Arial" w:cs="Arial"/>
          <w:sz w:val="24"/>
          <w:szCs w:val="24"/>
          <w:u w:val="single"/>
        </w:rPr>
        <w:t xml:space="preserve"> of</w:t>
      </w:r>
      <w:r w:rsidR="00573DC2" w:rsidRPr="007060FA">
        <w:rPr>
          <w:rFonts w:ascii="Arial" w:hAnsi="Arial" w:cs="Arial"/>
          <w:sz w:val="24"/>
          <w:szCs w:val="24"/>
          <w:u w:val="single"/>
        </w:rPr>
        <w:t>,</w:t>
      </w:r>
      <w:r w:rsidRPr="007060FA">
        <w:rPr>
          <w:rFonts w:ascii="Arial" w:hAnsi="Arial" w:cs="Arial"/>
          <w:sz w:val="24"/>
          <w:szCs w:val="24"/>
          <w:u w:val="single"/>
        </w:rPr>
        <w:t xml:space="preserve"> or include</w:t>
      </w:r>
      <w:r w:rsidR="00573DC2" w:rsidRPr="007060FA">
        <w:rPr>
          <w:rFonts w:ascii="Arial" w:hAnsi="Arial" w:cs="Arial"/>
          <w:sz w:val="24"/>
          <w:szCs w:val="24"/>
          <w:u w:val="single"/>
        </w:rPr>
        <w:t>s</w:t>
      </w:r>
      <w:r w:rsidRPr="007060FA">
        <w:rPr>
          <w:rFonts w:ascii="Arial" w:hAnsi="Arial" w:cs="Arial"/>
          <w:sz w:val="24"/>
          <w:szCs w:val="24"/>
          <w:u w:val="single"/>
        </w:rPr>
        <w:t xml:space="preserve"> one or more photographed or filmed images, </w:t>
      </w:r>
      <w:r w:rsidRPr="007060FA">
        <w:rPr>
          <w:rFonts w:ascii="Arial" w:hAnsi="Arial" w:cs="Arial"/>
          <w:strike/>
          <w:color w:val="FF0000"/>
          <w:sz w:val="24"/>
          <w:szCs w:val="24"/>
          <w:u w:val="single"/>
        </w:rPr>
        <w:t>and</w:t>
      </w:r>
      <w:r w:rsidR="00B5455C" w:rsidRPr="007060FA">
        <w:rPr>
          <w:rFonts w:ascii="Arial" w:hAnsi="Arial" w:cs="Arial"/>
          <w:color w:val="FF0000"/>
          <w:sz w:val="24"/>
          <w:szCs w:val="24"/>
          <w:u w:val="single"/>
        </w:rPr>
        <w:t xml:space="preserve"> or</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i/>
          <w:sz w:val="24"/>
          <w:szCs w:val="24"/>
          <w:u w:val="single"/>
        </w:rPr>
        <w:t>(b)</w:t>
      </w:r>
      <w:r w:rsidRPr="007060FA">
        <w:rPr>
          <w:rFonts w:ascii="Arial" w:hAnsi="Arial" w:cs="Arial"/>
          <w:sz w:val="24"/>
          <w:szCs w:val="24"/>
          <w:u w:val="single"/>
        </w:rPr>
        <w:tab/>
      </w:r>
      <w:proofErr w:type="gramStart"/>
      <w:r w:rsidR="00573DC2" w:rsidRPr="007060FA">
        <w:rPr>
          <w:rFonts w:ascii="Arial" w:hAnsi="Arial" w:cs="Arial"/>
          <w:sz w:val="24"/>
          <w:szCs w:val="24"/>
          <w:u w:val="single"/>
        </w:rPr>
        <w:t>appears</w:t>
      </w:r>
      <w:proofErr w:type="gramEnd"/>
      <w:r w:rsidR="00573DC2" w:rsidRPr="007060FA">
        <w:rPr>
          <w:rFonts w:ascii="Arial" w:hAnsi="Arial" w:cs="Arial"/>
          <w:sz w:val="24"/>
          <w:szCs w:val="24"/>
          <w:u w:val="single"/>
        </w:rPr>
        <w:t xml:space="preserve"> to </w:t>
      </w:r>
      <w:r w:rsidRPr="007060FA">
        <w:rPr>
          <w:rFonts w:ascii="Arial" w:hAnsi="Arial" w:cs="Arial"/>
          <w:sz w:val="24"/>
          <w:szCs w:val="24"/>
          <w:u w:val="single"/>
        </w:rPr>
        <w:t>consist of or includes one or more photographed or filmed images.</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 xml:space="preserve">(3) </w:t>
      </w:r>
      <w:r w:rsidRPr="007060FA">
        <w:rPr>
          <w:rFonts w:ascii="Arial" w:hAnsi="Arial" w:cs="Arial"/>
          <w:sz w:val="24"/>
          <w:szCs w:val="24"/>
          <w:u w:val="single"/>
        </w:rPr>
        <w:tab/>
        <w:t>The reference in subsection (2</w:t>
      </w:r>
      <w:proofErr w:type="gramStart"/>
      <w:r w:rsidRPr="007060FA">
        <w:rPr>
          <w:rFonts w:ascii="Arial" w:hAnsi="Arial" w:cs="Arial"/>
          <w:sz w:val="24"/>
          <w:szCs w:val="24"/>
          <w:u w:val="single"/>
        </w:rPr>
        <w:t>)</w:t>
      </w:r>
      <w:r w:rsidRPr="007060FA">
        <w:rPr>
          <w:rFonts w:ascii="Arial" w:hAnsi="Arial" w:cs="Arial"/>
          <w:i/>
          <w:sz w:val="24"/>
          <w:szCs w:val="24"/>
          <w:u w:val="single"/>
        </w:rPr>
        <w:t>(</w:t>
      </w:r>
      <w:proofErr w:type="gramEnd"/>
      <w:r w:rsidRPr="007060FA">
        <w:rPr>
          <w:rFonts w:ascii="Arial" w:hAnsi="Arial" w:cs="Arial"/>
          <w:i/>
          <w:sz w:val="24"/>
          <w:szCs w:val="24"/>
          <w:u w:val="single"/>
        </w:rPr>
        <w:t xml:space="preserve">b) </w:t>
      </w:r>
      <w:r w:rsidRPr="007060FA">
        <w:rPr>
          <w:rFonts w:ascii="Arial" w:hAnsi="Arial" w:cs="Arial"/>
          <w:sz w:val="24"/>
          <w:szCs w:val="24"/>
          <w:u w:val="single"/>
        </w:rPr>
        <w:t>to photographed or filmed images includes photographed or filmed images that have been altered in any way.</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 xml:space="preserve">(4) </w:t>
      </w:r>
      <w:r w:rsidRPr="007060FA">
        <w:rPr>
          <w:rFonts w:ascii="Arial" w:hAnsi="Arial" w:cs="Arial"/>
          <w:sz w:val="24"/>
          <w:szCs w:val="24"/>
          <w:u w:val="single"/>
        </w:rPr>
        <w:tab/>
      </w:r>
      <w:r w:rsidR="00573DC2" w:rsidRPr="007060FA">
        <w:rPr>
          <w:rFonts w:ascii="Arial" w:hAnsi="Arial" w:cs="Arial"/>
          <w:sz w:val="24"/>
          <w:szCs w:val="24"/>
          <w:u w:val="single"/>
        </w:rPr>
        <w:t xml:space="preserve">For the purposes of this section </w:t>
      </w:r>
      <w:r w:rsidRPr="007060FA">
        <w:rPr>
          <w:rFonts w:ascii="Arial" w:hAnsi="Arial" w:cs="Arial"/>
          <w:sz w:val="24"/>
          <w:szCs w:val="24"/>
          <w:u w:val="single"/>
        </w:rPr>
        <w:t>“</w:t>
      </w:r>
      <w:r w:rsidR="00573DC2" w:rsidRPr="007060FA">
        <w:rPr>
          <w:rFonts w:ascii="Arial" w:hAnsi="Arial" w:cs="Arial"/>
          <w:sz w:val="24"/>
          <w:szCs w:val="24"/>
          <w:u w:val="single"/>
        </w:rPr>
        <w:t>p</w:t>
      </w:r>
      <w:r w:rsidRPr="007060FA">
        <w:rPr>
          <w:rFonts w:ascii="Arial" w:hAnsi="Arial" w:cs="Arial"/>
          <w:sz w:val="24"/>
          <w:szCs w:val="24"/>
          <w:u w:val="single"/>
        </w:rPr>
        <w:t>hotographed or filmed image” means a still or moving image that—</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i/>
          <w:sz w:val="24"/>
          <w:szCs w:val="24"/>
          <w:u w:val="single"/>
        </w:rPr>
        <w:t>(a)</w:t>
      </w:r>
      <w:r w:rsidRPr="007060FA">
        <w:rPr>
          <w:rFonts w:ascii="Arial" w:hAnsi="Arial" w:cs="Arial"/>
          <w:sz w:val="24"/>
          <w:szCs w:val="24"/>
          <w:u w:val="single"/>
        </w:rPr>
        <w:tab/>
      </w:r>
      <w:proofErr w:type="gramStart"/>
      <w:r w:rsidRPr="007060FA">
        <w:rPr>
          <w:rFonts w:ascii="Arial" w:hAnsi="Arial" w:cs="Arial"/>
          <w:sz w:val="24"/>
          <w:szCs w:val="24"/>
          <w:u w:val="single"/>
        </w:rPr>
        <w:t>was</w:t>
      </w:r>
      <w:proofErr w:type="gramEnd"/>
      <w:r w:rsidRPr="007060FA">
        <w:rPr>
          <w:rFonts w:ascii="Arial" w:hAnsi="Arial" w:cs="Arial"/>
          <w:sz w:val="24"/>
          <w:szCs w:val="24"/>
          <w:u w:val="single"/>
        </w:rPr>
        <w:t xml:space="preserve"> originally captured by photography or filming, or</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i/>
          <w:sz w:val="24"/>
          <w:szCs w:val="24"/>
          <w:u w:val="single"/>
        </w:rPr>
        <w:t>(b)</w:t>
      </w:r>
      <w:r w:rsidRPr="007060FA">
        <w:rPr>
          <w:rFonts w:ascii="Arial" w:hAnsi="Arial" w:cs="Arial"/>
          <w:sz w:val="24"/>
          <w:szCs w:val="24"/>
          <w:u w:val="single"/>
        </w:rPr>
        <w:tab/>
      </w:r>
      <w:proofErr w:type="gramStart"/>
      <w:r w:rsidRPr="007060FA">
        <w:rPr>
          <w:rFonts w:ascii="Arial" w:hAnsi="Arial" w:cs="Arial"/>
          <w:sz w:val="24"/>
          <w:szCs w:val="24"/>
          <w:u w:val="single"/>
        </w:rPr>
        <w:t>is</w:t>
      </w:r>
      <w:proofErr w:type="gramEnd"/>
      <w:r w:rsidRPr="007060FA">
        <w:rPr>
          <w:rFonts w:ascii="Arial" w:hAnsi="Arial" w:cs="Arial"/>
          <w:sz w:val="24"/>
          <w:szCs w:val="24"/>
          <w:u w:val="single"/>
        </w:rPr>
        <w:t xml:space="preserve"> part of an image originally captured by photography or filming.</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 xml:space="preserve">(5) </w:t>
      </w:r>
      <w:r w:rsidRPr="007060FA">
        <w:rPr>
          <w:rFonts w:ascii="Arial" w:hAnsi="Arial" w:cs="Arial"/>
          <w:sz w:val="24"/>
          <w:szCs w:val="24"/>
          <w:u w:val="single"/>
        </w:rPr>
        <w:tab/>
      </w:r>
      <w:r w:rsidR="00573DC2" w:rsidRPr="007060FA">
        <w:rPr>
          <w:rFonts w:ascii="Arial" w:hAnsi="Arial" w:cs="Arial"/>
          <w:sz w:val="24"/>
          <w:szCs w:val="24"/>
          <w:u w:val="single"/>
        </w:rPr>
        <w:t xml:space="preserve">For the purposes of this section </w:t>
      </w:r>
      <w:r w:rsidRPr="007060FA">
        <w:rPr>
          <w:rFonts w:ascii="Arial" w:hAnsi="Arial" w:cs="Arial"/>
          <w:sz w:val="24"/>
          <w:szCs w:val="24"/>
          <w:u w:val="single"/>
        </w:rPr>
        <w:t>“</w:t>
      </w:r>
      <w:r w:rsidR="00573DC2" w:rsidRPr="007060FA">
        <w:rPr>
          <w:rFonts w:ascii="Arial" w:hAnsi="Arial" w:cs="Arial"/>
          <w:sz w:val="24"/>
          <w:szCs w:val="24"/>
          <w:u w:val="single"/>
        </w:rPr>
        <w:t>f</w:t>
      </w:r>
      <w:r w:rsidRPr="007060FA">
        <w:rPr>
          <w:rFonts w:ascii="Arial" w:hAnsi="Arial" w:cs="Arial"/>
          <w:sz w:val="24"/>
          <w:szCs w:val="24"/>
          <w:u w:val="single"/>
        </w:rPr>
        <w:t>ilming” means making a recording, on any medium, from which a moving image may be produced by any means.</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 xml:space="preserve">(6) </w:t>
      </w:r>
      <w:r w:rsidRPr="007060FA">
        <w:rPr>
          <w:rFonts w:ascii="Arial" w:hAnsi="Arial" w:cs="Arial"/>
          <w:sz w:val="24"/>
          <w:szCs w:val="24"/>
          <w:u w:val="single"/>
        </w:rPr>
        <w:tab/>
        <w:t>References to a photograph or film include—</w:t>
      </w:r>
    </w:p>
    <w:p w:rsidR="00557500" w:rsidRPr="007060FA" w:rsidRDefault="00557500" w:rsidP="00573DC2">
      <w:pPr>
        <w:pStyle w:val="NoSpacing"/>
        <w:spacing w:line="480" w:lineRule="auto"/>
        <w:ind w:left="720"/>
        <w:rPr>
          <w:rFonts w:ascii="Arial" w:hAnsi="Arial" w:cs="Arial"/>
          <w:sz w:val="24"/>
          <w:szCs w:val="24"/>
          <w:u w:val="single"/>
        </w:rPr>
      </w:pPr>
      <w:r w:rsidRPr="007060FA">
        <w:rPr>
          <w:rFonts w:ascii="Arial" w:hAnsi="Arial" w:cs="Arial"/>
          <w:sz w:val="24"/>
          <w:szCs w:val="24"/>
          <w:u w:val="single"/>
        </w:rPr>
        <w:t xml:space="preserve">(a) </w:t>
      </w:r>
      <w:r w:rsidRPr="007060FA">
        <w:rPr>
          <w:rFonts w:ascii="Arial" w:hAnsi="Arial" w:cs="Arial"/>
          <w:sz w:val="24"/>
          <w:szCs w:val="24"/>
          <w:u w:val="single"/>
        </w:rPr>
        <w:tab/>
      </w:r>
      <w:proofErr w:type="gramStart"/>
      <w:r w:rsidRPr="007060FA">
        <w:rPr>
          <w:rFonts w:ascii="Arial" w:hAnsi="Arial" w:cs="Arial"/>
          <w:sz w:val="24"/>
          <w:szCs w:val="24"/>
          <w:u w:val="single"/>
        </w:rPr>
        <w:t>a</w:t>
      </w:r>
      <w:proofErr w:type="gramEnd"/>
      <w:r w:rsidRPr="007060FA">
        <w:rPr>
          <w:rFonts w:ascii="Arial" w:hAnsi="Arial" w:cs="Arial"/>
          <w:sz w:val="24"/>
          <w:szCs w:val="24"/>
          <w:u w:val="single"/>
        </w:rPr>
        <w:t xml:space="preserve"> negative version of an image described in subsection (2), and</w:t>
      </w:r>
    </w:p>
    <w:p w:rsidR="00557500" w:rsidRPr="007060FA" w:rsidRDefault="00557500" w:rsidP="00573DC2">
      <w:pPr>
        <w:pStyle w:val="NoSpacing"/>
        <w:spacing w:line="480" w:lineRule="auto"/>
        <w:ind w:left="720"/>
        <w:rPr>
          <w:rFonts w:ascii="Arial" w:hAnsi="Arial" w:cs="Arial"/>
          <w:sz w:val="24"/>
          <w:szCs w:val="24"/>
          <w:u w:val="single"/>
        </w:rPr>
      </w:pPr>
      <w:r w:rsidRPr="007060FA">
        <w:rPr>
          <w:rFonts w:ascii="Arial" w:hAnsi="Arial" w:cs="Arial"/>
          <w:sz w:val="24"/>
          <w:szCs w:val="24"/>
          <w:u w:val="single"/>
        </w:rPr>
        <w:lastRenderedPageBreak/>
        <w:t xml:space="preserve">(b) </w:t>
      </w:r>
      <w:r w:rsidRPr="007060FA">
        <w:rPr>
          <w:rFonts w:ascii="Arial" w:hAnsi="Arial" w:cs="Arial"/>
          <w:sz w:val="24"/>
          <w:szCs w:val="24"/>
          <w:u w:val="single"/>
        </w:rPr>
        <w:tab/>
      </w:r>
      <w:proofErr w:type="gramStart"/>
      <w:r w:rsidRPr="007060FA">
        <w:rPr>
          <w:rFonts w:ascii="Arial" w:hAnsi="Arial" w:cs="Arial"/>
          <w:sz w:val="24"/>
          <w:szCs w:val="24"/>
          <w:u w:val="single"/>
        </w:rPr>
        <w:t>data</w:t>
      </w:r>
      <w:proofErr w:type="gramEnd"/>
      <w:r w:rsidRPr="007060FA">
        <w:rPr>
          <w:rFonts w:ascii="Arial" w:hAnsi="Arial" w:cs="Arial"/>
          <w:sz w:val="24"/>
          <w:szCs w:val="24"/>
          <w:u w:val="single"/>
        </w:rPr>
        <w:t xml:space="preserve"> stored by any means which is capable of conversion into an image described in subsection (2).</w:t>
      </w:r>
    </w:p>
    <w:p w:rsidR="00557500" w:rsidRPr="007060FA" w:rsidRDefault="006F46D1" w:rsidP="00557500">
      <w:pPr>
        <w:pStyle w:val="NoSpacing"/>
        <w:spacing w:line="480" w:lineRule="auto"/>
        <w:ind w:left="709" w:firstLine="1451"/>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bCs/>
          <w:color w:val="FF0000"/>
          <w:sz w:val="24"/>
          <w:szCs w:val="24"/>
          <w:u w:val="single"/>
          <w:lang w:val="en-ZA"/>
        </w:rPr>
        <w:t xml:space="preserve">For the purposes of this section and sections 24E, 24F and 24G, the internet service provider shall be compelled to furnish the Board and/or a member of the South African Police Services with information of the identity of the person who </w:t>
      </w:r>
      <w:r w:rsidR="00A80BD5">
        <w:rPr>
          <w:rFonts w:ascii="Arial" w:hAnsi="Arial" w:cs="Arial"/>
          <w:bCs/>
          <w:color w:val="FF0000"/>
          <w:sz w:val="24"/>
          <w:szCs w:val="24"/>
          <w:u w:val="single"/>
          <w:lang w:val="en-ZA"/>
        </w:rPr>
        <w:t>published a film or photograph</w:t>
      </w:r>
      <w:r>
        <w:rPr>
          <w:rFonts w:ascii="Arial" w:hAnsi="Arial" w:cs="Arial"/>
          <w:bCs/>
          <w:color w:val="FF0000"/>
          <w:sz w:val="24"/>
          <w:szCs w:val="24"/>
          <w:u w:val="single"/>
          <w:lang w:val="en-ZA"/>
        </w:rPr>
        <w:t xml:space="preserve"> depicting sexual assault and violence against children.</w:t>
      </w:r>
    </w:p>
    <w:p w:rsidR="00557500" w:rsidRPr="007060FA" w:rsidRDefault="00557500" w:rsidP="00D77966">
      <w:pPr>
        <w:pStyle w:val="NoSpacing"/>
        <w:tabs>
          <w:tab w:val="left" w:pos="3165"/>
        </w:tabs>
        <w:spacing w:line="480" w:lineRule="auto"/>
        <w:ind w:left="709"/>
        <w:rPr>
          <w:rFonts w:ascii="Arial" w:hAnsi="Arial" w:cs="Arial"/>
          <w:b/>
          <w:sz w:val="24"/>
          <w:szCs w:val="24"/>
        </w:rPr>
      </w:pPr>
      <w:r w:rsidRPr="007060FA">
        <w:rPr>
          <w:rFonts w:ascii="Arial" w:hAnsi="Arial" w:cs="Arial"/>
          <w:b/>
          <w:sz w:val="24"/>
          <w:szCs w:val="24"/>
        </w:rPr>
        <w:t>Prohibition against propaganda for war</w:t>
      </w:r>
      <w:r w:rsidR="00091562" w:rsidRPr="007060FA">
        <w:rPr>
          <w:rFonts w:ascii="Arial" w:hAnsi="Arial" w:cs="Arial"/>
          <w:b/>
          <w:sz w:val="24"/>
          <w:szCs w:val="24"/>
        </w:rPr>
        <w:t>;</w:t>
      </w:r>
      <w:r w:rsidRPr="007060FA">
        <w:rPr>
          <w:rFonts w:ascii="Arial" w:hAnsi="Arial" w:cs="Arial"/>
          <w:b/>
          <w:sz w:val="24"/>
          <w:szCs w:val="24"/>
        </w:rPr>
        <w:t xml:space="preserve"> incitement </w:t>
      </w:r>
      <w:r w:rsidRPr="007060FA">
        <w:rPr>
          <w:rFonts w:ascii="Arial" w:hAnsi="Arial" w:cs="Arial"/>
          <w:b/>
          <w:color w:val="FF0000"/>
          <w:sz w:val="24"/>
          <w:szCs w:val="24"/>
        </w:rPr>
        <w:t xml:space="preserve">of </w:t>
      </w:r>
      <w:r w:rsidR="006D02F5" w:rsidRPr="007060FA">
        <w:rPr>
          <w:rFonts w:ascii="Arial" w:hAnsi="Arial" w:cs="Arial"/>
          <w:b/>
          <w:color w:val="FF0000"/>
          <w:sz w:val="24"/>
          <w:szCs w:val="24"/>
        </w:rPr>
        <w:t xml:space="preserve">imminent </w:t>
      </w:r>
      <w:r w:rsidRPr="007060FA">
        <w:rPr>
          <w:rFonts w:ascii="Arial" w:hAnsi="Arial" w:cs="Arial"/>
          <w:b/>
          <w:sz w:val="24"/>
          <w:szCs w:val="24"/>
        </w:rPr>
        <w:t>violence</w:t>
      </w:r>
      <w:r w:rsidR="00091562" w:rsidRPr="007060FA">
        <w:rPr>
          <w:rFonts w:ascii="Arial" w:hAnsi="Arial" w:cs="Arial"/>
          <w:b/>
          <w:color w:val="FF0000"/>
          <w:sz w:val="24"/>
          <w:szCs w:val="24"/>
        </w:rPr>
        <w:t>;</w:t>
      </w:r>
      <w:r w:rsidRPr="007060FA">
        <w:rPr>
          <w:rFonts w:ascii="Arial" w:hAnsi="Arial" w:cs="Arial"/>
          <w:b/>
          <w:sz w:val="24"/>
          <w:szCs w:val="24"/>
        </w:rPr>
        <w:t xml:space="preserve"> and </w:t>
      </w:r>
      <w:r w:rsidRPr="007060FA">
        <w:rPr>
          <w:rFonts w:ascii="Arial" w:hAnsi="Arial" w:cs="Arial"/>
          <w:b/>
          <w:strike/>
          <w:color w:val="FF0000"/>
          <w:sz w:val="24"/>
          <w:szCs w:val="24"/>
        </w:rPr>
        <w:t>hate speech</w:t>
      </w:r>
      <w:r w:rsidR="00DC143F" w:rsidRPr="007060FA">
        <w:rPr>
          <w:rFonts w:ascii="Arial" w:hAnsi="Arial" w:cs="Arial"/>
          <w:b/>
          <w:color w:val="FF0000"/>
          <w:sz w:val="24"/>
          <w:szCs w:val="24"/>
          <w:u w:val="single"/>
        </w:rPr>
        <w:t xml:space="preserve">advocacy of </w:t>
      </w:r>
      <w:r w:rsidR="00F314FD" w:rsidRPr="007060FA">
        <w:rPr>
          <w:rFonts w:ascii="Arial" w:hAnsi="Arial" w:cs="Arial"/>
          <w:b/>
          <w:color w:val="FF0000"/>
          <w:sz w:val="24"/>
          <w:szCs w:val="24"/>
          <w:u w:val="single"/>
        </w:rPr>
        <w:t xml:space="preserve">hatred that is based on </w:t>
      </w:r>
      <w:r w:rsidR="00DC143F" w:rsidRPr="007060FA">
        <w:rPr>
          <w:rFonts w:ascii="Arial" w:hAnsi="Arial" w:cs="Arial"/>
          <w:b/>
          <w:color w:val="FF0000"/>
          <w:sz w:val="24"/>
          <w:szCs w:val="24"/>
          <w:u w:val="single"/>
        </w:rPr>
        <w:t>identifiable group characteristics</w:t>
      </w:r>
      <w:r w:rsidR="00F314FD" w:rsidRPr="007060FA">
        <w:rPr>
          <w:rFonts w:ascii="Arial" w:hAnsi="Arial" w:cs="Arial"/>
          <w:b/>
          <w:color w:val="FF0000"/>
          <w:sz w:val="24"/>
          <w:szCs w:val="24"/>
          <w:u w:val="single"/>
        </w:rPr>
        <w:t>, and that constitutes incitemen</w:t>
      </w:r>
      <w:r w:rsidR="006D3750" w:rsidRPr="007060FA">
        <w:rPr>
          <w:rFonts w:ascii="Arial" w:hAnsi="Arial" w:cs="Arial"/>
          <w:b/>
          <w:color w:val="FF0000"/>
          <w:sz w:val="24"/>
          <w:szCs w:val="24"/>
          <w:u w:val="single"/>
        </w:rPr>
        <w:t>t to cause harm</w:t>
      </w:r>
    </w:p>
    <w:p w:rsidR="00557500" w:rsidRPr="007060FA" w:rsidRDefault="00557500" w:rsidP="00557500">
      <w:pPr>
        <w:pStyle w:val="NoSpacing"/>
        <w:spacing w:line="480" w:lineRule="auto"/>
        <w:ind w:left="709" w:firstLine="1451"/>
        <w:rPr>
          <w:rFonts w:ascii="Arial" w:hAnsi="Arial" w:cs="Arial"/>
          <w:sz w:val="24"/>
          <w:szCs w:val="24"/>
        </w:rPr>
      </w:pPr>
    </w:p>
    <w:p w:rsidR="00573DC2" w:rsidRPr="007060FA" w:rsidRDefault="00573DC2" w:rsidP="00573DC2">
      <w:pPr>
        <w:pStyle w:val="NoSpacing"/>
        <w:spacing w:line="480" w:lineRule="auto"/>
        <w:ind w:left="709" w:firstLine="1451"/>
        <w:rPr>
          <w:rFonts w:ascii="Arial" w:hAnsi="Arial" w:cs="Arial"/>
          <w:sz w:val="24"/>
          <w:szCs w:val="24"/>
          <w:u w:val="single"/>
        </w:rPr>
      </w:pPr>
      <w:r w:rsidRPr="007060FA">
        <w:rPr>
          <w:rFonts w:ascii="Arial" w:hAnsi="Arial" w:cs="Arial"/>
          <w:b/>
          <w:sz w:val="24"/>
          <w:szCs w:val="24"/>
          <w:u w:val="single"/>
        </w:rPr>
        <w:t>18H</w:t>
      </w:r>
      <w:r w:rsidRPr="007060FA">
        <w:rPr>
          <w:rFonts w:ascii="Arial" w:hAnsi="Arial" w:cs="Arial"/>
          <w:sz w:val="24"/>
          <w:szCs w:val="24"/>
          <w:u w:val="single"/>
        </w:rPr>
        <w:t>.</w:t>
      </w:r>
      <w:r w:rsidRPr="007060FA">
        <w:rPr>
          <w:rFonts w:ascii="Arial" w:hAnsi="Arial" w:cs="Arial"/>
          <w:sz w:val="24"/>
          <w:szCs w:val="24"/>
          <w:u w:val="single"/>
        </w:rPr>
        <w:tab/>
        <w:t>No p</w:t>
      </w:r>
      <w:r w:rsidR="00557500" w:rsidRPr="007060FA">
        <w:rPr>
          <w:rFonts w:ascii="Arial" w:hAnsi="Arial" w:cs="Arial"/>
          <w:sz w:val="24"/>
          <w:szCs w:val="24"/>
          <w:u w:val="single"/>
        </w:rPr>
        <w:t>erson</w:t>
      </w:r>
      <w:r w:rsidRPr="007060FA">
        <w:rPr>
          <w:rFonts w:ascii="Arial" w:hAnsi="Arial" w:cs="Arial"/>
          <w:sz w:val="24"/>
          <w:szCs w:val="24"/>
          <w:u w:val="single"/>
        </w:rPr>
        <w:t xml:space="preserve"> may</w:t>
      </w:r>
      <w:r w:rsidR="00557500" w:rsidRPr="007060FA">
        <w:rPr>
          <w:rFonts w:ascii="Arial" w:hAnsi="Arial" w:cs="Arial"/>
          <w:sz w:val="24"/>
          <w:szCs w:val="24"/>
          <w:u w:val="single"/>
        </w:rPr>
        <w:t xml:space="preserve"> distribute</w:t>
      </w:r>
      <w:r w:rsidRPr="007060FA">
        <w:rPr>
          <w:rFonts w:ascii="Arial" w:hAnsi="Arial" w:cs="Arial"/>
          <w:sz w:val="24"/>
          <w:szCs w:val="24"/>
          <w:u w:val="single"/>
        </w:rPr>
        <w:t xml:space="preserve"> through</w:t>
      </w:r>
      <w:r w:rsidR="00557500" w:rsidRPr="007060FA">
        <w:rPr>
          <w:rFonts w:ascii="Arial" w:hAnsi="Arial" w:cs="Arial"/>
          <w:sz w:val="24"/>
          <w:szCs w:val="24"/>
          <w:u w:val="single"/>
        </w:rPr>
        <w:t xml:space="preserve"> any </w:t>
      </w:r>
      <w:r w:rsidR="00557500" w:rsidRPr="007060FA">
        <w:rPr>
          <w:rFonts w:ascii="Arial" w:hAnsi="Arial" w:cs="Arial"/>
          <w:strike/>
          <w:color w:val="FF0000"/>
          <w:sz w:val="24"/>
          <w:szCs w:val="24"/>
          <w:u w:val="single"/>
        </w:rPr>
        <w:t xml:space="preserve">electronic </w:t>
      </w:r>
      <w:r w:rsidR="00557500" w:rsidRPr="007060FA">
        <w:rPr>
          <w:rFonts w:ascii="Arial" w:hAnsi="Arial" w:cs="Arial"/>
          <w:sz w:val="24"/>
          <w:szCs w:val="24"/>
          <w:u w:val="single"/>
        </w:rPr>
        <w:t xml:space="preserve">medium including the internet </w:t>
      </w:r>
      <w:r w:rsidR="00557500" w:rsidRPr="00A91642">
        <w:rPr>
          <w:rFonts w:ascii="Arial" w:hAnsi="Arial" w:cs="Arial"/>
          <w:color w:val="FF0000"/>
          <w:sz w:val="24"/>
          <w:szCs w:val="24"/>
          <w:u w:val="single"/>
        </w:rPr>
        <w:t>and social</w:t>
      </w:r>
      <w:r w:rsidR="00A91642">
        <w:rPr>
          <w:rFonts w:ascii="Arial" w:hAnsi="Arial" w:cs="Arial"/>
          <w:color w:val="FF0000"/>
          <w:sz w:val="24"/>
          <w:szCs w:val="24"/>
          <w:u w:val="single"/>
        </w:rPr>
        <w:t xml:space="preserve"> media</w:t>
      </w:r>
      <w:r w:rsidR="00557500" w:rsidRPr="007060FA">
        <w:rPr>
          <w:rFonts w:ascii="Arial" w:hAnsi="Arial" w:cs="Arial"/>
          <w:strike/>
          <w:color w:val="FF0000"/>
          <w:sz w:val="24"/>
          <w:szCs w:val="24"/>
          <w:u w:val="single"/>
        </w:rPr>
        <w:t xml:space="preserve"> networking sites</w:t>
      </w:r>
      <w:r w:rsidR="00557500" w:rsidRPr="007060FA">
        <w:rPr>
          <w:rFonts w:ascii="Arial" w:hAnsi="Arial" w:cs="Arial"/>
          <w:sz w:val="24"/>
          <w:szCs w:val="24"/>
          <w:u w:val="single"/>
        </w:rPr>
        <w:t>, any film</w:t>
      </w:r>
      <w:r w:rsidR="006D02F5" w:rsidRPr="007060FA">
        <w:rPr>
          <w:rFonts w:ascii="Arial" w:hAnsi="Arial" w:cs="Arial"/>
          <w:sz w:val="24"/>
          <w:szCs w:val="24"/>
          <w:u w:val="single"/>
        </w:rPr>
        <w:t>,</w:t>
      </w:r>
      <w:r w:rsidR="00557500" w:rsidRPr="007060FA">
        <w:rPr>
          <w:rFonts w:ascii="Arial" w:hAnsi="Arial" w:cs="Arial"/>
          <w:sz w:val="24"/>
          <w:szCs w:val="24"/>
          <w:u w:val="single"/>
        </w:rPr>
        <w:t xml:space="preserve"> game or publication which </w:t>
      </w:r>
      <w:r w:rsidR="00557500" w:rsidRPr="007060FA">
        <w:rPr>
          <w:rFonts w:ascii="Arial" w:hAnsi="Arial" w:cs="Arial"/>
          <w:strike/>
          <w:color w:val="FF0000"/>
          <w:sz w:val="24"/>
          <w:szCs w:val="24"/>
          <w:u w:val="single"/>
        </w:rPr>
        <w:t>advocates</w:t>
      </w:r>
      <w:r w:rsidR="006D02F5" w:rsidRPr="007060FA">
        <w:rPr>
          <w:rFonts w:ascii="Arial" w:hAnsi="Arial" w:cs="Arial"/>
          <w:color w:val="FF0000"/>
          <w:sz w:val="24"/>
          <w:szCs w:val="24"/>
          <w:u w:val="single"/>
        </w:rPr>
        <w:t xml:space="preserve">amounts to </w:t>
      </w:r>
      <w:r w:rsidR="00557500" w:rsidRPr="007060FA">
        <w:rPr>
          <w:rFonts w:ascii="Arial" w:hAnsi="Arial" w:cs="Arial"/>
          <w:sz w:val="24"/>
          <w:szCs w:val="24"/>
          <w:u w:val="single"/>
        </w:rPr>
        <w:t>propaganda for war</w:t>
      </w:r>
      <w:r w:rsidR="00BA09EF">
        <w:rPr>
          <w:rFonts w:ascii="Arial" w:hAnsi="Arial" w:cs="Arial"/>
          <w:sz w:val="24"/>
          <w:szCs w:val="24"/>
          <w:u w:val="single"/>
        </w:rPr>
        <w:t>,</w:t>
      </w:r>
      <w:r w:rsidR="00557500" w:rsidRPr="007060FA">
        <w:rPr>
          <w:rFonts w:ascii="Arial" w:hAnsi="Arial" w:cs="Arial"/>
          <w:sz w:val="24"/>
          <w:szCs w:val="24"/>
          <w:u w:val="single"/>
        </w:rPr>
        <w:t xml:space="preserve"> incites </w:t>
      </w:r>
      <w:r w:rsidR="006D02F5" w:rsidRPr="007060FA">
        <w:rPr>
          <w:rFonts w:ascii="Arial" w:hAnsi="Arial" w:cs="Arial"/>
          <w:color w:val="FF0000"/>
          <w:sz w:val="24"/>
          <w:szCs w:val="24"/>
          <w:u w:val="single"/>
        </w:rPr>
        <w:t xml:space="preserve">imminent </w:t>
      </w:r>
      <w:r w:rsidR="00557500" w:rsidRPr="007060FA">
        <w:rPr>
          <w:rFonts w:ascii="Arial" w:hAnsi="Arial" w:cs="Arial"/>
          <w:sz w:val="24"/>
          <w:szCs w:val="24"/>
          <w:u w:val="single"/>
        </w:rPr>
        <w:t>violence</w:t>
      </w:r>
      <w:r w:rsidRPr="007060FA">
        <w:rPr>
          <w:rFonts w:ascii="Arial" w:hAnsi="Arial" w:cs="Arial"/>
          <w:sz w:val="24"/>
          <w:szCs w:val="24"/>
          <w:u w:val="single"/>
        </w:rPr>
        <w:t>or advocates</w:t>
      </w:r>
      <w:r w:rsidRPr="00BA09EF">
        <w:rPr>
          <w:rFonts w:ascii="Arial" w:hAnsi="Arial" w:cs="Arial"/>
          <w:color w:val="FF0000"/>
          <w:sz w:val="24"/>
          <w:szCs w:val="24"/>
          <w:u w:val="single"/>
        </w:rPr>
        <w:t>hate speech.</w:t>
      </w:r>
    </w:p>
    <w:p w:rsidR="00D77966" w:rsidRPr="007060FA" w:rsidRDefault="00D77966" w:rsidP="00573DC2">
      <w:pPr>
        <w:pStyle w:val="NoSpacing"/>
        <w:spacing w:line="480" w:lineRule="auto"/>
        <w:ind w:left="709" w:firstLine="1451"/>
        <w:rPr>
          <w:rFonts w:ascii="Arial" w:hAnsi="Arial" w:cs="Arial"/>
          <w:sz w:val="24"/>
          <w:szCs w:val="24"/>
        </w:rPr>
      </w:pPr>
    </w:p>
    <w:p w:rsidR="007D20BF" w:rsidRPr="007060FA" w:rsidRDefault="007D20BF" w:rsidP="0081134D">
      <w:pPr>
        <w:pStyle w:val="NoSpacing"/>
        <w:spacing w:line="480" w:lineRule="auto"/>
        <w:ind w:left="720"/>
        <w:rPr>
          <w:rFonts w:ascii="Arial" w:hAnsi="Arial" w:cs="Arial"/>
          <w:b/>
          <w:sz w:val="24"/>
          <w:szCs w:val="24"/>
        </w:rPr>
      </w:pPr>
      <w:r w:rsidRPr="007060FA">
        <w:rPr>
          <w:rFonts w:ascii="Arial" w:hAnsi="Arial" w:cs="Arial"/>
          <w:b/>
          <w:sz w:val="24"/>
          <w:szCs w:val="24"/>
        </w:rPr>
        <w:t>Display of classification decisions</w:t>
      </w:r>
    </w:p>
    <w:p w:rsidR="00B45555" w:rsidRPr="007060FA" w:rsidRDefault="00B45555" w:rsidP="0081134D">
      <w:pPr>
        <w:pStyle w:val="NoSpacing"/>
        <w:spacing w:line="480" w:lineRule="auto"/>
        <w:rPr>
          <w:rFonts w:ascii="Arial" w:hAnsi="Arial" w:cs="Arial"/>
          <w:b/>
          <w:sz w:val="24"/>
          <w:szCs w:val="24"/>
          <w:u w:val="single"/>
        </w:rPr>
      </w:pPr>
    </w:p>
    <w:p w:rsidR="007D20BF" w:rsidRPr="007060FA" w:rsidRDefault="00337B9F" w:rsidP="0081134D">
      <w:pPr>
        <w:pStyle w:val="NoSpacing"/>
        <w:spacing w:line="480" w:lineRule="auto"/>
        <w:ind w:left="709" w:firstLine="731"/>
        <w:rPr>
          <w:rFonts w:ascii="Arial" w:hAnsi="Arial" w:cs="Arial"/>
          <w:sz w:val="24"/>
          <w:szCs w:val="24"/>
          <w:u w:val="single"/>
        </w:rPr>
      </w:pPr>
      <w:r w:rsidRPr="007060FA">
        <w:rPr>
          <w:rFonts w:ascii="Arial" w:hAnsi="Arial" w:cs="Arial"/>
          <w:b/>
          <w:sz w:val="24"/>
          <w:szCs w:val="24"/>
          <w:u w:val="single"/>
        </w:rPr>
        <w:t>18</w:t>
      </w:r>
      <w:r w:rsidR="00573DC2" w:rsidRPr="007060FA">
        <w:rPr>
          <w:rFonts w:ascii="Arial" w:hAnsi="Arial" w:cs="Arial"/>
          <w:b/>
          <w:sz w:val="24"/>
          <w:szCs w:val="24"/>
          <w:u w:val="single"/>
        </w:rPr>
        <w:t>I</w:t>
      </w:r>
      <w:r w:rsidRPr="007060FA">
        <w:rPr>
          <w:rFonts w:ascii="Arial" w:hAnsi="Arial" w:cs="Arial"/>
          <w:b/>
          <w:sz w:val="24"/>
          <w:szCs w:val="24"/>
          <w:u w:val="single"/>
        </w:rPr>
        <w:t>.</w:t>
      </w:r>
      <w:r w:rsidRPr="007060FA">
        <w:rPr>
          <w:rFonts w:ascii="Arial" w:hAnsi="Arial" w:cs="Arial"/>
          <w:sz w:val="24"/>
          <w:szCs w:val="24"/>
          <w:u w:val="single"/>
        </w:rPr>
        <w:tab/>
        <w:t>(1)</w:t>
      </w:r>
      <w:r w:rsidRPr="007060FA">
        <w:rPr>
          <w:rFonts w:ascii="Arial" w:hAnsi="Arial" w:cs="Arial"/>
          <w:sz w:val="24"/>
          <w:szCs w:val="24"/>
          <w:u w:val="single"/>
        </w:rPr>
        <w:tab/>
      </w:r>
      <w:r w:rsidR="007D20BF" w:rsidRPr="007060FA">
        <w:rPr>
          <w:rFonts w:ascii="Arial" w:hAnsi="Arial" w:cs="Arial"/>
          <w:sz w:val="24"/>
          <w:szCs w:val="24"/>
          <w:u w:val="single"/>
        </w:rPr>
        <w:t xml:space="preserve">Where a </w:t>
      </w:r>
      <w:r w:rsidR="00D64252" w:rsidRPr="007060FA">
        <w:rPr>
          <w:rFonts w:ascii="Arial" w:hAnsi="Arial" w:cs="Arial"/>
          <w:strike/>
          <w:color w:val="FF0000"/>
          <w:sz w:val="24"/>
          <w:szCs w:val="24"/>
          <w:u w:val="single"/>
        </w:rPr>
        <w:t xml:space="preserve">digital </w:t>
      </w:r>
      <w:r w:rsidR="00D64252" w:rsidRPr="007060FA">
        <w:rPr>
          <w:rFonts w:ascii="Arial" w:hAnsi="Arial" w:cs="Arial"/>
          <w:sz w:val="24"/>
          <w:szCs w:val="24"/>
          <w:u w:val="single"/>
        </w:rPr>
        <w:t xml:space="preserve">film, </w:t>
      </w:r>
      <w:r w:rsidR="00B5153D" w:rsidRPr="007060FA">
        <w:rPr>
          <w:rFonts w:ascii="Arial" w:hAnsi="Arial" w:cs="Arial"/>
          <w:color w:val="FF0000"/>
          <w:sz w:val="24"/>
          <w:szCs w:val="24"/>
          <w:u w:val="single"/>
        </w:rPr>
        <w:t xml:space="preserve">or </w:t>
      </w:r>
      <w:r w:rsidR="00D64252" w:rsidRPr="007060FA">
        <w:rPr>
          <w:rFonts w:ascii="Arial" w:hAnsi="Arial" w:cs="Arial"/>
          <w:strike/>
          <w:color w:val="FF0000"/>
          <w:sz w:val="24"/>
          <w:szCs w:val="24"/>
          <w:u w:val="single"/>
        </w:rPr>
        <w:t xml:space="preserve">digital </w:t>
      </w:r>
      <w:r w:rsidR="00D64252" w:rsidRPr="007060FA">
        <w:rPr>
          <w:rFonts w:ascii="Arial" w:hAnsi="Arial" w:cs="Arial"/>
          <w:sz w:val="24"/>
          <w:szCs w:val="24"/>
          <w:u w:val="single"/>
        </w:rPr>
        <w:t xml:space="preserve">game </w:t>
      </w:r>
      <w:r w:rsidR="00D64252" w:rsidRPr="007060FA">
        <w:rPr>
          <w:rFonts w:ascii="Arial" w:hAnsi="Arial" w:cs="Arial"/>
          <w:strike/>
          <w:color w:val="FF0000"/>
          <w:sz w:val="24"/>
          <w:szCs w:val="24"/>
          <w:u w:val="single"/>
        </w:rPr>
        <w:t>or publication</w:t>
      </w:r>
      <w:r w:rsidR="007D20BF" w:rsidRPr="007060FA">
        <w:rPr>
          <w:rFonts w:ascii="Arial" w:hAnsi="Arial" w:cs="Arial"/>
          <w:sz w:val="24"/>
          <w:szCs w:val="24"/>
          <w:u w:val="single"/>
        </w:rPr>
        <w:t>has been classified or exempted from classification in terms of this Act</w:t>
      </w:r>
      <w:r w:rsidR="001D50EF" w:rsidRPr="007060FA">
        <w:rPr>
          <w:rFonts w:ascii="Arial" w:hAnsi="Arial" w:cs="Arial"/>
          <w:sz w:val="24"/>
          <w:szCs w:val="24"/>
          <w:u w:val="single"/>
        </w:rPr>
        <w:t>,</w:t>
      </w:r>
      <w:r w:rsidR="007D20BF" w:rsidRPr="007060FA">
        <w:rPr>
          <w:rFonts w:ascii="Arial" w:hAnsi="Arial" w:cs="Arial"/>
          <w:sz w:val="24"/>
          <w:szCs w:val="24"/>
          <w:u w:val="single"/>
        </w:rPr>
        <w:t xml:space="preserve"> or </w:t>
      </w:r>
      <w:r w:rsidR="00B5153D" w:rsidRPr="007060FA">
        <w:rPr>
          <w:rFonts w:ascii="Arial" w:hAnsi="Arial" w:cs="Arial"/>
          <w:sz w:val="24"/>
          <w:szCs w:val="24"/>
          <w:u w:val="single"/>
        </w:rPr>
        <w:t xml:space="preserve">such film </w:t>
      </w:r>
      <w:r w:rsidR="00B5153D" w:rsidRPr="007060FA">
        <w:rPr>
          <w:rFonts w:ascii="Arial" w:hAnsi="Arial" w:cs="Arial"/>
          <w:color w:val="FF0000"/>
          <w:sz w:val="24"/>
          <w:szCs w:val="24"/>
          <w:u w:val="single"/>
        </w:rPr>
        <w:t>or</w:t>
      </w:r>
      <w:r w:rsidR="007D20BF" w:rsidRPr="007060FA">
        <w:rPr>
          <w:rFonts w:ascii="Arial" w:hAnsi="Arial" w:cs="Arial"/>
          <w:sz w:val="24"/>
          <w:szCs w:val="24"/>
          <w:u w:val="single"/>
        </w:rPr>
        <w:t>gamehas been classified by a</w:t>
      </w:r>
      <w:r w:rsidR="007D20BF" w:rsidRPr="007060FA">
        <w:rPr>
          <w:rFonts w:ascii="Arial" w:hAnsi="Arial" w:cs="Arial"/>
          <w:strike/>
          <w:color w:val="FF0000"/>
          <w:sz w:val="24"/>
          <w:szCs w:val="24"/>
          <w:u w:val="single"/>
        </w:rPr>
        <w:t>n industry</w:t>
      </w:r>
      <w:r w:rsidR="001D50EF" w:rsidRPr="007060FA">
        <w:rPr>
          <w:rFonts w:ascii="Arial" w:hAnsi="Arial" w:cs="Arial"/>
          <w:strike/>
          <w:color w:val="FF0000"/>
          <w:sz w:val="24"/>
          <w:szCs w:val="24"/>
          <w:u w:val="single"/>
        </w:rPr>
        <w:t xml:space="preserve"> classification</w:t>
      </w:r>
      <w:r w:rsidR="007D20BF" w:rsidRPr="007060FA">
        <w:rPr>
          <w:rFonts w:ascii="Arial" w:hAnsi="Arial" w:cs="Arial"/>
          <w:strike/>
          <w:color w:val="FF0000"/>
          <w:sz w:val="24"/>
          <w:szCs w:val="24"/>
          <w:u w:val="single"/>
        </w:rPr>
        <w:t>body</w:t>
      </w:r>
      <w:r w:rsidR="00AE1B99" w:rsidRPr="007060FA">
        <w:rPr>
          <w:rFonts w:ascii="Arial" w:hAnsi="Arial" w:cs="Arial"/>
          <w:color w:val="FF0000"/>
          <w:sz w:val="24"/>
          <w:szCs w:val="24"/>
          <w:u w:val="single"/>
        </w:rPr>
        <w:t xml:space="preserve">commercial online distributor </w:t>
      </w:r>
      <w:r w:rsidR="001D50EF" w:rsidRPr="007060FA">
        <w:rPr>
          <w:rFonts w:ascii="Arial" w:hAnsi="Arial" w:cs="Arial"/>
          <w:sz w:val="24"/>
          <w:szCs w:val="24"/>
          <w:u w:val="single"/>
        </w:rPr>
        <w:t>referred to</w:t>
      </w:r>
      <w:r w:rsidRPr="007060FA">
        <w:rPr>
          <w:rFonts w:ascii="Arial" w:hAnsi="Arial" w:cs="Arial"/>
          <w:sz w:val="24"/>
          <w:szCs w:val="24"/>
          <w:u w:val="single"/>
        </w:rPr>
        <w:t xml:space="preserve"> in section 18C</w:t>
      </w:r>
      <w:proofErr w:type="gramStart"/>
      <w:r w:rsidR="001D50EF" w:rsidRPr="007060FA">
        <w:rPr>
          <w:rFonts w:ascii="Arial" w:hAnsi="Arial" w:cs="Arial"/>
          <w:sz w:val="24"/>
          <w:szCs w:val="24"/>
          <w:u w:val="single"/>
        </w:rPr>
        <w:t>,</w:t>
      </w:r>
      <w:r w:rsidR="00AB721B" w:rsidRPr="007060FA">
        <w:rPr>
          <w:rFonts w:ascii="Arial" w:hAnsi="Arial" w:cs="Arial"/>
          <w:sz w:val="24"/>
          <w:szCs w:val="24"/>
          <w:u w:val="single"/>
        </w:rPr>
        <w:t>the</w:t>
      </w:r>
      <w:proofErr w:type="gramEnd"/>
      <w:r w:rsidR="00AB721B" w:rsidRPr="007060FA">
        <w:rPr>
          <w:rFonts w:ascii="Arial" w:hAnsi="Arial" w:cs="Arial"/>
          <w:sz w:val="24"/>
          <w:szCs w:val="24"/>
          <w:u w:val="single"/>
        </w:rPr>
        <w:t xml:space="preserve"> </w:t>
      </w:r>
      <w:r w:rsidR="00D64252" w:rsidRPr="007060FA">
        <w:rPr>
          <w:rFonts w:ascii="Arial" w:hAnsi="Arial" w:cs="Arial"/>
          <w:strike/>
          <w:color w:val="FF0000"/>
          <w:sz w:val="24"/>
          <w:szCs w:val="24"/>
          <w:u w:val="single"/>
        </w:rPr>
        <w:t>digital</w:t>
      </w:r>
      <w:r w:rsidR="00B5153D" w:rsidRPr="007060FA">
        <w:rPr>
          <w:rFonts w:ascii="Arial" w:hAnsi="Arial" w:cs="Arial"/>
          <w:sz w:val="24"/>
          <w:szCs w:val="24"/>
          <w:u w:val="single"/>
        </w:rPr>
        <w:t xml:space="preserve"> film </w:t>
      </w:r>
      <w:r w:rsidR="00B5153D" w:rsidRPr="007060FA">
        <w:rPr>
          <w:rFonts w:ascii="Arial" w:hAnsi="Arial" w:cs="Arial"/>
          <w:color w:val="FF0000"/>
          <w:sz w:val="24"/>
          <w:szCs w:val="24"/>
          <w:u w:val="single"/>
        </w:rPr>
        <w:t>or</w:t>
      </w:r>
      <w:r w:rsidR="00D64252" w:rsidRPr="007060FA">
        <w:rPr>
          <w:rFonts w:ascii="Arial" w:hAnsi="Arial" w:cs="Arial"/>
          <w:strike/>
          <w:color w:val="FF0000"/>
          <w:sz w:val="24"/>
          <w:szCs w:val="24"/>
          <w:u w:val="single"/>
        </w:rPr>
        <w:t>digital</w:t>
      </w:r>
      <w:r w:rsidR="00D64252" w:rsidRPr="007060FA">
        <w:rPr>
          <w:rFonts w:ascii="Arial" w:hAnsi="Arial" w:cs="Arial"/>
          <w:sz w:val="24"/>
          <w:szCs w:val="24"/>
          <w:u w:val="single"/>
        </w:rPr>
        <w:t xml:space="preserve">game </w:t>
      </w:r>
      <w:r w:rsidR="00D64252" w:rsidRPr="007060FA">
        <w:rPr>
          <w:rFonts w:ascii="Arial" w:hAnsi="Arial" w:cs="Arial"/>
          <w:strike/>
          <w:color w:val="FF0000"/>
          <w:sz w:val="24"/>
          <w:szCs w:val="24"/>
          <w:u w:val="single"/>
        </w:rPr>
        <w:t>or publication</w:t>
      </w:r>
      <w:r w:rsidR="00573DC2" w:rsidRPr="007060FA">
        <w:rPr>
          <w:rFonts w:ascii="Arial" w:hAnsi="Arial" w:cs="Arial"/>
          <w:sz w:val="24"/>
          <w:szCs w:val="24"/>
          <w:u w:val="single"/>
        </w:rPr>
        <w:t>must</w:t>
      </w:r>
      <w:r w:rsidRPr="007060FA">
        <w:rPr>
          <w:rFonts w:ascii="Arial" w:hAnsi="Arial" w:cs="Arial"/>
          <w:sz w:val="24"/>
          <w:szCs w:val="24"/>
          <w:u w:val="single"/>
        </w:rPr>
        <w:t>—</w:t>
      </w:r>
    </w:p>
    <w:p w:rsidR="007D20BF" w:rsidRPr="007060FA" w:rsidRDefault="00337B9F"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lastRenderedPageBreak/>
        <w:t>(a)</w:t>
      </w:r>
      <w:r w:rsidRPr="007060FA">
        <w:rPr>
          <w:rFonts w:ascii="Arial" w:hAnsi="Arial" w:cs="Arial"/>
          <w:sz w:val="24"/>
          <w:szCs w:val="24"/>
          <w:u w:val="single"/>
        </w:rPr>
        <w:tab/>
      </w:r>
      <w:proofErr w:type="gramStart"/>
      <w:r w:rsidR="007D20BF" w:rsidRPr="007060FA">
        <w:rPr>
          <w:rFonts w:ascii="Arial" w:hAnsi="Arial" w:cs="Arial"/>
          <w:sz w:val="24"/>
          <w:szCs w:val="24"/>
          <w:u w:val="single"/>
        </w:rPr>
        <w:t>if</w:t>
      </w:r>
      <w:proofErr w:type="gramEnd"/>
      <w:r w:rsidR="007D20BF" w:rsidRPr="007060FA">
        <w:rPr>
          <w:rFonts w:ascii="Arial" w:hAnsi="Arial" w:cs="Arial"/>
          <w:sz w:val="24"/>
          <w:szCs w:val="24"/>
          <w:u w:val="single"/>
        </w:rPr>
        <w:t xml:space="preserve"> it is a film or gameapproved for sale or hire, display a label in the prescribed form;</w:t>
      </w:r>
      <w:r w:rsidR="001D50EF" w:rsidRPr="007060FA">
        <w:rPr>
          <w:rFonts w:ascii="Arial" w:hAnsi="Arial" w:cs="Arial"/>
          <w:strike/>
          <w:color w:val="FF0000"/>
          <w:sz w:val="24"/>
          <w:szCs w:val="24"/>
          <w:u w:val="single"/>
        </w:rPr>
        <w:t>and</w:t>
      </w:r>
      <w:r w:rsidR="008D3E12" w:rsidRPr="007060FA">
        <w:rPr>
          <w:rFonts w:ascii="Arial" w:hAnsi="Arial" w:cs="Arial"/>
          <w:color w:val="FF0000"/>
          <w:sz w:val="24"/>
          <w:szCs w:val="24"/>
          <w:u w:val="single"/>
        </w:rPr>
        <w:t xml:space="preserve"> or</w:t>
      </w:r>
    </w:p>
    <w:p w:rsidR="007D20BF" w:rsidRPr="007060FA" w:rsidRDefault="00337B9F"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(b)</w:t>
      </w:r>
      <w:r w:rsidRPr="007060FA">
        <w:rPr>
          <w:rFonts w:ascii="Arial" w:hAnsi="Arial" w:cs="Arial"/>
          <w:sz w:val="24"/>
          <w:szCs w:val="24"/>
          <w:u w:val="single"/>
        </w:rPr>
        <w:tab/>
      </w:r>
      <w:proofErr w:type="gramStart"/>
      <w:r w:rsidR="007D20BF" w:rsidRPr="007060FA">
        <w:rPr>
          <w:rFonts w:ascii="Arial" w:hAnsi="Arial" w:cs="Arial"/>
          <w:sz w:val="24"/>
          <w:szCs w:val="24"/>
          <w:u w:val="single"/>
        </w:rPr>
        <w:t>if</w:t>
      </w:r>
      <w:proofErr w:type="gramEnd"/>
      <w:r w:rsidR="007D20BF" w:rsidRPr="007060FA">
        <w:rPr>
          <w:rFonts w:ascii="Arial" w:hAnsi="Arial" w:cs="Arial"/>
          <w:sz w:val="24"/>
          <w:szCs w:val="24"/>
          <w:u w:val="single"/>
        </w:rPr>
        <w:t xml:space="preserve"> it is a </w:t>
      </w:r>
      <w:r w:rsidR="00D64252" w:rsidRPr="007060FA">
        <w:rPr>
          <w:rFonts w:ascii="Arial" w:hAnsi="Arial" w:cs="Arial"/>
          <w:strike/>
          <w:color w:val="FF0000"/>
          <w:sz w:val="24"/>
          <w:szCs w:val="24"/>
          <w:u w:val="single"/>
        </w:rPr>
        <w:t>digital</w:t>
      </w:r>
      <w:r w:rsidR="00D64252" w:rsidRPr="007060FA">
        <w:rPr>
          <w:rFonts w:ascii="Arial" w:hAnsi="Arial" w:cs="Arial"/>
          <w:sz w:val="24"/>
          <w:szCs w:val="24"/>
          <w:u w:val="single"/>
        </w:rPr>
        <w:t>film</w:t>
      </w:r>
      <w:r w:rsidR="00D64252" w:rsidRPr="007060FA">
        <w:rPr>
          <w:rFonts w:ascii="Arial" w:hAnsi="Arial" w:cs="Arial"/>
          <w:strike/>
          <w:sz w:val="24"/>
          <w:szCs w:val="24"/>
          <w:u w:val="single"/>
        </w:rPr>
        <w:t>,</w:t>
      </w:r>
      <w:r w:rsidR="00D57F10" w:rsidRPr="007060FA">
        <w:rPr>
          <w:rFonts w:ascii="Arial" w:hAnsi="Arial" w:cs="Arial"/>
          <w:color w:val="FF0000"/>
          <w:sz w:val="24"/>
          <w:szCs w:val="24"/>
          <w:u w:val="single"/>
        </w:rPr>
        <w:t>or</w:t>
      </w:r>
      <w:r w:rsidR="00D64252" w:rsidRPr="007060FA">
        <w:rPr>
          <w:rFonts w:ascii="Arial" w:hAnsi="Arial" w:cs="Arial"/>
          <w:strike/>
          <w:color w:val="FF0000"/>
          <w:sz w:val="24"/>
          <w:szCs w:val="24"/>
          <w:u w:val="single"/>
        </w:rPr>
        <w:t xml:space="preserve">digital </w:t>
      </w:r>
      <w:r w:rsidR="00D64252" w:rsidRPr="007060FA">
        <w:rPr>
          <w:rFonts w:ascii="Arial" w:hAnsi="Arial" w:cs="Arial"/>
          <w:sz w:val="24"/>
          <w:szCs w:val="24"/>
          <w:u w:val="single"/>
        </w:rPr>
        <w:t xml:space="preserve">game </w:t>
      </w:r>
      <w:r w:rsidR="00D64252" w:rsidRPr="007060FA">
        <w:rPr>
          <w:rFonts w:ascii="Arial" w:hAnsi="Arial" w:cs="Arial"/>
          <w:strike/>
          <w:color w:val="FF0000"/>
          <w:sz w:val="24"/>
          <w:szCs w:val="24"/>
          <w:u w:val="single"/>
        </w:rPr>
        <w:t>or publication</w:t>
      </w:r>
      <w:r w:rsidR="007D20BF" w:rsidRPr="007060FA">
        <w:rPr>
          <w:rFonts w:ascii="Arial" w:hAnsi="Arial" w:cs="Arial"/>
          <w:sz w:val="24"/>
          <w:szCs w:val="24"/>
          <w:u w:val="single"/>
        </w:rPr>
        <w:t>approved for sale or hire online,</w:t>
      </w:r>
      <w:r w:rsidR="00D64252" w:rsidRPr="007060FA">
        <w:rPr>
          <w:rFonts w:ascii="Arial" w:hAnsi="Arial" w:cs="Arial"/>
          <w:sz w:val="24"/>
          <w:szCs w:val="24"/>
          <w:u w:val="single"/>
        </w:rPr>
        <w:t xml:space="preserve"> must conspicuously display </w:t>
      </w:r>
      <w:r w:rsidR="007D20BF" w:rsidRPr="007060FA">
        <w:rPr>
          <w:rFonts w:ascii="Arial" w:hAnsi="Arial" w:cs="Arial"/>
          <w:sz w:val="24"/>
          <w:szCs w:val="24"/>
          <w:u w:val="single"/>
        </w:rPr>
        <w:t xml:space="preserve">the Board’s classification decision and logo on the landing page of the </w:t>
      </w:r>
      <w:r w:rsidR="008D3E12" w:rsidRPr="007060FA">
        <w:rPr>
          <w:rFonts w:ascii="Arial" w:hAnsi="Arial" w:cs="Arial"/>
          <w:color w:val="FF0000"/>
          <w:sz w:val="24"/>
          <w:szCs w:val="24"/>
          <w:u w:val="single"/>
        </w:rPr>
        <w:t xml:space="preserve">online medium </w:t>
      </w:r>
      <w:r w:rsidR="007D20BF" w:rsidRPr="007060FA">
        <w:rPr>
          <w:rFonts w:ascii="Arial" w:hAnsi="Arial" w:cs="Arial"/>
          <w:strike/>
          <w:color w:val="FF0000"/>
          <w:sz w:val="24"/>
          <w:szCs w:val="24"/>
          <w:u w:val="single"/>
        </w:rPr>
        <w:t>website</w:t>
      </w:r>
      <w:r w:rsidR="00D64252" w:rsidRPr="007060FA">
        <w:rPr>
          <w:rFonts w:ascii="Arial" w:hAnsi="Arial" w:cs="Arial"/>
          <w:sz w:val="24"/>
          <w:szCs w:val="24"/>
          <w:u w:val="single"/>
        </w:rPr>
        <w:t>,</w:t>
      </w:r>
      <w:r w:rsidR="007D20BF" w:rsidRPr="007060FA">
        <w:rPr>
          <w:rFonts w:ascii="Arial" w:hAnsi="Arial" w:cs="Arial"/>
          <w:sz w:val="24"/>
          <w:szCs w:val="24"/>
          <w:u w:val="single"/>
        </w:rPr>
        <w:t xml:space="preserve"> the </w:t>
      </w:r>
      <w:r w:rsidR="007D20BF" w:rsidRPr="007060FA">
        <w:rPr>
          <w:rFonts w:ascii="Arial" w:hAnsi="Arial" w:cs="Arial"/>
          <w:strike/>
          <w:color w:val="FF0000"/>
          <w:sz w:val="24"/>
          <w:szCs w:val="24"/>
          <w:u w:val="single"/>
        </w:rPr>
        <w:t>website</w:t>
      </w:r>
      <w:r w:rsidR="008D3E12" w:rsidRPr="007060FA">
        <w:rPr>
          <w:rFonts w:ascii="Arial" w:hAnsi="Arial" w:cs="Arial"/>
          <w:color w:val="FF0000"/>
          <w:sz w:val="24"/>
          <w:szCs w:val="24"/>
          <w:u w:val="single"/>
        </w:rPr>
        <w:t>onlinemedium</w:t>
      </w:r>
      <w:r w:rsidR="007D20BF" w:rsidRPr="007060FA">
        <w:rPr>
          <w:rFonts w:ascii="Arial" w:hAnsi="Arial" w:cs="Arial"/>
          <w:sz w:val="24"/>
          <w:szCs w:val="24"/>
          <w:u w:val="single"/>
        </w:rPr>
        <w:t>catalogue</w:t>
      </w:r>
      <w:r w:rsidR="00D64252" w:rsidRPr="007060FA">
        <w:rPr>
          <w:rFonts w:ascii="Arial" w:hAnsi="Arial" w:cs="Arial"/>
          <w:sz w:val="24"/>
          <w:szCs w:val="24"/>
          <w:u w:val="single"/>
        </w:rPr>
        <w:t xml:space="preserve">and at the point of sale </w:t>
      </w:r>
      <w:r w:rsidR="007D20BF" w:rsidRPr="007060FA">
        <w:rPr>
          <w:rFonts w:ascii="Arial" w:hAnsi="Arial" w:cs="Arial"/>
          <w:sz w:val="24"/>
          <w:szCs w:val="24"/>
          <w:u w:val="single"/>
        </w:rPr>
        <w:t xml:space="preserve">of the </w:t>
      </w:r>
      <w:r w:rsidR="00D57F10" w:rsidRPr="007060FA">
        <w:rPr>
          <w:rFonts w:ascii="Arial" w:hAnsi="Arial" w:cs="Arial"/>
          <w:color w:val="FF0000"/>
          <w:sz w:val="24"/>
          <w:szCs w:val="24"/>
          <w:u w:val="single"/>
        </w:rPr>
        <w:t>commercial</w:t>
      </w:r>
      <w:r w:rsidR="007D20BF" w:rsidRPr="007060FA">
        <w:rPr>
          <w:rFonts w:ascii="Arial" w:hAnsi="Arial" w:cs="Arial"/>
          <w:sz w:val="24"/>
          <w:szCs w:val="24"/>
          <w:u w:val="single"/>
        </w:rPr>
        <w:t>online</w:t>
      </w:r>
      <w:r w:rsidR="009A533F" w:rsidRPr="007060FA">
        <w:rPr>
          <w:rFonts w:ascii="Arial" w:hAnsi="Arial" w:cs="Arial"/>
          <w:sz w:val="24"/>
          <w:szCs w:val="24"/>
          <w:u w:val="single"/>
        </w:rPr>
        <w:t xml:space="preserve"> distributor</w:t>
      </w:r>
      <w:r w:rsidR="00D64252" w:rsidRPr="007060FA">
        <w:rPr>
          <w:rFonts w:ascii="Arial" w:hAnsi="Arial" w:cs="Arial"/>
          <w:sz w:val="24"/>
          <w:szCs w:val="24"/>
          <w:u w:val="single"/>
        </w:rPr>
        <w:t xml:space="preserve"> services.</w:t>
      </w:r>
    </w:p>
    <w:p w:rsidR="009A533F" w:rsidRPr="007060FA" w:rsidRDefault="00337B9F" w:rsidP="00867D5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(2)</w:t>
      </w:r>
      <w:r w:rsidRPr="007060FA">
        <w:rPr>
          <w:rFonts w:ascii="Arial" w:hAnsi="Arial" w:cs="Arial"/>
          <w:sz w:val="24"/>
          <w:szCs w:val="24"/>
          <w:u w:val="single"/>
        </w:rPr>
        <w:tab/>
      </w:r>
      <w:r w:rsidR="009A533F" w:rsidRPr="007060FA">
        <w:rPr>
          <w:rFonts w:ascii="Arial" w:hAnsi="Arial" w:cs="Arial"/>
          <w:sz w:val="24"/>
          <w:szCs w:val="24"/>
          <w:u w:val="single"/>
        </w:rPr>
        <w:t>The format, including</w:t>
      </w:r>
      <w:r w:rsidR="001D50EF" w:rsidRPr="007060FA">
        <w:rPr>
          <w:rFonts w:ascii="Arial" w:hAnsi="Arial" w:cs="Arial"/>
          <w:sz w:val="24"/>
          <w:szCs w:val="24"/>
          <w:u w:val="single"/>
        </w:rPr>
        <w:t xml:space="preserve"> the</w:t>
      </w:r>
      <w:r w:rsidR="009A533F" w:rsidRPr="007060FA">
        <w:rPr>
          <w:rFonts w:ascii="Arial" w:hAnsi="Arial" w:cs="Arial"/>
          <w:sz w:val="24"/>
          <w:szCs w:val="24"/>
          <w:u w:val="single"/>
        </w:rPr>
        <w:t xml:space="preserve"> size and design, as well as the manner of the display of certificates of classification on films</w:t>
      </w:r>
      <w:proofErr w:type="gramStart"/>
      <w:r w:rsidR="009A533F" w:rsidRPr="007060FA">
        <w:rPr>
          <w:rFonts w:ascii="Arial" w:hAnsi="Arial" w:cs="Arial"/>
          <w:strike/>
          <w:color w:val="FF0000"/>
          <w:sz w:val="24"/>
          <w:szCs w:val="24"/>
          <w:u w:val="single"/>
        </w:rPr>
        <w:t>,</w:t>
      </w:r>
      <w:r w:rsidR="00D57F10" w:rsidRPr="007060FA">
        <w:rPr>
          <w:rFonts w:ascii="Arial" w:hAnsi="Arial" w:cs="Arial"/>
          <w:color w:val="FF0000"/>
          <w:sz w:val="24"/>
          <w:szCs w:val="24"/>
          <w:u w:val="single"/>
        </w:rPr>
        <w:t>or</w:t>
      </w:r>
      <w:r w:rsidR="009A533F" w:rsidRPr="007060FA">
        <w:rPr>
          <w:rFonts w:ascii="Arial" w:hAnsi="Arial" w:cs="Arial"/>
          <w:sz w:val="24"/>
          <w:szCs w:val="24"/>
          <w:u w:val="single"/>
        </w:rPr>
        <w:t>games</w:t>
      </w:r>
      <w:proofErr w:type="gramEnd"/>
      <w:r w:rsidR="009A533F" w:rsidRPr="007060FA">
        <w:rPr>
          <w:rFonts w:ascii="Arial" w:hAnsi="Arial" w:cs="Arial"/>
          <w:sz w:val="24"/>
          <w:szCs w:val="24"/>
          <w:u w:val="single"/>
        </w:rPr>
        <w:t xml:space="preserve"> </w:t>
      </w:r>
      <w:r w:rsidR="009A533F" w:rsidRPr="007060FA">
        <w:rPr>
          <w:rFonts w:ascii="Arial" w:hAnsi="Arial" w:cs="Arial"/>
          <w:strike/>
          <w:color w:val="FF0000"/>
          <w:sz w:val="24"/>
          <w:szCs w:val="24"/>
          <w:u w:val="single"/>
        </w:rPr>
        <w:t>and publications</w:t>
      </w:r>
      <w:r w:rsidR="009A533F" w:rsidRPr="007060FA">
        <w:rPr>
          <w:rFonts w:ascii="Arial" w:hAnsi="Arial" w:cs="Arial"/>
          <w:sz w:val="24"/>
          <w:szCs w:val="24"/>
          <w:u w:val="single"/>
        </w:rPr>
        <w:t xml:space="preserve"> approved for distribution or exhibition, </w:t>
      </w:r>
      <w:r w:rsidR="00D77966" w:rsidRPr="007060FA">
        <w:rPr>
          <w:rFonts w:ascii="Arial" w:hAnsi="Arial" w:cs="Arial"/>
          <w:sz w:val="24"/>
          <w:szCs w:val="24"/>
          <w:u w:val="single"/>
        </w:rPr>
        <w:t>must</w:t>
      </w:r>
      <w:r w:rsidR="009A533F" w:rsidRPr="007060FA">
        <w:rPr>
          <w:rFonts w:ascii="Arial" w:hAnsi="Arial" w:cs="Arial"/>
          <w:sz w:val="24"/>
          <w:szCs w:val="24"/>
          <w:u w:val="single"/>
        </w:rPr>
        <w:t xml:space="preserve"> be prescribed.</w:t>
      </w:r>
    </w:p>
    <w:p w:rsidR="009A533F" w:rsidRPr="007060FA" w:rsidRDefault="00337B9F" w:rsidP="003443DA">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(3)</w:t>
      </w:r>
      <w:r w:rsidRPr="007060FA">
        <w:rPr>
          <w:rFonts w:ascii="Arial" w:hAnsi="Arial" w:cs="Arial"/>
          <w:sz w:val="24"/>
          <w:szCs w:val="24"/>
          <w:u w:val="single"/>
        </w:rPr>
        <w:tab/>
      </w:r>
      <w:r w:rsidR="009A533F" w:rsidRPr="007060FA">
        <w:rPr>
          <w:rFonts w:ascii="Arial" w:hAnsi="Arial" w:cs="Arial"/>
          <w:sz w:val="24"/>
          <w:szCs w:val="24"/>
          <w:u w:val="single"/>
        </w:rPr>
        <w:t>No film or game may</w:t>
      </w:r>
      <w:r w:rsidR="001D50EF" w:rsidRPr="007060FA">
        <w:rPr>
          <w:rFonts w:ascii="Arial" w:hAnsi="Arial" w:cs="Arial"/>
          <w:sz w:val="24"/>
          <w:szCs w:val="24"/>
          <w:u w:val="single"/>
        </w:rPr>
        <w:t xml:space="preserve"> be distributed in the Republic</w:t>
      </w:r>
      <w:r w:rsidR="009A533F" w:rsidRPr="007060FA">
        <w:rPr>
          <w:rFonts w:ascii="Arial" w:hAnsi="Arial" w:cs="Arial"/>
          <w:sz w:val="24"/>
          <w:szCs w:val="24"/>
          <w:u w:val="single"/>
        </w:rPr>
        <w:t>, unless it has been classified in terms of section 18</w:t>
      </w:r>
      <w:r w:rsidR="008D3E12" w:rsidRPr="007060FA">
        <w:rPr>
          <w:rFonts w:ascii="Arial" w:hAnsi="Arial" w:cs="Arial"/>
          <w:sz w:val="24"/>
          <w:szCs w:val="24"/>
          <w:u w:val="single"/>
        </w:rPr>
        <w:t>,</w:t>
      </w:r>
      <w:r w:rsidR="009A533F" w:rsidRPr="007060FA">
        <w:rPr>
          <w:rFonts w:ascii="Arial" w:hAnsi="Arial" w:cs="Arial"/>
          <w:strike/>
          <w:color w:val="FF0000"/>
          <w:sz w:val="24"/>
          <w:szCs w:val="24"/>
          <w:u w:val="single"/>
        </w:rPr>
        <w:t xml:space="preserve"> or </w:t>
      </w:r>
      <w:r w:rsidR="009A533F" w:rsidRPr="007060FA">
        <w:rPr>
          <w:rFonts w:ascii="Arial" w:hAnsi="Arial" w:cs="Arial"/>
          <w:sz w:val="24"/>
          <w:szCs w:val="24"/>
          <w:u w:val="single"/>
        </w:rPr>
        <w:t xml:space="preserve">18C </w:t>
      </w:r>
      <w:r w:rsidR="008D3E12" w:rsidRPr="007060FA">
        <w:rPr>
          <w:rFonts w:ascii="Arial" w:hAnsi="Arial" w:cs="Arial"/>
          <w:color w:val="FF0000"/>
          <w:sz w:val="24"/>
          <w:szCs w:val="24"/>
          <w:u w:val="single"/>
        </w:rPr>
        <w:t xml:space="preserve">or 18D </w:t>
      </w:r>
      <w:r w:rsidR="009A533F" w:rsidRPr="007060FA">
        <w:rPr>
          <w:rFonts w:ascii="Arial" w:hAnsi="Arial" w:cs="Arial"/>
          <w:sz w:val="24"/>
          <w:szCs w:val="24"/>
          <w:u w:val="single"/>
        </w:rPr>
        <w:t>and a clearly visible label indicating the age limit and the nature of content is displayed on or in connection with the film or game.</w:t>
      </w:r>
    </w:p>
    <w:p w:rsidR="00337B9F" w:rsidRPr="007060FA" w:rsidRDefault="00337B9F" w:rsidP="003443DA">
      <w:pPr>
        <w:pStyle w:val="NoSpacing"/>
        <w:spacing w:line="480" w:lineRule="auto"/>
        <w:rPr>
          <w:rFonts w:ascii="Arial" w:hAnsi="Arial" w:cs="Arial"/>
          <w:b/>
          <w:sz w:val="24"/>
          <w:szCs w:val="24"/>
        </w:rPr>
      </w:pPr>
    </w:p>
    <w:p w:rsidR="009A533F" w:rsidRPr="007060FA" w:rsidRDefault="009A533F" w:rsidP="003443DA">
      <w:pPr>
        <w:pStyle w:val="NoSpacing"/>
        <w:spacing w:line="480" w:lineRule="auto"/>
        <w:ind w:left="709"/>
        <w:rPr>
          <w:rFonts w:ascii="Arial" w:hAnsi="Arial" w:cs="Arial"/>
          <w:b/>
          <w:sz w:val="24"/>
          <w:szCs w:val="24"/>
        </w:rPr>
      </w:pPr>
      <w:r w:rsidRPr="007060FA">
        <w:rPr>
          <w:rFonts w:ascii="Arial" w:hAnsi="Arial" w:cs="Arial"/>
          <w:b/>
          <w:sz w:val="24"/>
          <w:szCs w:val="24"/>
        </w:rPr>
        <w:t>Re-classification</w:t>
      </w:r>
    </w:p>
    <w:p w:rsidR="00B45555" w:rsidRPr="007060FA" w:rsidRDefault="00B45555" w:rsidP="003443DA">
      <w:pPr>
        <w:pStyle w:val="NoSpacing"/>
        <w:spacing w:line="480" w:lineRule="auto"/>
        <w:rPr>
          <w:rFonts w:ascii="Arial" w:hAnsi="Arial" w:cs="Arial"/>
          <w:b/>
          <w:sz w:val="24"/>
          <w:szCs w:val="24"/>
        </w:rPr>
      </w:pPr>
    </w:p>
    <w:p w:rsidR="00AB0049" w:rsidRPr="007060FA" w:rsidRDefault="0059567E" w:rsidP="003443DA">
      <w:pPr>
        <w:pStyle w:val="NoSpacing"/>
        <w:spacing w:line="480" w:lineRule="auto"/>
        <w:ind w:left="709" w:firstLine="720"/>
        <w:rPr>
          <w:rFonts w:ascii="Arial" w:hAnsi="Arial" w:cs="Arial"/>
          <w:sz w:val="24"/>
          <w:szCs w:val="24"/>
          <w:u w:val="single"/>
        </w:rPr>
      </w:pPr>
      <w:r w:rsidRPr="007060FA">
        <w:rPr>
          <w:rFonts w:ascii="Arial" w:hAnsi="Arial" w:cs="Arial"/>
          <w:b/>
          <w:sz w:val="24"/>
          <w:szCs w:val="24"/>
          <w:u w:val="single"/>
        </w:rPr>
        <w:t>18</w:t>
      </w:r>
      <w:r w:rsidR="00573DC2" w:rsidRPr="007060FA">
        <w:rPr>
          <w:rFonts w:ascii="Arial" w:hAnsi="Arial" w:cs="Arial"/>
          <w:b/>
          <w:sz w:val="24"/>
          <w:szCs w:val="24"/>
          <w:u w:val="single"/>
        </w:rPr>
        <w:t>J</w:t>
      </w:r>
      <w:r w:rsidRPr="007060FA">
        <w:rPr>
          <w:rFonts w:ascii="Arial" w:hAnsi="Arial" w:cs="Arial"/>
          <w:b/>
          <w:sz w:val="24"/>
          <w:szCs w:val="24"/>
          <w:u w:val="single"/>
        </w:rPr>
        <w:t>.</w:t>
      </w:r>
      <w:r w:rsidR="00EB7863" w:rsidRPr="007060FA">
        <w:rPr>
          <w:rFonts w:ascii="Arial" w:hAnsi="Arial" w:cs="Arial"/>
          <w:sz w:val="24"/>
          <w:szCs w:val="24"/>
          <w:u w:val="single"/>
        </w:rPr>
        <w:tab/>
      </w:r>
      <w:r w:rsidRPr="007060FA">
        <w:rPr>
          <w:rFonts w:ascii="Arial" w:hAnsi="Arial" w:cs="Arial"/>
          <w:sz w:val="24"/>
          <w:szCs w:val="24"/>
          <w:u w:val="single"/>
        </w:rPr>
        <w:t>(1)</w:t>
      </w:r>
      <w:r w:rsidR="00EB7863" w:rsidRPr="007060FA">
        <w:rPr>
          <w:rFonts w:ascii="Arial" w:hAnsi="Arial" w:cs="Arial"/>
          <w:sz w:val="24"/>
          <w:szCs w:val="24"/>
          <w:u w:val="single"/>
        </w:rPr>
        <w:tab/>
      </w:r>
      <w:r w:rsidRPr="007060FA">
        <w:rPr>
          <w:rFonts w:ascii="Arial" w:hAnsi="Arial" w:cs="Arial"/>
          <w:sz w:val="24"/>
          <w:szCs w:val="24"/>
          <w:u w:val="single"/>
        </w:rPr>
        <w:t>Any person may, after a period of two years from the date when a film, game or publication was first classified in terms of this Act, apply</w:t>
      </w:r>
      <w:r w:rsidR="001D50EF" w:rsidRPr="007060FA">
        <w:rPr>
          <w:rFonts w:ascii="Arial" w:hAnsi="Arial" w:cs="Arial"/>
          <w:sz w:val="24"/>
          <w:szCs w:val="24"/>
          <w:u w:val="single"/>
        </w:rPr>
        <w:t xml:space="preserve"> to the Board</w:t>
      </w:r>
      <w:r w:rsidRPr="007060FA">
        <w:rPr>
          <w:rFonts w:ascii="Arial" w:hAnsi="Arial" w:cs="Arial"/>
          <w:sz w:val="24"/>
          <w:szCs w:val="24"/>
          <w:u w:val="single"/>
        </w:rPr>
        <w:t xml:space="preserve"> in the prescribed manner, for a less restrictive classification of that film, game or publication</w:t>
      </w:r>
      <w:r w:rsidRPr="007060FA">
        <w:rPr>
          <w:rFonts w:ascii="Arial" w:hAnsi="Arial" w:cs="Arial"/>
          <w:sz w:val="24"/>
          <w:szCs w:val="24"/>
        </w:rPr>
        <w:t>.</w:t>
      </w:r>
    </w:p>
    <w:p w:rsidR="00881ABE" w:rsidRPr="007060FA" w:rsidRDefault="00AB0049" w:rsidP="00867D5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(2)</w:t>
      </w:r>
      <w:r w:rsidR="00EB7863" w:rsidRPr="007060FA">
        <w:rPr>
          <w:rFonts w:ascii="Arial" w:hAnsi="Arial" w:cs="Arial"/>
          <w:sz w:val="24"/>
          <w:szCs w:val="24"/>
          <w:u w:val="single"/>
        </w:rPr>
        <w:tab/>
      </w:r>
      <w:r w:rsidR="0059567E" w:rsidRPr="007060FA">
        <w:rPr>
          <w:rFonts w:ascii="Arial" w:hAnsi="Arial" w:cs="Arial"/>
          <w:sz w:val="24"/>
          <w:szCs w:val="24"/>
          <w:u w:val="single"/>
        </w:rPr>
        <w:t>Any member of the public who is aggrieved or offended by a classification decision in respect of a film, game or publication, may in prescribed manner and upon payment of a prescribed fee, apply</w:t>
      </w:r>
      <w:r w:rsidR="005F1EEF" w:rsidRPr="007060FA">
        <w:rPr>
          <w:rFonts w:ascii="Arial" w:hAnsi="Arial" w:cs="Arial"/>
          <w:sz w:val="24"/>
          <w:szCs w:val="24"/>
          <w:u w:val="single"/>
        </w:rPr>
        <w:t xml:space="preserve"> to the Board</w:t>
      </w:r>
      <w:r w:rsidR="0059567E" w:rsidRPr="007060FA">
        <w:rPr>
          <w:rFonts w:ascii="Arial" w:hAnsi="Arial" w:cs="Arial"/>
          <w:sz w:val="24"/>
          <w:szCs w:val="24"/>
          <w:u w:val="single"/>
        </w:rPr>
        <w:t xml:space="preserve"> for re</w:t>
      </w:r>
      <w:r w:rsidR="00D77966" w:rsidRPr="007060FA">
        <w:rPr>
          <w:rFonts w:ascii="Arial" w:hAnsi="Arial" w:cs="Arial"/>
          <w:sz w:val="24"/>
          <w:szCs w:val="24"/>
          <w:u w:val="single"/>
        </w:rPr>
        <w:t>-</w:t>
      </w:r>
      <w:r w:rsidR="0059567E" w:rsidRPr="007060FA">
        <w:rPr>
          <w:rFonts w:ascii="Arial" w:hAnsi="Arial" w:cs="Arial"/>
          <w:sz w:val="24"/>
          <w:szCs w:val="24"/>
          <w:u w:val="single"/>
        </w:rPr>
        <w:t xml:space="preserve">classification of </w:t>
      </w:r>
      <w:r w:rsidR="00881ABE" w:rsidRPr="007060FA">
        <w:rPr>
          <w:rFonts w:ascii="Arial" w:hAnsi="Arial" w:cs="Arial"/>
          <w:sz w:val="24"/>
          <w:szCs w:val="24"/>
          <w:u w:val="single"/>
        </w:rPr>
        <w:t>such</w:t>
      </w:r>
      <w:r w:rsidR="0059567E" w:rsidRPr="007060FA">
        <w:rPr>
          <w:rFonts w:ascii="Arial" w:hAnsi="Arial" w:cs="Arial"/>
          <w:sz w:val="24"/>
          <w:szCs w:val="24"/>
          <w:u w:val="single"/>
        </w:rPr>
        <w:t xml:space="preserve"> film</w:t>
      </w:r>
      <w:r w:rsidRPr="007060FA">
        <w:rPr>
          <w:rFonts w:ascii="Arial" w:hAnsi="Arial" w:cs="Arial"/>
          <w:sz w:val="24"/>
          <w:szCs w:val="24"/>
          <w:u w:val="single"/>
        </w:rPr>
        <w:t>, game or publication</w:t>
      </w:r>
      <w:r w:rsidR="00881ABE" w:rsidRPr="007060FA">
        <w:rPr>
          <w:rFonts w:ascii="Arial" w:hAnsi="Arial" w:cs="Arial"/>
          <w:sz w:val="24"/>
          <w:szCs w:val="24"/>
          <w:u w:val="single"/>
        </w:rPr>
        <w:t>.</w:t>
      </w:r>
    </w:p>
    <w:p w:rsidR="00D77966" w:rsidRPr="007060FA" w:rsidRDefault="00881ABE" w:rsidP="00D77966">
      <w:pPr>
        <w:pStyle w:val="NoSpacing"/>
        <w:spacing w:line="480" w:lineRule="auto"/>
        <w:ind w:left="709" w:firstLine="1451"/>
        <w:rPr>
          <w:rFonts w:ascii="Arial" w:hAnsi="Arial" w:cs="Arial"/>
          <w:sz w:val="24"/>
          <w:szCs w:val="24"/>
        </w:rPr>
      </w:pPr>
      <w:r w:rsidRPr="007060FA">
        <w:rPr>
          <w:rFonts w:ascii="Arial" w:hAnsi="Arial" w:cs="Arial"/>
          <w:sz w:val="24"/>
          <w:szCs w:val="24"/>
          <w:u w:val="single"/>
        </w:rPr>
        <w:lastRenderedPageBreak/>
        <w:t>(3)</w:t>
      </w:r>
      <w:r w:rsidRPr="007060FA">
        <w:rPr>
          <w:rFonts w:ascii="Arial" w:hAnsi="Arial" w:cs="Arial"/>
          <w:sz w:val="24"/>
          <w:szCs w:val="24"/>
          <w:u w:val="single"/>
        </w:rPr>
        <w:tab/>
        <w:t>T</w:t>
      </w:r>
      <w:r w:rsidR="00AB0049" w:rsidRPr="007060FA">
        <w:rPr>
          <w:rFonts w:ascii="Arial" w:hAnsi="Arial" w:cs="Arial"/>
          <w:sz w:val="24"/>
          <w:szCs w:val="24"/>
          <w:u w:val="single"/>
        </w:rPr>
        <w:t>he Board shall, upon receipt of the application</w:t>
      </w:r>
      <w:r w:rsidR="00D77966" w:rsidRPr="007060FA">
        <w:rPr>
          <w:rFonts w:ascii="Arial" w:hAnsi="Arial" w:cs="Arial"/>
          <w:sz w:val="24"/>
          <w:szCs w:val="24"/>
          <w:u w:val="single"/>
        </w:rPr>
        <w:t xml:space="preserve"> contemplated in subsections (2) and (3)</w:t>
      </w:r>
      <w:r w:rsidR="00AB0049" w:rsidRPr="007060FA">
        <w:rPr>
          <w:rFonts w:ascii="Arial" w:hAnsi="Arial" w:cs="Arial"/>
          <w:sz w:val="24"/>
          <w:szCs w:val="24"/>
          <w:u w:val="single"/>
        </w:rPr>
        <w:t>, inform the distributor</w:t>
      </w:r>
      <w:r w:rsidR="00D77966" w:rsidRPr="007060FA">
        <w:rPr>
          <w:rFonts w:ascii="Arial" w:hAnsi="Arial" w:cs="Arial"/>
          <w:sz w:val="24"/>
          <w:szCs w:val="24"/>
          <w:u w:val="single"/>
        </w:rPr>
        <w:t xml:space="preserve"> in writing</w:t>
      </w:r>
      <w:r w:rsidR="00AB0049" w:rsidRPr="007060FA">
        <w:rPr>
          <w:rFonts w:ascii="Arial" w:hAnsi="Arial" w:cs="Arial"/>
          <w:sz w:val="24"/>
          <w:szCs w:val="24"/>
          <w:u w:val="single"/>
        </w:rPr>
        <w:t xml:space="preserve"> of the application for re</w:t>
      </w:r>
      <w:r w:rsidR="00D77966" w:rsidRPr="007060FA">
        <w:rPr>
          <w:rFonts w:ascii="Arial" w:hAnsi="Arial" w:cs="Arial"/>
          <w:sz w:val="24"/>
          <w:szCs w:val="24"/>
          <w:u w:val="single"/>
        </w:rPr>
        <w:t>-</w:t>
      </w:r>
      <w:r w:rsidR="00AB0049" w:rsidRPr="007060FA">
        <w:rPr>
          <w:rFonts w:ascii="Arial" w:hAnsi="Arial" w:cs="Arial"/>
          <w:sz w:val="24"/>
          <w:szCs w:val="24"/>
          <w:u w:val="single"/>
        </w:rPr>
        <w:t>classification and request the distributor to make representations before a decision is made</w:t>
      </w:r>
      <w:r w:rsidR="006130D8" w:rsidRPr="007060FA">
        <w:rPr>
          <w:rFonts w:ascii="Arial" w:hAnsi="Arial" w:cs="Arial"/>
          <w:sz w:val="24"/>
          <w:szCs w:val="24"/>
          <w:u w:val="single"/>
        </w:rPr>
        <w:t xml:space="preserve"> as to</w:t>
      </w:r>
      <w:r w:rsidR="00AB0049" w:rsidRPr="007060FA">
        <w:rPr>
          <w:rFonts w:ascii="Arial" w:hAnsi="Arial" w:cs="Arial"/>
          <w:sz w:val="24"/>
          <w:szCs w:val="24"/>
          <w:u w:val="single"/>
        </w:rPr>
        <w:t xml:space="preserve"> whether</w:t>
      </w:r>
      <w:r w:rsidRPr="007060FA">
        <w:rPr>
          <w:rFonts w:ascii="Arial" w:hAnsi="Arial" w:cs="Arial"/>
          <w:sz w:val="24"/>
          <w:szCs w:val="24"/>
          <w:u w:val="single"/>
        </w:rPr>
        <w:t xml:space="preserve"> or not</w:t>
      </w:r>
      <w:r w:rsidR="00AB0049" w:rsidRPr="007060FA">
        <w:rPr>
          <w:rFonts w:ascii="Arial" w:hAnsi="Arial" w:cs="Arial"/>
          <w:sz w:val="24"/>
          <w:szCs w:val="24"/>
          <w:u w:val="single"/>
        </w:rPr>
        <w:t xml:space="preserve"> to reclassify </w:t>
      </w:r>
      <w:r w:rsidRPr="007060FA">
        <w:rPr>
          <w:rFonts w:ascii="Arial" w:hAnsi="Arial" w:cs="Arial"/>
          <w:sz w:val="24"/>
          <w:szCs w:val="24"/>
          <w:u w:val="single"/>
        </w:rPr>
        <w:t>the film, game or publication</w:t>
      </w:r>
      <w:r w:rsidR="00AB0049" w:rsidRPr="007060FA">
        <w:rPr>
          <w:rFonts w:ascii="Arial" w:hAnsi="Arial" w:cs="Arial"/>
          <w:sz w:val="24"/>
          <w:szCs w:val="24"/>
          <w:u w:val="single"/>
        </w:rPr>
        <w:t>.</w:t>
      </w:r>
      <w:proofErr w:type="gramStart"/>
      <w:r w:rsidR="00C455F0" w:rsidRPr="007060FA">
        <w:rPr>
          <w:rFonts w:ascii="Arial" w:hAnsi="Arial" w:cs="Arial"/>
          <w:sz w:val="24"/>
          <w:szCs w:val="24"/>
        </w:rPr>
        <w:t>"</w:t>
      </w:r>
      <w:r w:rsidR="00AB0049" w:rsidRPr="007060FA">
        <w:rPr>
          <w:rFonts w:ascii="Arial" w:hAnsi="Arial" w:cs="Arial"/>
          <w:sz w:val="24"/>
          <w:szCs w:val="24"/>
        </w:rPr>
        <w:t>.</w:t>
      </w:r>
      <w:proofErr w:type="gramEnd"/>
    </w:p>
    <w:p w:rsidR="00D77966" w:rsidRPr="007060FA" w:rsidRDefault="00D77966" w:rsidP="00D77966">
      <w:pPr>
        <w:pStyle w:val="NoSpacing"/>
        <w:spacing w:line="480" w:lineRule="auto"/>
        <w:rPr>
          <w:rFonts w:ascii="Arial" w:hAnsi="Arial" w:cs="Arial"/>
          <w:b/>
          <w:sz w:val="24"/>
          <w:szCs w:val="24"/>
        </w:rPr>
      </w:pPr>
    </w:p>
    <w:p w:rsidR="00D77966" w:rsidRPr="007060FA" w:rsidRDefault="00D77966" w:rsidP="00D77966">
      <w:pPr>
        <w:pStyle w:val="NoSpacing"/>
        <w:spacing w:line="480" w:lineRule="auto"/>
        <w:rPr>
          <w:rFonts w:ascii="Arial" w:hAnsi="Arial" w:cs="Arial"/>
          <w:b/>
          <w:sz w:val="24"/>
          <w:szCs w:val="24"/>
        </w:rPr>
      </w:pPr>
    </w:p>
    <w:p w:rsidR="00426949" w:rsidRPr="007060FA" w:rsidRDefault="00AB0049" w:rsidP="00D77966">
      <w:pPr>
        <w:pStyle w:val="NoSpacing"/>
        <w:spacing w:line="480" w:lineRule="auto"/>
        <w:rPr>
          <w:rFonts w:ascii="Arial" w:hAnsi="Arial" w:cs="Arial"/>
          <w:b/>
          <w:sz w:val="24"/>
          <w:szCs w:val="24"/>
        </w:rPr>
      </w:pPr>
      <w:r w:rsidRPr="007060FA">
        <w:rPr>
          <w:rFonts w:ascii="Arial" w:hAnsi="Arial" w:cs="Arial"/>
          <w:b/>
          <w:sz w:val="24"/>
          <w:szCs w:val="24"/>
        </w:rPr>
        <w:t>Substitution for the heading of Chapter 5 of Act 65 of 1996</w:t>
      </w:r>
    </w:p>
    <w:p w:rsidR="00A56CDD" w:rsidRPr="007060FA" w:rsidRDefault="00A56CDD" w:rsidP="00867D50">
      <w:pPr>
        <w:pStyle w:val="NoSpacing"/>
        <w:spacing w:line="480" w:lineRule="auto"/>
        <w:rPr>
          <w:rFonts w:ascii="Arial" w:hAnsi="Arial" w:cs="Arial"/>
          <w:b/>
          <w:sz w:val="24"/>
          <w:szCs w:val="24"/>
        </w:rPr>
      </w:pPr>
    </w:p>
    <w:p w:rsidR="00426949" w:rsidRPr="007060FA" w:rsidRDefault="00BF19E3" w:rsidP="00867D50">
      <w:pPr>
        <w:pStyle w:val="NoSpacing"/>
        <w:spacing w:line="480" w:lineRule="auto"/>
        <w:ind w:firstLine="720"/>
        <w:rPr>
          <w:rFonts w:ascii="Arial" w:hAnsi="Arial" w:cs="Arial"/>
          <w:sz w:val="24"/>
          <w:szCs w:val="24"/>
        </w:rPr>
      </w:pPr>
      <w:r w:rsidRPr="007060FA">
        <w:rPr>
          <w:rFonts w:ascii="Arial" w:hAnsi="Arial" w:cs="Arial"/>
          <w:b/>
          <w:sz w:val="24"/>
          <w:szCs w:val="24"/>
        </w:rPr>
        <w:t>22</w:t>
      </w:r>
      <w:r w:rsidR="00426949" w:rsidRPr="007060FA">
        <w:rPr>
          <w:rFonts w:ascii="Arial" w:hAnsi="Arial" w:cs="Arial"/>
          <w:b/>
          <w:sz w:val="24"/>
          <w:szCs w:val="24"/>
        </w:rPr>
        <w:t>.</w:t>
      </w:r>
      <w:r w:rsidR="00A56CDD" w:rsidRPr="007060FA">
        <w:rPr>
          <w:rFonts w:ascii="Arial" w:hAnsi="Arial" w:cs="Arial"/>
          <w:sz w:val="24"/>
          <w:szCs w:val="24"/>
        </w:rPr>
        <w:tab/>
      </w:r>
      <w:r w:rsidR="00881ABE" w:rsidRPr="007060FA">
        <w:rPr>
          <w:rFonts w:ascii="Arial" w:hAnsi="Arial" w:cs="Arial"/>
          <w:sz w:val="24"/>
          <w:szCs w:val="24"/>
        </w:rPr>
        <w:t>The following heading is hereby</w:t>
      </w:r>
      <w:r w:rsidR="00426949" w:rsidRPr="007060FA">
        <w:rPr>
          <w:rFonts w:ascii="Arial" w:hAnsi="Arial" w:cs="Arial"/>
          <w:sz w:val="24"/>
          <w:szCs w:val="24"/>
        </w:rPr>
        <w:t xml:space="preserve"> substituted for the heading</w:t>
      </w:r>
      <w:r w:rsidR="00881ABE" w:rsidRPr="007060FA">
        <w:rPr>
          <w:rFonts w:ascii="Arial" w:hAnsi="Arial" w:cs="Arial"/>
          <w:sz w:val="24"/>
          <w:szCs w:val="24"/>
        </w:rPr>
        <w:t xml:space="preserve"> of Chapter 5 of the principal Act:</w:t>
      </w:r>
    </w:p>
    <w:p w:rsidR="00C63748" w:rsidRPr="007060FA" w:rsidRDefault="00C63748" w:rsidP="00867D50">
      <w:pPr>
        <w:pStyle w:val="NoSpacing"/>
        <w:spacing w:line="480" w:lineRule="auto"/>
        <w:rPr>
          <w:rFonts w:ascii="Arial" w:hAnsi="Arial" w:cs="Arial"/>
          <w:sz w:val="24"/>
          <w:szCs w:val="24"/>
        </w:rPr>
      </w:pPr>
    </w:p>
    <w:p w:rsidR="00426949" w:rsidRPr="007060FA" w:rsidRDefault="00A56CDD" w:rsidP="00867D50">
      <w:pPr>
        <w:pStyle w:val="NoSpacing"/>
        <w:spacing w:line="480" w:lineRule="auto"/>
        <w:ind w:left="720"/>
        <w:rPr>
          <w:rFonts w:ascii="Arial" w:hAnsi="Arial" w:cs="Arial"/>
          <w:b/>
          <w:sz w:val="24"/>
          <w:szCs w:val="24"/>
        </w:rPr>
      </w:pPr>
      <w:r w:rsidRPr="007060FA">
        <w:rPr>
          <w:rFonts w:ascii="Arial" w:hAnsi="Arial" w:cs="Arial"/>
          <w:sz w:val="24"/>
          <w:szCs w:val="24"/>
        </w:rPr>
        <w:t>"</w:t>
      </w:r>
      <w:r w:rsidR="00881ABE" w:rsidRPr="007060FA">
        <w:rPr>
          <w:rFonts w:ascii="Arial" w:hAnsi="Arial" w:cs="Arial"/>
          <w:b/>
          <w:sz w:val="24"/>
          <w:szCs w:val="24"/>
        </w:rPr>
        <w:t xml:space="preserve">Right to </w:t>
      </w:r>
      <w:r w:rsidR="00C9331A" w:rsidRPr="007060FA">
        <w:rPr>
          <w:rFonts w:ascii="Arial" w:hAnsi="Arial" w:cs="Arial"/>
          <w:b/>
          <w:sz w:val="24"/>
          <w:szCs w:val="24"/>
        </w:rPr>
        <w:t>[</w:t>
      </w:r>
      <w:r w:rsidR="00881ABE" w:rsidRPr="007060FA">
        <w:rPr>
          <w:rFonts w:ascii="Arial" w:hAnsi="Arial" w:cs="Arial"/>
          <w:b/>
          <w:sz w:val="24"/>
          <w:szCs w:val="24"/>
        </w:rPr>
        <w:t>Appear,</w:t>
      </w:r>
      <w:proofErr w:type="gramStart"/>
      <w:r w:rsidR="00881ABE" w:rsidRPr="007060FA">
        <w:rPr>
          <w:rFonts w:ascii="Arial" w:hAnsi="Arial" w:cs="Arial"/>
          <w:b/>
          <w:sz w:val="24"/>
          <w:szCs w:val="24"/>
        </w:rPr>
        <w:t>]</w:t>
      </w:r>
      <w:r w:rsidR="00C9331A" w:rsidRPr="007060FA">
        <w:rPr>
          <w:rFonts w:ascii="Arial" w:hAnsi="Arial" w:cs="Arial"/>
          <w:b/>
          <w:sz w:val="24"/>
          <w:szCs w:val="24"/>
          <w:u w:val="single"/>
        </w:rPr>
        <w:t>appear</w:t>
      </w:r>
      <w:proofErr w:type="gramEnd"/>
      <w:r w:rsidR="00881ABE" w:rsidRPr="007060FA">
        <w:rPr>
          <w:rFonts w:ascii="Arial" w:hAnsi="Arial" w:cs="Arial"/>
          <w:b/>
          <w:sz w:val="24"/>
          <w:szCs w:val="24"/>
        </w:rPr>
        <w:t xml:space="preserve"> and to </w:t>
      </w:r>
      <w:r w:rsidR="00C9331A" w:rsidRPr="007060FA">
        <w:rPr>
          <w:rFonts w:ascii="Arial" w:hAnsi="Arial" w:cs="Arial"/>
          <w:b/>
          <w:sz w:val="24"/>
          <w:szCs w:val="24"/>
        </w:rPr>
        <w:t>[</w:t>
      </w:r>
      <w:r w:rsidR="00881ABE" w:rsidRPr="007060FA">
        <w:rPr>
          <w:rFonts w:ascii="Arial" w:hAnsi="Arial" w:cs="Arial"/>
          <w:b/>
          <w:sz w:val="24"/>
          <w:szCs w:val="24"/>
        </w:rPr>
        <w:t>Appeal</w:t>
      </w:r>
      <w:r w:rsidR="00C9331A" w:rsidRPr="007060FA">
        <w:rPr>
          <w:rFonts w:ascii="Arial" w:hAnsi="Arial" w:cs="Arial"/>
          <w:b/>
          <w:sz w:val="24"/>
          <w:szCs w:val="24"/>
        </w:rPr>
        <w:t xml:space="preserve">] </w:t>
      </w:r>
      <w:r w:rsidR="00C9331A" w:rsidRPr="007060FA">
        <w:rPr>
          <w:rFonts w:ascii="Arial" w:hAnsi="Arial" w:cs="Arial"/>
          <w:b/>
          <w:sz w:val="24"/>
          <w:szCs w:val="24"/>
          <w:u w:val="single"/>
        </w:rPr>
        <w:t>appeal</w:t>
      </w:r>
      <w:r w:rsidR="00881ABE" w:rsidRPr="007060FA">
        <w:rPr>
          <w:rFonts w:ascii="Arial" w:hAnsi="Arial" w:cs="Arial"/>
          <w:b/>
          <w:sz w:val="24"/>
          <w:szCs w:val="24"/>
        </w:rPr>
        <w:t xml:space="preserve"> to Appeal Tribunal [and Supreme Court]</w:t>
      </w:r>
      <w:r w:rsidRPr="007060FA">
        <w:rPr>
          <w:rFonts w:ascii="Arial" w:hAnsi="Arial" w:cs="Arial"/>
          <w:sz w:val="24"/>
          <w:szCs w:val="24"/>
        </w:rPr>
        <w:t>"</w:t>
      </w:r>
      <w:r w:rsidR="00881ABE" w:rsidRPr="007060FA">
        <w:rPr>
          <w:rFonts w:ascii="Arial" w:hAnsi="Arial" w:cs="Arial"/>
          <w:sz w:val="24"/>
          <w:szCs w:val="24"/>
        </w:rPr>
        <w:t>.</w:t>
      </w:r>
    </w:p>
    <w:p w:rsidR="00D97E01" w:rsidRPr="007060FA" w:rsidRDefault="00D97E01" w:rsidP="00867D50">
      <w:pPr>
        <w:pStyle w:val="NoSpacing"/>
        <w:spacing w:line="480" w:lineRule="auto"/>
        <w:ind w:left="720"/>
        <w:rPr>
          <w:rFonts w:ascii="Arial" w:hAnsi="Arial" w:cs="Arial"/>
          <w:b/>
          <w:sz w:val="24"/>
          <w:szCs w:val="24"/>
        </w:rPr>
      </w:pPr>
    </w:p>
    <w:p w:rsidR="00A56CDD" w:rsidRPr="007060FA" w:rsidRDefault="00881ABE" w:rsidP="00867D50">
      <w:pPr>
        <w:pStyle w:val="NoSpacing"/>
        <w:spacing w:line="480" w:lineRule="auto"/>
        <w:rPr>
          <w:rFonts w:ascii="Arial" w:hAnsi="Arial" w:cs="Arial"/>
          <w:b/>
          <w:sz w:val="24"/>
          <w:szCs w:val="24"/>
        </w:rPr>
      </w:pPr>
      <w:r w:rsidRPr="007060FA">
        <w:rPr>
          <w:rFonts w:ascii="Arial" w:hAnsi="Arial" w:cs="Arial"/>
          <w:b/>
          <w:sz w:val="24"/>
          <w:szCs w:val="24"/>
        </w:rPr>
        <w:t>Amendment of</w:t>
      </w:r>
      <w:r w:rsidR="006130D8" w:rsidRPr="007060FA">
        <w:rPr>
          <w:rFonts w:ascii="Arial" w:hAnsi="Arial" w:cs="Arial"/>
          <w:b/>
          <w:sz w:val="24"/>
          <w:szCs w:val="24"/>
        </w:rPr>
        <w:t xml:space="preserve"> section 19 of Act 65 of 1996</w:t>
      </w:r>
      <w:proofErr w:type="gramStart"/>
      <w:r w:rsidR="006130D8" w:rsidRPr="007060FA">
        <w:rPr>
          <w:rFonts w:ascii="Arial" w:hAnsi="Arial" w:cs="Arial"/>
          <w:b/>
          <w:sz w:val="24"/>
          <w:szCs w:val="24"/>
        </w:rPr>
        <w:t>,as</w:t>
      </w:r>
      <w:proofErr w:type="gramEnd"/>
      <w:r w:rsidR="006130D8" w:rsidRPr="007060FA">
        <w:rPr>
          <w:rFonts w:ascii="Arial" w:hAnsi="Arial" w:cs="Arial"/>
          <w:b/>
          <w:sz w:val="24"/>
          <w:szCs w:val="24"/>
        </w:rPr>
        <w:t xml:space="preserve"> amended by section 5 of Act 34 of </w:t>
      </w:r>
      <w:r w:rsidRPr="007060FA">
        <w:rPr>
          <w:rFonts w:ascii="Arial" w:hAnsi="Arial" w:cs="Arial"/>
          <w:b/>
          <w:sz w:val="24"/>
          <w:szCs w:val="24"/>
        </w:rPr>
        <w:t>1999and substituted by section 23 of Act 3 of 2009</w:t>
      </w:r>
    </w:p>
    <w:p w:rsidR="006130D8" w:rsidRPr="007060FA" w:rsidRDefault="006130D8" w:rsidP="00867D50">
      <w:pPr>
        <w:pStyle w:val="NoSpacing"/>
        <w:spacing w:line="480" w:lineRule="auto"/>
        <w:rPr>
          <w:rFonts w:ascii="Arial" w:hAnsi="Arial" w:cs="Arial"/>
          <w:sz w:val="24"/>
          <w:szCs w:val="24"/>
        </w:rPr>
      </w:pPr>
    </w:p>
    <w:p w:rsidR="00426949" w:rsidRPr="007060FA" w:rsidRDefault="00BF19E3" w:rsidP="00867D50">
      <w:pPr>
        <w:pStyle w:val="NoSpacing"/>
        <w:spacing w:line="480" w:lineRule="auto"/>
        <w:ind w:firstLine="720"/>
        <w:rPr>
          <w:rFonts w:ascii="Arial" w:hAnsi="Arial" w:cs="Arial"/>
          <w:sz w:val="24"/>
          <w:szCs w:val="24"/>
        </w:rPr>
      </w:pPr>
      <w:r w:rsidRPr="007060FA">
        <w:rPr>
          <w:rFonts w:ascii="Arial" w:hAnsi="Arial" w:cs="Arial"/>
          <w:b/>
          <w:sz w:val="24"/>
          <w:szCs w:val="24"/>
        </w:rPr>
        <w:t>23</w:t>
      </w:r>
      <w:r w:rsidR="00694149" w:rsidRPr="007060FA">
        <w:rPr>
          <w:rFonts w:ascii="Arial" w:hAnsi="Arial" w:cs="Arial"/>
          <w:b/>
          <w:sz w:val="24"/>
          <w:szCs w:val="24"/>
        </w:rPr>
        <w:t>.</w:t>
      </w:r>
      <w:r w:rsidR="00A56CDD" w:rsidRPr="007060FA">
        <w:rPr>
          <w:rFonts w:ascii="Arial" w:hAnsi="Arial" w:cs="Arial"/>
          <w:sz w:val="24"/>
          <w:szCs w:val="24"/>
        </w:rPr>
        <w:tab/>
      </w:r>
      <w:r w:rsidR="00224094" w:rsidRPr="007060FA">
        <w:rPr>
          <w:rFonts w:ascii="Arial" w:hAnsi="Arial" w:cs="Arial"/>
          <w:sz w:val="24"/>
          <w:szCs w:val="24"/>
        </w:rPr>
        <w:t>S</w:t>
      </w:r>
      <w:r w:rsidR="00694149" w:rsidRPr="007060FA">
        <w:rPr>
          <w:rFonts w:ascii="Arial" w:hAnsi="Arial" w:cs="Arial"/>
          <w:sz w:val="24"/>
          <w:szCs w:val="24"/>
        </w:rPr>
        <w:t>ection 19 of th</w:t>
      </w:r>
      <w:r w:rsidR="0081178F" w:rsidRPr="007060FA">
        <w:rPr>
          <w:rFonts w:ascii="Arial" w:hAnsi="Arial" w:cs="Arial"/>
          <w:sz w:val="24"/>
          <w:szCs w:val="24"/>
        </w:rPr>
        <w:t xml:space="preserve">e principal Act is hereby amended by the substitution for the words preceding paragraph </w:t>
      </w:r>
      <w:r w:rsidR="0081178F" w:rsidRPr="007060FA">
        <w:rPr>
          <w:rFonts w:ascii="Arial" w:hAnsi="Arial" w:cs="Arial"/>
          <w:i/>
          <w:sz w:val="24"/>
          <w:szCs w:val="24"/>
        </w:rPr>
        <w:t>(a)</w:t>
      </w:r>
      <w:r w:rsidR="0081178F" w:rsidRPr="007060FA">
        <w:rPr>
          <w:rFonts w:ascii="Arial" w:hAnsi="Arial" w:cs="Arial"/>
          <w:sz w:val="24"/>
          <w:szCs w:val="24"/>
        </w:rPr>
        <w:t xml:space="preserve"> of the following words</w:t>
      </w:r>
      <w:r w:rsidR="00694149" w:rsidRPr="007060FA">
        <w:rPr>
          <w:rFonts w:ascii="Arial" w:hAnsi="Arial" w:cs="Arial"/>
          <w:sz w:val="24"/>
          <w:szCs w:val="24"/>
        </w:rPr>
        <w:t>:</w:t>
      </w:r>
    </w:p>
    <w:p w:rsidR="00694149" w:rsidRPr="007060FA" w:rsidRDefault="0081178F" w:rsidP="00867D50">
      <w:pPr>
        <w:pStyle w:val="NoSpacing"/>
        <w:spacing w:line="480" w:lineRule="auto"/>
        <w:ind w:left="720"/>
        <w:rPr>
          <w:rFonts w:ascii="Arial" w:hAnsi="Arial" w:cs="Arial"/>
          <w:b/>
          <w:sz w:val="24"/>
          <w:szCs w:val="24"/>
        </w:rPr>
      </w:pPr>
      <w:r w:rsidRPr="007060FA">
        <w:rPr>
          <w:rFonts w:ascii="Arial" w:hAnsi="Arial" w:cs="Arial"/>
          <w:sz w:val="24"/>
          <w:szCs w:val="24"/>
        </w:rPr>
        <w:t>"</w:t>
      </w:r>
      <w:r w:rsidR="00694149" w:rsidRPr="007060FA">
        <w:rPr>
          <w:rFonts w:ascii="Arial" w:hAnsi="Arial" w:cs="Arial"/>
          <w:b/>
          <w:sz w:val="24"/>
          <w:szCs w:val="24"/>
        </w:rPr>
        <w:t>[The Minister</w:t>
      </w:r>
      <w:r w:rsidRPr="007060FA">
        <w:rPr>
          <w:rFonts w:ascii="Arial" w:hAnsi="Arial" w:cs="Arial"/>
          <w:b/>
          <w:sz w:val="24"/>
          <w:szCs w:val="24"/>
        </w:rPr>
        <w:t xml:space="preserve"> or any</w:t>
      </w:r>
      <w:r w:rsidR="00694149" w:rsidRPr="007060FA">
        <w:rPr>
          <w:rFonts w:ascii="Arial" w:hAnsi="Arial" w:cs="Arial"/>
          <w:b/>
          <w:sz w:val="24"/>
          <w:szCs w:val="24"/>
        </w:rPr>
        <w:t xml:space="preserve">] </w:t>
      </w:r>
      <w:r w:rsidR="00694149" w:rsidRPr="007060FA">
        <w:rPr>
          <w:rFonts w:ascii="Arial" w:hAnsi="Arial" w:cs="Arial"/>
          <w:sz w:val="24"/>
          <w:szCs w:val="24"/>
          <w:u w:val="single"/>
        </w:rPr>
        <w:t>Any</w:t>
      </w:r>
      <w:r w:rsidR="00694149" w:rsidRPr="007060FA">
        <w:rPr>
          <w:rFonts w:ascii="Arial" w:hAnsi="Arial" w:cs="Arial"/>
          <w:sz w:val="24"/>
          <w:szCs w:val="24"/>
        </w:rPr>
        <w:t xml:space="preserve"> person who has </w:t>
      </w:r>
      <w:r w:rsidRPr="007060FA">
        <w:rPr>
          <w:rFonts w:ascii="Arial" w:hAnsi="Arial" w:cs="Arial"/>
          <w:b/>
          <w:sz w:val="24"/>
          <w:szCs w:val="24"/>
        </w:rPr>
        <w:t>[</w:t>
      </w:r>
      <w:r w:rsidR="00694149" w:rsidRPr="007060FA">
        <w:rPr>
          <w:rFonts w:ascii="Arial" w:hAnsi="Arial" w:cs="Arial"/>
          <w:b/>
          <w:sz w:val="24"/>
          <w:szCs w:val="24"/>
        </w:rPr>
        <w:t>lodged a complaint with</w:t>
      </w:r>
      <w:r w:rsidRPr="007060FA">
        <w:rPr>
          <w:rFonts w:ascii="Arial" w:hAnsi="Arial" w:cs="Arial"/>
          <w:b/>
          <w:sz w:val="24"/>
          <w:szCs w:val="24"/>
        </w:rPr>
        <w:t>]</w:t>
      </w:r>
      <w:r w:rsidRPr="007060FA">
        <w:rPr>
          <w:rFonts w:ascii="Arial" w:hAnsi="Arial" w:cs="Arial"/>
          <w:sz w:val="24"/>
          <w:szCs w:val="24"/>
          <w:u w:val="single"/>
        </w:rPr>
        <w:t>made a request to</w:t>
      </w:r>
      <w:r w:rsidR="00694149" w:rsidRPr="007060FA">
        <w:rPr>
          <w:rFonts w:ascii="Arial" w:hAnsi="Arial" w:cs="Arial"/>
          <w:sz w:val="24"/>
          <w:szCs w:val="24"/>
        </w:rPr>
        <w:t xml:space="preserve">the Board </w:t>
      </w:r>
      <w:r w:rsidRPr="007060FA">
        <w:rPr>
          <w:rFonts w:ascii="Arial" w:hAnsi="Arial" w:cs="Arial"/>
          <w:b/>
          <w:sz w:val="24"/>
          <w:szCs w:val="24"/>
        </w:rPr>
        <w:t>[</w:t>
      </w:r>
      <w:r w:rsidR="00694149" w:rsidRPr="007060FA">
        <w:rPr>
          <w:rFonts w:ascii="Arial" w:hAnsi="Arial" w:cs="Arial"/>
          <w:b/>
          <w:sz w:val="24"/>
          <w:szCs w:val="24"/>
        </w:rPr>
        <w:t>that any</w:t>
      </w:r>
      <w:r w:rsidRPr="007060FA">
        <w:rPr>
          <w:rFonts w:ascii="Arial" w:hAnsi="Arial" w:cs="Arial"/>
          <w:b/>
          <w:sz w:val="24"/>
          <w:szCs w:val="24"/>
        </w:rPr>
        <w:t>]</w:t>
      </w:r>
      <w:r w:rsidRPr="007060FA">
        <w:rPr>
          <w:rFonts w:ascii="Arial" w:hAnsi="Arial" w:cs="Arial"/>
          <w:sz w:val="24"/>
          <w:szCs w:val="24"/>
          <w:u w:val="single"/>
        </w:rPr>
        <w:t>for a</w:t>
      </w:r>
      <w:r w:rsidR="00694149" w:rsidRPr="007060FA">
        <w:rPr>
          <w:rFonts w:ascii="Arial" w:hAnsi="Arial" w:cs="Arial"/>
          <w:sz w:val="24"/>
          <w:szCs w:val="24"/>
        </w:rPr>
        <w:t>publication</w:t>
      </w:r>
      <w:r w:rsidRPr="007060FA">
        <w:rPr>
          <w:rFonts w:ascii="Arial" w:hAnsi="Arial" w:cs="Arial"/>
          <w:sz w:val="24"/>
          <w:szCs w:val="24"/>
          <w:u w:val="single"/>
        </w:rPr>
        <w:t>to</w:t>
      </w:r>
      <w:r w:rsidR="00694149" w:rsidRPr="007060FA">
        <w:rPr>
          <w:rFonts w:ascii="Arial" w:hAnsi="Arial" w:cs="Arial"/>
          <w:sz w:val="24"/>
          <w:szCs w:val="24"/>
        </w:rPr>
        <w:t xml:space="preserve"> be referred to a classification committee for classification in terms of section 16</w:t>
      </w:r>
      <w:r w:rsidR="00694149" w:rsidRPr="007060FA">
        <w:rPr>
          <w:rFonts w:ascii="Arial" w:hAnsi="Arial" w:cs="Arial"/>
          <w:sz w:val="24"/>
          <w:szCs w:val="24"/>
          <w:u w:val="single"/>
        </w:rPr>
        <w:t>(1)or submitted a publication</w:t>
      </w:r>
      <w:r w:rsidRPr="007060FA">
        <w:rPr>
          <w:rFonts w:ascii="Arial" w:hAnsi="Arial" w:cs="Arial"/>
          <w:sz w:val="24"/>
          <w:szCs w:val="24"/>
          <w:u w:val="single"/>
        </w:rPr>
        <w:t xml:space="preserve"> for classification</w:t>
      </w:r>
      <w:r w:rsidR="00694149" w:rsidRPr="007060FA">
        <w:rPr>
          <w:rFonts w:ascii="Arial" w:hAnsi="Arial" w:cs="Arial"/>
          <w:sz w:val="24"/>
          <w:szCs w:val="24"/>
          <w:u w:val="single"/>
        </w:rPr>
        <w:t xml:space="preserve"> in terms of section 16(2</w:t>
      </w:r>
      <w:r w:rsidR="00694149" w:rsidRPr="007060FA">
        <w:rPr>
          <w:rFonts w:ascii="Arial" w:hAnsi="Arial" w:cs="Arial"/>
          <w:sz w:val="24"/>
          <w:szCs w:val="24"/>
        </w:rPr>
        <w:t xml:space="preserve">), or the </w:t>
      </w:r>
      <w:r w:rsidR="00694149" w:rsidRPr="007060FA">
        <w:rPr>
          <w:rFonts w:ascii="Arial" w:hAnsi="Arial" w:cs="Arial"/>
          <w:sz w:val="24"/>
          <w:szCs w:val="24"/>
          <w:u w:val="single"/>
        </w:rPr>
        <w:t xml:space="preserve">person who has applied </w:t>
      </w:r>
      <w:r w:rsidR="002F4770" w:rsidRPr="007060FA">
        <w:rPr>
          <w:rFonts w:ascii="Arial" w:hAnsi="Arial" w:cs="Arial"/>
          <w:sz w:val="24"/>
          <w:szCs w:val="24"/>
          <w:u w:val="single"/>
        </w:rPr>
        <w:t>for the classification or the</w:t>
      </w:r>
      <w:r w:rsidR="002F4770" w:rsidRPr="007060FA">
        <w:rPr>
          <w:rFonts w:ascii="Arial" w:hAnsi="Arial" w:cs="Arial"/>
          <w:sz w:val="24"/>
          <w:szCs w:val="24"/>
        </w:rPr>
        <w:t xml:space="preserve"> reclassification of a film, game or </w:t>
      </w:r>
      <w:r w:rsidR="002F4770" w:rsidRPr="007060FA">
        <w:rPr>
          <w:rFonts w:ascii="Arial" w:hAnsi="Arial" w:cs="Arial"/>
          <w:sz w:val="24"/>
          <w:szCs w:val="24"/>
        </w:rPr>
        <w:lastRenderedPageBreak/>
        <w:t xml:space="preserve">publication, or for a permit, exemption or licence, or who is the publisher of a publication which is the subject of an application for classification, or </w:t>
      </w:r>
      <w:r w:rsidRPr="007060FA">
        <w:rPr>
          <w:rFonts w:ascii="Arial" w:hAnsi="Arial" w:cs="Arial"/>
          <w:sz w:val="24"/>
          <w:szCs w:val="24"/>
        </w:rPr>
        <w:t>w</w:t>
      </w:r>
      <w:r w:rsidR="002F4770" w:rsidRPr="007060FA">
        <w:rPr>
          <w:rFonts w:ascii="Arial" w:hAnsi="Arial" w:cs="Arial"/>
          <w:sz w:val="24"/>
          <w:szCs w:val="24"/>
        </w:rPr>
        <w:t>hose financial interest could be detrimentally affected by a decision of the Board on such application, or with regard to an exemption or permit, the withdrawal of which is being considered, or who appeals to the Appeal Tribunal against a decision with regard to such an application, shall have the right</w:t>
      </w:r>
      <w:r w:rsidR="00A56CDD" w:rsidRPr="007060FA">
        <w:rPr>
          <w:rFonts w:ascii="Arial" w:hAnsi="Arial" w:cs="Arial"/>
          <w:sz w:val="24"/>
          <w:szCs w:val="24"/>
        </w:rPr>
        <w:t>—</w:t>
      </w:r>
      <w:r w:rsidRPr="007060FA">
        <w:rPr>
          <w:rFonts w:ascii="Arial" w:hAnsi="Arial" w:cs="Arial"/>
          <w:sz w:val="24"/>
          <w:szCs w:val="24"/>
        </w:rPr>
        <w:t>".</w:t>
      </w:r>
    </w:p>
    <w:p w:rsidR="005F34AC" w:rsidRPr="007060FA" w:rsidRDefault="005F34AC" w:rsidP="00867D50">
      <w:pPr>
        <w:pStyle w:val="NoSpacing"/>
        <w:spacing w:line="480" w:lineRule="auto"/>
        <w:rPr>
          <w:rFonts w:ascii="Arial" w:hAnsi="Arial" w:cs="Arial"/>
          <w:sz w:val="24"/>
          <w:szCs w:val="24"/>
        </w:rPr>
      </w:pPr>
    </w:p>
    <w:p w:rsidR="00AB0049" w:rsidRPr="007060FA" w:rsidRDefault="005F34AC" w:rsidP="00867D50">
      <w:pPr>
        <w:pStyle w:val="NoSpacing"/>
        <w:spacing w:line="480" w:lineRule="auto"/>
        <w:rPr>
          <w:rFonts w:ascii="Arial" w:hAnsi="Arial" w:cs="Arial"/>
          <w:b/>
          <w:sz w:val="24"/>
          <w:szCs w:val="24"/>
        </w:rPr>
      </w:pPr>
      <w:r w:rsidRPr="007060FA">
        <w:rPr>
          <w:rFonts w:ascii="Arial" w:hAnsi="Arial" w:cs="Arial"/>
          <w:b/>
          <w:sz w:val="24"/>
          <w:szCs w:val="24"/>
        </w:rPr>
        <w:t xml:space="preserve">Amendment of section 20 of Act 65 of 1996, </w:t>
      </w:r>
      <w:r w:rsidR="0081178F" w:rsidRPr="007060FA">
        <w:rPr>
          <w:rFonts w:ascii="Arial" w:hAnsi="Arial" w:cs="Arial"/>
          <w:b/>
          <w:sz w:val="24"/>
          <w:szCs w:val="24"/>
        </w:rPr>
        <w:t xml:space="preserve">as amended </w:t>
      </w:r>
      <w:r w:rsidRPr="007060FA">
        <w:rPr>
          <w:rFonts w:ascii="Arial" w:hAnsi="Arial" w:cs="Arial"/>
          <w:b/>
          <w:sz w:val="24"/>
          <w:szCs w:val="24"/>
        </w:rPr>
        <w:t xml:space="preserve">by section </w:t>
      </w:r>
      <w:r w:rsidR="0081178F" w:rsidRPr="007060FA">
        <w:rPr>
          <w:rFonts w:ascii="Arial" w:hAnsi="Arial" w:cs="Arial"/>
          <w:b/>
          <w:sz w:val="24"/>
          <w:szCs w:val="24"/>
        </w:rPr>
        <w:t>6</w:t>
      </w:r>
      <w:r w:rsidRPr="007060FA">
        <w:rPr>
          <w:rFonts w:ascii="Arial" w:hAnsi="Arial" w:cs="Arial"/>
          <w:b/>
          <w:sz w:val="24"/>
          <w:szCs w:val="24"/>
        </w:rPr>
        <w:t xml:space="preserve"> of Act 3</w:t>
      </w:r>
      <w:r w:rsidR="0081178F" w:rsidRPr="007060FA">
        <w:rPr>
          <w:rFonts w:ascii="Arial" w:hAnsi="Arial" w:cs="Arial"/>
          <w:b/>
          <w:sz w:val="24"/>
          <w:szCs w:val="24"/>
        </w:rPr>
        <w:t>4</w:t>
      </w:r>
      <w:r w:rsidRPr="007060FA">
        <w:rPr>
          <w:rFonts w:ascii="Arial" w:hAnsi="Arial" w:cs="Arial"/>
          <w:b/>
          <w:sz w:val="24"/>
          <w:szCs w:val="24"/>
        </w:rPr>
        <w:t xml:space="preserve"> of </w:t>
      </w:r>
      <w:r w:rsidR="0081178F" w:rsidRPr="007060FA">
        <w:rPr>
          <w:rFonts w:ascii="Arial" w:hAnsi="Arial" w:cs="Arial"/>
          <w:b/>
          <w:sz w:val="24"/>
          <w:szCs w:val="24"/>
        </w:rPr>
        <w:t>1999, section 8 of Act 18 of 2004 and section 24 of Act 3 of 2009</w:t>
      </w:r>
    </w:p>
    <w:p w:rsidR="00BC2EA7" w:rsidRPr="007060FA" w:rsidRDefault="00BC2EA7" w:rsidP="00867D50">
      <w:pPr>
        <w:pStyle w:val="NoSpacing"/>
        <w:spacing w:line="480" w:lineRule="auto"/>
        <w:rPr>
          <w:rFonts w:ascii="Arial" w:hAnsi="Arial" w:cs="Arial"/>
          <w:b/>
          <w:sz w:val="24"/>
          <w:szCs w:val="24"/>
        </w:rPr>
      </w:pPr>
    </w:p>
    <w:p w:rsidR="005F34AC" w:rsidRPr="007060FA" w:rsidRDefault="00980629" w:rsidP="00867D50">
      <w:pPr>
        <w:pStyle w:val="NoSpacing"/>
        <w:spacing w:line="480" w:lineRule="auto"/>
        <w:rPr>
          <w:rFonts w:ascii="Arial" w:hAnsi="Arial" w:cs="Arial"/>
          <w:b/>
          <w:sz w:val="24"/>
          <w:szCs w:val="24"/>
        </w:rPr>
      </w:pPr>
      <w:r w:rsidRPr="007060FA">
        <w:rPr>
          <w:rFonts w:ascii="Arial" w:hAnsi="Arial" w:cs="Arial"/>
          <w:sz w:val="24"/>
          <w:szCs w:val="24"/>
        </w:rPr>
        <w:tab/>
      </w:r>
      <w:r w:rsidR="00BF19E3" w:rsidRPr="007060FA">
        <w:rPr>
          <w:rFonts w:ascii="Arial" w:hAnsi="Arial" w:cs="Arial"/>
          <w:b/>
          <w:sz w:val="24"/>
          <w:szCs w:val="24"/>
        </w:rPr>
        <w:t>24</w:t>
      </w:r>
      <w:r w:rsidRPr="007060FA">
        <w:rPr>
          <w:rFonts w:ascii="Arial" w:hAnsi="Arial" w:cs="Arial"/>
          <w:b/>
          <w:sz w:val="24"/>
          <w:szCs w:val="24"/>
        </w:rPr>
        <w:t>.</w:t>
      </w:r>
      <w:r w:rsidRPr="007060FA">
        <w:rPr>
          <w:rFonts w:ascii="Arial" w:hAnsi="Arial" w:cs="Arial"/>
          <w:sz w:val="24"/>
          <w:szCs w:val="24"/>
        </w:rPr>
        <w:tab/>
      </w:r>
      <w:r w:rsidR="005F34AC" w:rsidRPr="007060FA">
        <w:rPr>
          <w:rFonts w:ascii="Arial" w:hAnsi="Arial" w:cs="Arial"/>
          <w:sz w:val="24"/>
          <w:szCs w:val="24"/>
        </w:rPr>
        <w:t>Section 20 of the principal A</w:t>
      </w:r>
      <w:r w:rsidRPr="007060FA">
        <w:rPr>
          <w:rFonts w:ascii="Arial" w:hAnsi="Arial" w:cs="Arial"/>
          <w:sz w:val="24"/>
          <w:szCs w:val="24"/>
        </w:rPr>
        <w:t>ct is hereby amended—</w:t>
      </w:r>
    </w:p>
    <w:p w:rsidR="005F34AC" w:rsidRPr="007060FA" w:rsidRDefault="005F34AC" w:rsidP="00867D50">
      <w:pPr>
        <w:pStyle w:val="NoSpacing"/>
        <w:spacing w:line="480" w:lineRule="auto"/>
        <w:rPr>
          <w:rFonts w:ascii="Arial" w:hAnsi="Arial" w:cs="Arial"/>
          <w:sz w:val="24"/>
          <w:szCs w:val="24"/>
        </w:rPr>
      </w:pPr>
      <w:r w:rsidRPr="007060FA">
        <w:rPr>
          <w:rFonts w:ascii="Arial" w:hAnsi="Arial" w:cs="Arial"/>
          <w:i/>
          <w:sz w:val="24"/>
          <w:szCs w:val="24"/>
        </w:rPr>
        <w:t>(a)</w:t>
      </w:r>
      <w:r w:rsidR="00980629"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substitution for subsection (1) of the following subsection</w:t>
      </w:r>
      <w:r w:rsidR="00980629" w:rsidRPr="007060FA">
        <w:rPr>
          <w:rFonts w:ascii="Arial" w:hAnsi="Arial" w:cs="Arial"/>
          <w:sz w:val="24"/>
          <w:szCs w:val="24"/>
        </w:rPr>
        <w:t>:</w:t>
      </w:r>
    </w:p>
    <w:p w:rsidR="005F34AC" w:rsidRPr="007060FA" w:rsidRDefault="00C455F0" w:rsidP="00867D50">
      <w:pPr>
        <w:pStyle w:val="NoSpacing"/>
        <w:spacing w:line="480" w:lineRule="auto"/>
        <w:ind w:left="1418" w:firstLine="1462"/>
        <w:rPr>
          <w:rFonts w:ascii="Arial" w:hAnsi="Arial" w:cs="Arial"/>
          <w:sz w:val="24"/>
          <w:szCs w:val="24"/>
        </w:rPr>
      </w:pPr>
      <w:r w:rsidRPr="007060FA">
        <w:rPr>
          <w:rFonts w:ascii="Arial" w:hAnsi="Arial" w:cs="Arial"/>
          <w:sz w:val="24"/>
          <w:szCs w:val="24"/>
        </w:rPr>
        <w:t>"</w:t>
      </w:r>
      <w:r w:rsidR="005F34AC" w:rsidRPr="007060FA">
        <w:rPr>
          <w:rFonts w:ascii="Arial" w:hAnsi="Arial" w:cs="Arial"/>
          <w:sz w:val="24"/>
          <w:szCs w:val="24"/>
        </w:rPr>
        <w:t>(1)</w:t>
      </w:r>
      <w:r w:rsidR="00980629" w:rsidRPr="007060FA">
        <w:rPr>
          <w:rFonts w:ascii="Arial" w:hAnsi="Arial" w:cs="Arial"/>
          <w:sz w:val="24"/>
          <w:szCs w:val="24"/>
        </w:rPr>
        <w:tab/>
      </w:r>
      <w:r w:rsidR="005F34AC" w:rsidRPr="007060FA">
        <w:rPr>
          <w:rFonts w:ascii="Arial" w:hAnsi="Arial" w:cs="Arial"/>
          <w:b/>
          <w:sz w:val="24"/>
          <w:szCs w:val="24"/>
        </w:rPr>
        <w:t>[The Minister or</w:t>
      </w:r>
      <w:r w:rsidR="0081178F" w:rsidRPr="007060FA">
        <w:rPr>
          <w:rFonts w:ascii="Arial" w:hAnsi="Arial" w:cs="Arial"/>
          <w:b/>
          <w:sz w:val="24"/>
          <w:szCs w:val="24"/>
        </w:rPr>
        <w:t xml:space="preserve"> any</w:t>
      </w:r>
      <w:r w:rsidR="005F34AC" w:rsidRPr="007060FA">
        <w:rPr>
          <w:rFonts w:ascii="Arial" w:hAnsi="Arial" w:cs="Arial"/>
          <w:b/>
          <w:sz w:val="24"/>
          <w:szCs w:val="24"/>
        </w:rPr>
        <w:t>]</w:t>
      </w:r>
      <w:r w:rsidR="005F34AC" w:rsidRPr="007060FA">
        <w:rPr>
          <w:rFonts w:ascii="Arial" w:hAnsi="Arial" w:cs="Arial"/>
          <w:sz w:val="24"/>
          <w:szCs w:val="24"/>
          <w:u w:val="single"/>
        </w:rPr>
        <w:t>Any</w:t>
      </w:r>
      <w:r w:rsidR="005F34AC" w:rsidRPr="007060FA">
        <w:rPr>
          <w:rFonts w:ascii="Arial" w:hAnsi="Arial" w:cs="Arial"/>
          <w:sz w:val="24"/>
          <w:szCs w:val="24"/>
        </w:rPr>
        <w:t xml:space="preserve"> person who </w:t>
      </w:r>
      <w:r w:rsidR="00980629" w:rsidRPr="007060FA">
        <w:rPr>
          <w:rFonts w:ascii="Arial" w:hAnsi="Arial" w:cs="Arial"/>
          <w:sz w:val="24"/>
          <w:szCs w:val="24"/>
        </w:rPr>
        <w:t xml:space="preserve">has lodged a complaint with the </w:t>
      </w:r>
      <w:r w:rsidR="005F34AC" w:rsidRPr="007060FA">
        <w:rPr>
          <w:rFonts w:ascii="Arial" w:hAnsi="Arial" w:cs="Arial"/>
          <w:sz w:val="24"/>
          <w:szCs w:val="24"/>
        </w:rPr>
        <w:t xml:space="preserve">Board that any publication be referred to a classification committee for a decision and classification in terms of section 16, and any person who applied for the classification of a film or game, or the publisher or distributor of a publication which formed the subject of any complaint or </w:t>
      </w:r>
      <w:r w:rsidR="005F34AC" w:rsidRPr="007060FA">
        <w:rPr>
          <w:rFonts w:ascii="Arial" w:hAnsi="Arial" w:cs="Arial"/>
          <w:b/>
          <w:sz w:val="24"/>
          <w:szCs w:val="24"/>
        </w:rPr>
        <w:t>[application]</w:t>
      </w:r>
      <w:r w:rsidR="0081178F" w:rsidRPr="007060FA">
        <w:rPr>
          <w:rFonts w:ascii="Arial" w:hAnsi="Arial" w:cs="Arial"/>
          <w:sz w:val="24"/>
          <w:szCs w:val="24"/>
          <w:u w:val="single"/>
        </w:rPr>
        <w:t>a</w:t>
      </w:r>
      <w:r w:rsidR="005F34AC" w:rsidRPr="007060FA">
        <w:rPr>
          <w:rFonts w:ascii="Arial" w:hAnsi="Arial" w:cs="Arial"/>
          <w:sz w:val="24"/>
          <w:szCs w:val="24"/>
          <w:u w:val="single"/>
        </w:rPr>
        <w:t xml:space="preserve"> submission</w:t>
      </w:r>
      <w:r w:rsidR="005F34AC" w:rsidRPr="007060FA">
        <w:rPr>
          <w:rFonts w:ascii="Arial" w:hAnsi="Arial" w:cs="Arial"/>
          <w:sz w:val="24"/>
          <w:szCs w:val="24"/>
        </w:rPr>
        <w:t xml:space="preserve"> in terms of sectio</w:t>
      </w:r>
      <w:r w:rsidR="00483E81" w:rsidRPr="007060FA">
        <w:rPr>
          <w:rFonts w:ascii="Arial" w:hAnsi="Arial" w:cs="Arial"/>
          <w:sz w:val="24"/>
          <w:szCs w:val="24"/>
        </w:rPr>
        <w:t>n 16, may</w:t>
      </w:r>
      <w:r w:rsidR="0081178F" w:rsidRPr="007060FA">
        <w:rPr>
          <w:rFonts w:ascii="Arial" w:hAnsi="Arial" w:cs="Arial"/>
          <w:sz w:val="24"/>
          <w:szCs w:val="24"/>
          <w:u w:val="single"/>
        </w:rPr>
        <w:t>,</w:t>
      </w:r>
      <w:r w:rsidR="00483E81" w:rsidRPr="007060FA">
        <w:rPr>
          <w:rFonts w:ascii="Arial" w:hAnsi="Arial" w:cs="Arial"/>
          <w:sz w:val="24"/>
          <w:szCs w:val="24"/>
        </w:rPr>
        <w:t xml:space="preserve"> within a period of 30</w:t>
      </w:r>
      <w:r w:rsidR="005F34AC" w:rsidRPr="007060FA">
        <w:rPr>
          <w:rFonts w:ascii="Arial" w:hAnsi="Arial" w:cs="Arial"/>
          <w:sz w:val="24"/>
          <w:szCs w:val="24"/>
        </w:rPr>
        <w:t>days from the date on which he or she was notified of the decision</w:t>
      </w:r>
      <w:r w:rsidR="0081178F" w:rsidRPr="007060FA">
        <w:rPr>
          <w:rFonts w:ascii="Arial" w:hAnsi="Arial" w:cs="Arial"/>
          <w:sz w:val="24"/>
          <w:szCs w:val="24"/>
          <w:u w:val="single"/>
        </w:rPr>
        <w:t>of the Board</w:t>
      </w:r>
      <w:r w:rsidR="005F34AC" w:rsidRPr="007060FA">
        <w:rPr>
          <w:rFonts w:ascii="Arial" w:hAnsi="Arial" w:cs="Arial"/>
          <w:sz w:val="24"/>
          <w:szCs w:val="24"/>
        </w:rPr>
        <w:t>, in the prescribed manner</w:t>
      </w:r>
      <w:r w:rsidR="0081178F" w:rsidRPr="007060FA">
        <w:rPr>
          <w:rFonts w:ascii="Arial" w:hAnsi="Arial" w:cs="Arial"/>
          <w:sz w:val="24"/>
          <w:szCs w:val="24"/>
          <w:u w:val="single"/>
        </w:rPr>
        <w:t>,</w:t>
      </w:r>
      <w:r w:rsidR="005F34AC" w:rsidRPr="007060FA">
        <w:rPr>
          <w:rFonts w:ascii="Arial" w:hAnsi="Arial" w:cs="Arial"/>
          <w:sz w:val="24"/>
          <w:szCs w:val="24"/>
        </w:rPr>
        <w:t xml:space="preserve"> appeal to the Appeal Tribunal.</w:t>
      </w:r>
      <w:r w:rsidR="00980629" w:rsidRPr="007060FA">
        <w:rPr>
          <w:rFonts w:ascii="Arial" w:hAnsi="Arial" w:cs="Arial"/>
          <w:sz w:val="24"/>
          <w:szCs w:val="24"/>
        </w:rPr>
        <w:t>"</w:t>
      </w:r>
      <w:r w:rsidR="006C1246" w:rsidRPr="007060FA">
        <w:rPr>
          <w:rFonts w:ascii="Arial" w:hAnsi="Arial" w:cs="Arial"/>
          <w:sz w:val="24"/>
          <w:szCs w:val="24"/>
        </w:rPr>
        <w:t>;</w:t>
      </w:r>
      <w:r w:rsidR="0081178F" w:rsidRPr="007060FA">
        <w:rPr>
          <w:rFonts w:ascii="Arial" w:hAnsi="Arial" w:cs="Arial"/>
          <w:sz w:val="24"/>
          <w:szCs w:val="24"/>
        </w:rPr>
        <w:t xml:space="preserve"> and</w:t>
      </w:r>
    </w:p>
    <w:p w:rsidR="005F34AC" w:rsidRPr="007060FA" w:rsidRDefault="005F34AC" w:rsidP="00867D50">
      <w:pPr>
        <w:pStyle w:val="NoSpacing"/>
        <w:spacing w:line="480" w:lineRule="auto"/>
        <w:rPr>
          <w:rFonts w:ascii="Arial" w:hAnsi="Arial" w:cs="Arial"/>
          <w:sz w:val="24"/>
          <w:szCs w:val="24"/>
        </w:rPr>
      </w:pPr>
      <w:r w:rsidRPr="007060FA">
        <w:rPr>
          <w:rFonts w:ascii="Arial" w:hAnsi="Arial" w:cs="Arial"/>
          <w:i/>
          <w:sz w:val="24"/>
          <w:szCs w:val="24"/>
        </w:rPr>
        <w:t>(b)</w:t>
      </w:r>
      <w:r w:rsidR="00980629"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w:t>
      </w:r>
      <w:r w:rsidR="0081178F" w:rsidRPr="007060FA">
        <w:rPr>
          <w:rFonts w:ascii="Arial" w:hAnsi="Arial" w:cs="Arial"/>
          <w:sz w:val="24"/>
          <w:szCs w:val="24"/>
        </w:rPr>
        <w:t>addition</w:t>
      </w:r>
      <w:r w:rsidRPr="007060FA">
        <w:rPr>
          <w:rFonts w:ascii="Arial" w:hAnsi="Arial" w:cs="Arial"/>
          <w:sz w:val="24"/>
          <w:szCs w:val="24"/>
        </w:rPr>
        <w:t xml:space="preserve"> of the following subsection:</w:t>
      </w:r>
    </w:p>
    <w:p w:rsidR="005F34AC" w:rsidRPr="007060FA" w:rsidRDefault="00980629" w:rsidP="00867D50">
      <w:pPr>
        <w:pStyle w:val="NoSpacing"/>
        <w:spacing w:line="480" w:lineRule="auto"/>
        <w:ind w:left="1418" w:firstLine="1462"/>
        <w:rPr>
          <w:rFonts w:ascii="Arial" w:hAnsi="Arial" w:cs="Arial"/>
          <w:sz w:val="24"/>
          <w:szCs w:val="24"/>
          <w:u w:val="single"/>
        </w:rPr>
      </w:pPr>
      <w:r w:rsidRPr="007060FA">
        <w:rPr>
          <w:rFonts w:ascii="Arial" w:hAnsi="Arial" w:cs="Arial"/>
          <w:sz w:val="24"/>
          <w:szCs w:val="24"/>
        </w:rPr>
        <w:t>"</w:t>
      </w:r>
      <w:r w:rsidR="005F34AC" w:rsidRPr="007060FA">
        <w:rPr>
          <w:rFonts w:ascii="Arial" w:hAnsi="Arial" w:cs="Arial"/>
          <w:sz w:val="24"/>
          <w:szCs w:val="24"/>
          <w:u w:val="single"/>
        </w:rPr>
        <w:t>(6)</w:t>
      </w:r>
      <w:r w:rsidRPr="007060FA">
        <w:rPr>
          <w:rFonts w:ascii="Arial" w:hAnsi="Arial" w:cs="Arial"/>
          <w:sz w:val="24"/>
          <w:szCs w:val="24"/>
          <w:u w:val="single"/>
        </w:rPr>
        <w:tab/>
      </w:r>
      <w:r w:rsidR="00483E81" w:rsidRPr="007060FA">
        <w:rPr>
          <w:rFonts w:ascii="Arial" w:hAnsi="Arial" w:cs="Arial"/>
          <w:sz w:val="24"/>
          <w:szCs w:val="24"/>
          <w:u w:val="single"/>
        </w:rPr>
        <w:t xml:space="preserve">Where a </w:t>
      </w:r>
      <w:r w:rsidR="00A65653" w:rsidRPr="007060FA">
        <w:rPr>
          <w:rFonts w:ascii="Arial" w:hAnsi="Arial" w:cs="Arial"/>
          <w:color w:val="FF0000"/>
          <w:sz w:val="24"/>
          <w:szCs w:val="24"/>
          <w:u w:val="single"/>
        </w:rPr>
        <w:t xml:space="preserve">commercial online </w:t>
      </w:r>
      <w:r w:rsidR="00483E81" w:rsidRPr="007060FA">
        <w:rPr>
          <w:rFonts w:ascii="Arial" w:hAnsi="Arial" w:cs="Arial"/>
          <w:sz w:val="24"/>
          <w:szCs w:val="24"/>
          <w:u w:val="single"/>
        </w:rPr>
        <w:t xml:space="preserve">distributor of a film or game is a </w:t>
      </w:r>
      <w:r w:rsidR="00483E81" w:rsidRPr="007060FA">
        <w:rPr>
          <w:rFonts w:ascii="Arial" w:hAnsi="Arial" w:cs="Arial"/>
          <w:strike/>
          <w:color w:val="FF0000"/>
          <w:sz w:val="24"/>
          <w:szCs w:val="24"/>
          <w:u w:val="single"/>
        </w:rPr>
        <w:t xml:space="preserve">member of an </w:t>
      </w:r>
      <w:r w:rsidR="005F34AC" w:rsidRPr="007060FA">
        <w:rPr>
          <w:rFonts w:ascii="Arial" w:hAnsi="Arial" w:cs="Arial"/>
          <w:strike/>
          <w:color w:val="FF0000"/>
          <w:sz w:val="24"/>
          <w:szCs w:val="24"/>
          <w:u w:val="single"/>
        </w:rPr>
        <w:t>industry classification body</w:t>
      </w:r>
      <w:r w:rsidR="00AE1B99" w:rsidRPr="007060FA">
        <w:rPr>
          <w:rFonts w:ascii="Arial" w:hAnsi="Arial" w:cs="Arial"/>
          <w:color w:val="FF0000"/>
          <w:sz w:val="24"/>
          <w:szCs w:val="24"/>
          <w:u w:val="single"/>
        </w:rPr>
        <w:t xml:space="preserve"> commercial online distributor</w:t>
      </w:r>
      <w:r w:rsidR="0081178F" w:rsidRPr="007060FA">
        <w:rPr>
          <w:rFonts w:ascii="Arial" w:hAnsi="Arial" w:cs="Arial"/>
          <w:sz w:val="24"/>
          <w:szCs w:val="24"/>
          <w:u w:val="single"/>
        </w:rPr>
        <w:t>referred to</w:t>
      </w:r>
      <w:r w:rsidR="00483E81" w:rsidRPr="007060FA">
        <w:rPr>
          <w:rFonts w:ascii="Arial" w:hAnsi="Arial" w:cs="Arial"/>
          <w:sz w:val="24"/>
          <w:szCs w:val="24"/>
          <w:u w:val="single"/>
        </w:rPr>
        <w:t>in section 18C</w:t>
      </w:r>
      <w:r w:rsidR="0081178F" w:rsidRPr="007060FA">
        <w:rPr>
          <w:rFonts w:ascii="Arial" w:hAnsi="Arial" w:cs="Arial"/>
          <w:sz w:val="24"/>
          <w:szCs w:val="24"/>
          <w:u w:val="single"/>
        </w:rPr>
        <w:t xml:space="preserve">,such </w:t>
      </w:r>
      <w:r w:rsidR="00A65653" w:rsidRPr="007060FA">
        <w:rPr>
          <w:rFonts w:ascii="Arial" w:hAnsi="Arial" w:cs="Arial"/>
          <w:color w:val="FF0000"/>
          <w:sz w:val="24"/>
          <w:szCs w:val="24"/>
          <w:u w:val="single"/>
        </w:rPr>
        <w:t xml:space="preserve">commercial online </w:t>
      </w:r>
      <w:r w:rsidR="0081178F" w:rsidRPr="007060FA">
        <w:rPr>
          <w:rFonts w:ascii="Arial" w:hAnsi="Arial" w:cs="Arial"/>
          <w:sz w:val="24"/>
          <w:szCs w:val="24"/>
          <w:u w:val="single"/>
        </w:rPr>
        <w:t>distributor</w:t>
      </w:r>
      <w:r w:rsidR="00483E81" w:rsidRPr="007060FA">
        <w:rPr>
          <w:rFonts w:ascii="Arial" w:hAnsi="Arial" w:cs="Arial"/>
          <w:sz w:val="24"/>
          <w:szCs w:val="24"/>
          <w:u w:val="single"/>
        </w:rPr>
        <w:t xml:space="preserve"> </w:t>
      </w:r>
      <w:r w:rsidR="00483E81" w:rsidRPr="007060FA">
        <w:rPr>
          <w:rFonts w:ascii="Arial" w:hAnsi="Arial" w:cs="Arial"/>
          <w:sz w:val="24"/>
          <w:szCs w:val="24"/>
          <w:u w:val="single"/>
        </w:rPr>
        <w:lastRenderedPageBreak/>
        <w:t>shall no</w:t>
      </w:r>
      <w:r w:rsidR="005F34AC" w:rsidRPr="007060FA">
        <w:rPr>
          <w:rFonts w:ascii="Arial" w:hAnsi="Arial" w:cs="Arial"/>
          <w:sz w:val="24"/>
          <w:szCs w:val="24"/>
          <w:u w:val="single"/>
        </w:rPr>
        <w:t>t have the right to appeal to the Appeal Tribunal against a classification by th</w:t>
      </w:r>
      <w:r w:rsidR="0081178F" w:rsidRPr="007060FA">
        <w:rPr>
          <w:rFonts w:ascii="Arial" w:hAnsi="Arial" w:cs="Arial"/>
          <w:sz w:val="24"/>
          <w:szCs w:val="24"/>
          <w:u w:val="single"/>
        </w:rPr>
        <w:t>at</w:t>
      </w:r>
      <w:r w:rsidR="005F34AC" w:rsidRPr="007060FA">
        <w:rPr>
          <w:rFonts w:ascii="Arial" w:hAnsi="Arial" w:cs="Arial"/>
          <w:strike/>
          <w:color w:val="FF0000"/>
          <w:sz w:val="24"/>
          <w:szCs w:val="24"/>
          <w:u w:val="single"/>
        </w:rPr>
        <w:t>industry</w:t>
      </w:r>
      <w:r w:rsidR="0081178F" w:rsidRPr="007060FA">
        <w:rPr>
          <w:rFonts w:ascii="Arial" w:hAnsi="Arial" w:cs="Arial"/>
          <w:strike/>
          <w:color w:val="FF0000"/>
          <w:sz w:val="24"/>
          <w:szCs w:val="24"/>
          <w:u w:val="single"/>
        </w:rPr>
        <w:t xml:space="preserve"> classification</w:t>
      </w:r>
      <w:r w:rsidR="005F34AC" w:rsidRPr="007060FA">
        <w:rPr>
          <w:rFonts w:ascii="Arial" w:hAnsi="Arial" w:cs="Arial"/>
          <w:strike/>
          <w:color w:val="FF0000"/>
          <w:sz w:val="24"/>
          <w:szCs w:val="24"/>
          <w:u w:val="single"/>
        </w:rPr>
        <w:t xml:space="preserve"> body</w:t>
      </w:r>
      <w:r w:rsidR="00AE1B99" w:rsidRPr="007060FA">
        <w:rPr>
          <w:rFonts w:ascii="Arial" w:hAnsi="Arial" w:cs="Arial"/>
          <w:color w:val="FF0000"/>
          <w:sz w:val="24"/>
          <w:szCs w:val="24"/>
          <w:u w:val="single"/>
        </w:rPr>
        <w:t>commercial online distributor</w:t>
      </w:r>
      <w:r w:rsidR="00C0198D" w:rsidRPr="007060FA">
        <w:rPr>
          <w:rFonts w:ascii="Arial" w:hAnsi="Arial" w:cs="Arial"/>
          <w:color w:val="FF0000"/>
          <w:sz w:val="24"/>
          <w:szCs w:val="24"/>
          <w:u w:val="single"/>
        </w:rPr>
        <w:t xml:space="preserve"> in line with a Board classification</w:t>
      </w:r>
      <w:r w:rsidR="00BA09EF">
        <w:rPr>
          <w:rFonts w:ascii="Arial" w:hAnsi="Arial" w:cs="Arial"/>
          <w:color w:val="FF0000"/>
          <w:sz w:val="24"/>
          <w:szCs w:val="24"/>
          <w:u w:val="single"/>
        </w:rPr>
        <w:t xml:space="preserve">, </w:t>
      </w:r>
      <w:r w:rsidR="0081178F" w:rsidRPr="007060FA">
        <w:rPr>
          <w:rFonts w:ascii="Arial" w:hAnsi="Arial" w:cs="Arial"/>
          <w:sz w:val="24"/>
          <w:szCs w:val="24"/>
          <w:u w:val="single"/>
        </w:rPr>
        <w:t>unless</w:t>
      </w:r>
      <w:r w:rsidR="005F34AC" w:rsidRPr="007060FA">
        <w:rPr>
          <w:rFonts w:ascii="Arial" w:hAnsi="Arial" w:cs="Arial"/>
          <w:sz w:val="24"/>
          <w:szCs w:val="24"/>
          <w:u w:val="single"/>
        </w:rPr>
        <w:t xml:space="preserve"> the Board</w:t>
      </w:r>
      <w:r w:rsidR="0081178F" w:rsidRPr="007060FA">
        <w:rPr>
          <w:rFonts w:ascii="Arial" w:hAnsi="Arial" w:cs="Arial"/>
          <w:sz w:val="24"/>
          <w:szCs w:val="24"/>
          <w:u w:val="single"/>
        </w:rPr>
        <w:t>, based</w:t>
      </w:r>
      <w:r w:rsidR="005F34AC" w:rsidRPr="007060FA">
        <w:rPr>
          <w:rFonts w:ascii="Arial" w:hAnsi="Arial" w:cs="Arial"/>
          <w:sz w:val="24"/>
          <w:szCs w:val="24"/>
          <w:u w:val="single"/>
        </w:rPr>
        <w:t xml:space="preserve"> on</w:t>
      </w:r>
      <w:r w:rsidR="006C1246" w:rsidRPr="007060FA">
        <w:rPr>
          <w:rFonts w:ascii="Arial" w:hAnsi="Arial" w:cs="Arial"/>
          <w:sz w:val="24"/>
          <w:szCs w:val="24"/>
          <w:u w:val="single"/>
        </w:rPr>
        <w:t xml:space="preserve"> a</w:t>
      </w:r>
      <w:r w:rsidR="005F34AC" w:rsidRPr="007060FA">
        <w:rPr>
          <w:rFonts w:ascii="Arial" w:hAnsi="Arial" w:cs="Arial"/>
          <w:sz w:val="24"/>
          <w:szCs w:val="24"/>
          <w:u w:val="single"/>
        </w:rPr>
        <w:t xml:space="preserve"> complaint in terms of section 18G</w:t>
      </w:r>
      <w:r w:rsidR="0081178F" w:rsidRPr="007060FA">
        <w:rPr>
          <w:rFonts w:ascii="Arial" w:hAnsi="Arial" w:cs="Arial"/>
          <w:sz w:val="24"/>
          <w:szCs w:val="24"/>
          <w:u w:val="single"/>
        </w:rPr>
        <w:t>,</w:t>
      </w:r>
      <w:r w:rsidR="005F34AC" w:rsidRPr="007060FA">
        <w:rPr>
          <w:rFonts w:ascii="Arial" w:hAnsi="Arial" w:cs="Arial"/>
          <w:sz w:val="24"/>
          <w:szCs w:val="24"/>
          <w:u w:val="single"/>
        </w:rPr>
        <w:t xml:space="preserve"> imposes a more onerous classification,</w:t>
      </w:r>
      <w:r w:rsidR="00F158A9" w:rsidRPr="007060FA">
        <w:rPr>
          <w:rFonts w:ascii="Arial" w:hAnsi="Arial" w:cs="Arial"/>
          <w:sz w:val="24"/>
          <w:szCs w:val="24"/>
          <w:u w:val="single"/>
        </w:rPr>
        <w:t xml:space="preserve"> in which case</w:t>
      </w:r>
      <w:r w:rsidR="00151AC3" w:rsidRPr="007060FA">
        <w:rPr>
          <w:rFonts w:ascii="Arial" w:hAnsi="Arial" w:cs="Arial"/>
          <w:sz w:val="24"/>
          <w:szCs w:val="24"/>
          <w:u w:val="single"/>
        </w:rPr>
        <w:t xml:space="preserve"> that </w:t>
      </w:r>
      <w:r w:rsidR="00A65653" w:rsidRPr="007060FA">
        <w:rPr>
          <w:rFonts w:ascii="Arial" w:hAnsi="Arial" w:cs="Arial"/>
          <w:color w:val="FF0000"/>
          <w:sz w:val="24"/>
          <w:szCs w:val="24"/>
          <w:u w:val="single"/>
        </w:rPr>
        <w:t xml:space="preserve">commercial online </w:t>
      </w:r>
      <w:r w:rsidR="00151AC3" w:rsidRPr="007060FA">
        <w:rPr>
          <w:rFonts w:ascii="Arial" w:hAnsi="Arial" w:cs="Arial"/>
          <w:sz w:val="24"/>
          <w:szCs w:val="24"/>
          <w:u w:val="single"/>
        </w:rPr>
        <w:t xml:space="preserve">distributor </w:t>
      </w:r>
      <w:r w:rsidR="005F34AC" w:rsidRPr="007060FA">
        <w:rPr>
          <w:rFonts w:ascii="Arial" w:hAnsi="Arial" w:cs="Arial"/>
          <w:sz w:val="24"/>
          <w:szCs w:val="24"/>
          <w:u w:val="single"/>
        </w:rPr>
        <w:t xml:space="preserve">may appeal to the Appeal Tribunal against such a </w:t>
      </w:r>
      <w:r w:rsidR="00151AC3" w:rsidRPr="007060FA">
        <w:rPr>
          <w:rFonts w:ascii="Arial" w:hAnsi="Arial" w:cs="Arial"/>
          <w:sz w:val="24"/>
          <w:szCs w:val="24"/>
          <w:u w:val="single"/>
        </w:rPr>
        <w:t>classification.</w:t>
      </w:r>
      <w:r w:rsidRPr="007060FA">
        <w:rPr>
          <w:rFonts w:ascii="Arial" w:hAnsi="Arial" w:cs="Arial"/>
          <w:sz w:val="24"/>
          <w:szCs w:val="24"/>
        </w:rPr>
        <w:t>".</w:t>
      </w:r>
    </w:p>
    <w:p w:rsidR="00151AC3" w:rsidRPr="007060FA" w:rsidRDefault="00151AC3" w:rsidP="00867D50">
      <w:pPr>
        <w:pStyle w:val="NoSpacing"/>
        <w:spacing w:line="480" w:lineRule="auto"/>
        <w:rPr>
          <w:rFonts w:ascii="Arial" w:hAnsi="Arial" w:cs="Arial"/>
          <w:sz w:val="24"/>
          <w:szCs w:val="24"/>
        </w:rPr>
      </w:pPr>
    </w:p>
    <w:p w:rsidR="00151AC3" w:rsidRPr="007060FA" w:rsidRDefault="00151AC3" w:rsidP="00867D50">
      <w:pPr>
        <w:pStyle w:val="NoSpacing"/>
        <w:spacing w:line="480" w:lineRule="auto"/>
        <w:rPr>
          <w:rFonts w:ascii="Arial" w:hAnsi="Arial" w:cs="Arial"/>
          <w:b/>
          <w:sz w:val="24"/>
          <w:szCs w:val="24"/>
        </w:rPr>
      </w:pPr>
      <w:r w:rsidRPr="007060FA">
        <w:rPr>
          <w:rFonts w:ascii="Arial" w:hAnsi="Arial" w:cs="Arial"/>
          <w:b/>
          <w:sz w:val="24"/>
          <w:szCs w:val="24"/>
        </w:rPr>
        <w:t xml:space="preserve">Amendment of section 24 of Act 65 of 1996, as </w:t>
      </w:r>
      <w:r w:rsidR="0029357B" w:rsidRPr="007060FA">
        <w:rPr>
          <w:rFonts w:ascii="Arial" w:hAnsi="Arial" w:cs="Arial"/>
          <w:b/>
          <w:sz w:val="24"/>
          <w:szCs w:val="24"/>
        </w:rPr>
        <w:t>amended</w:t>
      </w:r>
      <w:r w:rsidRPr="007060FA">
        <w:rPr>
          <w:rFonts w:ascii="Arial" w:hAnsi="Arial" w:cs="Arial"/>
          <w:b/>
          <w:sz w:val="24"/>
          <w:szCs w:val="24"/>
        </w:rPr>
        <w:t xml:space="preserve"> by section 28 of Act 3 of 2009</w:t>
      </w:r>
    </w:p>
    <w:p w:rsidR="001A6161" w:rsidRPr="007060FA" w:rsidRDefault="001A6161" w:rsidP="00867D50">
      <w:pPr>
        <w:pStyle w:val="NoSpacing"/>
        <w:spacing w:line="480" w:lineRule="auto"/>
        <w:rPr>
          <w:rFonts w:ascii="Arial" w:hAnsi="Arial" w:cs="Arial"/>
          <w:b/>
          <w:sz w:val="24"/>
          <w:szCs w:val="24"/>
        </w:rPr>
      </w:pPr>
    </w:p>
    <w:p w:rsidR="00151AC3" w:rsidRPr="007060FA" w:rsidRDefault="000E7FA6" w:rsidP="00867D50">
      <w:pPr>
        <w:pStyle w:val="NoSpacing"/>
        <w:spacing w:line="480" w:lineRule="auto"/>
        <w:ind w:firstLine="720"/>
        <w:rPr>
          <w:rFonts w:ascii="Arial" w:hAnsi="Arial" w:cs="Arial"/>
          <w:sz w:val="24"/>
          <w:szCs w:val="24"/>
        </w:rPr>
      </w:pPr>
      <w:r w:rsidRPr="007060FA">
        <w:rPr>
          <w:rFonts w:ascii="Arial" w:hAnsi="Arial" w:cs="Arial"/>
          <w:b/>
          <w:sz w:val="24"/>
          <w:szCs w:val="24"/>
        </w:rPr>
        <w:t>25</w:t>
      </w:r>
      <w:r w:rsidR="00397073" w:rsidRPr="007060FA">
        <w:rPr>
          <w:rFonts w:ascii="Arial" w:hAnsi="Arial" w:cs="Arial"/>
          <w:b/>
          <w:sz w:val="24"/>
          <w:szCs w:val="24"/>
        </w:rPr>
        <w:t>.</w:t>
      </w:r>
      <w:r w:rsidR="00397073" w:rsidRPr="007060FA">
        <w:rPr>
          <w:rFonts w:ascii="Arial" w:hAnsi="Arial" w:cs="Arial"/>
          <w:sz w:val="24"/>
          <w:szCs w:val="24"/>
        </w:rPr>
        <w:tab/>
      </w:r>
      <w:r w:rsidR="00FD66C6" w:rsidRPr="007060FA">
        <w:rPr>
          <w:rFonts w:ascii="Arial" w:hAnsi="Arial" w:cs="Arial"/>
          <w:sz w:val="24"/>
          <w:szCs w:val="24"/>
        </w:rPr>
        <w:t xml:space="preserve">Section 24 of the principal Act is hereby amended by the </w:t>
      </w:r>
      <w:r w:rsidR="0029357B" w:rsidRPr="007060FA">
        <w:rPr>
          <w:rFonts w:ascii="Arial" w:hAnsi="Arial" w:cs="Arial"/>
          <w:sz w:val="24"/>
          <w:szCs w:val="24"/>
        </w:rPr>
        <w:t>addition</w:t>
      </w:r>
      <w:r w:rsidR="00FD66C6" w:rsidRPr="007060FA">
        <w:rPr>
          <w:rFonts w:ascii="Arial" w:hAnsi="Arial" w:cs="Arial"/>
          <w:sz w:val="24"/>
          <w:szCs w:val="24"/>
        </w:rPr>
        <w:t xml:space="preserve"> of the following subsection:</w:t>
      </w:r>
    </w:p>
    <w:p w:rsidR="00C74D7B" w:rsidRPr="007060FA" w:rsidRDefault="00C455F0" w:rsidP="00867D50">
      <w:pPr>
        <w:pStyle w:val="NoSpacing"/>
        <w:spacing w:line="480" w:lineRule="auto"/>
        <w:ind w:left="709" w:firstLine="1451"/>
        <w:rPr>
          <w:rFonts w:ascii="Arial" w:hAnsi="Arial" w:cs="Arial"/>
          <w:sz w:val="24"/>
          <w:szCs w:val="24"/>
          <w:u w:val="single"/>
        </w:rPr>
      </w:pPr>
      <w:r w:rsidRPr="007060FA">
        <w:rPr>
          <w:rFonts w:ascii="Arial" w:hAnsi="Arial" w:cs="Arial"/>
          <w:sz w:val="24"/>
          <w:szCs w:val="24"/>
        </w:rPr>
        <w:t>"</w:t>
      </w:r>
      <w:r w:rsidR="00C74D7B" w:rsidRPr="007060FA">
        <w:rPr>
          <w:rFonts w:ascii="Arial" w:hAnsi="Arial" w:cs="Arial"/>
          <w:sz w:val="24"/>
          <w:szCs w:val="24"/>
          <w:u w:val="single"/>
        </w:rPr>
        <w:t>(3)</w:t>
      </w:r>
      <w:r w:rsidR="00397073" w:rsidRPr="007060FA">
        <w:rPr>
          <w:rFonts w:ascii="Arial" w:hAnsi="Arial" w:cs="Arial"/>
          <w:sz w:val="24"/>
          <w:szCs w:val="24"/>
          <w:u w:val="single"/>
        </w:rPr>
        <w:tab/>
      </w:r>
      <w:r w:rsidR="00C74D7B" w:rsidRPr="007060FA">
        <w:rPr>
          <w:rFonts w:ascii="Arial" w:hAnsi="Arial" w:cs="Arial"/>
          <w:sz w:val="24"/>
          <w:szCs w:val="24"/>
          <w:u w:val="single"/>
        </w:rPr>
        <w:t>Any person</w:t>
      </w:r>
      <w:r w:rsidR="0029357B" w:rsidRPr="007060FA">
        <w:rPr>
          <w:rFonts w:ascii="Arial" w:hAnsi="Arial" w:cs="Arial"/>
          <w:sz w:val="24"/>
          <w:szCs w:val="24"/>
          <w:u w:val="single"/>
        </w:rPr>
        <w:t xml:space="preserve"> who</w:t>
      </w:r>
      <w:r w:rsidR="00C74D7B" w:rsidRPr="007060FA">
        <w:rPr>
          <w:rFonts w:ascii="Arial" w:hAnsi="Arial" w:cs="Arial"/>
          <w:sz w:val="24"/>
          <w:szCs w:val="24"/>
          <w:u w:val="single"/>
        </w:rPr>
        <w:t xml:space="preserve"> is registered as a film or game distributor in terms of section 18(1)</w:t>
      </w:r>
      <w:r w:rsidR="00C74D7B" w:rsidRPr="007060FA">
        <w:rPr>
          <w:rFonts w:ascii="Arial" w:hAnsi="Arial" w:cs="Arial"/>
          <w:i/>
          <w:sz w:val="24"/>
          <w:szCs w:val="24"/>
          <w:u w:val="single"/>
        </w:rPr>
        <w:t>(a)</w:t>
      </w:r>
      <w:r w:rsidR="00C74D7B" w:rsidRPr="007060FA">
        <w:rPr>
          <w:rFonts w:ascii="Arial" w:hAnsi="Arial" w:cs="Arial"/>
          <w:sz w:val="24"/>
          <w:szCs w:val="24"/>
          <w:u w:val="single"/>
        </w:rPr>
        <w:t xml:space="preserve"> may, </w:t>
      </w:r>
      <w:r w:rsidR="0029357B" w:rsidRPr="007060FA">
        <w:rPr>
          <w:rFonts w:ascii="Arial" w:hAnsi="Arial" w:cs="Arial"/>
          <w:sz w:val="24"/>
          <w:szCs w:val="24"/>
          <w:u w:val="single"/>
        </w:rPr>
        <w:t>subject to</w:t>
      </w:r>
      <w:r w:rsidR="00C74D7B" w:rsidRPr="007060FA">
        <w:rPr>
          <w:rFonts w:ascii="Arial" w:hAnsi="Arial" w:cs="Arial"/>
          <w:sz w:val="24"/>
          <w:szCs w:val="24"/>
          <w:u w:val="single"/>
        </w:rPr>
        <w:t xml:space="preserve"> an exemption being granted by the Board, distribute a film or game classified as </w:t>
      </w:r>
      <w:r w:rsidR="00706BCB" w:rsidRPr="007060FA">
        <w:rPr>
          <w:rFonts w:ascii="Arial" w:hAnsi="Arial" w:cs="Arial"/>
          <w:sz w:val="24"/>
          <w:szCs w:val="24"/>
          <w:u w:val="single"/>
        </w:rPr>
        <w:t>"</w:t>
      </w:r>
      <w:r w:rsidR="00C74D7B" w:rsidRPr="007060FA">
        <w:rPr>
          <w:rFonts w:ascii="Arial" w:hAnsi="Arial" w:cs="Arial"/>
          <w:sz w:val="24"/>
          <w:szCs w:val="24"/>
          <w:u w:val="single"/>
        </w:rPr>
        <w:t>X18</w:t>
      </w:r>
      <w:r w:rsidR="00706BCB" w:rsidRPr="007060FA">
        <w:rPr>
          <w:rFonts w:ascii="Arial" w:hAnsi="Arial" w:cs="Arial"/>
          <w:sz w:val="24"/>
          <w:szCs w:val="24"/>
          <w:u w:val="single"/>
        </w:rPr>
        <w:t>"</w:t>
      </w:r>
      <w:r w:rsidR="00C74D7B" w:rsidRPr="007060FA">
        <w:rPr>
          <w:rFonts w:ascii="Arial" w:hAnsi="Arial" w:cs="Arial"/>
          <w:sz w:val="24"/>
          <w:szCs w:val="24"/>
          <w:u w:val="single"/>
        </w:rPr>
        <w:t xml:space="preserve"> online</w:t>
      </w:r>
      <w:r w:rsidR="0029357B" w:rsidRPr="007060FA">
        <w:rPr>
          <w:rFonts w:ascii="Arial" w:hAnsi="Arial" w:cs="Arial"/>
          <w:sz w:val="24"/>
          <w:szCs w:val="24"/>
          <w:u w:val="single"/>
        </w:rPr>
        <w:t>,</w:t>
      </w:r>
      <w:r w:rsidR="00C74D7B" w:rsidRPr="007060FA">
        <w:rPr>
          <w:rFonts w:ascii="Arial" w:hAnsi="Arial" w:cs="Arial"/>
          <w:sz w:val="24"/>
          <w:szCs w:val="24"/>
          <w:u w:val="single"/>
        </w:rPr>
        <w:t xml:space="preserve"> subj</w:t>
      </w:r>
      <w:r w:rsidR="00397073" w:rsidRPr="007060FA">
        <w:rPr>
          <w:rFonts w:ascii="Arial" w:hAnsi="Arial" w:cs="Arial"/>
          <w:sz w:val="24"/>
          <w:szCs w:val="24"/>
          <w:u w:val="single"/>
        </w:rPr>
        <w:t>ect to the following conditions</w:t>
      </w:r>
      <w:r w:rsidR="0029357B" w:rsidRPr="007060FA">
        <w:rPr>
          <w:rFonts w:ascii="Arial" w:hAnsi="Arial" w:cs="Arial"/>
          <w:sz w:val="24"/>
          <w:szCs w:val="24"/>
          <w:u w:val="single"/>
        </w:rPr>
        <w:t>:</w:t>
      </w:r>
    </w:p>
    <w:p w:rsidR="00AB0049" w:rsidRPr="007060FA" w:rsidRDefault="0039707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(a)</w:t>
      </w:r>
      <w:r w:rsidRPr="007060FA">
        <w:rPr>
          <w:rFonts w:ascii="Arial" w:hAnsi="Arial" w:cs="Arial"/>
          <w:sz w:val="24"/>
          <w:szCs w:val="24"/>
          <w:u w:val="single"/>
        </w:rPr>
        <w:tab/>
      </w:r>
      <w:r w:rsidR="0029357B" w:rsidRPr="007060FA">
        <w:rPr>
          <w:rFonts w:ascii="Arial" w:hAnsi="Arial" w:cs="Arial"/>
          <w:sz w:val="24"/>
          <w:szCs w:val="24"/>
          <w:u w:val="single"/>
        </w:rPr>
        <w:t>T</w:t>
      </w:r>
      <w:r w:rsidR="00C74D7B" w:rsidRPr="007060FA">
        <w:rPr>
          <w:rFonts w:ascii="Arial" w:hAnsi="Arial" w:cs="Arial"/>
          <w:sz w:val="24"/>
          <w:szCs w:val="24"/>
          <w:u w:val="single"/>
        </w:rPr>
        <w:t>he distributor</w:t>
      </w:r>
      <w:r w:rsidR="0029357B" w:rsidRPr="007060FA">
        <w:rPr>
          <w:rFonts w:ascii="Arial" w:hAnsi="Arial" w:cs="Arial"/>
          <w:sz w:val="24"/>
          <w:szCs w:val="24"/>
          <w:u w:val="single"/>
        </w:rPr>
        <w:t xml:space="preserve"> shall</w:t>
      </w:r>
      <w:r w:rsidR="00C74D7B" w:rsidRPr="007060FA">
        <w:rPr>
          <w:rFonts w:ascii="Arial" w:hAnsi="Arial" w:cs="Arial"/>
          <w:sz w:val="24"/>
          <w:szCs w:val="24"/>
          <w:u w:val="single"/>
        </w:rPr>
        <w:t xml:space="preserve"> ensure to the satisfaction of the Board that children </w:t>
      </w:r>
      <w:r w:rsidR="00C74D7B" w:rsidRPr="007060FA">
        <w:rPr>
          <w:rFonts w:ascii="Arial" w:hAnsi="Arial" w:cs="Arial"/>
          <w:strike/>
          <w:color w:val="FF0000"/>
          <w:sz w:val="24"/>
          <w:szCs w:val="24"/>
          <w:u w:val="single"/>
        </w:rPr>
        <w:t>under the age of 18</w:t>
      </w:r>
      <w:r w:rsidR="00C74D7B" w:rsidRPr="007060FA">
        <w:rPr>
          <w:rFonts w:ascii="Arial" w:hAnsi="Arial" w:cs="Arial"/>
          <w:sz w:val="24"/>
          <w:szCs w:val="24"/>
          <w:u w:val="single"/>
        </w:rPr>
        <w:t>would not be able to access such a film or game online;</w:t>
      </w:r>
    </w:p>
    <w:p w:rsidR="001B03E2" w:rsidRPr="007060FA" w:rsidRDefault="00397073" w:rsidP="00867D50">
      <w:pPr>
        <w:pStyle w:val="NoSpacing"/>
        <w:spacing w:line="480" w:lineRule="auto"/>
        <w:ind w:left="1440" w:hanging="720"/>
        <w:rPr>
          <w:rFonts w:ascii="Arial" w:hAnsi="Arial" w:cs="Arial"/>
          <w:sz w:val="24"/>
          <w:szCs w:val="24"/>
        </w:rPr>
      </w:pPr>
      <w:r w:rsidRPr="007060FA">
        <w:rPr>
          <w:rFonts w:ascii="Arial" w:hAnsi="Arial" w:cs="Arial"/>
          <w:i/>
          <w:sz w:val="24"/>
          <w:szCs w:val="24"/>
          <w:u w:val="single"/>
        </w:rPr>
        <w:t>(b)</w:t>
      </w:r>
      <w:r w:rsidRPr="007060FA">
        <w:rPr>
          <w:rFonts w:ascii="Arial" w:hAnsi="Arial" w:cs="Arial"/>
          <w:sz w:val="24"/>
          <w:szCs w:val="24"/>
          <w:u w:val="single"/>
        </w:rPr>
        <w:tab/>
      </w:r>
      <w:proofErr w:type="gramStart"/>
      <w:r w:rsidR="00C74D7B" w:rsidRPr="007060FA">
        <w:rPr>
          <w:rFonts w:ascii="Arial" w:hAnsi="Arial" w:cs="Arial"/>
          <w:sz w:val="24"/>
          <w:szCs w:val="24"/>
          <w:u w:val="single"/>
        </w:rPr>
        <w:t>the</w:t>
      </w:r>
      <w:proofErr w:type="gramEnd"/>
      <w:r w:rsidR="00C74D7B" w:rsidRPr="007060FA">
        <w:rPr>
          <w:rFonts w:ascii="Arial" w:hAnsi="Arial" w:cs="Arial"/>
          <w:sz w:val="24"/>
          <w:szCs w:val="24"/>
          <w:u w:val="single"/>
        </w:rPr>
        <w:t xml:space="preserve"> distributor</w:t>
      </w:r>
      <w:r w:rsidR="0029357B" w:rsidRPr="007060FA">
        <w:rPr>
          <w:rFonts w:ascii="Arial" w:hAnsi="Arial" w:cs="Arial"/>
          <w:sz w:val="24"/>
          <w:szCs w:val="24"/>
          <w:u w:val="single"/>
        </w:rPr>
        <w:t xml:space="preserve"> shall</w:t>
      </w:r>
      <w:r w:rsidR="00C74D7B" w:rsidRPr="007060FA">
        <w:rPr>
          <w:rFonts w:ascii="Arial" w:hAnsi="Arial" w:cs="Arial"/>
          <w:sz w:val="24"/>
          <w:szCs w:val="24"/>
          <w:u w:val="single"/>
        </w:rPr>
        <w:t xml:space="preserve"> ensure that the classification and age restriction </w:t>
      </w:r>
      <w:r w:rsidR="0029357B" w:rsidRPr="007060FA">
        <w:rPr>
          <w:rFonts w:ascii="Arial" w:hAnsi="Arial" w:cs="Arial"/>
          <w:sz w:val="24"/>
          <w:szCs w:val="24"/>
          <w:u w:val="single"/>
        </w:rPr>
        <w:t>are</w:t>
      </w:r>
      <w:r w:rsidR="00C74D7B" w:rsidRPr="007060FA">
        <w:rPr>
          <w:rFonts w:ascii="Arial" w:hAnsi="Arial" w:cs="Arial"/>
          <w:sz w:val="24"/>
          <w:szCs w:val="24"/>
          <w:u w:val="single"/>
        </w:rPr>
        <w:t>clearly displayed on the screen of the user throughout the screening;</w:t>
      </w:r>
    </w:p>
    <w:p w:rsidR="00C74D7B" w:rsidRPr="007060FA" w:rsidRDefault="0039707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(c)</w:t>
      </w:r>
      <w:r w:rsidRPr="007060FA">
        <w:rPr>
          <w:rFonts w:ascii="Arial" w:hAnsi="Arial" w:cs="Arial"/>
          <w:sz w:val="24"/>
          <w:szCs w:val="24"/>
          <w:u w:val="single"/>
        </w:rPr>
        <w:tab/>
      </w:r>
      <w:proofErr w:type="gramStart"/>
      <w:r w:rsidR="00C74D7B" w:rsidRPr="007060FA">
        <w:rPr>
          <w:rFonts w:ascii="Arial" w:hAnsi="Arial" w:cs="Arial"/>
          <w:sz w:val="24"/>
          <w:szCs w:val="24"/>
          <w:u w:val="single"/>
        </w:rPr>
        <w:t>the</w:t>
      </w:r>
      <w:proofErr w:type="gramEnd"/>
      <w:r w:rsidR="00C74D7B" w:rsidRPr="007060FA">
        <w:rPr>
          <w:rFonts w:ascii="Arial" w:hAnsi="Arial" w:cs="Arial"/>
          <w:sz w:val="24"/>
          <w:szCs w:val="24"/>
          <w:u w:val="single"/>
        </w:rPr>
        <w:t xml:space="preserve"> user must confirm that he or she is 18 years or older prior to commencing viewing of the film or playing the game;</w:t>
      </w:r>
    </w:p>
    <w:p w:rsidR="001B03E2" w:rsidRPr="007060FA" w:rsidRDefault="0039707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lastRenderedPageBreak/>
        <w:t>(d)</w:t>
      </w:r>
      <w:r w:rsidRPr="007060FA">
        <w:rPr>
          <w:rFonts w:ascii="Arial" w:hAnsi="Arial" w:cs="Arial"/>
          <w:sz w:val="24"/>
          <w:szCs w:val="24"/>
          <w:u w:val="single"/>
        </w:rPr>
        <w:tab/>
      </w:r>
      <w:r w:rsidR="00C74D7B" w:rsidRPr="007060FA">
        <w:rPr>
          <w:rFonts w:ascii="Arial" w:hAnsi="Arial" w:cs="Arial"/>
          <w:sz w:val="24"/>
          <w:szCs w:val="24"/>
          <w:u w:val="single"/>
        </w:rPr>
        <w:t xml:space="preserve">the distributor </w:t>
      </w:r>
      <w:r w:rsidR="0029357B" w:rsidRPr="007060FA">
        <w:rPr>
          <w:rFonts w:ascii="Arial" w:hAnsi="Arial" w:cs="Arial"/>
          <w:sz w:val="24"/>
          <w:szCs w:val="24"/>
          <w:u w:val="single"/>
        </w:rPr>
        <w:t>shall</w:t>
      </w:r>
      <w:r w:rsidR="00C74D7B" w:rsidRPr="007060FA">
        <w:rPr>
          <w:rFonts w:ascii="Arial" w:hAnsi="Arial" w:cs="Arial"/>
          <w:sz w:val="24"/>
          <w:szCs w:val="24"/>
          <w:u w:val="single"/>
        </w:rPr>
        <w:t xml:space="preserve"> not distribute any promotion of the film or game to be accessed without it being paid for by way of a credit card or another child secure me</w:t>
      </w:r>
      <w:r w:rsidR="0029357B" w:rsidRPr="007060FA">
        <w:rPr>
          <w:rFonts w:ascii="Arial" w:hAnsi="Arial" w:cs="Arial"/>
          <w:sz w:val="24"/>
          <w:szCs w:val="24"/>
          <w:u w:val="single"/>
        </w:rPr>
        <w:t>thod agreed to by the Board and</w:t>
      </w:r>
      <w:r w:rsidR="00C74D7B" w:rsidRPr="007060FA">
        <w:rPr>
          <w:rFonts w:ascii="Arial" w:hAnsi="Arial" w:cs="Arial"/>
          <w:sz w:val="24"/>
          <w:szCs w:val="24"/>
          <w:u w:val="single"/>
        </w:rPr>
        <w:t xml:space="preserve">, for </w:t>
      </w:r>
      <w:r w:rsidR="0029357B" w:rsidRPr="007060FA">
        <w:rPr>
          <w:rFonts w:ascii="Arial" w:hAnsi="Arial" w:cs="Arial"/>
          <w:sz w:val="24"/>
          <w:szCs w:val="24"/>
          <w:u w:val="single"/>
        </w:rPr>
        <w:t xml:space="preserve">the </w:t>
      </w:r>
      <w:r w:rsidR="00C74D7B" w:rsidRPr="007060FA">
        <w:rPr>
          <w:rFonts w:ascii="Arial" w:hAnsi="Arial" w:cs="Arial"/>
          <w:sz w:val="24"/>
          <w:szCs w:val="24"/>
          <w:u w:val="single"/>
        </w:rPr>
        <w:t>purposes of this subsection, the promotion of the film shall be subject to the same conditions regarding distribution as the main feature of the film or game;</w:t>
      </w:r>
    </w:p>
    <w:p w:rsidR="00C74D7B" w:rsidRPr="007060FA" w:rsidRDefault="0039707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(e)</w:t>
      </w:r>
      <w:r w:rsidRPr="007060FA">
        <w:rPr>
          <w:rFonts w:ascii="Arial" w:hAnsi="Arial" w:cs="Arial"/>
          <w:sz w:val="24"/>
          <w:szCs w:val="24"/>
          <w:u w:val="single"/>
        </w:rPr>
        <w:tab/>
      </w:r>
      <w:r w:rsidR="001B03E2" w:rsidRPr="007060FA">
        <w:rPr>
          <w:rFonts w:ascii="Arial" w:hAnsi="Arial" w:cs="Arial"/>
          <w:sz w:val="24"/>
          <w:szCs w:val="24"/>
          <w:u w:val="single"/>
        </w:rPr>
        <w:t>the distributor</w:t>
      </w:r>
      <w:r w:rsidR="0029357B" w:rsidRPr="007060FA">
        <w:rPr>
          <w:rFonts w:ascii="Arial" w:hAnsi="Arial" w:cs="Arial"/>
          <w:sz w:val="24"/>
          <w:szCs w:val="24"/>
          <w:u w:val="single"/>
        </w:rPr>
        <w:t xml:space="preserve"> shall</w:t>
      </w:r>
      <w:r w:rsidR="001B03E2" w:rsidRPr="007060FA">
        <w:rPr>
          <w:rFonts w:ascii="Arial" w:hAnsi="Arial" w:cs="Arial"/>
          <w:sz w:val="24"/>
          <w:szCs w:val="24"/>
          <w:u w:val="single"/>
        </w:rPr>
        <w:t xml:space="preserve"> keep, solely for </w:t>
      </w:r>
      <w:r w:rsidR="0029357B" w:rsidRPr="007060FA">
        <w:rPr>
          <w:rFonts w:ascii="Arial" w:hAnsi="Arial" w:cs="Arial"/>
          <w:sz w:val="24"/>
          <w:szCs w:val="24"/>
          <w:u w:val="single"/>
        </w:rPr>
        <w:t>his or her</w:t>
      </w:r>
      <w:r w:rsidR="001B03E2" w:rsidRPr="007060FA">
        <w:rPr>
          <w:rFonts w:ascii="Arial" w:hAnsi="Arial" w:cs="Arial"/>
          <w:sz w:val="24"/>
          <w:szCs w:val="24"/>
          <w:u w:val="single"/>
        </w:rPr>
        <w:t xml:space="preserve"> private records, a register of all instances where access was granted to a user, whose name, address and verifiable age must be noted in the register kept for that purpose;</w:t>
      </w:r>
    </w:p>
    <w:p w:rsidR="001B03E2" w:rsidRPr="007060FA" w:rsidRDefault="0039707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(f)</w:t>
      </w:r>
      <w:r w:rsidRPr="007060FA">
        <w:rPr>
          <w:rFonts w:ascii="Arial" w:hAnsi="Arial" w:cs="Arial"/>
          <w:sz w:val="24"/>
          <w:szCs w:val="24"/>
          <w:u w:val="single"/>
        </w:rPr>
        <w:tab/>
      </w:r>
      <w:proofErr w:type="gramStart"/>
      <w:r w:rsidR="00DB05F0" w:rsidRPr="007060FA">
        <w:rPr>
          <w:rFonts w:ascii="Arial" w:hAnsi="Arial" w:cs="Arial"/>
          <w:sz w:val="24"/>
          <w:szCs w:val="24"/>
          <w:u w:val="single"/>
        </w:rPr>
        <w:t>the</w:t>
      </w:r>
      <w:proofErr w:type="gramEnd"/>
      <w:r w:rsidR="001B03E2" w:rsidRPr="007060FA">
        <w:rPr>
          <w:rFonts w:ascii="Arial" w:hAnsi="Arial" w:cs="Arial"/>
          <w:sz w:val="24"/>
          <w:szCs w:val="24"/>
          <w:u w:val="single"/>
        </w:rPr>
        <w:t xml:space="preserve"> register</w:t>
      </w:r>
      <w:r w:rsidR="00DB05F0" w:rsidRPr="007060FA">
        <w:rPr>
          <w:rFonts w:ascii="Arial" w:hAnsi="Arial" w:cs="Arial"/>
          <w:sz w:val="24"/>
          <w:szCs w:val="24"/>
          <w:u w:val="single"/>
        </w:rPr>
        <w:t xml:space="preserve"> referred to in paragraph </w:t>
      </w:r>
      <w:r w:rsidR="00DB05F0" w:rsidRPr="007060FA">
        <w:rPr>
          <w:rFonts w:ascii="Arial" w:hAnsi="Arial" w:cs="Arial"/>
          <w:i/>
          <w:sz w:val="24"/>
          <w:szCs w:val="24"/>
          <w:u w:val="single"/>
        </w:rPr>
        <w:t>(e)</w:t>
      </w:r>
      <w:r w:rsidR="001B03E2" w:rsidRPr="007060FA">
        <w:rPr>
          <w:rFonts w:ascii="Arial" w:hAnsi="Arial" w:cs="Arial"/>
          <w:sz w:val="24"/>
          <w:szCs w:val="24"/>
          <w:u w:val="single"/>
        </w:rPr>
        <w:t xml:space="preserve"> must be kept for one year from</w:t>
      </w:r>
      <w:r w:rsidR="00DB05F0" w:rsidRPr="007060FA">
        <w:rPr>
          <w:rFonts w:ascii="Arial" w:hAnsi="Arial" w:cs="Arial"/>
          <w:sz w:val="24"/>
          <w:szCs w:val="24"/>
          <w:u w:val="single"/>
        </w:rPr>
        <w:t xml:space="preserve"> the date</w:t>
      </w:r>
      <w:r w:rsidR="001B03E2" w:rsidRPr="007060FA">
        <w:rPr>
          <w:rFonts w:ascii="Arial" w:hAnsi="Arial" w:cs="Arial"/>
          <w:sz w:val="24"/>
          <w:szCs w:val="24"/>
          <w:u w:val="single"/>
        </w:rPr>
        <w:t xml:space="preserve"> when distribution took place;</w:t>
      </w:r>
    </w:p>
    <w:p w:rsidR="001B03E2" w:rsidRPr="007060FA" w:rsidRDefault="0039707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(g)</w:t>
      </w:r>
      <w:r w:rsidRPr="007060FA">
        <w:rPr>
          <w:rFonts w:ascii="Arial" w:hAnsi="Arial" w:cs="Arial"/>
          <w:sz w:val="24"/>
          <w:szCs w:val="24"/>
          <w:u w:val="single"/>
        </w:rPr>
        <w:tab/>
      </w:r>
      <w:proofErr w:type="gramStart"/>
      <w:r w:rsidR="001B03E2" w:rsidRPr="007060FA">
        <w:rPr>
          <w:rFonts w:ascii="Arial" w:hAnsi="Arial" w:cs="Arial"/>
          <w:sz w:val="24"/>
          <w:szCs w:val="24"/>
          <w:u w:val="single"/>
        </w:rPr>
        <w:t>the</w:t>
      </w:r>
      <w:r w:rsidR="00DB05F0" w:rsidRPr="007060FA">
        <w:rPr>
          <w:rFonts w:ascii="Arial" w:hAnsi="Arial" w:cs="Arial"/>
          <w:sz w:val="24"/>
          <w:szCs w:val="24"/>
          <w:u w:val="single"/>
        </w:rPr>
        <w:t>c</w:t>
      </w:r>
      <w:r w:rsidR="001B03E2" w:rsidRPr="007060FA">
        <w:rPr>
          <w:rFonts w:ascii="Arial" w:hAnsi="Arial" w:cs="Arial"/>
          <w:sz w:val="24"/>
          <w:szCs w:val="24"/>
          <w:u w:val="single"/>
        </w:rPr>
        <w:t>hief</w:t>
      </w:r>
      <w:r w:rsidR="00DB05F0" w:rsidRPr="007060FA">
        <w:rPr>
          <w:rFonts w:ascii="Arial" w:hAnsi="Arial" w:cs="Arial"/>
          <w:sz w:val="24"/>
          <w:szCs w:val="24"/>
          <w:u w:val="single"/>
        </w:rPr>
        <w:t>e</w:t>
      </w:r>
      <w:r w:rsidR="001B03E2" w:rsidRPr="007060FA">
        <w:rPr>
          <w:rFonts w:ascii="Arial" w:hAnsi="Arial" w:cs="Arial"/>
          <w:sz w:val="24"/>
          <w:szCs w:val="24"/>
          <w:u w:val="single"/>
        </w:rPr>
        <w:t>xecutive</w:t>
      </w:r>
      <w:proofErr w:type="gramEnd"/>
      <w:r w:rsidR="001B03E2" w:rsidRPr="007060FA">
        <w:rPr>
          <w:rFonts w:ascii="Arial" w:hAnsi="Arial" w:cs="Arial"/>
          <w:sz w:val="24"/>
          <w:szCs w:val="24"/>
          <w:u w:val="single"/>
        </w:rPr>
        <w:t xml:space="preserve"> </w:t>
      </w:r>
      <w:r w:rsidR="00DB05F0" w:rsidRPr="007060FA">
        <w:rPr>
          <w:rFonts w:ascii="Arial" w:hAnsi="Arial" w:cs="Arial"/>
          <w:sz w:val="24"/>
          <w:szCs w:val="24"/>
          <w:u w:val="single"/>
        </w:rPr>
        <w:t>o</w:t>
      </w:r>
      <w:r w:rsidR="001B03E2" w:rsidRPr="007060FA">
        <w:rPr>
          <w:rFonts w:ascii="Arial" w:hAnsi="Arial" w:cs="Arial"/>
          <w:sz w:val="24"/>
          <w:szCs w:val="24"/>
          <w:u w:val="single"/>
        </w:rPr>
        <w:t xml:space="preserve">fficer may approach a </w:t>
      </w:r>
      <w:r w:rsidR="00DB05F0" w:rsidRPr="007060FA">
        <w:rPr>
          <w:rFonts w:ascii="Arial" w:hAnsi="Arial" w:cs="Arial"/>
          <w:sz w:val="24"/>
          <w:szCs w:val="24"/>
          <w:u w:val="single"/>
        </w:rPr>
        <w:t>c</w:t>
      </w:r>
      <w:r w:rsidR="001B03E2" w:rsidRPr="007060FA">
        <w:rPr>
          <w:rFonts w:ascii="Arial" w:hAnsi="Arial" w:cs="Arial"/>
          <w:sz w:val="24"/>
          <w:szCs w:val="24"/>
          <w:u w:val="single"/>
        </w:rPr>
        <w:t xml:space="preserve">ourt </w:t>
      </w:r>
      <w:r w:rsidR="001B03E2" w:rsidRPr="007060FA">
        <w:rPr>
          <w:rFonts w:ascii="Arial" w:hAnsi="Arial" w:cs="Arial"/>
          <w:i/>
          <w:sz w:val="24"/>
          <w:szCs w:val="24"/>
          <w:u w:val="single"/>
        </w:rPr>
        <w:t>exparte</w:t>
      </w:r>
      <w:r w:rsidR="001B03E2" w:rsidRPr="007060FA">
        <w:rPr>
          <w:rFonts w:ascii="Arial" w:hAnsi="Arial" w:cs="Arial"/>
          <w:sz w:val="24"/>
          <w:szCs w:val="24"/>
          <w:u w:val="single"/>
        </w:rPr>
        <w:t xml:space="preserve"> for the production of the register referred to in </w:t>
      </w:r>
      <w:r w:rsidR="00DB05F0" w:rsidRPr="007060FA">
        <w:rPr>
          <w:rFonts w:ascii="Arial" w:hAnsi="Arial" w:cs="Arial"/>
          <w:sz w:val="24"/>
          <w:szCs w:val="24"/>
          <w:u w:val="single"/>
        </w:rPr>
        <w:t>paragraph</w:t>
      </w:r>
      <w:r w:rsidR="001B03E2" w:rsidRPr="007060FA">
        <w:rPr>
          <w:rFonts w:ascii="Arial" w:hAnsi="Arial" w:cs="Arial"/>
          <w:i/>
          <w:sz w:val="24"/>
          <w:szCs w:val="24"/>
          <w:u w:val="single"/>
        </w:rPr>
        <w:t>(e)</w:t>
      </w:r>
      <w:r w:rsidR="001B03E2" w:rsidRPr="007060FA">
        <w:rPr>
          <w:rFonts w:ascii="Arial" w:hAnsi="Arial" w:cs="Arial"/>
          <w:sz w:val="24"/>
          <w:szCs w:val="24"/>
          <w:u w:val="single"/>
        </w:rPr>
        <w:t xml:space="preserve"> if he  or she has reasonable cause to believe that the online distributor is supplying material </w:t>
      </w:r>
      <w:r w:rsidR="00DB05F0" w:rsidRPr="007060FA">
        <w:rPr>
          <w:rFonts w:ascii="Arial" w:hAnsi="Arial" w:cs="Arial"/>
          <w:sz w:val="24"/>
          <w:szCs w:val="24"/>
          <w:u w:val="single"/>
        </w:rPr>
        <w:t>t</w:t>
      </w:r>
      <w:r w:rsidR="001B03E2" w:rsidRPr="007060FA">
        <w:rPr>
          <w:rFonts w:ascii="Arial" w:hAnsi="Arial" w:cs="Arial"/>
          <w:sz w:val="24"/>
          <w:szCs w:val="24"/>
          <w:u w:val="single"/>
        </w:rPr>
        <w:t>o children under the age of 18</w:t>
      </w:r>
      <w:r w:rsidR="00653ABE" w:rsidRPr="007060FA">
        <w:rPr>
          <w:rFonts w:ascii="Arial" w:hAnsi="Arial" w:cs="Arial"/>
          <w:sz w:val="24"/>
          <w:szCs w:val="24"/>
          <w:u w:val="single"/>
        </w:rPr>
        <w:t>;</w:t>
      </w:r>
    </w:p>
    <w:p w:rsidR="00653ABE" w:rsidRPr="007060FA" w:rsidRDefault="0039707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(h)</w:t>
      </w:r>
      <w:r w:rsidRPr="007060FA">
        <w:rPr>
          <w:rFonts w:ascii="Arial" w:hAnsi="Arial" w:cs="Arial"/>
          <w:sz w:val="24"/>
          <w:szCs w:val="24"/>
          <w:u w:val="single"/>
        </w:rPr>
        <w:tab/>
      </w:r>
      <w:proofErr w:type="gramStart"/>
      <w:r w:rsidR="00DB05F0" w:rsidRPr="007060FA">
        <w:rPr>
          <w:rFonts w:ascii="Arial" w:hAnsi="Arial" w:cs="Arial"/>
          <w:sz w:val="24"/>
          <w:szCs w:val="24"/>
          <w:u w:val="single"/>
        </w:rPr>
        <w:t>ifthe</w:t>
      </w:r>
      <w:r w:rsidR="009D407F" w:rsidRPr="007060FA">
        <w:rPr>
          <w:rFonts w:ascii="Arial" w:hAnsi="Arial" w:cs="Arial"/>
          <w:sz w:val="24"/>
          <w:szCs w:val="24"/>
          <w:u w:val="single"/>
        </w:rPr>
        <w:t>film</w:t>
      </w:r>
      <w:proofErr w:type="gramEnd"/>
      <w:r w:rsidR="009D407F" w:rsidRPr="007060FA">
        <w:rPr>
          <w:rFonts w:ascii="Arial" w:hAnsi="Arial" w:cs="Arial"/>
          <w:sz w:val="24"/>
          <w:szCs w:val="24"/>
          <w:u w:val="single"/>
        </w:rPr>
        <w:t xml:space="preserve"> or game is exhibited online in a public place</w:t>
      </w:r>
      <w:r w:rsidR="00DB05F0" w:rsidRPr="007060FA">
        <w:rPr>
          <w:rFonts w:ascii="Arial" w:hAnsi="Arial" w:cs="Arial"/>
          <w:sz w:val="24"/>
          <w:szCs w:val="24"/>
          <w:u w:val="single"/>
        </w:rPr>
        <w:t>,</w:t>
      </w:r>
      <w:r w:rsidR="009D407F" w:rsidRPr="007060FA">
        <w:rPr>
          <w:rFonts w:ascii="Arial" w:hAnsi="Arial" w:cs="Arial"/>
          <w:sz w:val="24"/>
          <w:szCs w:val="24"/>
          <w:u w:val="single"/>
        </w:rPr>
        <w:t xml:space="preserve"> that place must be a licensed premises in terms of subsection (1);</w:t>
      </w:r>
    </w:p>
    <w:p w:rsidR="00EA04FF" w:rsidRPr="007060FA" w:rsidRDefault="00EA04FF"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(i</w:t>
      </w:r>
      <w:r w:rsidR="00397073" w:rsidRPr="007060FA">
        <w:rPr>
          <w:rFonts w:ascii="Arial" w:hAnsi="Arial" w:cs="Arial"/>
          <w:i/>
          <w:sz w:val="24"/>
          <w:szCs w:val="24"/>
          <w:u w:val="single"/>
        </w:rPr>
        <w:t>)</w:t>
      </w:r>
      <w:r w:rsidR="00397073" w:rsidRPr="007060FA">
        <w:rPr>
          <w:rFonts w:ascii="Arial" w:hAnsi="Arial" w:cs="Arial"/>
          <w:sz w:val="24"/>
          <w:szCs w:val="24"/>
          <w:u w:val="single"/>
        </w:rPr>
        <w:tab/>
      </w:r>
      <w:r w:rsidR="00DB05F0" w:rsidRPr="007060FA">
        <w:rPr>
          <w:rFonts w:ascii="Arial" w:hAnsi="Arial" w:cs="Arial"/>
          <w:sz w:val="24"/>
          <w:szCs w:val="24"/>
          <w:u w:val="single"/>
        </w:rPr>
        <w:t>the Board may</w:t>
      </w:r>
      <w:r w:rsidR="009D407F" w:rsidRPr="007060FA">
        <w:rPr>
          <w:rFonts w:ascii="Arial" w:hAnsi="Arial" w:cs="Arial"/>
          <w:sz w:val="24"/>
          <w:szCs w:val="24"/>
          <w:u w:val="single"/>
        </w:rPr>
        <w:t>, after due inquiry, suspend</w:t>
      </w:r>
      <w:r w:rsidR="00DB05F0" w:rsidRPr="007060FA">
        <w:rPr>
          <w:rFonts w:ascii="Arial" w:hAnsi="Arial" w:cs="Arial"/>
          <w:sz w:val="24"/>
          <w:szCs w:val="24"/>
          <w:u w:val="single"/>
        </w:rPr>
        <w:t xml:space="preserve"> an exemption</w:t>
      </w:r>
      <w:r w:rsidR="009D407F" w:rsidRPr="007060FA">
        <w:rPr>
          <w:rFonts w:ascii="Arial" w:hAnsi="Arial" w:cs="Arial"/>
          <w:sz w:val="24"/>
          <w:szCs w:val="24"/>
          <w:u w:val="single"/>
        </w:rPr>
        <w:t xml:space="preserve"> for a maximum period of 12 months </w:t>
      </w:r>
      <w:r w:rsidR="00DB05F0" w:rsidRPr="007060FA">
        <w:rPr>
          <w:rFonts w:ascii="Arial" w:hAnsi="Arial" w:cs="Arial"/>
          <w:sz w:val="24"/>
          <w:szCs w:val="24"/>
          <w:u w:val="single"/>
        </w:rPr>
        <w:t>if</w:t>
      </w:r>
      <w:r w:rsidR="009D407F" w:rsidRPr="007060FA">
        <w:rPr>
          <w:rFonts w:ascii="Arial" w:hAnsi="Arial" w:cs="Arial"/>
          <w:sz w:val="24"/>
          <w:szCs w:val="24"/>
          <w:u w:val="single"/>
        </w:rPr>
        <w:t xml:space="preserve"> any of the conditions</w:t>
      </w:r>
      <w:r w:rsidR="00DB05F0" w:rsidRPr="007060FA">
        <w:rPr>
          <w:rFonts w:ascii="Arial" w:hAnsi="Arial" w:cs="Arial"/>
          <w:sz w:val="24"/>
          <w:szCs w:val="24"/>
          <w:u w:val="single"/>
        </w:rPr>
        <w:t xml:space="preserve"> specified in this subsection</w:t>
      </w:r>
      <w:r w:rsidR="009D407F" w:rsidRPr="007060FA">
        <w:rPr>
          <w:rFonts w:ascii="Arial" w:hAnsi="Arial" w:cs="Arial"/>
          <w:sz w:val="24"/>
          <w:szCs w:val="24"/>
          <w:u w:val="single"/>
        </w:rPr>
        <w:t xml:space="preserve"> have not been met by the distributor</w:t>
      </w:r>
      <w:r w:rsidR="00DB05F0" w:rsidRPr="007060FA">
        <w:rPr>
          <w:rFonts w:ascii="Arial" w:hAnsi="Arial" w:cs="Arial"/>
          <w:sz w:val="24"/>
          <w:szCs w:val="24"/>
          <w:u w:val="single"/>
        </w:rPr>
        <w:t>;</w:t>
      </w:r>
    </w:p>
    <w:p w:rsidR="009D407F" w:rsidRPr="007060FA" w:rsidRDefault="00EA04FF"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(j)</w:t>
      </w:r>
      <w:r w:rsidRPr="007060FA">
        <w:rPr>
          <w:rFonts w:ascii="Arial" w:hAnsi="Arial" w:cs="Arial"/>
          <w:i/>
          <w:sz w:val="24"/>
          <w:szCs w:val="24"/>
          <w:u w:val="single"/>
        </w:rPr>
        <w:tab/>
      </w:r>
      <w:r w:rsidRPr="007060FA">
        <w:rPr>
          <w:rFonts w:ascii="Arial" w:hAnsi="Arial" w:cs="Arial"/>
          <w:sz w:val="24"/>
          <w:szCs w:val="24"/>
          <w:u w:val="single"/>
        </w:rPr>
        <w:t>a</w:t>
      </w:r>
      <w:r w:rsidR="009D407F" w:rsidRPr="007060FA">
        <w:rPr>
          <w:rFonts w:ascii="Arial" w:hAnsi="Arial" w:cs="Arial"/>
          <w:sz w:val="24"/>
          <w:szCs w:val="24"/>
          <w:u w:val="single"/>
        </w:rPr>
        <w:t xml:space="preserve"> distributor</w:t>
      </w:r>
      <w:r w:rsidRPr="007060FA">
        <w:rPr>
          <w:rFonts w:ascii="Arial" w:hAnsi="Arial" w:cs="Arial"/>
          <w:sz w:val="24"/>
          <w:szCs w:val="24"/>
          <w:u w:val="single"/>
        </w:rPr>
        <w:t xml:space="preserve"> who knowingly or negligently grants access to a film or game classified as "X18" to a child under the age of 18 shall be guilty of an offence as contemplated in section 24A(4); and</w:t>
      </w:r>
    </w:p>
    <w:p w:rsidR="008571E1" w:rsidRPr="007060FA" w:rsidRDefault="00EA04FF" w:rsidP="00867D50">
      <w:pPr>
        <w:pStyle w:val="NoSpacing"/>
        <w:spacing w:line="480" w:lineRule="auto"/>
        <w:ind w:left="1440" w:hanging="720"/>
        <w:rPr>
          <w:rFonts w:ascii="Arial" w:hAnsi="Arial" w:cs="Arial"/>
          <w:sz w:val="24"/>
          <w:szCs w:val="24"/>
        </w:rPr>
      </w:pPr>
      <w:r w:rsidRPr="007060FA">
        <w:rPr>
          <w:rFonts w:ascii="Arial" w:hAnsi="Arial" w:cs="Arial"/>
          <w:i/>
          <w:sz w:val="24"/>
          <w:szCs w:val="24"/>
          <w:u w:val="single"/>
        </w:rPr>
        <w:lastRenderedPageBreak/>
        <w:t>(k</w:t>
      </w:r>
      <w:r w:rsidR="00397073" w:rsidRPr="007060FA">
        <w:rPr>
          <w:rFonts w:ascii="Arial" w:hAnsi="Arial" w:cs="Arial"/>
          <w:i/>
          <w:sz w:val="24"/>
          <w:szCs w:val="24"/>
          <w:u w:val="single"/>
        </w:rPr>
        <w:t>)</w:t>
      </w:r>
      <w:r w:rsidR="00397073" w:rsidRPr="007060FA">
        <w:rPr>
          <w:rFonts w:ascii="Arial" w:hAnsi="Arial" w:cs="Arial"/>
          <w:sz w:val="24"/>
          <w:szCs w:val="24"/>
          <w:u w:val="single"/>
        </w:rPr>
        <w:tab/>
      </w:r>
      <w:r w:rsidR="002E66D9" w:rsidRPr="007060FA">
        <w:rPr>
          <w:rFonts w:ascii="Arial" w:hAnsi="Arial" w:cs="Arial"/>
          <w:sz w:val="24"/>
          <w:szCs w:val="24"/>
          <w:u w:val="single"/>
        </w:rPr>
        <w:t>t</w:t>
      </w:r>
      <w:r w:rsidR="00653ABE" w:rsidRPr="007060FA">
        <w:rPr>
          <w:rFonts w:ascii="Arial" w:hAnsi="Arial" w:cs="Arial"/>
          <w:sz w:val="24"/>
          <w:szCs w:val="24"/>
          <w:u w:val="single"/>
        </w:rPr>
        <w:t xml:space="preserve">he inquiry </w:t>
      </w:r>
      <w:r w:rsidR="009D407F" w:rsidRPr="007060FA">
        <w:rPr>
          <w:rFonts w:ascii="Arial" w:hAnsi="Arial" w:cs="Arial"/>
          <w:sz w:val="24"/>
          <w:szCs w:val="24"/>
          <w:u w:val="single"/>
        </w:rPr>
        <w:t xml:space="preserve">instituted by the Board in terms of </w:t>
      </w:r>
      <w:proofErr w:type="gramStart"/>
      <w:r w:rsidR="002E66D9" w:rsidRPr="007060FA">
        <w:rPr>
          <w:rFonts w:ascii="Arial" w:hAnsi="Arial" w:cs="Arial"/>
          <w:sz w:val="24"/>
          <w:szCs w:val="24"/>
          <w:u w:val="single"/>
        </w:rPr>
        <w:t>paragraph</w:t>
      </w:r>
      <w:r w:rsidR="009D407F" w:rsidRPr="007060FA">
        <w:rPr>
          <w:rFonts w:ascii="Arial" w:hAnsi="Arial" w:cs="Arial"/>
          <w:i/>
          <w:sz w:val="24"/>
          <w:szCs w:val="24"/>
          <w:u w:val="single"/>
        </w:rPr>
        <w:t>(</w:t>
      </w:r>
      <w:proofErr w:type="gramEnd"/>
      <w:r w:rsidR="009D407F" w:rsidRPr="007060FA">
        <w:rPr>
          <w:rFonts w:ascii="Arial" w:hAnsi="Arial" w:cs="Arial"/>
          <w:i/>
          <w:sz w:val="24"/>
          <w:szCs w:val="24"/>
          <w:u w:val="single"/>
        </w:rPr>
        <w:t>i)</w:t>
      </w:r>
      <w:r w:rsidR="002E66D9" w:rsidRPr="007060FA">
        <w:rPr>
          <w:rFonts w:ascii="Arial" w:hAnsi="Arial" w:cs="Arial"/>
          <w:sz w:val="24"/>
          <w:szCs w:val="24"/>
          <w:u w:val="single"/>
        </w:rPr>
        <w:t>must</w:t>
      </w:r>
      <w:r w:rsidR="009D407F" w:rsidRPr="007060FA">
        <w:rPr>
          <w:rFonts w:ascii="Arial" w:hAnsi="Arial" w:cs="Arial"/>
          <w:sz w:val="24"/>
          <w:szCs w:val="24"/>
          <w:u w:val="single"/>
        </w:rPr>
        <w:t xml:space="preserve"> continue even if criminal proceedings have been instituted against the distributor.</w:t>
      </w:r>
      <w:r w:rsidR="00C455F0" w:rsidRPr="007060FA">
        <w:rPr>
          <w:rFonts w:ascii="Arial" w:hAnsi="Arial" w:cs="Arial"/>
          <w:sz w:val="24"/>
          <w:szCs w:val="24"/>
        </w:rPr>
        <w:t>"</w:t>
      </w:r>
      <w:r w:rsidR="009D407F" w:rsidRPr="007060FA">
        <w:rPr>
          <w:rFonts w:ascii="Arial" w:hAnsi="Arial" w:cs="Arial"/>
          <w:sz w:val="24"/>
          <w:szCs w:val="24"/>
        </w:rPr>
        <w:t>.</w:t>
      </w:r>
    </w:p>
    <w:p w:rsidR="00D97E01" w:rsidRPr="007060FA" w:rsidRDefault="00D97E01" w:rsidP="00867D50">
      <w:pPr>
        <w:pStyle w:val="NoSpacing"/>
        <w:spacing w:line="480" w:lineRule="auto"/>
        <w:ind w:left="1440" w:hanging="720"/>
        <w:rPr>
          <w:rFonts w:ascii="Arial" w:hAnsi="Arial" w:cs="Arial"/>
          <w:b/>
          <w:sz w:val="24"/>
          <w:szCs w:val="24"/>
        </w:rPr>
      </w:pPr>
    </w:p>
    <w:p w:rsidR="009E4E00" w:rsidRPr="007060FA" w:rsidRDefault="009D407F" w:rsidP="00867D50">
      <w:pPr>
        <w:spacing w:after="0" w:line="480" w:lineRule="auto"/>
        <w:rPr>
          <w:rFonts w:ascii="Arial" w:hAnsi="Arial" w:cs="Arial"/>
          <w:b/>
          <w:sz w:val="24"/>
          <w:szCs w:val="24"/>
        </w:rPr>
      </w:pPr>
      <w:r w:rsidRPr="007060FA">
        <w:rPr>
          <w:rFonts w:ascii="Arial" w:hAnsi="Arial" w:cs="Arial"/>
          <w:b/>
          <w:sz w:val="24"/>
          <w:szCs w:val="24"/>
        </w:rPr>
        <w:t>Substitution of section 24A of Act 65 of 1996,</w:t>
      </w:r>
      <w:r w:rsidR="002E66D9" w:rsidRPr="007060FA">
        <w:rPr>
          <w:rFonts w:ascii="Arial" w:hAnsi="Arial" w:cs="Arial"/>
          <w:b/>
          <w:sz w:val="24"/>
          <w:szCs w:val="24"/>
        </w:rPr>
        <w:t xml:space="preserve"> as</w:t>
      </w:r>
      <w:r w:rsidRPr="007060FA">
        <w:rPr>
          <w:rFonts w:ascii="Arial" w:hAnsi="Arial" w:cs="Arial"/>
          <w:b/>
          <w:sz w:val="24"/>
          <w:szCs w:val="24"/>
        </w:rPr>
        <w:t xml:space="preserve"> inserted by section 29 of Act 3 of 2009</w:t>
      </w:r>
    </w:p>
    <w:p w:rsidR="008A083D" w:rsidRPr="007060FA" w:rsidRDefault="008A083D" w:rsidP="00867D50">
      <w:pPr>
        <w:spacing w:after="0" w:line="480" w:lineRule="auto"/>
        <w:rPr>
          <w:rFonts w:ascii="Arial" w:hAnsi="Arial" w:cs="Arial"/>
          <w:b/>
          <w:sz w:val="24"/>
          <w:szCs w:val="24"/>
        </w:rPr>
      </w:pPr>
    </w:p>
    <w:p w:rsidR="009D407F" w:rsidRPr="007060FA" w:rsidRDefault="009D407F" w:rsidP="00867D50">
      <w:pPr>
        <w:spacing w:after="0" w:line="480" w:lineRule="auto"/>
        <w:rPr>
          <w:rFonts w:ascii="Arial" w:hAnsi="Arial" w:cs="Arial"/>
          <w:sz w:val="24"/>
          <w:szCs w:val="24"/>
        </w:rPr>
      </w:pPr>
      <w:r w:rsidRPr="007060FA">
        <w:rPr>
          <w:rFonts w:ascii="Arial" w:hAnsi="Arial" w:cs="Arial"/>
          <w:sz w:val="24"/>
          <w:szCs w:val="24"/>
        </w:rPr>
        <w:tab/>
      </w:r>
      <w:r w:rsidR="000E7FA6" w:rsidRPr="007060FA">
        <w:rPr>
          <w:rFonts w:ascii="Arial" w:hAnsi="Arial" w:cs="Arial"/>
          <w:b/>
          <w:sz w:val="24"/>
          <w:szCs w:val="24"/>
        </w:rPr>
        <w:t>26</w:t>
      </w:r>
      <w:r w:rsidRPr="007060FA">
        <w:rPr>
          <w:rFonts w:ascii="Arial" w:hAnsi="Arial" w:cs="Arial"/>
          <w:b/>
          <w:sz w:val="24"/>
          <w:szCs w:val="24"/>
        </w:rPr>
        <w:t>.</w:t>
      </w:r>
      <w:r w:rsidR="00397073" w:rsidRPr="007060FA">
        <w:rPr>
          <w:rFonts w:ascii="Arial" w:hAnsi="Arial" w:cs="Arial"/>
          <w:sz w:val="24"/>
          <w:szCs w:val="24"/>
        </w:rPr>
        <w:tab/>
      </w:r>
      <w:r w:rsidRPr="007060FA">
        <w:rPr>
          <w:rFonts w:ascii="Arial" w:hAnsi="Arial" w:cs="Arial"/>
          <w:sz w:val="24"/>
          <w:szCs w:val="24"/>
        </w:rPr>
        <w:t>The following section is hereby substituted for section 24A of the princip</w:t>
      </w:r>
      <w:r w:rsidR="002E66D9" w:rsidRPr="007060FA">
        <w:rPr>
          <w:rFonts w:ascii="Arial" w:hAnsi="Arial" w:cs="Arial"/>
          <w:sz w:val="24"/>
          <w:szCs w:val="24"/>
        </w:rPr>
        <w:t>al</w:t>
      </w:r>
      <w:r w:rsidRPr="007060FA">
        <w:rPr>
          <w:rFonts w:ascii="Arial" w:hAnsi="Arial" w:cs="Arial"/>
          <w:sz w:val="24"/>
          <w:szCs w:val="24"/>
        </w:rPr>
        <w:t xml:space="preserve"> Act:</w:t>
      </w:r>
    </w:p>
    <w:p w:rsidR="00397073" w:rsidRPr="007060FA" w:rsidRDefault="009D407F" w:rsidP="00867D50">
      <w:pPr>
        <w:spacing w:after="0" w:line="480" w:lineRule="auto"/>
        <w:rPr>
          <w:rFonts w:ascii="Arial" w:hAnsi="Arial" w:cs="Arial"/>
          <w:sz w:val="24"/>
          <w:szCs w:val="24"/>
        </w:rPr>
      </w:pPr>
      <w:r w:rsidRPr="007060FA">
        <w:rPr>
          <w:rFonts w:ascii="Arial" w:hAnsi="Arial" w:cs="Arial"/>
          <w:sz w:val="24"/>
          <w:szCs w:val="24"/>
        </w:rPr>
        <w:tab/>
      </w:r>
    </w:p>
    <w:p w:rsidR="009D407F" w:rsidRPr="007060FA" w:rsidRDefault="00C455F0" w:rsidP="00867D50">
      <w:pPr>
        <w:spacing w:after="0" w:line="480" w:lineRule="auto"/>
        <w:ind w:left="720"/>
        <w:rPr>
          <w:rFonts w:ascii="Arial" w:hAnsi="Arial" w:cs="Arial"/>
          <w:b/>
          <w:sz w:val="24"/>
          <w:szCs w:val="24"/>
        </w:rPr>
      </w:pPr>
      <w:r w:rsidRPr="007060FA">
        <w:rPr>
          <w:rFonts w:ascii="Arial" w:hAnsi="Arial" w:cs="Arial"/>
          <w:b/>
          <w:sz w:val="24"/>
          <w:szCs w:val="24"/>
        </w:rPr>
        <w:t>"</w:t>
      </w:r>
      <w:r w:rsidR="009D407F" w:rsidRPr="007060FA">
        <w:rPr>
          <w:rFonts w:ascii="Arial" w:hAnsi="Arial" w:cs="Arial"/>
          <w:b/>
          <w:sz w:val="24"/>
          <w:szCs w:val="24"/>
        </w:rPr>
        <w:t>Prohibitions, offences and penalties on</w:t>
      </w:r>
      <w:r w:rsidR="00B74E5C" w:rsidRPr="007060FA">
        <w:rPr>
          <w:rFonts w:ascii="Arial" w:hAnsi="Arial" w:cs="Arial"/>
          <w:b/>
          <w:sz w:val="24"/>
          <w:szCs w:val="24"/>
        </w:rPr>
        <w:t>distribution and exhibition</w:t>
      </w:r>
      <w:r w:rsidR="009E4E00" w:rsidRPr="007060FA">
        <w:rPr>
          <w:rFonts w:ascii="Arial" w:hAnsi="Arial" w:cs="Arial"/>
          <w:b/>
          <w:sz w:val="24"/>
          <w:szCs w:val="24"/>
        </w:rPr>
        <w:t xml:space="preserve">of films, games and </w:t>
      </w:r>
      <w:r w:rsidR="00397073" w:rsidRPr="007060FA">
        <w:rPr>
          <w:rFonts w:ascii="Arial" w:hAnsi="Arial" w:cs="Arial"/>
          <w:b/>
          <w:sz w:val="24"/>
          <w:szCs w:val="24"/>
        </w:rPr>
        <w:t>publications</w:t>
      </w:r>
    </w:p>
    <w:p w:rsidR="00397073" w:rsidRPr="007060FA" w:rsidRDefault="00397073" w:rsidP="00867D50">
      <w:pPr>
        <w:spacing w:after="0" w:line="480" w:lineRule="auto"/>
        <w:rPr>
          <w:rFonts w:ascii="Arial" w:hAnsi="Arial" w:cs="Arial"/>
          <w:b/>
          <w:sz w:val="24"/>
          <w:szCs w:val="24"/>
        </w:rPr>
      </w:pPr>
    </w:p>
    <w:p w:rsidR="009E4E00" w:rsidRPr="007060FA" w:rsidRDefault="00397073" w:rsidP="00867D50">
      <w:pPr>
        <w:spacing w:after="0" w:line="480" w:lineRule="auto"/>
        <w:ind w:left="720" w:firstLine="720"/>
        <w:rPr>
          <w:rFonts w:ascii="Arial" w:hAnsi="Arial" w:cs="Arial"/>
          <w:sz w:val="24"/>
          <w:szCs w:val="24"/>
        </w:rPr>
      </w:pPr>
      <w:r w:rsidRPr="007060FA">
        <w:rPr>
          <w:rFonts w:ascii="Arial" w:hAnsi="Arial" w:cs="Arial"/>
          <w:b/>
          <w:sz w:val="24"/>
          <w:szCs w:val="24"/>
        </w:rPr>
        <w:t>24A.</w:t>
      </w:r>
      <w:r w:rsidRPr="007060FA">
        <w:rPr>
          <w:rFonts w:ascii="Arial" w:hAnsi="Arial" w:cs="Arial"/>
          <w:sz w:val="24"/>
          <w:szCs w:val="24"/>
        </w:rPr>
        <w:tab/>
        <w:t>(1)</w:t>
      </w:r>
      <w:r w:rsidRPr="007060FA">
        <w:rPr>
          <w:rFonts w:ascii="Arial" w:hAnsi="Arial" w:cs="Arial"/>
          <w:sz w:val="24"/>
          <w:szCs w:val="24"/>
        </w:rPr>
        <w:tab/>
      </w:r>
      <w:r w:rsidR="009E4E00" w:rsidRPr="007060FA">
        <w:rPr>
          <w:rFonts w:ascii="Arial" w:hAnsi="Arial" w:cs="Arial"/>
          <w:sz w:val="24"/>
          <w:szCs w:val="24"/>
        </w:rPr>
        <w:t xml:space="preserve">Any person who knowingly distributes or exhibits in public a film or game without first having been registered with the Board as a distributor or exhibitor of films or games shall be guilty of an offence and liable, upon conviction, to a fine </w:t>
      </w:r>
      <w:r w:rsidR="009E4E00" w:rsidRPr="007060FA">
        <w:rPr>
          <w:rFonts w:ascii="Arial" w:hAnsi="Arial" w:cs="Arial"/>
          <w:sz w:val="24"/>
          <w:szCs w:val="24"/>
          <w:u w:val="single"/>
        </w:rPr>
        <w:t>not exceeding R150 000</w:t>
      </w:r>
      <w:r w:rsidR="009E4E00" w:rsidRPr="007060FA">
        <w:rPr>
          <w:rFonts w:ascii="Arial" w:hAnsi="Arial" w:cs="Arial"/>
          <w:sz w:val="24"/>
          <w:szCs w:val="24"/>
        </w:rPr>
        <w:t xml:space="preserve"> or to imprisonment for a period not exceeding</w:t>
      </w:r>
      <w:r w:rsidR="009E4E00" w:rsidRPr="007060FA">
        <w:rPr>
          <w:rFonts w:ascii="Arial" w:hAnsi="Arial" w:cs="Arial"/>
          <w:b/>
          <w:sz w:val="24"/>
          <w:szCs w:val="24"/>
        </w:rPr>
        <w:t xml:space="preserve"> [six] </w:t>
      </w:r>
      <w:r w:rsidR="009E4E00" w:rsidRPr="007060FA">
        <w:rPr>
          <w:rFonts w:ascii="Arial" w:hAnsi="Arial" w:cs="Arial"/>
          <w:sz w:val="24"/>
          <w:szCs w:val="24"/>
          <w:u w:val="single"/>
        </w:rPr>
        <w:t>eight</w:t>
      </w:r>
      <w:r w:rsidR="009E4E00" w:rsidRPr="007060FA">
        <w:rPr>
          <w:rFonts w:ascii="Arial" w:hAnsi="Arial" w:cs="Arial"/>
          <w:sz w:val="24"/>
          <w:szCs w:val="24"/>
        </w:rPr>
        <w:t xml:space="preserve"> months or t</w:t>
      </w:r>
      <w:r w:rsidR="00B74E5C" w:rsidRPr="007060FA">
        <w:rPr>
          <w:rFonts w:ascii="Arial" w:hAnsi="Arial" w:cs="Arial"/>
          <w:sz w:val="24"/>
          <w:szCs w:val="24"/>
        </w:rPr>
        <w:t>o</w:t>
      </w:r>
      <w:r w:rsidR="009E4E00" w:rsidRPr="007060FA">
        <w:rPr>
          <w:rFonts w:ascii="Arial" w:hAnsi="Arial" w:cs="Arial"/>
          <w:sz w:val="24"/>
          <w:szCs w:val="24"/>
        </w:rPr>
        <w:t xml:space="preserve"> both a fine and such imprisonment.</w:t>
      </w:r>
    </w:p>
    <w:p w:rsidR="008A083D" w:rsidRPr="007060FA" w:rsidRDefault="00397073" w:rsidP="00867D50">
      <w:pPr>
        <w:spacing w:after="0" w:line="480" w:lineRule="auto"/>
        <w:ind w:left="709" w:firstLine="1451"/>
        <w:rPr>
          <w:rFonts w:ascii="Arial" w:hAnsi="Arial" w:cs="Arial"/>
          <w:sz w:val="24"/>
          <w:szCs w:val="24"/>
        </w:rPr>
      </w:pPr>
      <w:r w:rsidRPr="007060FA">
        <w:rPr>
          <w:rFonts w:ascii="Arial" w:hAnsi="Arial" w:cs="Arial"/>
          <w:sz w:val="24"/>
          <w:szCs w:val="24"/>
        </w:rPr>
        <w:t>(2)</w:t>
      </w:r>
      <w:r w:rsidRPr="007060FA">
        <w:rPr>
          <w:rFonts w:ascii="Arial" w:hAnsi="Arial" w:cs="Arial"/>
          <w:sz w:val="24"/>
          <w:szCs w:val="24"/>
        </w:rPr>
        <w:tab/>
      </w:r>
      <w:r w:rsidR="009E4E00" w:rsidRPr="007060FA">
        <w:rPr>
          <w:rFonts w:ascii="Arial" w:hAnsi="Arial" w:cs="Arial"/>
          <w:sz w:val="24"/>
          <w:szCs w:val="24"/>
        </w:rPr>
        <w:t>Any person who knowingly broadcasts, distribut</w:t>
      </w:r>
      <w:r w:rsidR="008A083D" w:rsidRPr="007060FA">
        <w:rPr>
          <w:rFonts w:ascii="Arial" w:hAnsi="Arial" w:cs="Arial"/>
          <w:sz w:val="24"/>
          <w:szCs w:val="24"/>
        </w:rPr>
        <w:t xml:space="preserve">es, exhibits in public, offers </w:t>
      </w:r>
      <w:r w:rsidR="009E4E00" w:rsidRPr="007060FA">
        <w:rPr>
          <w:rFonts w:ascii="Arial" w:hAnsi="Arial" w:cs="Arial"/>
          <w:sz w:val="24"/>
          <w:szCs w:val="24"/>
        </w:rPr>
        <w:t>for sale or hire or advertises for exhibition, sale or hire any film, game or</w:t>
      </w:r>
      <w:r w:rsidR="00B74E5C" w:rsidRPr="007060FA">
        <w:rPr>
          <w:rFonts w:ascii="Arial" w:hAnsi="Arial" w:cs="Arial"/>
          <w:sz w:val="24"/>
          <w:szCs w:val="24"/>
        </w:rPr>
        <w:t xml:space="preserve"> a</w:t>
      </w:r>
      <w:r w:rsidR="009E4E00" w:rsidRPr="007060FA">
        <w:rPr>
          <w:rFonts w:ascii="Arial" w:hAnsi="Arial" w:cs="Arial"/>
          <w:sz w:val="24"/>
          <w:szCs w:val="24"/>
        </w:rPr>
        <w:t xml:space="preserve"> publication referred to in sect</w:t>
      </w:r>
      <w:r w:rsidR="0080214B" w:rsidRPr="007060FA">
        <w:rPr>
          <w:rFonts w:ascii="Arial" w:hAnsi="Arial" w:cs="Arial"/>
          <w:sz w:val="24"/>
          <w:szCs w:val="24"/>
        </w:rPr>
        <w:t xml:space="preserve">ion </w:t>
      </w:r>
      <w:r w:rsidR="00B74E5C" w:rsidRPr="007060FA">
        <w:rPr>
          <w:rFonts w:ascii="Arial" w:hAnsi="Arial" w:cs="Arial"/>
          <w:sz w:val="24"/>
          <w:szCs w:val="24"/>
        </w:rPr>
        <w:t>16</w:t>
      </w:r>
      <w:r w:rsidR="00B74E5C" w:rsidRPr="007060FA">
        <w:rPr>
          <w:rFonts w:ascii="Arial" w:hAnsi="Arial" w:cs="Arial"/>
          <w:b/>
          <w:sz w:val="24"/>
          <w:szCs w:val="24"/>
        </w:rPr>
        <w:t>[(1)</w:t>
      </w:r>
      <w:proofErr w:type="gramStart"/>
      <w:r w:rsidR="00B74E5C" w:rsidRPr="007060FA">
        <w:rPr>
          <w:rFonts w:ascii="Arial" w:hAnsi="Arial" w:cs="Arial"/>
          <w:b/>
          <w:sz w:val="24"/>
          <w:szCs w:val="24"/>
        </w:rPr>
        <w:t>]</w:t>
      </w:r>
      <w:r w:rsidR="00B74E5C" w:rsidRPr="007060FA">
        <w:rPr>
          <w:rFonts w:ascii="Arial" w:hAnsi="Arial" w:cs="Arial"/>
          <w:sz w:val="24"/>
          <w:szCs w:val="24"/>
          <w:u w:val="single"/>
        </w:rPr>
        <w:t>(</w:t>
      </w:r>
      <w:proofErr w:type="gramEnd"/>
      <w:r w:rsidR="00B74E5C" w:rsidRPr="007060FA">
        <w:rPr>
          <w:rFonts w:ascii="Arial" w:hAnsi="Arial" w:cs="Arial"/>
          <w:sz w:val="24"/>
          <w:szCs w:val="24"/>
          <w:u w:val="single"/>
        </w:rPr>
        <w:t>2)</w:t>
      </w:r>
      <w:r w:rsidR="00B74E5C" w:rsidRPr="007060FA">
        <w:rPr>
          <w:rFonts w:ascii="Arial" w:hAnsi="Arial" w:cs="Arial"/>
          <w:b/>
          <w:sz w:val="24"/>
          <w:szCs w:val="24"/>
        </w:rPr>
        <w:t>[</w:t>
      </w:r>
      <w:r w:rsidR="0080214B" w:rsidRPr="007060FA">
        <w:rPr>
          <w:rFonts w:ascii="Arial" w:hAnsi="Arial" w:cs="Arial"/>
          <w:b/>
          <w:sz w:val="24"/>
          <w:szCs w:val="24"/>
        </w:rPr>
        <w:t>of this Act</w:t>
      </w:r>
      <w:r w:rsidR="00B74E5C" w:rsidRPr="007060FA">
        <w:rPr>
          <w:rFonts w:ascii="Arial" w:hAnsi="Arial" w:cs="Arial"/>
          <w:b/>
          <w:sz w:val="24"/>
          <w:szCs w:val="24"/>
        </w:rPr>
        <w:t>]</w:t>
      </w:r>
      <w:r w:rsidR="0080214B" w:rsidRPr="007060FA">
        <w:rPr>
          <w:rFonts w:ascii="Arial" w:hAnsi="Arial" w:cs="Arial"/>
          <w:sz w:val="24"/>
          <w:szCs w:val="24"/>
        </w:rPr>
        <w:t>which has</w:t>
      </w:r>
      <w:r w:rsidR="009E4E00" w:rsidRPr="007060FA">
        <w:rPr>
          <w:rFonts w:ascii="Arial" w:hAnsi="Arial" w:cs="Arial"/>
          <w:sz w:val="24"/>
          <w:szCs w:val="24"/>
          <w:u w:val="single"/>
        </w:rPr>
        <w:t>,except with respect to broadcasters that a</w:t>
      </w:r>
      <w:r w:rsidR="00B74E5C" w:rsidRPr="007060FA">
        <w:rPr>
          <w:rFonts w:ascii="Arial" w:hAnsi="Arial" w:cs="Arial"/>
          <w:sz w:val="24"/>
          <w:szCs w:val="24"/>
          <w:u w:val="single"/>
        </w:rPr>
        <w:t>r</w:t>
      </w:r>
      <w:r w:rsidR="009E4E00" w:rsidRPr="007060FA">
        <w:rPr>
          <w:rFonts w:ascii="Arial" w:hAnsi="Arial" w:cs="Arial"/>
          <w:sz w:val="24"/>
          <w:szCs w:val="24"/>
          <w:u w:val="single"/>
        </w:rPr>
        <w:t xml:space="preserve">e subject to regulation by the Independent </w:t>
      </w:r>
      <w:r w:rsidR="008A083D" w:rsidRPr="007060FA">
        <w:rPr>
          <w:rFonts w:ascii="Arial" w:hAnsi="Arial" w:cs="Arial"/>
          <w:sz w:val="24"/>
          <w:szCs w:val="24"/>
          <w:u w:val="single"/>
        </w:rPr>
        <w:t>Communication A</w:t>
      </w:r>
      <w:r w:rsidR="009E4E00" w:rsidRPr="007060FA">
        <w:rPr>
          <w:rFonts w:ascii="Arial" w:hAnsi="Arial" w:cs="Arial"/>
          <w:sz w:val="24"/>
          <w:szCs w:val="24"/>
          <w:u w:val="single"/>
        </w:rPr>
        <w:t xml:space="preserve">uthority of South Africa and </w:t>
      </w:r>
      <w:r w:rsidR="009E4E00" w:rsidRPr="007060FA">
        <w:rPr>
          <w:rFonts w:ascii="Arial" w:hAnsi="Arial" w:cs="Arial"/>
          <w:sz w:val="24"/>
          <w:szCs w:val="24"/>
          <w:u w:val="single"/>
        </w:rPr>
        <w:lastRenderedPageBreak/>
        <w:t xml:space="preserve">except with regard to a </w:t>
      </w:r>
      <w:r w:rsidR="009E4E00" w:rsidRPr="007060FA">
        <w:rPr>
          <w:rFonts w:ascii="Arial" w:hAnsi="Arial" w:cs="Arial"/>
          <w:strike/>
          <w:color w:val="FF0000"/>
          <w:sz w:val="24"/>
          <w:szCs w:val="24"/>
          <w:u w:val="single"/>
        </w:rPr>
        <w:t>newspaper, magazine or advertisement</w:t>
      </w:r>
      <w:r w:rsidR="000E7FA6" w:rsidRPr="007060FA">
        <w:rPr>
          <w:rFonts w:ascii="Arial" w:hAnsi="Arial" w:cs="Arial"/>
          <w:color w:val="FF0000"/>
          <w:sz w:val="24"/>
          <w:szCs w:val="24"/>
          <w:u w:val="single"/>
        </w:rPr>
        <w:t>publication</w:t>
      </w:r>
      <w:r w:rsidR="009E4E00" w:rsidRPr="007060FA">
        <w:rPr>
          <w:rFonts w:ascii="Arial" w:hAnsi="Arial" w:cs="Arial"/>
          <w:sz w:val="24"/>
          <w:szCs w:val="24"/>
          <w:u w:val="single"/>
        </w:rPr>
        <w:t>contemplated in section 16(1)</w:t>
      </w:r>
      <w:r w:rsidR="001673D6" w:rsidRPr="007060FA">
        <w:rPr>
          <w:rFonts w:ascii="Arial" w:hAnsi="Arial" w:cs="Arial"/>
          <w:sz w:val="24"/>
          <w:szCs w:val="24"/>
        </w:rPr>
        <w:t>—</w:t>
      </w:r>
    </w:p>
    <w:p w:rsidR="009E4E00" w:rsidRPr="007060FA" w:rsidRDefault="00AF4883" w:rsidP="00867D50">
      <w:pPr>
        <w:spacing w:after="0" w:line="480" w:lineRule="auto"/>
        <w:ind w:left="1440" w:hanging="720"/>
        <w:rPr>
          <w:rFonts w:ascii="Arial" w:hAnsi="Arial" w:cs="Arial"/>
          <w:sz w:val="24"/>
          <w:szCs w:val="24"/>
        </w:rPr>
      </w:pPr>
      <w:r w:rsidRPr="007060FA">
        <w:rPr>
          <w:rFonts w:ascii="Arial" w:hAnsi="Arial" w:cs="Arial"/>
          <w:i/>
          <w:sz w:val="24"/>
          <w:szCs w:val="24"/>
        </w:rPr>
        <w:t>(a)</w:t>
      </w:r>
      <w:r w:rsidRPr="007060FA">
        <w:rPr>
          <w:rFonts w:ascii="Arial" w:hAnsi="Arial" w:cs="Arial"/>
          <w:b/>
          <w:sz w:val="24"/>
          <w:szCs w:val="24"/>
        </w:rPr>
        <w:tab/>
      </w:r>
      <w:r w:rsidR="009E4E00" w:rsidRPr="007060FA">
        <w:rPr>
          <w:rFonts w:ascii="Arial" w:hAnsi="Arial" w:cs="Arial"/>
          <w:b/>
          <w:sz w:val="24"/>
          <w:szCs w:val="24"/>
        </w:rPr>
        <w:t>[except with respect to broadcasters that a</w:t>
      </w:r>
      <w:r w:rsidR="00B74E5C" w:rsidRPr="007060FA">
        <w:rPr>
          <w:rFonts w:ascii="Arial" w:hAnsi="Arial" w:cs="Arial"/>
          <w:b/>
          <w:sz w:val="24"/>
          <w:szCs w:val="24"/>
        </w:rPr>
        <w:t>r</w:t>
      </w:r>
      <w:r w:rsidR="009E4E00" w:rsidRPr="007060FA">
        <w:rPr>
          <w:rFonts w:ascii="Arial" w:hAnsi="Arial" w:cs="Arial"/>
          <w:b/>
          <w:sz w:val="24"/>
          <w:szCs w:val="24"/>
        </w:rPr>
        <w:t>e subject to regulation by the Independent Communications Authority of South Africa</w:t>
      </w:r>
      <w:r w:rsidR="00B74E5C" w:rsidRPr="007060FA">
        <w:rPr>
          <w:rFonts w:ascii="Arial" w:hAnsi="Arial" w:cs="Arial"/>
          <w:b/>
          <w:sz w:val="24"/>
          <w:szCs w:val="24"/>
        </w:rPr>
        <w:t>and a newspaper contemplated in section 16(1)</w:t>
      </w:r>
      <w:r w:rsidR="00706BCB" w:rsidRPr="007060FA">
        <w:rPr>
          <w:rFonts w:ascii="Arial" w:hAnsi="Arial" w:cs="Arial"/>
          <w:b/>
          <w:sz w:val="24"/>
          <w:szCs w:val="24"/>
        </w:rPr>
        <w:t>,</w:t>
      </w:r>
      <w:r w:rsidR="009E4E00" w:rsidRPr="007060FA">
        <w:rPr>
          <w:rFonts w:ascii="Arial" w:hAnsi="Arial" w:cs="Arial"/>
          <w:b/>
          <w:sz w:val="24"/>
          <w:szCs w:val="24"/>
        </w:rPr>
        <w:t>]</w:t>
      </w:r>
      <w:r w:rsidR="009E4E00" w:rsidRPr="007060FA">
        <w:rPr>
          <w:rFonts w:ascii="Arial" w:hAnsi="Arial" w:cs="Arial"/>
          <w:sz w:val="24"/>
          <w:szCs w:val="24"/>
        </w:rPr>
        <w:t xml:space="preserve"> not been classified by the Board;</w:t>
      </w:r>
    </w:p>
    <w:p w:rsidR="009E4E00" w:rsidRPr="007060FA" w:rsidRDefault="00AF4883" w:rsidP="00867D50">
      <w:pPr>
        <w:spacing w:after="0" w:line="480" w:lineRule="auto"/>
        <w:ind w:left="720"/>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r>
      <w:proofErr w:type="gramStart"/>
      <w:r w:rsidR="00422D6B" w:rsidRPr="007060FA">
        <w:rPr>
          <w:rFonts w:ascii="Arial" w:hAnsi="Arial" w:cs="Arial"/>
          <w:sz w:val="24"/>
          <w:szCs w:val="24"/>
        </w:rPr>
        <w:t>b</w:t>
      </w:r>
      <w:r w:rsidR="009E4E00" w:rsidRPr="007060FA">
        <w:rPr>
          <w:rFonts w:ascii="Arial" w:hAnsi="Arial" w:cs="Arial"/>
          <w:sz w:val="24"/>
          <w:szCs w:val="24"/>
        </w:rPr>
        <w:t>een</w:t>
      </w:r>
      <w:proofErr w:type="gramEnd"/>
      <w:r w:rsidR="009E4E00" w:rsidRPr="007060FA">
        <w:rPr>
          <w:rFonts w:ascii="Arial" w:hAnsi="Arial" w:cs="Arial"/>
          <w:sz w:val="24"/>
          <w:szCs w:val="24"/>
        </w:rPr>
        <w:t xml:space="preserve"> classified as a </w:t>
      </w:r>
      <w:r w:rsidR="00C455F0" w:rsidRPr="007060FA">
        <w:rPr>
          <w:rFonts w:ascii="Arial" w:hAnsi="Arial" w:cs="Arial"/>
          <w:sz w:val="24"/>
          <w:szCs w:val="24"/>
        </w:rPr>
        <w:t>"</w:t>
      </w:r>
      <w:r w:rsidR="009E4E00" w:rsidRPr="007060FA">
        <w:rPr>
          <w:rFonts w:ascii="Arial" w:hAnsi="Arial" w:cs="Arial"/>
          <w:sz w:val="24"/>
          <w:szCs w:val="24"/>
        </w:rPr>
        <w:t>refused classification</w:t>
      </w:r>
      <w:r w:rsidR="00C455F0" w:rsidRPr="007060FA">
        <w:rPr>
          <w:rFonts w:ascii="Arial" w:hAnsi="Arial" w:cs="Arial"/>
          <w:sz w:val="24"/>
          <w:szCs w:val="24"/>
        </w:rPr>
        <w:t>"</w:t>
      </w:r>
      <w:r w:rsidR="00B74E5C" w:rsidRPr="007060FA">
        <w:rPr>
          <w:rFonts w:ascii="Arial" w:hAnsi="Arial" w:cs="Arial"/>
          <w:sz w:val="24"/>
          <w:szCs w:val="24"/>
        </w:rPr>
        <w:t>; or</w:t>
      </w:r>
    </w:p>
    <w:p w:rsidR="00422D6B" w:rsidRPr="007060FA" w:rsidRDefault="00B74E5C" w:rsidP="0081134D">
      <w:pPr>
        <w:spacing w:after="0" w:line="480" w:lineRule="auto"/>
        <w:ind w:left="1440" w:hanging="720"/>
        <w:rPr>
          <w:rFonts w:ascii="Arial" w:hAnsi="Arial" w:cs="Arial"/>
          <w:b/>
          <w:sz w:val="24"/>
          <w:szCs w:val="24"/>
        </w:rPr>
      </w:pPr>
      <w:r w:rsidRPr="007060FA">
        <w:rPr>
          <w:rFonts w:ascii="Arial" w:hAnsi="Arial" w:cs="Arial"/>
          <w:i/>
          <w:sz w:val="24"/>
          <w:szCs w:val="24"/>
        </w:rPr>
        <w:t>(c)</w:t>
      </w:r>
      <w:r w:rsidRPr="007060FA">
        <w:rPr>
          <w:rFonts w:ascii="Arial" w:hAnsi="Arial" w:cs="Arial"/>
          <w:sz w:val="24"/>
          <w:szCs w:val="24"/>
        </w:rPr>
        <w:tab/>
      </w:r>
      <w:proofErr w:type="gramStart"/>
      <w:r w:rsidR="00422D6B" w:rsidRPr="007060FA">
        <w:rPr>
          <w:rFonts w:ascii="Arial" w:hAnsi="Arial" w:cs="Arial"/>
          <w:sz w:val="24"/>
          <w:szCs w:val="24"/>
        </w:rPr>
        <w:t>been</w:t>
      </w:r>
      <w:proofErr w:type="gramEnd"/>
      <w:r w:rsidR="00422D6B" w:rsidRPr="007060FA">
        <w:rPr>
          <w:rFonts w:ascii="Arial" w:hAnsi="Arial" w:cs="Arial"/>
          <w:sz w:val="24"/>
          <w:szCs w:val="24"/>
        </w:rPr>
        <w:t xml:space="preserve"> classification as </w:t>
      </w:r>
      <w:r w:rsidR="00C455F0" w:rsidRPr="007060FA">
        <w:rPr>
          <w:rFonts w:ascii="Arial" w:hAnsi="Arial" w:cs="Arial"/>
          <w:b/>
          <w:sz w:val="24"/>
          <w:szCs w:val="24"/>
        </w:rPr>
        <w:t>"</w:t>
      </w:r>
      <w:r w:rsidR="00422D6B" w:rsidRPr="007060FA">
        <w:rPr>
          <w:rFonts w:ascii="Arial" w:hAnsi="Arial" w:cs="Arial"/>
          <w:sz w:val="24"/>
          <w:szCs w:val="24"/>
        </w:rPr>
        <w:t>XX</w:t>
      </w:r>
      <w:r w:rsidR="00C455F0" w:rsidRPr="007060FA">
        <w:rPr>
          <w:rFonts w:ascii="Arial" w:hAnsi="Arial" w:cs="Arial"/>
          <w:sz w:val="24"/>
          <w:szCs w:val="24"/>
        </w:rPr>
        <w:t>"</w:t>
      </w:r>
      <w:r w:rsidR="00422D6B" w:rsidRPr="007060FA">
        <w:rPr>
          <w:rFonts w:ascii="Arial" w:hAnsi="Arial" w:cs="Arial"/>
          <w:sz w:val="24"/>
          <w:szCs w:val="24"/>
          <w:u w:val="single"/>
        </w:rPr>
        <w:t xml:space="preserve"> or would have been so classified had it bee</w:t>
      </w:r>
      <w:r w:rsidR="00AF4883" w:rsidRPr="007060FA">
        <w:rPr>
          <w:rFonts w:ascii="Arial" w:hAnsi="Arial" w:cs="Arial"/>
          <w:sz w:val="24"/>
          <w:szCs w:val="24"/>
          <w:u w:val="single"/>
        </w:rPr>
        <w:t>n submitted for classification</w:t>
      </w:r>
      <w:r w:rsidRPr="007060FA">
        <w:rPr>
          <w:rFonts w:ascii="Arial" w:hAnsi="Arial" w:cs="Arial"/>
          <w:sz w:val="24"/>
          <w:szCs w:val="24"/>
        </w:rPr>
        <w:t>,</w:t>
      </w:r>
    </w:p>
    <w:p w:rsidR="00D02E99" w:rsidRPr="007060FA" w:rsidRDefault="00D02E99" w:rsidP="00867D50">
      <w:pPr>
        <w:spacing w:after="0" w:line="480" w:lineRule="auto"/>
        <w:ind w:left="720"/>
        <w:rPr>
          <w:rFonts w:ascii="Arial" w:hAnsi="Arial" w:cs="Arial"/>
          <w:sz w:val="24"/>
          <w:szCs w:val="24"/>
        </w:rPr>
      </w:pPr>
      <w:r w:rsidRPr="007060FA">
        <w:rPr>
          <w:rFonts w:ascii="Arial" w:hAnsi="Arial" w:cs="Arial"/>
          <w:sz w:val="24"/>
          <w:szCs w:val="24"/>
        </w:rPr>
        <w:t>shall be guilty of an offence an liable, upon conviction, to a fi</w:t>
      </w:r>
      <w:r w:rsidR="00B74E5C" w:rsidRPr="007060FA">
        <w:rPr>
          <w:rFonts w:ascii="Arial" w:hAnsi="Arial" w:cs="Arial"/>
          <w:sz w:val="24"/>
          <w:szCs w:val="24"/>
        </w:rPr>
        <w:t>n</w:t>
      </w:r>
      <w:r w:rsidRPr="007060FA">
        <w:rPr>
          <w:rFonts w:ascii="Arial" w:hAnsi="Arial" w:cs="Arial"/>
          <w:sz w:val="24"/>
          <w:szCs w:val="24"/>
        </w:rPr>
        <w:t xml:space="preserve">e </w:t>
      </w:r>
      <w:r w:rsidRPr="007060FA">
        <w:rPr>
          <w:rFonts w:ascii="Arial" w:hAnsi="Arial" w:cs="Arial"/>
          <w:sz w:val="24"/>
          <w:szCs w:val="24"/>
          <w:u w:val="single"/>
        </w:rPr>
        <w:t>not exceeding R500 000</w:t>
      </w:r>
      <w:r w:rsidRPr="007060FA">
        <w:rPr>
          <w:rFonts w:ascii="Arial" w:hAnsi="Arial" w:cs="Arial"/>
          <w:sz w:val="24"/>
          <w:szCs w:val="24"/>
        </w:rPr>
        <w:t xml:space="preserve"> or to imprisonment for a period not exceeding five years or to both a fine and such imprisonment.</w:t>
      </w:r>
    </w:p>
    <w:p w:rsidR="00D02E99" w:rsidRPr="007060FA" w:rsidRDefault="008B0A14" w:rsidP="00867D50">
      <w:pPr>
        <w:spacing w:after="0" w:line="480" w:lineRule="auto"/>
        <w:ind w:left="709" w:firstLine="1451"/>
        <w:rPr>
          <w:rFonts w:ascii="Arial" w:hAnsi="Arial" w:cs="Arial"/>
          <w:sz w:val="24"/>
          <w:szCs w:val="24"/>
        </w:rPr>
      </w:pPr>
      <w:r w:rsidRPr="007060FA">
        <w:rPr>
          <w:rFonts w:ascii="Arial" w:hAnsi="Arial" w:cs="Arial"/>
          <w:sz w:val="24"/>
          <w:szCs w:val="24"/>
        </w:rPr>
        <w:t>(3)</w:t>
      </w:r>
      <w:r w:rsidRPr="007060FA">
        <w:rPr>
          <w:rFonts w:ascii="Arial" w:hAnsi="Arial" w:cs="Arial"/>
          <w:sz w:val="24"/>
          <w:szCs w:val="24"/>
        </w:rPr>
        <w:tab/>
      </w:r>
      <w:r w:rsidR="00D02E99" w:rsidRPr="007060FA">
        <w:rPr>
          <w:rFonts w:ascii="Arial" w:hAnsi="Arial" w:cs="Arial"/>
          <w:sz w:val="24"/>
          <w:szCs w:val="24"/>
        </w:rPr>
        <w:t>Any person, not being the holder of a licence to conduct the business of adult premises and, with regard to films and games</w:t>
      </w:r>
      <w:r w:rsidR="00351867" w:rsidRPr="007060FA">
        <w:rPr>
          <w:rFonts w:ascii="Arial" w:hAnsi="Arial" w:cs="Arial"/>
          <w:sz w:val="24"/>
          <w:szCs w:val="24"/>
        </w:rPr>
        <w:t>,</w:t>
      </w:r>
      <w:r w:rsidR="00D02E99" w:rsidRPr="007060FA">
        <w:rPr>
          <w:rFonts w:ascii="Arial" w:hAnsi="Arial" w:cs="Arial"/>
          <w:sz w:val="24"/>
          <w:szCs w:val="24"/>
        </w:rPr>
        <w:t xml:space="preserve"> not being registered with the Board as a distributor or exhibitor of film or games, and who knowingly broadcasts, distributes, exhibits in public, offers for exhibition, sale or hire or advertise</w:t>
      </w:r>
      <w:r w:rsidR="00351867" w:rsidRPr="007060FA">
        <w:rPr>
          <w:rFonts w:ascii="Arial" w:hAnsi="Arial" w:cs="Arial"/>
          <w:sz w:val="24"/>
          <w:szCs w:val="24"/>
        </w:rPr>
        <w:t>s</w:t>
      </w:r>
      <w:r w:rsidR="00D02E99" w:rsidRPr="007060FA">
        <w:rPr>
          <w:rFonts w:ascii="Arial" w:hAnsi="Arial" w:cs="Arial"/>
          <w:sz w:val="24"/>
          <w:szCs w:val="24"/>
        </w:rPr>
        <w:t xml:space="preserve"> for sale or hire any film, game or a publication which has been classified </w:t>
      </w:r>
      <w:r w:rsidR="00C455F0" w:rsidRPr="007060FA">
        <w:rPr>
          <w:rFonts w:ascii="Arial" w:hAnsi="Arial" w:cs="Arial"/>
          <w:sz w:val="24"/>
          <w:szCs w:val="24"/>
        </w:rPr>
        <w:t>"</w:t>
      </w:r>
      <w:r w:rsidR="00D02E99" w:rsidRPr="007060FA">
        <w:rPr>
          <w:rFonts w:ascii="Arial" w:hAnsi="Arial" w:cs="Arial"/>
          <w:sz w:val="24"/>
          <w:szCs w:val="24"/>
        </w:rPr>
        <w:t>X18</w:t>
      </w:r>
      <w:r w:rsidR="00C455F0" w:rsidRPr="007060FA">
        <w:rPr>
          <w:rFonts w:ascii="Arial" w:hAnsi="Arial" w:cs="Arial"/>
          <w:sz w:val="24"/>
          <w:szCs w:val="24"/>
        </w:rPr>
        <w:t>"</w:t>
      </w:r>
      <w:r w:rsidR="00D02E99" w:rsidRPr="007060FA">
        <w:rPr>
          <w:rFonts w:ascii="Arial" w:hAnsi="Arial" w:cs="Arial"/>
          <w:sz w:val="24"/>
          <w:szCs w:val="24"/>
          <w:u w:val="single"/>
        </w:rPr>
        <w:t>, or would have been so classified had it been submitted for classification</w:t>
      </w:r>
      <w:r w:rsidR="00D02E99" w:rsidRPr="007060FA">
        <w:rPr>
          <w:rFonts w:ascii="Arial" w:hAnsi="Arial" w:cs="Arial"/>
          <w:sz w:val="24"/>
          <w:szCs w:val="24"/>
        </w:rPr>
        <w:t>, shall be guilty of an offence and liable, upon conviction, to a fine</w:t>
      </w:r>
      <w:r w:rsidR="008A083D" w:rsidRPr="007060FA">
        <w:rPr>
          <w:rFonts w:ascii="Arial" w:hAnsi="Arial" w:cs="Arial"/>
          <w:sz w:val="24"/>
          <w:szCs w:val="24"/>
          <w:u w:val="single"/>
        </w:rPr>
        <w:t xml:space="preserve">not </w:t>
      </w:r>
      <w:r w:rsidR="00D02E99" w:rsidRPr="007060FA">
        <w:rPr>
          <w:rFonts w:ascii="Arial" w:hAnsi="Arial" w:cs="Arial"/>
          <w:sz w:val="24"/>
          <w:szCs w:val="24"/>
          <w:u w:val="single"/>
        </w:rPr>
        <w:t xml:space="preserve"> exceeding R750 000</w:t>
      </w:r>
      <w:r w:rsidR="00D02E99" w:rsidRPr="007060FA">
        <w:rPr>
          <w:rFonts w:ascii="Arial" w:hAnsi="Arial" w:cs="Arial"/>
          <w:sz w:val="24"/>
          <w:szCs w:val="24"/>
        </w:rPr>
        <w:t xml:space="preserve"> or to imprisonment for a period not exceeding five years or to both a fine and such imprisonment.</w:t>
      </w:r>
    </w:p>
    <w:p w:rsidR="008A083D" w:rsidRPr="007060FA" w:rsidRDefault="008B0A14" w:rsidP="00867D50">
      <w:pPr>
        <w:pStyle w:val="ListParagraph"/>
        <w:spacing w:after="0" w:line="480" w:lineRule="auto"/>
        <w:ind w:left="709" w:firstLine="1451"/>
        <w:rPr>
          <w:rFonts w:ascii="Arial" w:hAnsi="Arial" w:cs="Arial"/>
          <w:sz w:val="24"/>
          <w:szCs w:val="24"/>
        </w:rPr>
      </w:pPr>
      <w:r w:rsidRPr="007060FA">
        <w:rPr>
          <w:rFonts w:ascii="Arial" w:hAnsi="Arial" w:cs="Arial"/>
          <w:sz w:val="24"/>
          <w:szCs w:val="24"/>
        </w:rPr>
        <w:t>(4)</w:t>
      </w:r>
      <w:r w:rsidRPr="007060FA">
        <w:rPr>
          <w:rFonts w:ascii="Arial" w:hAnsi="Arial" w:cs="Arial"/>
          <w:sz w:val="24"/>
          <w:szCs w:val="24"/>
        </w:rPr>
        <w:tab/>
      </w:r>
      <w:r w:rsidR="00D02E99" w:rsidRPr="007060FA">
        <w:rPr>
          <w:rFonts w:ascii="Arial" w:hAnsi="Arial" w:cs="Arial"/>
          <w:sz w:val="24"/>
          <w:szCs w:val="24"/>
        </w:rPr>
        <w:t>Any person who knowingly distributes or exhibit</w:t>
      </w:r>
      <w:r w:rsidRPr="007060FA">
        <w:rPr>
          <w:rFonts w:ascii="Arial" w:hAnsi="Arial" w:cs="Arial"/>
          <w:sz w:val="24"/>
          <w:szCs w:val="24"/>
        </w:rPr>
        <w:t>s any film, game or publication—</w:t>
      </w:r>
    </w:p>
    <w:p w:rsidR="00D02E99" w:rsidRPr="007060FA" w:rsidRDefault="008B0A14" w:rsidP="00867D50">
      <w:pPr>
        <w:spacing w:after="0" w:line="480" w:lineRule="auto"/>
        <w:ind w:left="720"/>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r>
      <w:proofErr w:type="gramStart"/>
      <w:r w:rsidR="00D02E99" w:rsidRPr="007060FA">
        <w:rPr>
          <w:rFonts w:ascii="Arial" w:hAnsi="Arial" w:cs="Arial"/>
          <w:sz w:val="24"/>
          <w:szCs w:val="24"/>
        </w:rPr>
        <w:t>classified</w:t>
      </w:r>
      <w:proofErr w:type="gramEnd"/>
      <w:r w:rsidR="00D02E99" w:rsidRPr="007060FA">
        <w:rPr>
          <w:rFonts w:ascii="Arial" w:hAnsi="Arial" w:cs="Arial"/>
          <w:sz w:val="24"/>
          <w:szCs w:val="24"/>
        </w:rPr>
        <w:t xml:space="preserve"> as </w:t>
      </w:r>
      <w:r w:rsidR="00C455F0" w:rsidRPr="007060FA">
        <w:rPr>
          <w:rFonts w:ascii="Arial" w:hAnsi="Arial" w:cs="Arial"/>
          <w:sz w:val="24"/>
          <w:szCs w:val="24"/>
        </w:rPr>
        <w:t>"</w:t>
      </w:r>
      <w:r w:rsidR="00D02E99" w:rsidRPr="007060FA">
        <w:rPr>
          <w:rFonts w:ascii="Arial" w:hAnsi="Arial" w:cs="Arial"/>
          <w:sz w:val="24"/>
          <w:szCs w:val="24"/>
        </w:rPr>
        <w:t>X18</w:t>
      </w:r>
      <w:r w:rsidR="00C455F0" w:rsidRPr="007060FA">
        <w:rPr>
          <w:rFonts w:ascii="Arial" w:hAnsi="Arial" w:cs="Arial"/>
          <w:sz w:val="24"/>
          <w:szCs w:val="24"/>
        </w:rPr>
        <w:t>"</w:t>
      </w:r>
      <w:r w:rsidR="007912DC" w:rsidRPr="007060FA">
        <w:rPr>
          <w:rFonts w:ascii="Arial" w:hAnsi="Arial" w:cs="Arial"/>
          <w:sz w:val="24"/>
          <w:szCs w:val="24"/>
        </w:rPr>
        <w:t xml:space="preserve">; </w:t>
      </w:r>
      <w:r w:rsidR="00D02E99" w:rsidRPr="007060FA">
        <w:rPr>
          <w:rFonts w:ascii="Arial" w:hAnsi="Arial" w:cs="Arial"/>
          <w:sz w:val="24"/>
          <w:szCs w:val="24"/>
        </w:rPr>
        <w:t>or</w:t>
      </w:r>
    </w:p>
    <w:p w:rsidR="00D02E99" w:rsidRPr="007060FA" w:rsidRDefault="008B0A14" w:rsidP="00867D50">
      <w:pPr>
        <w:spacing w:after="0" w:line="480" w:lineRule="auto"/>
        <w:ind w:left="1440" w:hanging="720"/>
        <w:rPr>
          <w:rFonts w:ascii="Arial" w:hAnsi="Arial" w:cs="Arial"/>
          <w:sz w:val="24"/>
          <w:szCs w:val="24"/>
          <w:u w:val="single"/>
        </w:rPr>
      </w:pPr>
      <w:r w:rsidRPr="007060FA">
        <w:rPr>
          <w:rFonts w:ascii="Arial" w:hAnsi="Arial" w:cs="Arial"/>
          <w:i/>
          <w:sz w:val="24"/>
          <w:szCs w:val="24"/>
        </w:rPr>
        <w:lastRenderedPageBreak/>
        <w:t>(b)</w:t>
      </w:r>
      <w:r w:rsidRPr="007060FA">
        <w:rPr>
          <w:rFonts w:ascii="Arial" w:hAnsi="Arial" w:cs="Arial"/>
          <w:sz w:val="24"/>
          <w:szCs w:val="24"/>
        </w:rPr>
        <w:tab/>
      </w:r>
      <w:r w:rsidR="00D02E99" w:rsidRPr="007060FA">
        <w:rPr>
          <w:rFonts w:ascii="Arial" w:hAnsi="Arial" w:cs="Arial"/>
          <w:sz w:val="24"/>
          <w:szCs w:val="24"/>
        </w:rPr>
        <w:t xml:space="preserve">which contains depictions, descriptions or scenes of explicit sexual conduct, </w:t>
      </w:r>
      <w:r w:rsidR="00D02E99" w:rsidRPr="007060FA">
        <w:rPr>
          <w:rFonts w:ascii="Arial" w:hAnsi="Arial" w:cs="Arial"/>
          <w:b/>
          <w:sz w:val="24"/>
          <w:szCs w:val="24"/>
        </w:rPr>
        <w:t xml:space="preserve">[unless such film, game or publication is a bona fide documentary or is of scientific, literary or artistic merit or </w:t>
      </w:r>
      <w:r w:rsidR="005D2E36" w:rsidRPr="007060FA">
        <w:rPr>
          <w:rFonts w:ascii="Arial" w:hAnsi="Arial" w:cs="Arial"/>
          <w:b/>
          <w:sz w:val="24"/>
          <w:szCs w:val="24"/>
        </w:rPr>
        <w:t xml:space="preserve">is </w:t>
      </w:r>
      <w:r w:rsidR="00D02E99" w:rsidRPr="007060FA">
        <w:rPr>
          <w:rFonts w:ascii="Arial" w:hAnsi="Arial" w:cs="Arial"/>
          <w:b/>
          <w:sz w:val="24"/>
          <w:szCs w:val="24"/>
        </w:rPr>
        <w:t>on a matter of public inter</w:t>
      </w:r>
      <w:r w:rsidR="00C06B7A" w:rsidRPr="007060FA">
        <w:rPr>
          <w:rFonts w:ascii="Arial" w:hAnsi="Arial" w:cs="Arial"/>
          <w:b/>
          <w:sz w:val="24"/>
          <w:szCs w:val="24"/>
        </w:rPr>
        <w:t>e</w:t>
      </w:r>
      <w:r w:rsidR="00D02E99" w:rsidRPr="007060FA">
        <w:rPr>
          <w:rFonts w:ascii="Arial" w:hAnsi="Arial" w:cs="Arial"/>
          <w:b/>
          <w:sz w:val="24"/>
          <w:szCs w:val="24"/>
        </w:rPr>
        <w:t>st]</w:t>
      </w:r>
      <w:r w:rsidR="00C06B7A" w:rsidRPr="007060FA">
        <w:rPr>
          <w:rFonts w:ascii="Arial" w:hAnsi="Arial" w:cs="Arial"/>
          <w:sz w:val="24"/>
          <w:szCs w:val="24"/>
          <w:u w:val="single"/>
        </w:rPr>
        <w:t>which would have justified a</w:t>
      </w:r>
      <w:r w:rsidR="005D2E36" w:rsidRPr="007060FA">
        <w:rPr>
          <w:rFonts w:ascii="Arial" w:hAnsi="Arial" w:cs="Arial"/>
          <w:sz w:val="24"/>
          <w:szCs w:val="24"/>
          <w:u w:val="single"/>
        </w:rPr>
        <w:t>n</w:t>
      </w:r>
      <w:r w:rsidR="008F52F3" w:rsidRPr="007060FA">
        <w:rPr>
          <w:rFonts w:ascii="Arial" w:hAnsi="Arial" w:cs="Arial"/>
          <w:sz w:val="24"/>
          <w:szCs w:val="24"/>
          <w:u w:val="single"/>
        </w:rPr>
        <w:t>"</w:t>
      </w:r>
      <w:r w:rsidR="00C06B7A" w:rsidRPr="007060FA">
        <w:rPr>
          <w:rFonts w:ascii="Arial" w:hAnsi="Arial" w:cs="Arial"/>
          <w:sz w:val="24"/>
          <w:szCs w:val="24"/>
          <w:u w:val="single"/>
        </w:rPr>
        <w:t>X18</w:t>
      </w:r>
      <w:r w:rsidR="008F52F3" w:rsidRPr="007060FA">
        <w:rPr>
          <w:rFonts w:ascii="Arial" w:hAnsi="Arial" w:cs="Arial"/>
          <w:sz w:val="24"/>
          <w:szCs w:val="24"/>
          <w:u w:val="single"/>
        </w:rPr>
        <w:t>"</w:t>
      </w:r>
      <w:r w:rsidR="00C06B7A" w:rsidRPr="007060FA">
        <w:rPr>
          <w:rFonts w:ascii="Arial" w:hAnsi="Arial" w:cs="Arial"/>
          <w:sz w:val="24"/>
          <w:szCs w:val="24"/>
          <w:u w:val="single"/>
        </w:rPr>
        <w:t xml:space="preserve"> classification</w:t>
      </w:r>
      <w:r w:rsidR="00C06B7A" w:rsidRPr="007060FA">
        <w:rPr>
          <w:rFonts w:ascii="Arial" w:hAnsi="Arial" w:cs="Arial"/>
          <w:sz w:val="24"/>
          <w:szCs w:val="24"/>
        </w:rPr>
        <w:t>,</w:t>
      </w:r>
    </w:p>
    <w:p w:rsidR="00C06B7A" w:rsidRPr="007060FA" w:rsidRDefault="00C06B7A" w:rsidP="00867D50">
      <w:pPr>
        <w:pStyle w:val="ListParagraph"/>
        <w:spacing w:after="0" w:line="480" w:lineRule="auto"/>
        <w:rPr>
          <w:rFonts w:ascii="Arial" w:hAnsi="Arial" w:cs="Arial"/>
          <w:sz w:val="24"/>
          <w:szCs w:val="24"/>
        </w:rPr>
      </w:pPr>
      <w:r w:rsidRPr="007060FA">
        <w:rPr>
          <w:rFonts w:ascii="Arial" w:hAnsi="Arial" w:cs="Arial"/>
          <w:sz w:val="24"/>
          <w:szCs w:val="24"/>
        </w:rPr>
        <w:t xml:space="preserve">to a person under age of 18 years, shall be guilty of an offence and liable, upon conviction, to a fine </w:t>
      </w:r>
      <w:r w:rsidRPr="007060FA">
        <w:rPr>
          <w:rFonts w:ascii="Arial" w:hAnsi="Arial" w:cs="Arial"/>
          <w:sz w:val="24"/>
          <w:szCs w:val="24"/>
          <w:u w:val="single"/>
        </w:rPr>
        <w:t>not exceeding R750 000</w:t>
      </w:r>
      <w:r w:rsidRPr="007060FA">
        <w:rPr>
          <w:rFonts w:ascii="Arial" w:hAnsi="Arial" w:cs="Arial"/>
          <w:sz w:val="24"/>
          <w:szCs w:val="24"/>
        </w:rPr>
        <w:t xml:space="preserve"> or imprisonment for a period not exceeding five years or to both a fine and such imprisonment.</w:t>
      </w:r>
    </w:p>
    <w:p w:rsidR="00C06B7A" w:rsidRPr="007060FA" w:rsidRDefault="008B0A14" w:rsidP="00867D50">
      <w:pPr>
        <w:spacing w:after="0" w:line="480" w:lineRule="auto"/>
        <w:ind w:left="709" w:firstLine="1451"/>
        <w:rPr>
          <w:rFonts w:ascii="Arial" w:hAnsi="Arial" w:cs="Arial"/>
          <w:sz w:val="24"/>
          <w:szCs w:val="24"/>
        </w:rPr>
      </w:pPr>
      <w:r w:rsidRPr="007060FA">
        <w:rPr>
          <w:rFonts w:ascii="Arial" w:hAnsi="Arial" w:cs="Arial"/>
          <w:sz w:val="24"/>
          <w:szCs w:val="24"/>
        </w:rPr>
        <w:t>(5)</w:t>
      </w:r>
      <w:r w:rsidRPr="007060FA">
        <w:rPr>
          <w:rFonts w:ascii="Arial" w:hAnsi="Arial" w:cs="Arial"/>
          <w:sz w:val="24"/>
          <w:szCs w:val="24"/>
        </w:rPr>
        <w:tab/>
      </w:r>
      <w:r w:rsidR="00C06B7A" w:rsidRPr="007060FA">
        <w:rPr>
          <w:rFonts w:ascii="Arial" w:hAnsi="Arial" w:cs="Arial"/>
          <w:sz w:val="24"/>
          <w:szCs w:val="24"/>
        </w:rPr>
        <w:t>Any person who knowingly distributes a film, game or publication which has been classified by the Board without displaying, clearly and conspicuously and in the prescribed manner, the classification reference number, the age restriction, consumer advice and any other condition imposed on the distribution of that film, game or publication</w:t>
      </w:r>
      <w:r w:rsidR="005D2E36" w:rsidRPr="007060FA">
        <w:rPr>
          <w:rFonts w:ascii="Arial" w:hAnsi="Arial" w:cs="Arial"/>
          <w:sz w:val="24"/>
          <w:szCs w:val="24"/>
          <w:u w:val="single"/>
        </w:rPr>
        <w:t>,</w:t>
      </w:r>
      <w:r w:rsidR="00C06B7A" w:rsidRPr="007060FA">
        <w:rPr>
          <w:rFonts w:ascii="Arial" w:hAnsi="Arial" w:cs="Arial"/>
          <w:sz w:val="24"/>
          <w:szCs w:val="24"/>
        </w:rPr>
        <w:t xml:space="preserve"> shall be guilty of an offence and liable, upon conviction, to a fine </w:t>
      </w:r>
      <w:r w:rsidR="00C06B7A" w:rsidRPr="007060FA">
        <w:rPr>
          <w:rFonts w:ascii="Arial" w:hAnsi="Arial" w:cs="Arial"/>
          <w:sz w:val="24"/>
          <w:szCs w:val="24"/>
          <w:u w:val="single"/>
        </w:rPr>
        <w:t>not exceeding R50 000</w:t>
      </w:r>
      <w:r w:rsidR="00C06B7A" w:rsidRPr="007060FA">
        <w:rPr>
          <w:rFonts w:ascii="Arial" w:hAnsi="Arial" w:cs="Arial"/>
          <w:sz w:val="24"/>
          <w:szCs w:val="24"/>
        </w:rPr>
        <w:t xml:space="preserve"> or to imprisonment for a period not exceeding six months or to bot</w:t>
      </w:r>
      <w:r w:rsidR="008A083D" w:rsidRPr="007060FA">
        <w:rPr>
          <w:rFonts w:ascii="Arial" w:hAnsi="Arial" w:cs="Arial"/>
          <w:sz w:val="24"/>
          <w:szCs w:val="24"/>
        </w:rPr>
        <w:t>h a fine and such imprisonment.</w:t>
      </w:r>
    </w:p>
    <w:p w:rsidR="008A083D" w:rsidRPr="007060FA" w:rsidRDefault="008B0A14" w:rsidP="00867D50">
      <w:pPr>
        <w:pStyle w:val="ListParagraph"/>
        <w:spacing w:after="0" w:line="480" w:lineRule="auto"/>
        <w:ind w:left="709" w:firstLine="1451"/>
        <w:rPr>
          <w:rFonts w:ascii="Arial" w:hAnsi="Arial" w:cs="Arial"/>
          <w:sz w:val="24"/>
          <w:szCs w:val="24"/>
        </w:rPr>
      </w:pPr>
      <w:r w:rsidRPr="007060FA">
        <w:rPr>
          <w:rFonts w:ascii="Arial" w:hAnsi="Arial" w:cs="Arial"/>
          <w:sz w:val="24"/>
          <w:szCs w:val="24"/>
        </w:rPr>
        <w:t>(6)</w:t>
      </w:r>
      <w:r w:rsidRPr="007060FA">
        <w:rPr>
          <w:rFonts w:ascii="Arial" w:hAnsi="Arial" w:cs="Arial"/>
          <w:sz w:val="24"/>
          <w:szCs w:val="24"/>
        </w:rPr>
        <w:tab/>
      </w:r>
      <w:r w:rsidR="00C06B7A" w:rsidRPr="007060FA">
        <w:rPr>
          <w:rFonts w:ascii="Arial" w:hAnsi="Arial" w:cs="Arial"/>
          <w:sz w:val="24"/>
          <w:szCs w:val="24"/>
        </w:rPr>
        <w:t xml:space="preserve">Any person who knowingly advertises a filmor game in any medium without indicating, clearly and conspicuously so as to be plainly visible to the public, the age restriction, consumer advice and any other condition imposed on the film or game being advertised, shall be guilty of an offence and liable, upon conviction, to a </w:t>
      </w:r>
      <w:r w:rsidR="00940E46" w:rsidRPr="007060FA">
        <w:rPr>
          <w:rFonts w:ascii="Arial" w:hAnsi="Arial" w:cs="Arial"/>
          <w:sz w:val="24"/>
          <w:szCs w:val="24"/>
        </w:rPr>
        <w:t xml:space="preserve">fine not exceeding </w:t>
      </w:r>
      <w:r w:rsidR="00940E46" w:rsidRPr="007060FA">
        <w:rPr>
          <w:rFonts w:ascii="Arial" w:hAnsi="Arial" w:cs="Arial"/>
          <w:sz w:val="24"/>
          <w:szCs w:val="24"/>
          <w:u w:val="single"/>
        </w:rPr>
        <w:t>R50 000</w:t>
      </w:r>
      <w:r w:rsidR="00940E46" w:rsidRPr="007060FA">
        <w:rPr>
          <w:rFonts w:ascii="Arial" w:hAnsi="Arial" w:cs="Arial"/>
          <w:sz w:val="24"/>
          <w:szCs w:val="24"/>
        </w:rPr>
        <w:t xml:space="preserve"> or to imprisonment for a period not exceeding </w:t>
      </w:r>
      <w:r w:rsidR="00940E46" w:rsidRPr="007060FA">
        <w:rPr>
          <w:rFonts w:ascii="Arial" w:hAnsi="Arial" w:cs="Arial"/>
          <w:b/>
          <w:sz w:val="24"/>
          <w:szCs w:val="24"/>
        </w:rPr>
        <w:t>[six</w:t>
      </w:r>
      <w:proofErr w:type="gramStart"/>
      <w:r w:rsidR="00940E46" w:rsidRPr="007060FA">
        <w:rPr>
          <w:rFonts w:ascii="Arial" w:hAnsi="Arial" w:cs="Arial"/>
          <w:b/>
          <w:sz w:val="24"/>
          <w:szCs w:val="24"/>
        </w:rPr>
        <w:t>]</w:t>
      </w:r>
      <w:r w:rsidR="005D2E36" w:rsidRPr="007060FA">
        <w:rPr>
          <w:rFonts w:ascii="Arial" w:hAnsi="Arial" w:cs="Arial"/>
          <w:sz w:val="24"/>
          <w:szCs w:val="24"/>
          <w:u w:val="single"/>
        </w:rPr>
        <w:t>e</w:t>
      </w:r>
      <w:r w:rsidR="00940E46" w:rsidRPr="007060FA">
        <w:rPr>
          <w:rFonts w:ascii="Arial" w:hAnsi="Arial" w:cs="Arial"/>
          <w:sz w:val="24"/>
          <w:szCs w:val="24"/>
          <w:u w:val="single"/>
        </w:rPr>
        <w:t>ight</w:t>
      </w:r>
      <w:proofErr w:type="gramEnd"/>
      <w:r w:rsidR="00940E46" w:rsidRPr="007060FA">
        <w:rPr>
          <w:rFonts w:ascii="Arial" w:hAnsi="Arial" w:cs="Arial"/>
          <w:sz w:val="24"/>
          <w:szCs w:val="24"/>
        </w:rPr>
        <w:t xml:space="preserve"> months or both a fine and such imprisonment.</w:t>
      </w:r>
    </w:p>
    <w:p w:rsidR="00D6525F" w:rsidRPr="007060FA" w:rsidRDefault="008B0A14" w:rsidP="003443DA">
      <w:pPr>
        <w:pStyle w:val="ListParagraph"/>
        <w:spacing w:after="0" w:line="480" w:lineRule="auto"/>
        <w:ind w:left="709" w:firstLine="1451"/>
        <w:rPr>
          <w:rFonts w:ascii="Arial" w:hAnsi="Arial" w:cs="Arial"/>
          <w:sz w:val="24"/>
          <w:szCs w:val="24"/>
        </w:rPr>
      </w:pPr>
      <w:r w:rsidRPr="007060FA">
        <w:rPr>
          <w:rFonts w:ascii="Arial" w:hAnsi="Arial" w:cs="Arial"/>
          <w:sz w:val="24"/>
          <w:szCs w:val="24"/>
        </w:rPr>
        <w:t>(7)</w:t>
      </w:r>
      <w:r w:rsidRPr="007060FA">
        <w:rPr>
          <w:rFonts w:ascii="Arial" w:hAnsi="Arial" w:cs="Arial"/>
          <w:sz w:val="24"/>
          <w:szCs w:val="24"/>
        </w:rPr>
        <w:tab/>
      </w:r>
      <w:r w:rsidR="00940E46" w:rsidRPr="007060FA">
        <w:rPr>
          <w:rFonts w:ascii="Arial" w:hAnsi="Arial" w:cs="Arial"/>
          <w:sz w:val="24"/>
          <w:szCs w:val="24"/>
        </w:rPr>
        <w:t>Any person who knowingly</w:t>
      </w:r>
      <w:r w:rsidR="00CE0553" w:rsidRPr="007060FA">
        <w:rPr>
          <w:rFonts w:ascii="Arial" w:hAnsi="Arial" w:cs="Arial"/>
          <w:color w:val="FF0000"/>
          <w:sz w:val="24"/>
          <w:szCs w:val="24"/>
          <w:u w:val="single"/>
        </w:rPr>
        <w:t xml:space="preserve">, or who ought </w:t>
      </w:r>
      <w:r w:rsidR="006C3F0F" w:rsidRPr="007060FA">
        <w:rPr>
          <w:rFonts w:ascii="Arial" w:hAnsi="Arial" w:cs="Arial"/>
          <w:color w:val="FF0000"/>
          <w:sz w:val="24"/>
          <w:szCs w:val="24"/>
          <w:u w:val="single"/>
        </w:rPr>
        <w:t>reasonably</w:t>
      </w:r>
      <w:r w:rsidR="00CE0553" w:rsidRPr="007060FA">
        <w:rPr>
          <w:rFonts w:ascii="Arial" w:hAnsi="Arial" w:cs="Arial"/>
          <w:color w:val="FF0000"/>
          <w:sz w:val="24"/>
          <w:szCs w:val="24"/>
          <w:u w:val="single"/>
        </w:rPr>
        <w:t>to have known,</w:t>
      </w:r>
      <w:r w:rsidR="00940E46" w:rsidRPr="007060FA">
        <w:rPr>
          <w:rFonts w:ascii="Arial" w:hAnsi="Arial" w:cs="Arial"/>
          <w:sz w:val="24"/>
          <w:szCs w:val="24"/>
        </w:rPr>
        <w:t xml:space="preserve"> and without the prior written approval of the Board exhibit</w:t>
      </w:r>
      <w:r w:rsidR="005D2E36" w:rsidRPr="007060FA">
        <w:rPr>
          <w:rFonts w:ascii="Arial" w:hAnsi="Arial" w:cs="Arial"/>
          <w:sz w:val="24"/>
          <w:szCs w:val="24"/>
        </w:rPr>
        <w:t>s</w:t>
      </w:r>
      <w:r w:rsidR="00940E46" w:rsidRPr="007060FA">
        <w:rPr>
          <w:rFonts w:ascii="Arial" w:hAnsi="Arial" w:cs="Arial"/>
          <w:sz w:val="24"/>
          <w:szCs w:val="24"/>
        </w:rPr>
        <w:t xml:space="preserve"> in </w:t>
      </w:r>
      <w:r w:rsidR="00940E46" w:rsidRPr="007060FA">
        <w:rPr>
          <w:rFonts w:ascii="Arial" w:hAnsi="Arial" w:cs="Arial"/>
          <w:sz w:val="24"/>
          <w:szCs w:val="24"/>
        </w:rPr>
        <w:lastRenderedPageBreak/>
        <w:t>public</w:t>
      </w:r>
      <w:r w:rsidR="005D2E36" w:rsidRPr="007060FA">
        <w:rPr>
          <w:rFonts w:ascii="Arial" w:hAnsi="Arial" w:cs="Arial"/>
          <w:sz w:val="24"/>
          <w:szCs w:val="24"/>
        </w:rPr>
        <w:t xml:space="preserve"> during</w:t>
      </w:r>
      <w:r w:rsidR="00940E46" w:rsidRPr="007060FA">
        <w:rPr>
          <w:rFonts w:ascii="Arial" w:hAnsi="Arial" w:cs="Arial"/>
          <w:sz w:val="24"/>
          <w:szCs w:val="24"/>
        </w:rPr>
        <w:t xml:space="preserve"> the same screening session, or distributes on the same cassette or disc of a film or game, a trailer advertising a film or a game with a more restrictive classification than the featured film or game, shall be guilty of an offence and liable, upon conviction, to a fine </w:t>
      </w:r>
      <w:r w:rsidR="00940E46" w:rsidRPr="007060FA">
        <w:rPr>
          <w:rFonts w:ascii="Arial" w:hAnsi="Arial" w:cs="Arial"/>
          <w:sz w:val="24"/>
          <w:szCs w:val="24"/>
          <w:u w:val="single"/>
        </w:rPr>
        <w:t>not exceeding R100 000</w:t>
      </w:r>
      <w:r w:rsidR="00940E46" w:rsidRPr="007060FA">
        <w:rPr>
          <w:rFonts w:ascii="Arial" w:hAnsi="Arial" w:cs="Arial"/>
          <w:sz w:val="24"/>
          <w:szCs w:val="24"/>
        </w:rPr>
        <w:t xml:space="preserve"> or to imprisonment for a period not exceeding </w:t>
      </w:r>
      <w:r w:rsidR="00940E46" w:rsidRPr="007060FA">
        <w:rPr>
          <w:rFonts w:ascii="Arial" w:hAnsi="Arial" w:cs="Arial"/>
          <w:b/>
          <w:sz w:val="24"/>
          <w:szCs w:val="24"/>
        </w:rPr>
        <w:t>[six]</w:t>
      </w:r>
      <w:r w:rsidR="00940E46" w:rsidRPr="007060FA">
        <w:rPr>
          <w:rFonts w:ascii="Arial" w:hAnsi="Arial" w:cs="Arial"/>
          <w:sz w:val="24"/>
          <w:szCs w:val="24"/>
          <w:u w:val="single"/>
        </w:rPr>
        <w:t>eight</w:t>
      </w:r>
      <w:r w:rsidR="00940E46" w:rsidRPr="007060FA">
        <w:rPr>
          <w:rFonts w:ascii="Arial" w:hAnsi="Arial" w:cs="Arial"/>
          <w:sz w:val="24"/>
          <w:szCs w:val="24"/>
        </w:rPr>
        <w:t xml:space="preserve"> months or to both a fine and such imprisonment</w:t>
      </w:r>
      <w:r w:rsidR="00D6525F" w:rsidRPr="007060FA">
        <w:rPr>
          <w:rFonts w:ascii="Arial" w:hAnsi="Arial" w:cs="Arial"/>
          <w:sz w:val="24"/>
          <w:szCs w:val="24"/>
        </w:rPr>
        <w:t>.</w:t>
      </w:r>
      <w:r w:rsidRPr="007060FA">
        <w:rPr>
          <w:rFonts w:ascii="Arial" w:hAnsi="Arial" w:cs="Arial"/>
          <w:sz w:val="24"/>
          <w:szCs w:val="24"/>
        </w:rPr>
        <w:t>".</w:t>
      </w:r>
    </w:p>
    <w:p w:rsidR="00940E46" w:rsidRPr="007060FA" w:rsidRDefault="00940E46" w:rsidP="003443DA">
      <w:pPr>
        <w:pStyle w:val="ListParagraph"/>
        <w:spacing w:after="0" w:line="480" w:lineRule="auto"/>
        <w:ind w:left="1080"/>
        <w:rPr>
          <w:rFonts w:ascii="Arial" w:hAnsi="Arial" w:cs="Arial"/>
          <w:sz w:val="24"/>
          <w:szCs w:val="24"/>
        </w:rPr>
      </w:pPr>
    </w:p>
    <w:p w:rsidR="00940E46" w:rsidRPr="007060FA" w:rsidRDefault="00940E46" w:rsidP="003443DA">
      <w:pPr>
        <w:spacing w:after="0" w:line="480" w:lineRule="auto"/>
        <w:rPr>
          <w:rFonts w:ascii="Arial" w:hAnsi="Arial" w:cs="Arial"/>
          <w:b/>
          <w:sz w:val="24"/>
          <w:szCs w:val="24"/>
        </w:rPr>
      </w:pPr>
      <w:r w:rsidRPr="007060FA">
        <w:rPr>
          <w:rFonts w:ascii="Arial" w:hAnsi="Arial" w:cs="Arial"/>
          <w:b/>
          <w:sz w:val="24"/>
          <w:szCs w:val="24"/>
        </w:rPr>
        <w:t>Amendment of section 24B of Act 65 of 1996,</w:t>
      </w:r>
      <w:r w:rsidR="005D2E36" w:rsidRPr="007060FA">
        <w:rPr>
          <w:rFonts w:ascii="Arial" w:hAnsi="Arial" w:cs="Arial"/>
          <w:b/>
          <w:sz w:val="24"/>
          <w:szCs w:val="24"/>
        </w:rPr>
        <w:t xml:space="preserve"> as</w:t>
      </w:r>
      <w:r w:rsidRPr="007060FA">
        <w:rPr>
          <w:rFonts w:ascii="Arial" w:hAnsi="Arial" w:cs="Arial"/>
          <w:b/>
          <w:sz w:val="24"/>
          <w:szCs w:val="24"/>
        </w:rPr>
        <w:t xml:space="preserve"> inserted by section 29 of Act</w:t>
      </w:r>
      <w:r w:rsidR="005D2E36" w:rsidRPr="007060FA">
        <w:rPr>
          <w:rFonts w:ascii="Arial" w:hAnsi="Arial" w:cs="Arial"/>
          <w:b/>
          <w:sz w:val="24"/>
          <w:szCs w:val="24"/>
        </w:rPr>
        <w:t xml:space="preserve"> 3</w:t>
      </w:r>
      <w:r w:rsidRPr="007060FA">
        <w:rPr>
          <w:rFonts w:ascii="Arial" w:hAnsi="Arial" w:cs="Arial"/>
          <w:b/>
          <w:sz w:val="24"/>
          <w:szCs w:val="24"/>
        </w:rPr>
        <w:t xml:space="preserve"> of 2009</w:t>
      </w:r>
    </w:p>
    <w:p w:rsidR="008B0A14" w:rsidRPr="007060FA" w:rsidRDefault="008B0A14" w:rsidP="003443DA">
      <w:pPr>
        <w:spacing w:after="0" w:line="480" w:lineRule="auto"/>
        <w:rPr>
          <w:rFonts w:ascii="Arial" w:hAnsi="Arial" w:cs="Arial"/>
          <w:sz w:val="24"/>
          <w:szCs w:val="24"/>
        </w:rPr>
      </w:pPr>
      <w:r w:rsidRPr="007060FA">
        <w:rPr>
          <w:rFonts w:ascii="Arial" w:hAnsi="Arial" w:cs="Arial"/>
          <w:sz w:val="24"/>
          <w:szCs w:val="24"/>
        </w:rPr>
        <w:tab/>
      </w:r>
    </w:p>
    <w:p w:rsidR="00940E46" w:rsidRPr="007060FA" w:rsidRDefault="00CE0553" w:rsidP="00867D50">
      <w:pPr>
        <w:spacing w:after="0" w:line="480" w:lineRule="auto"/>
        <w:ind w:left="720"/>
        <w:rPr>
          <w:rFonts w:ascii="Arial" w:hAnsi="Arial" w:cs="Arial"/>
          <w:sz w:val="24"/>
          <w:szCs w:val="24"/>
        </w:rPr>
      </w:pPr>
      <w:r w:rsidRPr="007060FA">
        <w:rPr>
          <w:rFonts w:ascii="Arial" w:hAnsi="Arial" w:cs="Arial"/>
          <w:b/>
          <w:sz w:val="24"/>
          <w:szCs w:val="24"/>
        </w:rPr>
        <w:t>27</w:t>
      </w:r>
      <w:r w:rsidR="008B0A14" w:rsidRPr="007060FA">
        <w:rPr>
          <w:rFonts w:ascii="Arial" w:hAnsi="Arial" w:cs="Arial"/>
          <w:b/>
          <w:sz w:val="24"/>
          <w:szCs w:val="24"/>
        </w:rPr>
        <w:t>.</w:t>
      </w:r>
      <w:r w:rsidR="008B0A14" w:rsidRPr="007060FA">
        <w:rPr>
          <w:rFonts w:ascii="Arial" w:hAnsi="Arial" w:cs="Arial"/>
          <w:sz w:val="24"/>
          <w:szCs w:val="24"/>
        </w:rPr>
        <w:tab/>
      </w:r>
      <w:r w:rsidR="00940E46" w:rsidRPr="007060FA">
        <w:rPr>
          <w:rFonts w:ascii="Arial" w:hAnsi="Arial" w:cs="Arial"/>
          <w:sz w:val="24"/>
          <w:szCs w:val="24"/>
        </w:rPr>
        <w:t>Section 24B of the prin</w:t>
      </w:r>
      <w:r w:rsidR="005D2E36" w:rsidRPr="007060FA">
        <w:rPr>
          <w:rFonts w:ascii="Arial" w:hAnsi="Arial" w:cs="Arial"/>
          <w:sz w:val="24"/>
          <w:szCs w:val="24"/>
        </w:rPr>
        <w:t>cipal Act is hereby amended</w:t>
      </w:r>
      <w:r w:rsidR="008B0A14" w:rsidRPr="007060FA">
        <w:rPr>
          <w:rFonts w:ascii="Arial" w:hAnsi="Arial" w:cs="Arial"/>
          <w:sz w:val="24"/>
          <w:szCs w:val="24"/>
        </w:rPr>
        <w:t>—</w:t>
      </w:r>
    </w:p>
    <w:p w:rsidR="00940E46" w:rsidRPr="007060FA" w:rsidRDefault="00940E46" w:rsidP="00867D50">
      <w:pPr>
        <w:spacing w:after="0" w:line="480" w:lineRule="auto"/>
        <w:ind w:left="720" w:hanging="720"/>
        <w:rPr>
          <w:rFonts w:ascii="Arial" w:hAnsi="Arial" w:cs="Arial"/>
          <w:sz w:val="24"/>
          <w:szCs w:val="24"/>
        </w:rPr>
      </w:pPr>
      <w:r w:rsidRPr="007060FA">
        <w:rPr>
          <w:rFonts w:ascii="Arial" w:hAnsi="Arial" w:cs="Arial"/>
          <w:i/>
          <w:sz w:val="24"/>
          <w:szCs w:val="24"/>
        </w:rPr>
        <w:t>(a)</w:t>
      </w:r>
      <w:r w:rsidR="008B0A14" w:rsidRPr="007060FA">
        <w:rPr>
          <w:rFonts w:ascii="Arial" w:hAnsi="Arial" w:cs="Arial"/>
          <w:sz w:val="24"/>
          <w:szCs w:val="24"/>
        </w:rPr>
        <w:tab/>
      </w:r>
      <w:proofErr w:type="gramStart"/>
      <w:r w:rsidR="008533E9" w:rsidRPr="007060FA">
        <w:rPr>
          <w:rFonts w:ascii="Arial" w:hAnsi="Arial" w:cs="Arial"/>
          <w:sz w:val="24"/>
          <w:szCs w:val="24"/>
        </w:rPr>
        <w:t>by</w:t>
      </w:r>
      <w:proofErr w:type="gramEnd"/>
      <w:r w:rsidR="008533E9" w:rsidRPr="007060FA">
        <w:rPr>
          <w:rFonts w:ascii="Arial" w:hAnsi="Arial" w:cs="Arial"/>
          <w:sz w:val="24"/>
          <w:szCs w:val="24"/>
        </w:rPr>
        <w:t xml:space="preserve"> the substitution in subsection (1) for the words following paragraph </w:t>
      </w:r>
      <w:r w:rsidR="008533E9" w:rsidRPr="007060FA">
        <w:rPr>
          <w:rFonts w:ascii="Arial" w:hAnsi="Arial" w:cs="Arial"/>
          <w:i/>
          <w:sz w:val="24"/>
          <w:szCs w:val="24"/>
        </w:rPr>
        <w:t>(d)</w:t>
      </w:r>
      <w:r w:rsidR="008533E9" w:rsidRPr="007060FA">
        <w:rPr>
          <w:rFonts w:ascii="Arial" w:hAnsi="Arial" w:cs="Arial"/>
          <w:sz w:val="24"/>
          <w:szCs w:val="24"/>
        </w:rPr>
        <w:t xml:space="preserve"> of the following </w:t>
      </w:r>
      <w:r w:rsidR="002367E0" w:rsidRPr="007060FA">
        <w:rPr>
          <w:rFonts w:ascii="Arial" w:hAnsi="Arial" w:cs="Arial"/>
          <w:sz w:val="24"/>
          <w:szCs w:val="24"/>
        </w:rPr>
        <w:t>words</w:t>
      </w:r>
      <w:r w:rsidRPr="007060FA">
        <w:rPr>
          <w:rFonts w:ascii="Arial" w:hAnsi="Arial" w:cs="Arial"/>
          <w:sz w:val="24"/>
          <w:szCs w:val="24"/>
        </w:rPr>
        <w:t>:</w:t>
      </w:r>
    </w:p>
    <w:p w:rsidR="00940E46" w:rsidRPr="007060FA" w:rsidRDefault="008533E9" w:rsidP="00867D50">
      <w:pPr>
        <w:pStyle w:val="NoSpacing"/>
        <w:spacing w:line="480" w:lineRule="auto"/>
        <w:ind w:left="1440"/>
        <w:rPr>
          <w:rFonts w:ascii="Arial" w:hAnsi="Arial" w:cs="Arial"/>
          <w:sz w:val="24"/>
          <w:szCs w:val="24"/>
        </w:rPr>
      </w:pPr>
      <w:r w:rsidRPr="007060FA">
        <w:rPr>
          <w:rFonts w:ascii="Arial" w:hAnsi="Arial" w:cs="Arial"/>
          <w:sz w:val="24"/>
          <w:szCs w:val="24"/>
        </w:rPr>
        <w:t>"</w:t>
      </w:r>
      <w:r w:rsidR="00940E46" w:rsidRPr="007060FA">
        <w:rPr>
          <w:rFonts w:ascii="Arial" w:hAnsi="Arial" w:cs="Arial"/>
          <w:sz w:val="24"/>
          <w:szCs w:val="24"/>
        </w:rPr>
        <w:t xml:space="preserve">shall be guilty of an offence </w:t>
      </w:r>
      <w:r w:rsidR="00940E46" w:rsidRPr="007060FA">
        <w:rPr>
          <w:rFonts w:ascii="Arial" w:hAnsi="Arial" w:cs="Arial"/>
          <w:sz w:val="24"/>
          <w:szCs w:val="24"/>
          <w:u w:val="single"/>
        </w:rPr>
        <w:t xml:space="preserve">and liable, upon conviction, to a fine not exceeding R150 000 or to imprisonment for a period not exceeding five years or to both </w:t>
      </w:r>
      <w:r w:rsidRPr="007060FA">
        <w:rPr>
          <w:rFonts w:ascii="Arial" w:hAnsi="Arial" w:cs="Arial"/>
          <w:sz w:val="24"/>
          <w:szCs w:val="24"/>
          <w:u w:val="single"/>
        </w:rPr>
        <w:t>a</w:t>
      </w:r>
      <w:r w:rsidR="00940E46" w:rsidRPr="007060FA">
        <w:rPr>
          <w:rFonts w:ascii="Arial" w:hAnsi="Arial" w:cs="Arial"/>
          <w:sz w:val="24"/>
          <w:szCs w:val="24"/>
          <w:u w:val="single"/>
        </w:rPr>
        <w:t xml:space="preserve"> fine and</w:t>
      </w:r>
      <w:r w:rsidRPr="007060FA">
        <w:rPr>
          <w:rFonts w:ascii="Arial" w:hAnsi="Arial" w:cs="Arial"/>
          <w:sz w:val="24"/>
          <w:szCs w:val="24"/>
          <w:u w:val="single"/>
        </w:rPr>
        <w:t xml:space="preserve"> such</w:t>
      </w:r>
      <w:r w:rsidR="00940E46" w:rsidRPr="007060FA">
        <w:rPr>
          <w:rFonts w:ascii="Arial" w:hAnsi="Arial" w:cs="Arial"/>
          <w:sz w:val="24"/>
          <w:szCs w:val="24"/>
          <w:u w:val="single"/>
        </w:rPr>
        <w:t xml:space="preserve"> imprisonment</w:t>
      </w:r>
      <w:r w:rsidR="00940E46" w:rsidRPr="007060FA">
        <w:rPr>
          <w:rFonts w:ascii="Arial" w:hAnsi="Arial" w:cs="Arial"/>
          <w:sz w:val="24"/>
          <w:szCs w:val="24"/>
        </w:rPr>
        <w:t>.</w:t>
      </w:r>
      <w:r w:rsidR="00C455F0" w:rsidRPr="007060FA">
        <w:rPr>
          <w:rFonts w:ascii="Arial" w:hAnsi="Arial" w:cs="Arial"/>
          <w:sz w:val="24"/>
          <w:szCs w:val="24"/>
        </w:rPr>
        <w:t>"</w:t>
      </w:r>
      <w:r w:rsidR="00FF1DA4" w:rsidRPr="007060FA">
        <w:rPr>
          <w:rFonts w:ascii="Arial" w:hAnsi="Arial" w:cs="Arial"/>
          <w:sz w:val="24"/>
          <w:szCs w:val="24"/>
        </w:rPr>
        <w:t>;</w:t>
      </w:r>
    </w:p>
    <w:p w:rsidR="00277D6B" w:rsidRPr="007060FA" w:rsidRDefault="008B0A14" w:rsidP="00867D50">
      <w:pPr>
        <w:spacing w:after="0" w:line="480" w:lineRule="auto"/>
        <w:ind w:left="720" w:hanging="720"/>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r>
      <w:proofErr w:type="gramStart"/>
      <w:r w:rsidR="008533E9" w:rsidRPr="007060FA">
        <w:rPr>
          <w:rFonts w:ascii="Arial" w:hAnsi="Arial" w:cs="Arial"/>
          <w:sz w:val="24"/>
          <w:szCs w:val="24"/>
        </w:rPr>
        <w:t>by</w:t>
      </w:r>
      <w:proofErr w:type="gramEnd"/>
      <w:r w:rsidR="008533E9" w:rsidRPr="007060FA">
        <w:rPr>
          <w:rFonts w:ascii="Arial" w:hAnsi="Arial" w:cs="Arial"/>
          <w:sz w:val="24"/>
          <w:szCs w:val="24"/>
        </w:rPr>
        <w:t xml:space="preserve"> the </w:t>
      </w:r>
      <w:r w:rsidR="00FF1DA4" w:rsidRPr="007060FA">
        <w:rPr>
          <w:rFonts w:ascii="Arial" w:hAnsi="Arial" w:cs="Arial"/>
          <w:sz w:val="24"/>
          <w:szCs w:val="24"/>
        </w:rPr>
        <w:t>s</w:t>
      </w:r>
      <w:r w:rsidR="00277D6B" w:rsidRPr="007060FA">
        <w:rPr>
          <w:rFonts w:ascii="Arial" w:hAnsi="Arial" w:cs="Arial"/>
          <w:sz w:val="24"/>
          <w:szCs w:val="24"/>
        </w:rPr>
        <w:t xml:space="preserve">ubstitution </w:t>
      </w:r>
      <w:r w:rsidR="008533E9" w:rsidRPr="007060FA">
        <w:rPr>
          <w:rFonts w:ascii="Arial" w:hAnsi="Arial" w:cs="Arial"/>
          <w:sz w:val="24"/>
          <w:szCs w:val="24"/>
        </w:rPr>
        <w:t xml:space="preserve">in subsection (2) for the words following paragraph </w:t>
      </w:r>
      <w:r w:rsidR="008533E9" w:rsidRPr="007060FA">
        <w:rPr>
          <w:rFonts w:ascii="Arial" w:hAnsi="Arial" w:cs="Arial"/>
          <w:i/>
          <w:sz w:val="24"/>
          <w:szCs w:val="24"/>
        </w:rPr>
        <w:t>(b)</w:t>
      </w:r>
      <w:r w:rsidR="008533E9" w:rsidRPr="007060FA">
        <w:rPr>
          <w:rFonts w:ascii="Arial" w:hAnsi="Arial" w:cs="Arial"/>
          <w:sz w:val="24"/>
          <w:szCs w:val="24"/>
        </w:rPr>
        <w:t xml:space="preserve"> of the following words</w:t>
      </w:r>
      <w:r w:rsidR="00277D6B" w:rsidRPr="007060FA">
        <w:rPr>
          <w:rFonts w:ascii="Arial" w:hAnsi="Arial" w:cs="Arial"/>
          <w:sz w:val="24"/>
          <w:szCs w:val="24"/>
        </w:rPr>
        <w:t>:</w:t>
      </w:r>
    </w:p>
    <w:p w:rsidR="008A6E0E" w:rsidRPr="007060FA" w:rsidRDefault="008533E9" w:rsidP="00867D50">
      <w:pPr>
        <w:pStyle w:val="ListParagraph"/>
        <w:spacing w:after="0" w:line="480" w:lineRule="auto"/>
        <w:ind w:left="1418"/>
        <w:rPr>
          <w:rFonts w:ascii="Arial" w:hAnsi="Arial" w:cs="Arial"/>
          <w:sz w:val="24"/>
          <w:szCs w:val="24"/>
        </w:rPr>
      </w:pPr>
      <w:r w:rsidRPr="007060FA">
        <w:rPr>
          <w:rFonts w:ascii="Arial" w:hAnsi="Arial" w:cs="Arial"/>
          <w:sz w:val="24"/>
          <w:szCs w:val="24"/>
        </w:rPr>
        <w:t>"</w:t>
      </w:r>
      <w:r w:rsidR="00304CCE" w:rsidRPr="007060FA">
        <w:rPr>
          <w:rFonts w:ascii="Arial" w:hAnsi="Arial" w:cs="Arial"/>
          <w:sz w:val="24"/>
          <w:szCs w:val="24"/>
        </w:rPr>
        <w:t>s</w:t>
      </w:r>
      <w:r w:rsidR="008A6E0E" w:rsidRPr="007060FA">
        <w:rPr>
          <w:rFonts w:ascii="Arial" w:hAnsi="Arial" w:cs="Arial"/>
          <w:sz w:val="24"/>
          <w:szCs w:val="24"/>
        </w:rPr>
        <w:t xml:space="preserve">hall be guilty of an offence </w:t>
      </w:r>
      <w:r w:rsidR="008A6E0E" w:rsidRPr="007060FA">
        <w:rPr>
          <w:rFonts w:ascii="Arial" w:hAnsi="Arial" w:cs="Arial"/>
          <w:sz w:val="24"/>
          <w:szCs w:val="24"/>
          <w:u w:val="single"/>
        </w:rPr>
        <w:t>and liable</w:t>
      </w:r>
      <w:r w:rsidR="009E03BE" w:rsidRPr="007060FA">
        <w:rPr>
          <w:rFonts w:ascii="Arial" w:hAnsi="Arial" w:cs="Arial"/>
          <w:sz w:val="24"/>
          <w:szCs w:val="24"/>
          <w:u w:val="single"/>
        </w:rPr>
        <w:t xml:space="preserve">, upon conviction, to a fine not exceeding R50 000 or to imprisonment for a period not exceeding six months or to both </w:t>
      </w:r>
      <w:r w:rsidRPr="007060FA">
        <w:rPr>
          <w:rFonts w:ascii="Arial" w:hAnsi="Arial" w:cs="Arial"/>
          <w:sz w:val="24"/>
          <w:szCs w:val="24"/>
          <w:u w:val="single"/>
        </w:rPr>
        <w:t>a</w:t>
      </w:r>
      <w:r w:rsidR="009E03BE" w:rsidRPr="007060FA">
        <w:rPr>
          <w:rFonts w:ascii="Arial" w:hAnsi="Arial" w:cs="Arial"/>
          <w:sz w:val="24"/>
          <w:szCs w:val="24"/>
          <w:u w:val="single"/>
        </w:rPr>
        <w:t xml:space="preserve"> fine and</w:t>
      </w:r>
      <w:r w:rsidRPr="007060FA">
        <w:rPr>
          <w:rFonts w:ascii="Arial" w:hAnsi="Arial" w:cs="Arial"/>
          <w:sz w:val="24"/>
          <w:szCs w:val="24"/>
          <w:u w:val="single"/>
        </w:rPr>
        <w:t xml:space="preserve"> such</w:t>
      </w:r>
      <w:r w:rsidR="009E03BE" w:rsidRPr="007060FA">
        <w:rPr>
          <w:rFonts w:ascii="Arial" w:hAnsi="Arial" w:cs="Arial"/>
          <w:sz w:val="24"/>
          <w:szCs w:val="24"/>
          <w:u w:val="single"/>
        </w:rPr>
        <w:t xml:space="preserve"> imprisonment</w:t>
      </w:r>
      <w:r w:rsidR="009E03BE" w:rsidRPr="007060FA">
        <w:rPr>
          <w:rFonts w:ascii="Arial" w:hAnsi="Arial" w:cs="Arial"/>
          <w:sz w:val="24"/>
          <w:szCs w:val="24"/>
        </w:rPr>
        <w:t>.</w:t>
      </w:r>
      <w:r w:rsidR="00FF1DA4" w:rsidRPr="007060FA">
        <w:rPr>
          <w:rFonts w:ascii="Arial" w:hAnsi="Arial" w:cs="Arial"/>
          <w:sz w:val="24"/>
          <w:szCs w:val="24"/>
        </w:rPr>
        <w:t>";</w:t>
      </w:r>
      <w:r w:rsidRPr="007060FA">
        <w:rPr>
          <w:rFonts w:ascii="Arial" w:hAnsi="Arial" w:cs="Arial"/>
          <w:sz w:val="24"/>
          <w:szCs w:val="24"/>
        </w:rPr>
        <w:t xml:space="preserve"> and</w:t>
      </w:r>
    </w:p>
    <w:p w:rsidR="009E03BE" w:rsidRPr="007060FA" w:rsidRDefault="00304CCE" w:rsidP="00867D50">
      <w:pPr>
        <w:spacing w:after="0" w:line="480" w:lineRule="auto"/>
        <w:rPr>
          <w:rFonts w:ascii="Arial" w:hAnsi="Arial" w:cs="Arial"/>
          <w:sz w:val="24"/>
          <w:szCs w:val="24"/>
        </w:rPr>
      </w:pPr>
      <w:r w:rsidRPr="007060FA">
        <w:rPr>
          <w:rFonts w:ascii="Arial" w:hAnsi="Arial" w:cs="Arial"/>
          <w:i/>
          <w:sz w:val="24"/>
          <w:szCs w:val="24"/>
        </w:rPr>
        <w:t>(c)</w:t>
      </w:r>
      <w:r w:rsidRPr="007060FA">
        <w:rPr>
          <w:rFonts w:ascii="Arial" w:hAnsi="Arial" w:cs="Arial"/>
          <w:sz w:val="24"/>
          <w:szCs w:val="24"/>
        </w:rPr>
        <w:tab/>
      </w:r>
      <w:proofErr w:type="gramStart"/>
      <w:r w:rsidR="00FF1DA4" w:rsidRPr="007060FA">
        <w:rPr>
          <w:rFonts w:ascii="Arial" w:hAnsi="Arial" w:cs="Arial"/>
          <w:sz w:val="24"/>
          <w:szCs w:val="24"/>
        </w:rPr>
        <w:t>b</w:t>
      </w:r>
      <w:r w:rsidR="009E03BE" w:rsidRPr="007060FA">
        <w:rPr>
          <w:rFonts w:ascii="Arial" w:hAnsi="Arial" w:cs="Arial"/>
          <w:sz w:val="24"/>
          <w:szCs w:val="24"/>
        </w:rPr>
        <w:t>y</w:t>
      </w:r>
      <w:proofErr w:type="gramEnd"/>
      <w:r w:rsidR="009E03BE" w:rsidRPr="007060FA">
        <w:rPr>
          <w:rFonts w:ascii="Arial" w:hAnsi="Arial" w:cs="Arial"/>
          <w:sz w:val="24"/>
          <w:szCs w:val="24"/>
        </w:rPr>
        <w:t xml:space="preserve"> the substitution for subsection (3) of the following subsection:</w:t>
      </w:r>
    </w:p>
    <w:p w:rsidR="009E03BE" w:rsidRPr="007060FA" w:rsidRDefault="00304CCE" w:rsidP="00867D50">
      <w:pPr>
        <w:pStyle w:val="NoSpacing"/>
        <w:spacing w:line="480" w:lineRule="auto"/>
        <w:ind w:left="1418" w:firstLine="1462"/>
        <w:rPr>
          <w:rFonts w:ascii="Arial" w:hAnsi="Arial" w:cs="Arial"/>
          <w:sz w:val="24"/>
          <w:szCs w:val="24"/>
        </w:rPr>
      </w:pPr>
      <w:r w:rsidRPr="007060FA">
        <w:rPr>
          <w:rFonts w:ascii="Arial" w:hAnsi="Arial" w:cs="Arial"/>
          <w:sz w:val="24"/>
          <w:szCs w:val="24"/>
        </w:rPr>
        <w:t>"(3)</w:t>
      </w:r>
      <w:r w:rsidRPr="007060FA">
        <w:rPr>
          <w:rFonts w:ascii="Arial" w:hAnsi="Arial" w:cs="Arial"/>
          <w:sz w:val="24"/>
          <w:szCs w:val="24"/>
        </w:rPr>
        <w:tab/>
      </w:r>
      <w:r w:rsidR="009E03BE" w:rsidRPr="007060FA">
        <w:rPr>
          <w:rFonts w:ascii="Arial" w:hAnsi="Arial" w:cs="Arial"/>
          <w:sz w:val="24"/>
          <w:szCs w:val="24"/>
        </w:rPr>
        <w:t>Any person who processes, facilitates or atte</w:t>
      </w:r>
      <w:r w:rsidRPr="007060FA">
        <w:rPr>
          <w:rFonts w:ascii="Arial" w:hAnsi="Arial" w:cs="Arial"/>
          <w:sz w:val="24"/>
          <w:szCs w:val="24"/>
        </w:rPr>
        <w:t xml:space="preserve">mpts to process or facilitate a </w:t>
      </w:r>
      <w:r w:rsidR="009E03BE" w:rsidRPr="007060FA">
        <w:rPr>
          <w:rFonts w:ascii="Arial" w:hAnsi="Arial" w:cs="Arial"/>
          <w:sz w:val="24"/>
          <w:szCs w:val="24"/>
        </w:rPr>
        <w:t>financial transaction, knowin</w:t>
      </w:r>
      <w:r w:rsidR="008533E9" w:rsidRPr="007060FA">
        <w:rPr>
          <w:rFonts w:ascii="Arial" w:hAnsi="Arial" w:cs="Arial"/>
          <w:sz w:val="24"/>
          <w:szCs w:val="24"/>
        </w:rPr>
        <w:t>g</w:t>
      </w:r>
      <w:r w:rsidR="009E03BE" w:rsidRPr="007060FA">
        <w:rPr>
          <w:rFonts w:ascii="Arial" w:hAnsi="Arial" w:cs="Arial"/>
          <w:sz w:val="24"/>
          <w:szCs w:val="24"/>
        </w:rPr>
        <w:t xml:space="preserve"> that such transaction will facilitate access to, or the distribution or possession of, </w:t>
      </w:r>
      <w:r w:rsidR="009E03BE" w:rsidRPr="007060FA">
        <w:rPr>
          <w:rFonts w:ascii="Arial" w:hAnsi="Arial" w:cs="Arial"/>
          <w:sz w:val="24"/>
          <w:szCs w:val="24"/>
        </w:rPr>
        <w:lastRenderedPageBreak/>
        <w:t xml:space="preserve">child pornography, shall be guilty of an offence </w:t>
      </w:r>
      <w:r w:rsidR="009E03BE" w:rsidRPr="007060FA">
        <w:rPr>
          <w:rFonts w:ascii="Arial" w:hAnsi="Arial" w:cs="Arial"/>
          <w:sz w:val="24"/>
          <w:szCs w:val="24"/>
          <w:u w:val="single"/>
        </w:rPr>
        <w:t xml:space="preserve">and liable, upon conviction, to a fine not exceeding R400 000 or to imprisonment for a period not exceeding five years or to both </w:t>
      </w:r>
      <w:r w:rsidR="00D13A5F" w:rsidRPr="007060FA">
        <w:rPr>
          <w:rFonts w:ascii="Arial" w:hAnsi="Arial" w:cs="Arial"/>
          <w:sz w:val="24"/>
          <w:szCs w:val="24"/>
          <w:u w:val="single"/>
        </w:rPr>
        <w:t>a</w:t>
      </w:r>
      <w:r w:rsidR="009E03BE" w:rsidRPr="007060FA">
        <w:rPr>
          <w:rFonts w:ascii="Arial" w:hAnsi="Arial" w:cs="Arial"/>
          <w:sz w:val="24"/>
          <w:szCs w:val="24"/>
          <w:u w:val="single"/>
        </w:rPr>
        <w:t xml:space="preserve"> fine</w:t>
      </w:r>
      <w:r w:rsidR="00D13A5F" w:rsidRPr="007060FA">
        <w:rPr>
          <w:rFonts w:ascii="Arial" w:hAnsi="Arial" w:cs="Arial"/>
          <w:sz w:val="24"/>
          <w:szCs w:val="24"/>
          <w:u w:val="single"/>
        </w:rPr>
        <w:t xml:space="preserve"> and such</w:t>
      </w:r>
      <w:r w:rsidR="009E03BE" w:rsidRPr="007060FA">
        <w:rPr>
          <w:rFonts w:ascii="Arial" w:hAnsi="Arial" w:cs="Arial"/>
          <w:sz w:val="24"/>
          <w:szCs w:val="24"/>
          <w:u w:val="single"/>
        </w:rPr>
        <w:t xml:space="preserve"> imprisonment</w:t>
      </w:r>
      <w:r w:rsidR="009E03BE" w:rsidRPr="007060FA">
        <w:rPr>
          <w:rFonts w:ascii="Arial" w:hAnsi="Arial" w:cs="Arial"/>
          <w:sz w:val="24"/>
          <w:szCs w:val="24"/>
        </w:rPr>
        <w:t>.</w:t>
      </w:r>
      <w:r w:rsidR="00C455F0" w:rsidRPr="007060FA">
        <w:rPr>
          <w:rFonts w:ascii="Arial" w:hAnsi="Arial" w:cs="Arial"/>
          <w:sz w:val="24"/>
          <w:szCs w:val="24"/>
        </w:rPr>
        <w:t>"</w:t>
      </w:r>
      <w:r w:rsidR="009E03BE" w:rsidRPr="007060FA">
        <w:rPr>
          <w:rFonts w:ascii="Arial" w:hAnsi="Arial" w:cs="Arial"/>
          <w:sz w:val="24"/>
          <w:szCs w:val="24"/>
        </w:rPr>
        <w:t>.</w:t>
      </w:r>
    </w:p>
    <w:p w:rsidR="0000668D" w:rsidRPr="007060FA" w:rsidRDefault="0000668D" w:rsidP="00867D50">
      <w:pPr>
        <w:pStyle w:val="NoSpacing"/>
        <w:spacing w:line="480" w:lineRule="auto"/>
        <w:rPr>
          <w:rFonts w:ascii="Arial" w:hAnsi="Arial" w:cs="Arial"/>
          <w:sz w:val="24"/>
          <w:szCs w:val="24"/>
          <w:u w:val="single"/>
        </w:rPr>
      </w:pPr>
    </w:p>
    <w:p w:rsidR="0000668D" w:rsidRPr="007060FA" w:rsidRDefault="0000668D" w:rsidP="00867D50">
      <w:pPr>
        <w:pStyle w:val="NoSpacing"/>
        <w:spacing w:line="480" w:lineRule="auto"/>
        <w:rPr>
          <w:rFonts w:ascii="Arial" w:hAnsi="Arial" w:cs="Arial"/>
          <w:b/>
          <w:sz w:val="24"/>
          <w:szCs w:val="24"/>
        </w:rPr>
      </w:pPr>
      <w:r w:rsidRPr="007060FA">
        <w:rPr>
          <w:rFonts w:ascii="Arial" w:hAnsi="Arial" w:cs="Arial"/>
          <w:b/>
          <w:sz w:val="24"/>
          <w:szCs w:val="24"/>
        </w:rPr>
        <w:t>Amendment of section 24C of Act 65 of 1996, inserted by section 29 of Act 3 of 2009</w:t>
      </w:r>
    </w:p>
    <w:p w:rsidR="0000668D" w:rsidRPr="007060FA" w:rsidRDefault="0000668D" w:rsidP="00867D50">
      <w:pPr>
        <w:pStyle w:val="NoSpacing"/>
        <w:spacing w:line="480" w:lineRule="auto"/>
        <w:rPr>
          <w:rFonts w:ascii="Arial" w:hAnsi="Arial" w:cs="Arial"/>
          <w:b/>
          <w:sz w:val="24"/>
          <w:szCs w:val="24"/>
        </w:rPr>
      </w:pPr>
    </w:p>
    <w:p w:rsidR="0000668D" w:rsidRPr="007060FA" w:rsidRDefault="00B41CFC" w:rsidP="00867D50">
      <w:pPr>
        <w:pStyle w:val="NoSpacing"/>
        <w:spacing w:line="480" w:lineRule="auto"/>
        <w:ind w:firstLine="720"/>
        <w:rPr>
          <w:rFonts w:ascii="Arial" w:hAnsi="Arial" w:cs="Arial"/>
          <w:sz w:val="24"/>
          <w:szCs w:val="24"/>
        </w:rPr>
      </w:pPr>
      <w:r w:rsidRPr="007060FA">
        <w:rPr>
          <w:rFonts w:ascii="Arial" w:hAnsi="Arial" w:cs="Arial"/>
          <w:b/>
          <w:sz w:val="24"/>
          <w:szCs w:val="24"/>
        </w:rPr>
        <w:t>28</w:t>
      </w:r>
      <w:r w:rsidR="0000668D" w:rsidRPr="007060FA">
        <w:rPr>
          <w:rFonts w:ascii="Arial" w:hAnsi="Arial" w:cs="Arial"/>
          <w:b/>
          <w:sz w:val="24"/>
          <w:szCs w:val="24"/>
        </w:rPr>
        <w:t>.</w:t>
      </w:r>
      <w:r w:rsidR="00CF04BD" w:rsidRPr="007060FA">
        <w:rPr>
          <w:rFonts w:ascii="Arial" w:hAnsi="Arial" w:cs="Arial"/>
          <w:sz w:val="24"/>
          <w:szCs w:val="24"/>
        </w:rPr>
        <w:tab/>
      </w:r>
      <w:r w:rsidR="0000668D" w:rsidRPr="007060FA">
        <w:rPr>
          <w:rFonts w:ascii="Arial" w:hAnsi="Arial" w:cs="Arial"/>
          <w:sz w:val="24"/>
          <w:szCs w:val="24"/>
        </w:rPr>
        <w:t>Section 24C of the principal Act is hereby amended by the substitution for subsection (3) of the following subsection:</w:t>
      </w:r>
    </w:p>
    <w:p w:rsidR="0000668D" w:rsidRPr="007060FA" w:rsidRDefault="00C455F0" w:rsidP="00867D50">
      <w:pPr>
        <w:pStyle w:val="NoSpacing"/>
        <w:spacing w:line="480" w:lineRule="auto"/>
        <w:ind w:firstLine="720"/>
        <w:rPr>
          <w:rFonts w:ascii="Arial" w:hAnsi="Arial" w:cs="Arial"/>
          <w:sz w:val="24"/>
          <w:szCs w:val="24"/>
        </w:rPr>
      </w:pPr>
      <w:r w:rsidRPr="007060FA">
        <w:rPr>
          <w:rFonts w:ascii="Arial" w:hAnsi="Arial" w:cs="Arial"/>
          <w:sz w:val="24"/>
          <w:szCs w:val="24"/>
        </w:rPr>
        <w:t>"</w:t>
      </w:r>
      <w:r w:rsidR="0000668D" w:rsidRPr="007060FA">
        <w:rPr>
          <w:rFonts w:ascii="Arial" w:hAnsi="Arial" w:cs="Arial"/>
          <w:sz w:val="24"/>
          <w:szCs w:val="24"/>
        </w:rPr>
        <w:t xml:space="preserve">Any person who fails to comply with subsection (2) shall be guilty of an </w:t>
      </w:r>
    </w:p>
    <w:p w:rsidR="0000668D" w:rsidRPr="007060FA" w:rsidRDefault="0000668D" w:rsidP="00867D50">
      <w:pPr>
        <w:pStyle w:val="NoSpacing"/>
        <w:spacing w:line="480" w:lineRule="auto"/>
        <w:ind w:left="720"/>
        <w:rPr>
          <w:rFonts w:ascii="Arial" w:hAnsi="Arial" w:cs="Arial"/>
          <w:sz w:val="24"/>
          <w:szCs w:val="24"/>
        </w:rPr>
      </w:pPr>
      <w:r w:rsidRPr="007060FA">
        <w:rPr>
          <w:rFonts w:ascii="Arial" w:hAnsi="Arial" w:cs="Arial"/>
          <w:sz w:val="24"/>
          <w:szCs w:val="24"/>
        </w:rPr>
        <w:t xml:space="preserve">offence and liable, upon conviction, to a fine </w:t>
      </w:r>
      <w:r w:rsidRPr="007060FA">
        <w:rPr>
          <w:rFonts w:ascii="Arial" w:hAnsi="Arial" w:cs="Arial"/>
          <w:sz w:val="24"/>
          <w:szCs w:val="24"/>
          <w:u w:val="single"/>
        </w:rPr>
        <w:t>not exceeding R50 000</w:t>
      </w:r>
      <w:r w:rsidRPr="007060FA">
        <w:rPr>
          <w:rFonts w:ascii="Arial" w:hAnsi="Arial" w:cs="Arial"/>
          <w:sz w:val="24"/>
          <w:szCs w:val="24"/>
        </w:rPr>
        <w:t xml:space="preserve"> or to imprisonment for a period not exceeding six months or to both a fine and such imprisonment.</w:t>
      </w:r>
      <w:r w:rsidR="00C455F0" w:rsidRPr="007060FA">
        <w:rPr>
          <w:rFonts w:ascii="Arial" w:hAnsi="Arial" w:cs="Arial"/>
          <w:sz w:val="24"/>
          <w:szCs w:val="24"/>
        </w:rPr>
        <w:t>"</w:t>
      </w:r>
      <w:r w:rsidRPr="007060FA">
        <w:rPr>
          <w:rFonts w:ascii="Arial" w:hAnsi="Arial" w:cs="Arial"/>
          <w:sz w:val="24"/>
          <w:szCs w:val="24"/>
        </w:rPr>
        <w:t>.</w:t>
      </w:r>
    </w:p>
    <w:p w:rsidR="0000668D" w:rsidRPr="007060FA" w:rsidRDefault="0000668D" w:rsidP="00867D50">
      <w:pPr>
        <w:pStyle w:val="NoSpacing"/>
        <w:spacing w:line="480" w:lineRule="auto"/>
        <w:rPr>
          <w:rFonts w:ascii="Arial" w:hAnsi="Arial" w:cs="Arial"/>
          <w:sz w:val="24"/>
          <w:szCs w:val="24"/>
        </w:rPr>
      </w:pPr>
    </w:p>
    <w:p w:rsidR="0000668D" w:rsidRPr="007060FA" w:rsidRDefault="0000668D" w:rsidP="00867D50">
      <w:pPr>
        <w:pStyle w:val="NoSpacing"/>
        <w:spacing w:line="480" w:lineRule="auto"/>
        <w:rPr>
          <w:rFonts w:ascii="Arial" w:hAnsi="Arial" w:cs="Arial"/>
          <w:b/>
          <w:sz w:val="24"/>
          <w:szCs w:val="24"/>
        </w:rPr>
      </w:pPr>
      <w:r w:rsidRPr="007060FA">
        <w:rPr>
          <w:rFonts w:ascii="Arial" w:hAnsi="Arial" w:cs="Arial"/>
          <w:b/>
          <w:sz w:val="24"/>
          <w:szCs w:val="24"/>
        </w:rPr>
        <w:t>Insertion of section 24Din Act 65 of 1996</w:t>
      </w:r>
    </w:p>
    <w:p w:rsidR="0000668D" w:rsidRPr="007060FA" w:rsidRDefault="0000668D" w:rsidP="00867D50">
      <w:pPr>
        <w:pStyle w:val="NoSpacing"/>
        <w:spacing w:line="480" w:lineRule="auto"/>
        <w:rPr>
          <w:rFonts w:ascii="Arial" w:hAnsi="Arial" w:cs="Arial"/>
          <w:sz w:val="24"/>
          <w:szCs w:val="24"/>
        </w:rPr>
      </w:pPr>
    </w:p>
    <w:p w:rsidR="0000668D" w:rsidRPr="007060FA" w:rsidRDefault="00B41CFC" w:rsidP="00867D50">
      <w:pPr>
        <w:pStyle w:val="NoSpacing"/>
        <w:spacing w:line="480" w:lineRule="auto"/>
        <w:ind w:firstLine="720"/>
        <w:rPr>
          <w:rFonts w:ascii="Arial" w:hAnsi="Arial" w:cs="Arial"/>
          <w:sz w:val="24"/>
          <w:szCs w:val="24"/>
        </w:rPr>
      </w:pPr>
      <w:r w:rsidRPr="007060FA">
        <w:rPr>
          <w:rFonts w:ascii="Arial" w:hAnsi="Arial" w:cs="Arial"/>
          <w:b/>
          <w:sz w:val="24"/>
          <w:szCs w:val="24"/>
        </w:rPr>
        <w:t>29</w:t>
      </w:r>
      <w:r w:rsidR="00CF04BD" w:rsidRPr="007060FA">
        <w:rPr>
          <w:rFonts w:ascii="Arial" w:hAnsi="Arial" w:cs="Arial"/>
          <w:b/>
          <w:sz w:val="24"/>
          <w:szCs w:val="24"/>
        </w:rPr>
        <w:t>.</w:t>
      </w:r>
      <w:r w:rsidR="00CF04BD" w:rsidRPr="007060FA">
        <w:rPr>
          <w:rFonts w:ascii="Arial" w:hAnsi="Arial" w:cs="Arial"/>
          <w:sz w:val="24"/>
          <w:szCs w:val="24"/>
        </w:rPr>
        <w:tab/>
      </w:r>
      <w:r w:rsidR="0000668D" w:rsidRPr="007060FA">
        <w:rPr>
          <w:rFonts w:ascii="Arial" w:hAnsi="Arial" w:cs="Arial"/>
          <w:sz w:val="24"/>
          <w:szCs w:val="24"/>
        </w:rPr>
        <w:t>The following section is hereby inserted in the principal Act after section 2</w:t>
      </w:r>
      <w:r w:rsidR="006C174E" w:rsidRPr="007060FA">
        <w:rPr>
          <w:rFonts w:ascii="Arial" w:hAnsi="Arial" w:cs="Arial"/>
          <w:sz w:val="24"/>
          <w:szCs w:val="24"/>
        </w:rPr>
        <w:t>4</w:t>
      </w:r>
      <w:r w:rsidR="0000668D" w:rsidRPr="007060FA">
        <w:rPr>
          <w:rFonts w:ascii="Arial" w:hAnsi="Arial" w:cs="Arial"/>
          <w:sz w:val="24"/>
          <w:szCs w:val="24"/>
        </w:rPr>
        <w:t>C:</w:t>
      </w:r>
    </w:p>
    <w:p w:rsidR="0000668D" w:rsidRPr="007060FA" w:rsidRDefault="0000668D" w:rsidP="00867D50">
      <w:pPr>
        <w:pStyle w:val="NoSpacing"/>
        <w:spacing w:line="480" w:lineRule="auto"/>
        <w:rPr>
          <w:rFonts w:ascii="Arial" w:hAnsi="Arial" w:cs="Arial"/>
          <w:sz w:val="24"/>
          <w:szCs w:val="24"/>
        </w:rPr>
      </w:pPr>
    </w:p>
    <w:p w:rsidR="0000668D" w:rsidRPr="007060FA" w:rsidRDefault="00C455F0" w:rsidP="00867D50">
      <w:pPr>
        <w:pStyle w:val="NoSpacing"/>
        <w:spacing w:line="480" w:lineRule="auto"/>
        <w:ind w:left="720"/>
        <w:rPr>
          <w:rFonts w:ascii="Arial" w:hAnsi="Arial" w:cs="Arial"/>
          <w:b/>
          <w:sz w:val="24"/>
          <w:szCs w:val="24"/>
        </w:rPr>
      </w:pPr>
      <w:r w:rsidRPr="007060FA">
        <w:rPr>
          <w:rFonts w:ascii="Arial" w:hAnsi="Arial" w:cs="Arial"/>
          <w:sz w:val="24"/>
          <w:szCs w:val="24"/>
        </w:rPr>
        <w:t>"</w:t>
      </w:r>
      <w:r w:rsidR="0000668D" w:rsidRPr="007060FA">
        <w:rPr>
          <w:rFonts w:ascii="Arial" w:hAnsi="Arial" w:cs="Arial"/>
          <w:b/>
          <w:sz w:val="24"/>
          <w:szCs w:val="24"/>
        </w:rPr>
        <w:t xml:space="preserve">Prohibition, offences and penalties for submission of </w:t>
      </w:r>
      <w:r w:rsidR="006C174E" w:rsidRPr="007060FA">
        <w:rPr>
          <w:rFonts w:ascii="Arial" w:hAnsi="Arial" w:cs="Arial"/>
          <w:b/>
          <w:sz w:val="24"/>
          <w:szCs w:val="24"/>
        </w:rPr>
        <w:t xml:space="preserve">false and </w:t>
      </w:r>
      <w:r w:rsidR="0000668D" w:rsidRPr="007060FA">
        <w:rPr>
          <w:rFonts w:ascii="Arial" w:hAnsi="Arial" w:cs="Arial"/>
          <w:b/>
          <w:sz w:val="24"/>
          <w:szCs w:val="24"/>
        </w:rPr>
        <w:t>misleading inf</w:t>
      </w:r>
      <w:r w:rsidR="007645D3" w:rsidRPr="007060FA">
        <w:rPr>
          <w:rFonts w:ascii="Arial" w:hAnsi="Arial" w:cs="Arial"/>
          <w:b/>
          <w:sz w:val="24"/>
          <w:szCs w:val="24"/>
        </w:rPr>
        <w:t xml:space="preserve">ormation </w:t>
      </w:r>
      <w:r w:rsidR="00360442" w:rsidRPr="007060FA">
        <w:rPr>
          <w:rFonts w:ascii="Arial" w:hAnsi="Arial" w:cs="Arial"/>
          <w:b/>
          <w:sz w:val="24"/>
          <w:szCs w:val="24"/>
        </w:rPr>
        <w:t>to</w:t>
      </w:r>
      <w:r w:rsidR="007645D3" w:rsidRPr="007060FA">
        <w:rPr>
          <w:rFonts w:ascii="Arial" w:hAnsi="Arial" w:cs="Arial"/>
          <w:b/>
          <w:sz w:val="24"/>
          <w:szCs w:val="24"/>
        </w:rPr>
        <w:t xml:space="preserve"> online </w:t>
      </w:r>
      <w:r w:rsidR="0000668D" w:rsidRPr="007060FA">
        <w:rPr>
          <w:rFonts w:ascii="Arial" w:hAnsi="Arial" w:cs="Arial"/>
          <w:b/>
          <w:sz w:val="24"/>
          <w:szCs w:val="24"/>
        </w:rPr>
        <w:t>submission system</w:t>
      </w:r>
      <w:r w:rsidR="006C174E" w:rsidRPr="007060FA">
        <w:rPr>
          <w:rFonts w:ascii="Arial" w:hAnsi="Arial" w:cs="Arial"/>
          <w:b/>
          <w:sz w:val="24"/>
          <w:szCs w:val="24"/>
        </w:rPr>
        <w:t xml:space="preserve"> of Board</w:t>
      </w:r>
    </w:p>
    <w:p w:rsidR="0000668D" w:rsidRPr="007060FA" w:rsidRDefault="0000668D" w:rsidP="00867D50">
      <w:pPr>
        <w:pStyle w:val="NoSpacing"/>
        <w:spacing w:line="480" w:lineRule="auto"/>
        <w:rPr>
          <w:rFonts w:ascii="Arial" w:hAnsi="Arial" w:cs="Arial"/>
          <w:b/>
          <w:sz w:val="24"/>
          <w:szCs w:val="24"/>
        </w:rPr>
      </w:pPr>
    </w:p>
    <w:p w:rsidR="0000668D" w:rsidRPr="007060FA" w:rsidRDefault="0000668D" w:rsidP="00867D50">
      <w:pPr>
        <w:pStyle w:val="NoSpacing"/>
        <w:spacing w:line="480" w:lineRule="auto"/>
        <w:ind w:left="720"/>
        <w:rPr>
          <w:rFonts w:ascii="Arial" w:hAnsi="Arial" w:cs="Arial"/>
          <w:sz w:val="24"/>
          <w:szCs w:val="24"/>
          <w:u w:val="single"/>
        </w:rPr>
      </w:pPr>
      <w:r w:rsidRPr="007060FA">
        <w:rPr>
          <w:rFonts w:ascii="Arial" w:hAnsi="Arial" w:cs="Arial"/>
          <w:sz w:val="24"/>
          <w:szCs w:val="24"/>
        </w:rPr>
        <w:lastRenderedPageBreak/>
        <w:tab/>
      </w:r>
      <w:r w:rsidR="00CF04BD" w:rsidRPr="007060FA">
        <w:rPr>
          <w:rFonts w:ascii="Arial" w:hAnsi="Arial" w:cs="Arial"/>
          <w:b/>
          <w:sz w:val="24"/>
          <w:szCs w:val="24"/>
          <w:u w:val="single"/>
        </w:rPr>
        <w:t>24D.</w:t>
      </w:r>
      <w:r w:rsidR="00CF04BD" w:rsidRPr="007060FA">
        <w:rPr>
          <w:rFonts w:ascii="Arial" w:hAnsi="Arial" w:cs="Arial"/>
          <w:sz w:val="24"/>
          <w:szCs w:val="24"/>
          <w:u w:val="single"/>
        </w:rPr>
        <w:tab/>
      </w:r>
      <w:r w:rsidRPr="007060FA">
        <w:rPr>
          <w:rFonts w:ascii="Arial" w:hAnsi="Arial" w:cs="Arial"/>
          <w:sz w:val="24"/>
          <w:szCs w:val="24"/>
          <w:u w:val="single"/>
        </w:rPr>
        <w:t>Any</w:t>
      </w:r>
      <w:r w:rsidR="00540F56" w:rsidRPr="007060FA">
        <w:rPr>
          <w:rFonts w:ascii="Arial" w:hAnsi="Arial" w:cs="Arial"/>
          <w:sz w:val="24"/>
          <w:szCs w:val="24"/>
          <w:u w:val="single"/>
        </w:rPr>
        <w:t>person who furnishes the Board with false or misleading information on the Board’s online submission system with re</w:t>
      </w:r>
      <w:r w:rsidR="00CF04BD" w:rsidRPr="007060FA">
        <w:rPr>
          <w:rFonts w:ascii="Arial" w:hAnsi="Arial" w:cs="Arial"/>
          <w:sz w:val="24"/>
          <w:szCs w:val="24"/>
          <w:u w:val="single"/>
        </w:rPr>
        <w:t>spect to registration online to—</w:t>
      </w:r>
    </w:p>
    <w:p w:rsidR="00540F56" w:rsidRPr="007060FA" w:rsidRDefault="00CF04BD" w:rsidP="00867D50">
      <w:pPr>
        <w:pStyle w:val="NoSpacing"/>
        <w:spacing w:line="480" w:lineRule="auto"/>
        <w:ind w:left="720"/>
        <w:rPr>
          <w:rFonts w:ascii="Arial" w:hAnsi="Arial" w:cs="Arial"/>
          <w:sz w:val="24"/>
          <w:szCs w:val="24"/>
          <w:u w:val="single"/>
        </w:rPr>
      </w:pPr>
      <w:r w:rsidRPr="007060FA">
        <w:rPr>
          <w:rFonts w:ascii="Arial" w:hAnsi="Arial" w:cs="Arial"/>
          <w:i/>
          <w:sz w:val="24"/>
          <w:szCs w:val="24"/>
          <w:u w:val="single"/>
        </w:rPr>
        <w:t>(a)</w:t>
      </w:r>
      <w:r w:rsidRPr="007060FA">
        <w:rPr>
          <w:rFonts w:ascii="Arial" w:hAnsi="Arial" w:cs="Arial"/>
          <w:sz w:val="24"/>
          <w:szCs w:val="24"/>
          <w:u w:val="single"/>
        </w:rPr>
        <w:tab/>
      </w:r>
      <w:proofErr w:type="gramStart"/>
      <w:r w:rsidR="007645D3" w:rsidRPr="007060FA">
        <w:rPr>
          <w:rFonts w:ascii="Arial" w:hAnsi="Arial" w:cs="Arial"/>
          <w:sz w:val="24"/>
          <w:szCs w:val="24"/>
          <w:u w:val="single"/>
        </w:rPr>
        <w:t>classify</w:t>
      </w:r>
      <w:proofErr w:type="gramEnd"/>
      <w:r w:rsidR="007645D3" w:rsidRPr="007060FA">
        <w:rPr>
          <w:rFonts w:ascii="Arial" w:hAnsi="Arial" w:cs="Arial"/>
          <w:sz w:val="24"/>
          <w:szCs w:val="24"/>
          <w:u w:val="single"/>
        </w:rPr>
        <w:t xml:space="preserve"> a film or game</w:t>
      </w:r>
      <w:r w:rsidR="006C174E" w:rsidRPr="007060FA">
        <w:rPr>
          <w:rFonts w:ascii="Arial" w:hAnsi="Arial" w:cs="Arial"/>
          <w:sz w:val="24"/>
          <w:szCs w:val="24"/>
          <w:u w:val="single"/>
        </w:rPr>
        <w:t>;</w:t>
      </w:r>
    </w:p>
    <w:p w:rsidR="007645D3" w:rsidRPr="007060FA" w:rsidRDefault="00CF04BD" w:rsidP="00867D50">
      <w:pPr>
        <w:pStyle w:val="NoSpacing"/>
        <w:spacing w:line="480" w:lineRule="auto"/>
        <w:ind w:left="720"/>
        <w:rPr>
          <w:rFonts w:ascii="Arial" w:hAnsi="Arial" w:cs="Arial"/>
          <w:sz w:val="24"/>
          <w:szCs w:val="24"/>
          <w:u w:val="single"/>
        </w:rPr>
      </w:pPr>
      <w:r w:rsidRPr="007060FA">
        <w:rPr>
          <w:rFonts w:ascii="Arial" w:hAnsi="Arial" w:cs="Arial"/>
          <w:i/>
          <w:sz w:val="24"/>
          <w:szCs w:val="24"/>
          <w:u w:val="single"/>
        </w:rPr>
        <w:t>(b)</w:t>
      </w:r>
      <w:r w:rsidRPr="007060FA">
        <w:rPr>
          <w:rFonts w:ascii="Arial" w:hAnsi="Arial" w:cs="Arial"/>
          <w:sz w:val="24"/>
          <w:szCs w:val="24"/>
          <w:u w:val="single"/>
        </w:rPr>
        <w:tab/>
      </w:r>
      <w:proofErr w:type="gramStart"/>
      <w:r w:rsidR="00540F56" w:rsidRPr="007060FA">
        <w:rPr>
          <w:rFonts w:ascii="Arial" w:hAnsi="Arial" w:cs="Arial"/>
          <w:sz w:val="24"/>
          <w:szCs w:val="24"/>
          <w:u w:val="single"/>
        </w:rPr>
        <w:t>renew</w:t>
      </w:r>
      <w:proofErr w:type="gramEnd"/>
      <w:r w:rsidR="00540F56" w:rsidRPr="007060FA">
        <w:rPr>
          <w:rFonts w:ascii="Arial" w:hAnsi="Arial" w:cs="Arial"/>
          <w:sz w:val="24"/>
          <w:szCs w:val="24"/>
          <w:u w:val="single"/>
        </w:rPr>
        <w:t xml:space="preserve"> registration</w:t>
      </w:r>
      <w:r w:rsidR="006C174E" w:rsidRPr="007060FA">
        <w:rPr>
          <w:rFonts w:ascii="Arial" w:hAnsi="Arial" w:cs="Arial"/>
          <w:sz w:val="24"/>
          <w:szCs w:val="24"/>
          <w:u w:val="single"/>
        </w:rPr>
        <w:t>;</w:t>
      </w:r>
      <w:r w:rsidR="00540F56" w:rsidRPr="007060FA">
        <w:rPr>
          <w:rFonts w:ascii="Arial" w:hAnsi="Arial" w:cs="Arial"/>
          <w:sz w:val="24"/>
          <w:szCs w:val="24"/>
          <w:u w:val="single"/>
        </w:rPr>
        <w:t xml:space="preserve"> or</w:t>
      </w:r>
    </w:p>
    <w:p w:rsidR="00540F56" w:rsidRPr="007060FA" w:rsidRDefault="00CF04BD" w:rsidP="00867D50">
      <w:pPr>
        <w:pStyle w:val="NoSpacing"/>
        <w:spacing w:line="480" w:lineRule="auto"/>
        <w:ind w:left="720"/>
        <w:rPr>
          <w:rFonts w:ascii="Arial" w:hAnsi="Arial" w:cs="Arial"/>
          <w:sz w:val="24"/>
          <w:szCs w:val="24"/>
          <w:u w:val="single"/>
        </w:rPr>
      </w:pPr>
      <w:r w:rsidRPr="007060FA">
        <w:rPr>
          <w:rFonts w:ascii="Arial" w:hAnsi="Arial" w:cs="Arial"/>
          <w:i/>
          <w:sz w:val="24"/>
          <w:szCs w:val="24"/>
          <w:u w:val="single"/>
        </w:rPr>
        <w:t>(c)</w:t>
      </w:r>
      <w:r w:rsidRPr="007060FA">
        <w:rPr>
          <w:rFonts w:ascii="Arial" w:hAnsi="Arial" w:cs="Arial"/>
          <w:sz w:val="24"/>
          <w:szCs w:val="24"/>
          <w:u w:val="single"/>
        </w:rPr>
        <w:tab/>
      </w:r>
      <w:proofErr w:type="gramStart"/>
      <w:r w:rsidR="00540F56" w:rsidRPr="007060FA">
        <w:rPr>
          <w:rFonts w:ascii="Arial" w:hAnsi="Arial" w:cs="Arial"/>
          <w:sz w:val="24"/>
          <w:szCs w:val="24"/>
          <w:u w:val="single"/>
        </w:rPr>
        <w:t>apply</w:t>
      </w:r>
      <w:proofErr w:type="gramEnd"/>
      <w:r w:rsidR="00540F56" w:rsidRPr="007060FA">
        <w:rPr>
          <w:rFonts w:ascii="Arial" w:hAnsi="Arial" w:cs="Arial"/>
          <w:sz w:val="24"/>
          <w:szCs w:val="24"/>
          <w:u w:val="single"/>
        </w:rPr>
        <w:t xml:space="preserve"> for the submission of a game for classification</w:t>
      </w:r>
      <w:r w:rsidR="001F2511" w:rsidRPr="007060FA">
        <w:rPr>
          <w:rFonts w:ascii="Arial" w:hAnsi="Arial" w:cs="Arial"/>
          <w:sz w:val="24"/>
          <w:szCs w:val="24"/>
          <w:u w:val="single"/>
        </w:rPr>
        <w:t>,</w:t>
      </w:r>
    </w:p>
    <w:p w:rsidR="00D77966" w:rsidRPr="007060FA" w:rsidRDefault="006C174E" w:rsidP="00867D50">
      <w:pPr>
        <w:pStyle w:val="NoSpacing"/>
        <w:spacing w:line="480" w:lineRule="auto"/>
        <w:ind w:left="720"/>
        <w:rPr>
          <w:rFonts w:ascii="Arial" w:hAnsi="Arial" w:cs="Arial"/>
          <w:sz w:val="24"/>
          <w:szCs w:val="24"/>
          <w:u w:val="single"/>
        </w:rPr>
      </w:pPr>
      <w:r w:rsidRPr="007060FA">
        <w:rPr>
          <w:rFonts w:ascii="Arial" w:hAnsi="Arial" w:cs="Arial"/>
          <w:sz w:val="24"/>
          <w:szCs w:val="24"/>
          <w:u w:val="single"/>
        </w:rPr>
        <w:t>s</w:t>
      </w:r>
      <w:r w:rsidR="00540F56" w:rsidRPr="007060FA">
        <w:rPr>
          <w:rFonts w:ascii="Arial" w:hAnsi="Arial" w:cs="Arial"/>
          <w:sz w:val="24"/>
          <w:szCs w:val="24"/>
          <w:u w:val="single"/>
        </w:rPr>
        <w:t>hall be guilty of an offence an</w:t>
      </w:r>
      <w:r w:rsidR="002705D5" w:rsidRPr="007060FA">
        <w:rPr>
          <w:rFonts w:ascii="Arial" w:hAnsi="Arial" w:cs="Arial"/>
          <w:sz w:val="24"/>
          <w:szCs w:val="24"/>
          <w:u w:val="single"/>
        </w:rPr>
        <w:t>d liable, upon conviction</w:t>
      </w:r>
      <w:r w:rsidRPr="007060FA">
        <w:rPr>
          <w:rFonts w:ascii="Arial" w:hAnsi="Arial" w:cs="Arial"/>
          <w:sz w:val="24"/>
          <w:szCs w:val="24"/>
          <w:u w:val="single"/>
        </w:rPr>
        <w:t xml:space="preserve"> to a</w:t>
      </w:r>
      <w:r w:rsidR="00540F56" w:rsidRPr="007060FA">
        <w:rPr>
          <w:rFonts w:ascii="Arial" w:hAnsi="Arial" w:cs="Arial"/>
          <w:sz w:val="24"/>
          <w:szCs w:val="24"/>
          <w:u w:val="single"/>
        </w:rPr>
        <w:t xml:space="preserve">fine not exceeding R15 000 or to imprisonment for a period not exceeding six  months or to both </w:t>
      </w:r>
      <w:r w:rsidRPr="007060FA">
        <w:rPr>
          <w:rFonts w:ascii="Arial" w:hAnsi="Arial" w:cs="Arial"/>
          <w:sz w:val="24"/>
          <w:szCs w:val="24"/>
          <w:u w:val="single"/>
        </w:rPr>
        <w:t>a</w:t>
      </w:r>
      <w:r w:rsidR="00540F56" w:rsidRPr="007060FA">
        <w:rPr>
          <w:rFonts w:ascii="Arial" w:hAnsi="Arial" w:cs="Arial"/>
          <w:sz w:val="24"/>
          <w:szCs w:val="24"/>
          <w:u w:val="single"/>
        </w:rPr>
        <w:t xml:space="preserve"> fine and</w:t>
      </w:r>
      <w:r w:rsidRPr="007060FA">
        <w:rPr>
          <w:rFonts w:ascii="Arial" w:hAnsi="Arial" w:cs="Arial"/>
          <w:sz w:val="24"/>
          <w:szCs w:val="24"/>
          <w:u w:val="single"/>
        </w:rPr>
        <w:t xml:space="preserve"> such</w:t>
      </w:r>
      <w:r w:rsidR="00540F56" w:rsidRPr="007060FA">
        <w:rPr>
          <w:rFonts w:ascii="Arial" w:hAnsi="Arial" w:cs="Arial"/>
          <w:sz w:val="24"/>
          <w:szCs w:val="24"/>
          <w:u w:val="single"/>
        </w:rPr>
        <w:t xml:space="preserve"> imprisonment.</w:t>
      </w:r>
    </w:p>
    <w:p w:rsidR="00D77966" w:rsidRPr="007060FA" w:rsidRDefault="00D77966" w:rsidP="00867D50">
      <w:pPr>
        <w:pStyle w:val="NoSpacing"/>
        <w:spacing w:line="480" w:lineRule="auto"/>
        <w:ind w:left="720"/>
        <w:rPr>
          <w:rFonts w:ascii="Arial" w:hAnsi="Arial" w:cs="Arial"/>
          <w:sz w:val="24"/>
          <w:szCs w:val="24"/>
          <w:u w:val="single"/>
        </w:rPr>
      </w:pPr>
    </w:p>
    <w:p w:rsidR="00D77966" w:rsidRPr="007060FA" w:rsidRDefault="00D77966" w:rsidP="00D77966">
      <w:pPr>
        <w:pStyle w:val="NoSpacing"/>
        <w:spacing w:line="480" w:lineRule="auto"/>
        <w:ind w:left="720"/>
        <w:rPr>
          <w:rFonts w:ascii="Arial" w:hAnsi="Arial" w:cs="Arial"/>
          <w:b/>
          <w:sz w:val="24"/>
          <w:szCs w:val="24"/>
        </w:rPr>
      </w:pPr>
      <w:r w:rsidRPr="007060FA">
        <w:rPr>
          <w:rFonts w:ascii="Arial" w:hAnsi="Arial" w:cs="Arial"/>
          <w:b/>
          <w:sz w:val="24"/>
          <w:szCs w:val="24"/>
        </w:rPr>
        <w:t>Prohibitions, offences and penalties on distribution of private sexual photographs and films</w:t>
      </w:r>
    </w:p>
    <w:p w:rsidR="00D77966" w:rsidRPr="007060FA" w:rsidRDefault="00D77966" w:rsidP="00D77966">
      <w:pPr>
        <w:pStyle w:val="NoSpacing"/>
        <w:spacing w:line="480" w:lineRule="auto"/>
        <w:ind w:left="720"/>
        <w:rPr>
          <w:rFonts w:ascii="Arial" w:hAnsi="Arial" w:cs="Arial"/>
          <w:b/>
          <w:sz w:val="24"/>
          <w:szCs w:val="24"/>
        </w:rPr>
      </w:pPr>
    </w:p>
    <w:p w:rsidR="00D77966" w:rsidRPr="007060FA" w:rsidRDefault="002C2E8B" w:rsidP="002C2E8B">
      <w:pPr>
        <w:pStyle w:val="NoSpacing"/>
        <w:spacing w:line="480" w:lineRule="auto"/>
        <w:ind w:left="2880" w:hanging="1440"/>
        <w:rPr>
          <w:rFonts w:ascii="Arial" w:hAnsi="Arial" w:cs="Arial"/>
          <w:sz w:val="24"/>
          <w:szCs w:val="24"/>
          <w:u w:val="single"/>
        </w:rPr>
      </w:pPr>
      <w:r w:rsidRPr="007060FA">
        <w:rPr>
          <w:rFonts w:ascii="Arial" w:hAnsi="Arial" w:cs="Arial"/>
          <w:b/>
          <w:sz w:val="24"/>
          <w:szCs w:val="24"/>
          <w:u w:val="single"/>
        </w:rPr>
        <w:t>“</w:t>
      </w:r>
      <w:r w:rsidR="00D77966" w:rsidRPr="007060FA">
        <w:rPr>
          <w:rFonts w:ascii="Arial" w:hAnsi="Arial" w:cs="Arial"/>
          <w:b/>
          <w:sz w:val="24"/>
          <w:szCs w:val="24"/>
          <w:u w:val="single"/>
        </w:rPr>
        <w:t>24E</w:t>
      </w:r>
      <w:r w:rsidR="00D77966" w:rsidRPr="00BA09EF">
        <w:rPr>
          <w:rFonts w:ascii="Arial" w:hAnsi="Arial" w:cs="Arial"/>
          <w:b/>
          <w:color w:val="FF0000"/>
          <w:sz w:val="24"/>
          <w:szCs w:val="24"/>
          <w:u w:val="single"/>
        </w:rPr>
        <w:t>.</w:t>
      </w:r>
      <w:r w:rsidRPr="007060FA">
        <w:rPr>
          <w:rFonts w:ascii="Arial" w:hAnsi="Arial" w:cs="Arial"/>
          <w:color w:val="FF0000"/>
          <w:sz w:val="24"/>
          <w:szCs w:val="24"/>
          <w:u w:val="single"/>
        </w:rPr>
        <w:t xml:space="preserve">(1) </w:t>
      </w:r>
      <w:r w:rsidRPr="007060FA">
        <w:rPr>
          <w:rFonts w:ascii="Arial" w:hAnsi="Arial" w:cs="Arial"/>
          <w:sz w:val="24"/>
          <w:szCs w:val="24"/>
        </w:rPr>
        <w:tab/>
      </w:r>
      <w:r w:rsidR="00D77966" w:rsidRPr="007060FA">
        <w:rPr>
          <w:rFonts w:ascii="Arial" w:hAnsi="Arial" w:cs="Arial"/>
          <w:sz w:val="24"/>
          <w:szCs w:val="24"/>
          <w:u w:val="single"/>
        </w:rPr>
        <w:t xml:space="preserve">Any person who knowingly distributes private sexual photographs and films </w:t>
      </w:r>
      <w:r w:rsidR="004916D6" w:rsidRPr="007060FA">
        <w:rPr>
          <w:rFonts w:ascii="Arial" w:hAnsi="Arial" w:cs="Arial"/>
          <w:sz w:val="24"/>
          <w:szCs w:val="24"/>
          <w:u w:val="single"/>
        </w:rPr>
        <w:t xml:space="preserve">in any </w:t>
      </w:r>
      <w:r w:rsidR="004916D6" w:rsidRPr="007060FA">
        <w:rPr>
          <w:rFonts w:ascii="Arial" w:hAnsi="Arial" w:cs="Arial"/>
          <w:strike/>
          <w:color w:val="FF0000"/>
          <w:sz w:val="24"/>
          <w:szCs w:val="24"/>
          <w:u w:val="single"/>
        </w:rPr>
        <w:t>electronic</w:t>
      </w:r>
      <w:r w:rsidR="004916D6" w:rsidRPr="007060FA">
        <w:rPr>
          <w:rFonts w:ascii="Arial" w:hAnsi="Arial" w:cs="Arial"/>
          <w:sz w:val="24"/>
          <w:szCs w:val="24"/>
          <w:u w:val="single"/>
        </w:rPr>
        <w:t xml:space="preserve"> medium including the internet </w:t>
      </w:r>
      <w:r w:rsidR="004916D6" w:rsidRPr="00BA09EF">
        <w:rPr>
          <w:rFonts w:ascii="Arial" w:hAnsi="Arial" w:cs="Arial"/>
          <w:color w:val="FF0000"/>
          <w:sz w:val="24"/>
          <w:szCs w:val="24"/>
          <w:u w:val="single"/>
        </w:rPr>
        <w:t>and social</w:t>
      </w:r>
      <w:r w:rsidR="00BA09EF">
        <w:rPr>
          <w:rFonts w:ascii="Arial" w:hAnsi="Arial" w:cs="Arial"/>
          <w:color w:val="FF0000"/>
          <w:sz w:val="24"/>
          <w:szCs w:val="24"/>
          <w:u w:val="single"/>
        </w:rPr>
        <w:t xml:space="preserve"> media</w:t>
      </w:r>
      <w:r w:rsidR="004916D6" w:rsidRPr="007060FA">
        <w:rPr>
          <w:rFonts w:ascii="Arial" w:hAnsi="Arial" w:cs="Arial"/>
          <w:strike/>
          <w:color w:val="FF0000"/>
          <w:sz w:val="24"/>
          <w:szCs w:val="24"/>
          <w:u w:val="single"/>
        </w:rPr>
        <w:t>networking sites</w:t>
      </w:r>
      <w:r w:rsidR="004916D6" w:rsidRPr="007060FA">
        <w:rPr>
          <w:rFonts w:ascii="Arial" w:hAnsi="Arial" w:cs="Arial"/>
          <w:sz w:val="24"/>
          <w:szCs w:val="24"/>
          <w:u w:val="single"/>
        </w:rPr>
        <w:t xml:space="preserve">, without prior consent of the individual </w:t>
      </w:r>
      <w:r w:rsidRPr="007060FA">
        <w:rPr>
          <w:rFonts w:ascii="Arial" w:hAnsi="Arial" w:cs="Arial"/>
          <w:color w:val="FF0000"/>
          <w:sz w:val="24"/>
          <w:szCs w:val="24"/>
          <w:u w:val="single"/>
        </w:rPr>
        <w:t xml:space="preserve">or individuals </w:t>
      </w:r>
      <w:r w:rsidR="004916D6" w:rsidRPr="007060FA">
        <w:rPr>
          <w:rFonts w:ascii="Arial" w:hAnsi="Arial" w:cs="Arial"/>
          <w:sz w:val="24"/>
          <w:szCs w:val="24"/>
          <w:u w:val="single"/>
        </w:rPr>
        <w:t xml:space="preserve">in the said sexual photographs and </w:t>
      </w:r>
      <w:r w:rsidR="004916D6" w:rsidRPr="00BA09EF">
        <w:rPr>
          <w:rFonts w:ascii="Arial" w:hAnsi="Arial" w:cs="Arial"/>
          <w:sz w:val="24"/>
          <w:szCs w:val="24"/>
          <w:u w:val="single"/>
        </w:rPr>
        <w:t xml:space="preserve">films </w:t>
      </w:r>
      <w:r w:rsidR="00D77966" w:rsidRPr="00BA09EF">
        <w:rPr>
          <w:rFonts w:ascii="Arial" w:hAnsi="Arial" w:cs="Arial"/>
          <w:color w:val="FF0000"/>
          <w:sz w:val="24"/>
          <w:szCs w:val="24"/>
          <w:u w:val="single"/>
        </w:rPr>
        <w:t xml:space="preserve">with the intention to cause </w:t>
      </w:r>
      <w:r w:rsidR="004916D6" w:rsidRPr="00BA09EF">
        <w:rPr>
          <w:rFonts w:ascii="Arial" w:hAnsi="Arial" w:cs="Arial"/>
          <w:color w:val="FF0000"/>
          <w:sz w:val="24"/>
          <w:szCs w:val="24"/>
          <w:u w:val="single"/>
        </w:rPr>
        <w:t xml:space="preserve"> the said individual </w:t>
      </w:r>
      <w:r w:rsidR="00D77966" w:rsidRPr="00BA09EF">
        <w:rPr>
          <w:rFonts w:ascii="Arial" w:hAnsi="Arial" w:cs="Arial"/>
          <w:strike/>
          <w:color w:val="FF0000"/>
          <w:sz w:val="24"/>
          <w:szCs w:val="24"/>
          <w:u w:val="single"/>
        </w:rPr>
        <w:t>distress</w:t>
      </w:r>
      <w:r w:rsidR="00BA09EF" w:rsidRPr="00BA09EF">
        <w:rPr>
          <w:rFonts w:ascii="Arial" w:hAnsi="Arial" w:cs="Arial"/>
          <w:color w:val="FF0000"/>
          <w:sz w:val="24"/>
          <w:szCs w:val="24"/>
          <w:u w:val="single"/>
        </w:rPr>
        <w:t>harm</w:t>
      </w:r>
      <w:r w:rsidR="00D77966" w:rsidRPr="007060FA">
        <w:rPr>
          <w:rFonts w:ascii="Arial" w:hAnsi="Arial" w:cs="Arial"/>
          <w:sz w:val="24"/>
          <w:szCs w:val="24"/>
          <w:u w:val="single"/>
        </w:rPr>
        <w:t>shall be guilty of an offence and liable upon conviction, to a fine not exceeding R150,000 or to imprisonment for a period not exceeding two years or to both a fine and such imprisonment.</w:t>
      </w:r>
    </w:p>
    <w:p w:rsidR="002C2E8B" w:rsidRPr="007060FA" w:rsidRDefault="002C2E8B" w:rsidP="002C2E8B">
      <w:pPr>
        <w:pStyle w:val="NoSpacing"/>
        <w:spacing w:line="480" w:lineRule="auto"/>
        <w:ind w:left="2880" w:hanging="1440"/>
        <w:rPr>
          <w:rFonts w:ascii="Arial" w:hAnsi="Arial" w:cs="Arial"/>
          <w:color w:val="FF0000"/>
          <w:sz w:val="24"/>
          <w:szCs w:val="24"/>
          <w:u w:val="single"/>
        </w:rPr>
      </w:pPr>
      <w:r w:rsidRPr="007060FA">
        <w:rPr>
          <w:rFonts w:ascii="Arial" w:hAnsi="Arial" w:cs="Arial"/>
          <w:color w:val="FF0000"/>
          <w:sz w:val="24"/>
          <w:szCs w:val="24"/>
          <w:u w:val="single"/>
        </w:rPr>
        <w:t>(2)</w:t>
      </w:r>
      <w:r w:rsidRPr="007060FA">
        <w:rPr>
          <w:rFonts w:ascii="Arial" w:hAnsi="Arial" w:cs="Arial"/>
          <w:sz w:val="24"/>
          <w:szCs w:val="24"/>
        </w:rPr>
        <w:tab/>
      </w:r>
      <w:r w:rsidRPr="007060FA">
        <w:rPr>
          <w:rFonts w:ascii="Arial" w:hAnsi="Arial" w:cs="Arial"/>
          <w:color w:val="FF0000"/>
          <w:sz w:val="24"/>
          <w:szCs w:val="24"/>
          <w:u w:val="single"/>
        </w:rPr>
        <w:t xml:space="preserve">Any person who knowingly distributes private sexual photographs and films in any medium including through </w:t>
      </w:r>
      <w:r w:rsidRPr="007060FA">
        <w:rPr>
          <w:rFonts w:ascii="Arial" w:hAnsi="Arial" w:cs="Arial"/>
          <w:color w:val="FF0000"/>
          <w:sz w:val="24"/>
          <w:szCs w:val="24"/>
          <w:u w:val="single"/>
        </w:rPr>
        <w:lastRenderedPageBreak/>
        <w:t>the internet, without prior consent of the individual or individuals and where the individual or individuals in the photographs or films is identified or identifiable in the said photographs and films, shall be guilty of an offence and liable upon conviction, to a fine not exceeding R300 000 or to imprisonment for a period not exceeding four years or to both a fine and such imprisonment.”</w:t>
      </w:r>
      <w:r w:rsidR="00C859A6" w:rsidRPr="007060FA">
        <w:rPr>
          <w:rFonts w:ascii="Arial" w:hAnsi="Arial" w:cs="Arial"/>
          <w:color w:val="FF0000"/>
          <w:sz w:val="24"/>
          <w:szCs w:val="24"/>
          <w:u w:val="single"/>
        </w:rPr>
        <w:t>.</w:t>
      </w:r>
    </w:p>
    <w:p w:rsidR="00D77966" w:rsidRPr="007060FA" w:rsidRDefault="00D77966" w:rsidP="00D77966">
      <w:pPr>
        <w:pStyle w:val="NoSpacing"/>
        <w:spacing w:line="480" w:lineRule="auto"/>
        <w:ind w:left="720"/>
        <w:rPr>
          <w:rFonts w:ascii="Arial" w:hAnsi="Arial" w:cs="Arial"/>
          <w:sz w:val="24"/>
          <w:szCs w:val="24"/>
        </w:rPr>
      </w:pPr>
    </w:p>
    <w:p w:rsidR="00D77966" w:rsidRPr="007060FA" w:rsidRDefault="00D77966" w:rsidP="00D77966">
      <w:pPr>
        <w:pStyle w:val="NoSpacing"/>
        <w:spacing w:line="480" w:lineRule="auto"/>
        <w:ind w:left="720"/>
        <w:rPr>
          <w:rFonts w:ascii="Arial" w:hAnsi="Arial" w:cs="Arial"/>
          <w:b/>
          <w:sz w:val="24"/>
          <w:szCs w:val="24"/>
        </w:rPr>
      </w:pPr>
      <w:r w:rsidRPr="007060FA">
        <w:rPr>
          <w:rFonts w:ascii="Arial" w:hAnsi="Arial" w:cs="Arial"/>
          <w:b/>
          <w:sz w:val="24"/>
          <w:szCs w:val="24"/>
        </w:rPr>
        <w:t>Prohibitions, offences and penalties on filming and distribution of films and photographs depicting sexual assault and violence against children</w:t>
      </w:r>
    </w:p>
    <w:p w:rsidR="00D77966" w:rsidRPr="007060FA" w:rsidRDefault="00D77966" w:rsidP="00D77966">
      <w:pPr>
        <w:pStyle w:val="NoSpacing"/>
        <w:spacing w:line="480" w:lineRule="auto"/>
        <w:ind w:left="720"/>
        <w:rPr>
          <w:rFonts w:ascii="Arial" w:hAnsi="Arial" w:cs="Arial"/>
          <w:sz w:val="24"/>
          <w:szCs w:val="24"/>
        </w:rPr>
      </w:pPr>
    </w:p>
    <w:p w:rsidR="00D77966" w:rsidRPr="007060FA" w:rsidRDefault="004916D6" w:rsidP="00D77966">
      <w:pPr>
        <w:pStyle w:val="NoSpacing"/>
        <w:spacing w:line="480" w:lineRule="auto"/>
        <w:ind w:left="720"/>
        <w:rPr>
          <w:rFonts w:ascii="Arial" w:hAnsi="Arial" w:cs="Arial"/>
          <w:sz w:val="24"/>
          <w:szCs w:val="24"/>
        </w:rPr>
      </w:pPr>
      <w:r w:rsidRPr="007060FA">
        <w:rPr>
          <w:rFonts w:ascii="Arial" w:hAnsi="Arial" w:cs="Arial"/>
          <w:b/>
          <w:sz w:val="24"/>
          <w:szCs w:val="24"/>
          <w:u w:val="single"/>
        </w:rPr>
        <w:t>24F.</w:t>
      </w:r>
      <w:r w:rsidRPr="007060FA">
        <w:rPr>
          <w:rFonts w:ascii="Arial" w:hAnsi="Arial" w:cs="Arial"/>
          <w:b/>
          <w:sz w:val="24"/>
          <w:szCs w:val="24"/>
          <w:u w:val="single"/>
        </w:rPr>
        <w:tab/>
      </w:r>
      <w:r w:rsidR="00D77966" w:rsidRPr="007060FA">
        <w:rPr>
          <w:rFonts w:ascii="Arial" w:hAnsi="Arial" w:cs="Arial"/>
          <w:sz w:val="24"/>
          <w:szCs w:val="24"/>
          <w:u w:val="single"/>
        </w:rPr>
        <w:t>Any person who knowingly creates, produces or in any way contributes to or assists in any film or photograph which contains depictions, descriptions or scenes of sexual assault and violence against children shall be guilty of an offence and liable upon conviction, to a fine not exceeding R150</w:t>
      </w:r>
      <w:proofErr w:type="gramStart"/>
      <w:r w:rsidR="00D77966" w:rsidRPr="007060FA">
        <w:rPr>
          <w:rFonts w:ascii="Arial" w:hAnsi="Arial" w:cs="Arial"/>
          <w:sz w:val="24"/>
          <w:szCs w:val="24"/>
          <w:u w:val="single"/>
        </w:rPr>
        <w:t>,000</w:t>
      </w:r>
      <w:proofErr w:type="gramEnd"/>
      <w:r w:rsidR="00D77966" w:rsidRPr="007060FA">
        <w:rPr>
          <w:rFonts w:ascii="Arial" w:hAnsi="Arial" w:cs="Arial"/>
          <w:sz w:val="24"/>
          <w:szCs w:val="24"/>
          <w:u w:val="single"/>
        </w:rPr>
        <w:t xml:space="preserve"> or to imprisonment for a period not exceeding two years or to both a fine and such imprisonment.</w:t>
      </w:r>
    </w:p>
    <w:p w:rsidR="00D77966" w:rsidRPr="007060FA" w:rsidRDefault="00D77966" w:rsidP="00D77966">
      <w:pPr>
        <w:pStyle w:val="NoSpacing"/>
        <w:spacing w:line="480" w:lineRule="auto"/>
        <w:ind w:left="720"/>
        <w:rPr>
          <w:rFonts w:ascii="Arial" w:hAnsi="Arial" w:cs="Arial"/>
          <w:sz w:val="24"/>
          <w:szCs w:val="24"/>
        </w:rPr>
      </w:pPr>
    </w:p>
    <w:p w:rsidR="00D77966" w:rsidRPr="007060FA" w:rsidRDefault="00D77966" w:rsidP="00D77966">
      <w:pPr>
        <w:pStyle w:val="NoSpacing"/>
        <w:spacing w:line="480" w:lineRule="auto"/>
        <w:ind w:left="720"/>
        <w:rPr>
          <w:rFonts w:ascii="Arial" w:hAnsi="Arial" w:cs="Arial"/>
          <w:b/>
          <w:sz w:val="24"/>
          <w:szCs w:val="24"/>
        </w:rPr>
      </w:pPr>
      <w:r w:rsidRPr="007060FA">
        <w:rPr>
          <w:rFonts w:ascii="Arial" w:hAnsi="Arial" w:cs="Arial"/>
          <w:b/>
          <w:sz w:val="24"/>
          <w:szCs w:val="24"/>
        </w:rPr>
        <w:t>Prohibitions, offences and penalties on propaganda for war</w:t>
      </w:r>
      <w:r w:rsidR="00BA09EF">
        <w:rPr>
          <w:rFonts w:ascii="Arial" w:hAnsi="Arial" w:cs="Arial"/>
          <w:b/>
          <w:sz w:val="24"/>
          <w:szCs w:val="24"/>
        </w:rPr>
        <w:t>,</w:t>
      </w:r>
      <w:r w:rsidRPr="007060FA">
        <w:rPr>
          <w:rFonts w:ascii="Arial" w:hAnsi="Arial" w:cs="Arial"/>
          <w:b/>
          <w:sz w:val="24"/>
          <w:szCs w:val="24"/>
        </w:rPr>
        <w:t xml:space="preserve"> incitement </w:t>
      </w:r>
      <w:r w:rsidRPr="00BA09EF">
        <w:rPr>
          <w:rFonts w:ascii="Arial" w:hAnsi="Arial" w:cs="Arial"/>
          <w:b/>
          <w:sz w:val="24"/>
          <w:szCs w:val="24"/>
        </w:rPr>
        <w:t xml:space="preserve">of </w:t>
      </w:r>
      <w:r w:rsidR="003232A7" w:rsidRPr="00BA09EF">
        <w:rPr>
          <w:rFonts w:ascii="Arial" w:hAnsi="Arial" w:cs="Arial"/>
          <w:b/>
          <w:color w:val="FF0000"/>
          <w:sz w:val="24"/>
          <w:szCs w:val="24"/>
        </w:rPr>
        <w:t>imminent</w:t>
      </w:r>
      <w:r w:rsidRPr="00BA09EF">
        <w:rPr>
          <w:rFonts w:ascii="Arial" w:hAnsi="Arial" w:cs="Arial"/>
          <w:b/>
          <w:sz w:val="24"/>
          <w:szCs w:val="24"/>
        </w:rPr>
        <w:t>violence</w:t>
      </w:r>
      <w:r w:rsidR="00BA09EF">
        <w:rPr>
          <w:rFonts w:ascii="Arial" w:hAnsi="Arial" w:cs="Arial"/>
          <w:b/>
          <w:sz w:val="24"/>
          <w:szCs w:val="24"/>
        </w:rPr>
        <w:t>,</w:t>
      </w:r>
      <w:r w:rsidRPr="00BA09EF">
        <w:rPr>
          <w:rFonts w:ascii="Arial" w:hAnsi="Arial" w:cs="Arial"/>
          <w:b/>
          <w:sz w:val="24"/>
          <w:szCs w:val="24"/>
        </w:rPr>
        <w:t xml:space="preserve"> and </w:t>
      </w:r>
      <w:r w:rsidRPr="00BA09EF">
        <w:rPr>
          <w:rFonts w:ascii="Arial" w:hAnsi="Arial" w:cs="Arial"/>
          <w:b/>
          <w:strike/>
          <w:color w:val="FF0000"/>
          <w:sz w:val="24"/>
          <w:szCs w:val="24"/>
        </w:rPr>
        <w:t xml:space="preserve">hate </w:t>
      </w:r>
      <w:r w:rsidR="003232A7" w:rsidRPr="00BA09EF">
        <w:rPr>
          <w:rFonts w:ascii="Arial" w:hAnsi="Arial" w:cs="Arial"/>
          <w:b/>
          <w:strike/>
          <w:color w:val="FF0000"/>
          <w:sz w:val="24"/>
          <w:szCs w:val="24"/>
        </w:rPr>
        <w:t>speech</w:t>
      </w:r>
      <w:r w:rsidR="00965273" w:rsidRPr="00BA09EF">
        <w:rPr>
          <w:rFonts w:ascii="Arial" w:hAnsi="Arial" w:cs="Arial"/>
          <w:b/>
          <w:color w:val="FF0000"/>
          <w:sz w:val="24"/>
          <w:szCs w:val="24"/>
        </w:rPr>
        <w:t xml:space="preserve">advocacy of </w:t>
      </w:r>
      <w:r w:rsidR="003232A7" w:rsidRPr="00BA09EF">
        <w:rPr>
          <w:rFonts w:ascii="Arial" w:hAnsi="Arial" w:cs="Arial"/>
          <w:b/>
          <w:color w:val="FF0000"/>
          <w:sz w:val="24"/>
          <w:szCs w:val="24"/>
        </w:rPr>
        <w:t xml:space="preserve">hatred based on </w:t>
      </w:r>
      <w:r w:rsidR="00965273" w:rsidRPr="00BA09EF">
        <w:rPr>
          <w:rFonts w:ascii="Arial" w:hAnsi="Arial" w:cs="Arial"/>
          <w:b/>
          <w:color w:val="FF0000"/>
          <w:sz w:val="24"/>
          <w:szCs w:val="24"/>
        </w:rPr>
        <w:t>an identifiable group characteristic</w:t>
      </w:r>
      <w:r w:rsidR="003232A7" w:rsidRPr="00BA09EF">
        <w:rPr>
          <w:rFonts w:ascii="Arial" w:hAnsi="Arial" w:cs="Arial"/>
          <w:b/>
          <w:color w:val="FF0000"/>
          <w:sz w:val="24"/>
          <w:szCs w:val="24"/>
        </w:rPr>
        <w:t xml:space="preserve"> and that constitutes incitement to cause harm</w:t>
      </w:r>
    </w:p>
    <w:p w:rsidR="00D77966" w:rsidRPr="007060FA" w:rsidRDefault="00D77966" w:rsidP="00D77966">
      <w:pPr>
        <w:pStyle w:val="NoSpacing"/>
        <w:spacing w:line="480" w:lineRule="auto"/>
        <w:ind w:left="720"/>
        <w:rPr>
          <w:rFonts w:ascii="Arial" w:hAnsi="Arial" w:cs="Arial"/>
          <w:sz w:val="24"/>
          <w:szCs w:val="24"/>
        </w:rPr>
      </w:pPr>
    </w:p>
    <w:p w:rsidR="00540F56" w:rsidRPr="007060FA" w:rsidRDefault="004916D6" w:rsidP="00D77966">
      <w:pPr>
        <w:pStyle w:val="NoSpacing"/>
        <w:spacing w:line="480" w:lineRule="auto"/>
        <w:ind w:left="720"/>
        <w:rPr>
          <w:rFonts w:ascii="Arial" w:hAnsi="Arial" w:cs="Arial"/>
          <w:sz w:val="24"/>
          <w:szCs w:val="24"/>
          <w:u w:val="single"/>
        </w:rPr>
      </w:pPr>
      <w:r w:rsidRPr="007060FA">
        <w:rPr>
          <w:rFonts w:ascii="Arial" w:hAnsi="Arial" w:cs="Arial"/>
          <w:b/>
          <w:sz w:val="24"/>
          <w:szCs w:val="24"/>
          <w:u w:val="single"/>
        </w:rPr>
        <w:t>24G.</w:t>
      </w:r>
      <w:r w:rsidRPr="007060FA">
        <w:rPr>
          <w:rFonts w:ascii="Arial" w:hAnsi="Arial" w:cs="Arial"/>
          <w:sz w:val="24"/>
          <w:szCs w:val="24"/>
          <w:u w:val="single"/>
        </w:rPr>
        <w:tab/>
      </w:r>
      <w:r w:rsidR="00D77966" w:rsidRPr="007060FA">
        <w:rPr>
          <w:rFonts w:ascii="Arial" w:hAnsi="Arial" w:cs="Arial"/>
          <w:sz w:val="24"/>
          <w:szCs w:val="24"/>
          <w:u w:val="single"/>
        </w:rPr>
        <w:t>Any person who knowingly distributes</w:t>
      </w:r>
      <w:r w:rsidRPr="007060FA">
        <w:rPr>
          <w:rFonts w:ascii="Arial" w:hAnsi="Arial" w:cs="Arial"/>
          <w:sz w:val="24"/>
          <w:szCs w:val="24"/>
          <w:u w:val="single"/>
        </w:rPr>
        <w:t xml:space="preserve">in any </w:t>
      </w:r>
      <w:r w:rsidRPr="007060FA">
        <w:rPr>
          <w:rFonts w:ascii="Arial" w:hAnsi="Arial" w:cs="Arial"/>
          <w:strike/>
          <w:color w:val="FF0000"/>
          <w:sz w:val="24"/>
          <w:szCs w:val="24"/>
          <w:u w:val="single"/>
        </w:rPr>
        <w:t>electronic</w:t>
      </w:r>
      <w:r w:rsidR="00B41CFC" w:rsidRPr="007060FA">
        <w:rPr>
          <w:rFonts w:ascii="Arial" w:hAnsi="Arial" w:cs="Arial"/>
          <w:sz w:val="24"/>
          <w:szCs w:val="24"/>
          <w:u w:val="single"/>
        </w:rPr>
        <w:t xml:space="preserve"> medium, including the internet </w:t>
      </w:r>
      <w:proofErr w:type="gramStart"/>
      <w:r w:rsidRPr="00BA09EF">
        <w:rPr>
          <w:rFonts w:ascii="Arial" w:hAnsi="Arial" w:cs="Arial"/>
          <w:color w:val="FF0000"/>
          <w:sz w:val="24"/>
          <w:szCs w:val="24"/>
          <w:u w:val="single"/>
        </w:rPr>
        <w:t>and  social</w:t>
      </w:r>
      <w:proofErr w:type="gramEnd"/>
      <w:r w:rsidR="00BA09EF">
        <w:rPr>
          <w:rFonts w:ascii="Arial" w:hAnsi="Arial" w:cs="Arial"/>
          <w:color w:val="FF0000"/>
          <w:sz w:val="24"/>
          <w:szCs w:val="24"/>
          <w:u w:val="single"/>
        </w:rPr>
        <w:t xml:space="preserve"> media </w:t>
      </w:r>
      <w:r w:rsidRPr="007060FA">
        <w:rPr>
          <w:rFonts w:ascii="Arial" w:hAnsi="Arial" w:cs="Arial"/>
          <w:strike/>
          <w:color w:val="FF0000"/>
          <w:sz w:val="24"/>
          <w:szCs w:val="24"/>
          <w:u w:val="single"/>
        </w:rPr>
        <w:t>networking sites</w:t>
      </w:r>
      <w:r w:rsidR="00B41CFC" w:rsidRPr="007060FA">
        <w:rPr>
          <w:rFonts w:ascii="Arial" w:hAnsi="Arial" w:cs="Arial"/>
          <w:sz w:val="24"/>
          <w:szCs w:val="24"/>
          <w:u w:val="single"/>
        </w:rPr>
        <w:t xml:space="preserve">any film, </w:t>
      </w:r>
      <w:r w:rsidR="00D77966" w:rsidRPr="007060FA">
        <w:rPr>
          <w:rFonts w:ascii="Arial" w:hAnsi="Arial" w:cs="Arial"/>
          <w:sz w:val="24"/>
          <w:szCs w:val="24"/>
          <w:u w:val="single"/>
        </w:rPr>
        <w:t xml:space="preserve">game or </w:t>
      </w:r>
      <w:r w:rsidR="00D77966" w:rsidRPr="007060FA">
        <w:rPr>
          <w:rFonts w:ascii="Arial" w:hAnsi="Arial" w:cs="Arial"/>
          <w:sz w:val="24"/>
          <w:szCs w:val="24"/>
          <w:u w:val="single"/>
        </w:rPr>
        <w:lastRenderedPageBreak/>
        <w:t xml:space="preserve">publication which </w:t>
      </w:r>
      <w:r w:rsidR="00D77966" w:rsidRPr="007060FA">
        <w:rPr>
          <w:rFonts w:ascii="Arial" w:hAnsi="Arial" w:cs="Arial"/>
          <w:strike/>
          <w:color w:val="FF0000"/>
          <w:sz w:val="24"/>
          <w:szCs w:val="24"/>
          <w:u w:val="single"/>
        </w:rPr>
        <w:t>advocates</w:t>
      </w:r>
      <w:r w:rsidR="00B41CFC" w:rsidRPr="007060FA">
        <w:rPr>
          <w:rFonts w:ascii="Arial" w:hAnsi="Arial" w:cs="Arial"/>
          <w:color w:val="FF0000"/>
          <w:sz w:val="24"/>
          <w:szCs w:val="24"/>
          <w:u w:val="single"/>
        </w:rPr>
        <w:t xml:space="preserve">amounts to </w:t>
      </w:r>
      <w:r w:rsidR="00501B9D" w:rsidRPr="007060FA">
        <w:rPr>
          <w:rFonts w:ascii="Arial" w:hAnsi="Arial" w:cs="Arial"/>
          <w:sz w:val="24"/>
          <w:szCs w:val="24"/>
          <w:u w:val="single"/>
        </w:rPr>
        <w:t>propaganda for war</w:t>
      </w:r>
      <w:r w:rsidR="00BA09EF">
        <w:rPr>
          <w:rFonts w:ascii="Arial" w:hAnsi="Arial" w:cs="Arial"/>
          <w:sz w:val="24"/>
          <w:szCs w:val="24"/>
          <w:u w:val="single"/>
        </w:rPr>
        <w:t xml:space="preserve">, </w:t>
      </w:r>
      <w:r w:rsidR="00D77966" w:rsidRPr="007060FA">
        <w:rPr>
          <w:rFonts w:ascii="Arial" w:hAnsi="Arial" w:cs="Arial"/>
          <w:sz w:val="24"/>
          <w:szCs w:val="24"/>
          <w:u w:val="single"/>
        </w:rPr>
        <w:t xml:space="preserve">incites </w:t>
      </w:r>
      <w:r w:rsidR="00B41CFC" w:rsidRPr="007060FA">
        <w:rPr>
          <w:rFonts w:ascii="Arial" w:hAnsi="Arial" w:cs="Arial"/>
          <w:color w:val="FF0000"/>
          <w:sz w:val="24"/>
          <w:szCs w:val="24"/>
          <w:u w:val="single"/>
        </w:rPr>
        <w:t xml:space="preserve">imminent </w:t>
      </w:r>
      <w:r w:rsidR="00D77966" w:rsidRPr="007060FA">
        <w:rPr>
          <w:rFonts w:ascii="Arial" w:hAnsi="Arial" w:cs="Arial"/>
          <w:sz w:val="24"/>
          <w:szCs w:val="24"/>
          <w:u w:val="single"/>
        </w:rPr>
        <w:t>violence</w:t>
      </w:r>
      <w:r w:rsidR="00BA09EF">
        <w:rPr>
          <w:rFonts w:ascii="Arial" w:hAnsi="Arial" w:cs="Arial"/>
          <w:sz w:val="24"/>
          <w:szCs w:val="24"/>
          <w:u w:val="single"/>
        </w:rPr>
        <w:t>,</w:t>
      </w:r>
      <w:r w:rsidR="00D77966" w:rsidRPr="007060FA">
        <w:rPr>
          <w:rFonts w:ascii="Arial" w:hAnsi="Arial" w:cs="Arial"/>
          <w:sz w:val="24"/>
          <w:szCs w:val="24"/>
          <w:u w:val="single"/>
        </w:rPr>
        <w:t xml:space="preserve"> or </w:t>
      </w:r>
      <w:r w:rsidRPr="007060FA">
        <w:rPr>
          <w:rFonts w:ascii="Arial" w:hAnsi="Arial" w:cs="Arial"/>
          <w:sz w:val="24"/>
          <w:szCs w:val="24"/>
          <w:u w:val="single"/>
        </w:rPr>
        <w:t xml:space="preserve">advocates </w:t>
      </w:r>
      <w:r w:rsidRPr="00543498">
        <w:rPr>
          <w:rFonts w:ascii="Arial" w:hAnsi="Arial" w:cs="Arial"/>
          <w:color w:val="FF0000"/>
          <w:sz w:val="24"/>
          <w:szCs w:val="24"/>
          <w:u w:val="single"/>
        </w:rPr>
        <w:t>hate speech</w:t>
      </w:r>
      <w:r w:rsidR="00543498">
        <w:rPr>
          <w:rFonts w:ascii="Arial" w:hAnsi="Arial" w:cs="Arial"/>
          <w:color w:val="000000" w:themeColor="text1"/>
          <w:sz w:val="24"/>
          <w:szCs w:val="24"/>
          <w:u w:val="single"/>
        </w:rPr>
        <w:t xml:space="preserve">, </w:t>
      </w:r>
      <w:r w:rsidR="00D77966" w:rsidRPr="007060FA">
        <w:rPr>
          <w:rFonts w:ascii="Arial" w:hAnsi="Arial" w:cs="Arial"/>
          <w:sz w:val="24"/>
          <w:szCs w:val="24"/>
          <w:u w:val="single"/>
        </w:rPr>
        <w:t>shall be guilty of an offence and liable upon conviction, to a fine not exceeding R150,000 or to imprisonment for a period not exceeding two years or to both a fine and such imprisonment.</w:t>
      </w:r>
      <w:r w:rsidR="00C455F0" w:rsidRPr="007060FA">
        <w:rPr>
          <w:rFonts w:ascii="Arial" w:hAnsi="Arial" w:cs="Arial"/>
          <w:sz w:val="24"/>
          <w:szCs w:val="24"/>
        </w:rPr>
        <w:t>"</w:t>
      </w:r>
      <w:r w:rsidR="002705D5" w:rsidRPr="007060FA">
        <w:rPr>
          <w:rFonts w:ascii="Arial" w:hAnsi="Arial" w:cs="Arial"/>
          <w:sz w:val="24"/>
          <w:szCs w:val="24"/>
        </w:rPr>
        <w:t>.</w:t>
      </w:r>
    </w:p>
    <w:p w:rsidR="00F3093E" w:rsidRPr="007060FA" w:rsidRDefault="00F3093E" w:rsidP="00867D50">
      <w:pPr>
        <w:pStyle w:val="NoSpacing"/>
        <w:spacing w:line="480" w:lineRule="auto"/>
        <w:rPr>
          <w:rFonts w:ascii="Arial" w:hAnsi="Arial" w:cs="Arial"/>
          <w:sz w:val="24"/>
          <w:szCs w:val="24"/>
        </w:rPr>
      </w:pPr>
    </w:p>
    <w:p w:rsidR="00540F56" w:rsidRPr="007060FA" w:rsidRDefault="00540F56" w:rsidP="00867D50">
      <w:pPr>
        <w:pStyle w:val="NoSpacing"/>
        <w:spacing w:line="480" w:lineRule="auto"/>
        <w:rPr>
          <w:rFonts w:ascii="Arial" w:hAnsi="Arial" w:cs="Arial"/>
          <w:b/>
          <w:sz w:val="24"/>
          <w:szCs w:val="24"/>
        </w:rPr>
      </w:pPr>
      <w:r w:rsidRPr="007060FA">
        <w:rPr>
          <w:rFonts w:ascii="Arial" w:hAnsi="Arial" w:cs="Arial"/>
          <w:b/>
          <w:sz w:val="24"/>
          <w:szCs w:val="24"/>
        </w:rPr>
        <w:t xml:space="preserve">Amendment of section 27A of Act 65 of 1996, as </w:t>
      </w:r>
      <w:r w:rsidR="006C174E" w:rsidRPr="007060FA">
        <w:rPr>
          <w:rFonts w:ascii="Arial" w:hAnsi="Arial" w:cs="Arial"/>
          <w:b/>
          <w:sz w:val="24"/>
          <w:szCs w:val="24"/>
        </w:rPr>
        <w:t>amended</w:t>
      </w:r>
      <w:r w:rsidRPr="007060FA">
        <w:rPr>
          <w:rFonts w:ascii="Arial" w:hAnsi="Arial" w:cs="Arial"/>
          <w:b/>
          <w:sz w:val="24"/>
          <w:szCs w:val="24"/>
        </w:rPr>
        <w:t xml:space="preserve"> by section 31 of Act 3 of 2009</w:t>
      </w:r>
    </w:p>
    <w:p w:rsidR="00540F56" w:rsidRPr="007060FA" w:rsidRDefault="00540F56" w:rsidP="00867D50">
      <w:pPr>
        <w:pStyle w:val="NoSpacing"/>
        <w:spacing w:line="480" w:lineRule="auto"/>
        <w:rPr>
          <w:rFonts w:ascii="Arial" w:hAnsi="Arial" w:cs="Arial"/>
          <w:b/>
          <w:sz w:val="24"/>
          <w:szCs w:val="24"/>
        </w:rPr>
      </w:pPr>
    </w:p>
    <w:p w:rsidR="00A31B87" w:rsidRPr="007060FA" w:rsidRDefault="003232A7" w:rsidP="00867D50">
      <w:pPr>
        <w:pStyle w:val="NoSpacing"/>
        <w:spacing w:line="480" w:lineRule="auto"/>
        <w:ind w:firstLine="720"/>
        <w:rPr>
          <w:rFonts w:ascii="Arial" w:hAnsi="Arial" w:cs="Arial"/>
          <w:sz w:val="24"/>
          <w:szCs w:val="24"/>
        </w:rPr>
      </w:pPr>
      <w:r w:rsidRPr="007060FA">
        <w:rPr>
          <w:rFonts w:ascii="Arial" w:hAnsi="Arial" w:cs="Arial"/>
          <w:b/>
          <w:sz w:val="24"/>
          <w:szCs w:val="24"/>
        </w:rPr>
        <w:t>30</w:t>
      </w:r>
      <w:r w:rsidR="00540F56" w:rsidRPr="007060FA">
        <w:rPr>
          <w:rFonts w:ascii="Arial" w:hAnsi="Arial" w:cs="Arial"/>
          <w:b/>
          <w:sz w:val="24"/>
          <w:szCs w:val="24"/>
        </w:rPr>
        <w:t>.</w:t>
      </w:r>
      <w:r w:rsidR="00A418A8" w:rsidRPr="007060FA">
        <w:rPr>
          <w:rFonts w:ascii="Arial" w:hAnsi="Arial" w:cs="Arial"/>
          <w:sz w:val="24"/>
          <w:szCs w:val="24"/>
        </w:rPr>
        <w:tab/>
      </w:r>
      <w:r w:rsidR="00540F56" w:rsidRPr="007060FA">
        <w:rPr>
          <w:rFonts w:ascii="Arial" w:hAnsi="Arial" w:cs="Arial"/>
          <w:sz w:val="24"/>
          <w:szCs w:val="24"/>
        </w:rPr>
        <w:t>Section 27A of the principal Act is hereby amended</w:t>
      </w:r>
      <w:r w:rsidR="00A31B87" w:rsidRPr="007060FA">
        <w:rPr>
          <w:rFonts w:ascii="Arial" w:hAnsi="Arial" w:cs="Arial"/>
          <w:sz w:val="24"/>
          <w:szCs w:val="24"/>
        </w:rPr>
        <w:t>—</w:t>
      </w:r>
    </w:p>
    <w:p w:rsidR="00A31B87" w:rsidRPr="007060FA" w:rsidRDefault="00A31B87" w:rsidP="00543498">
      <w:pPr>
        <w:pStyle w:val="NoSpacing"/>
        <w:spacing w:line="480" w:lineRule="auto"/>
        <w:ind w:left="720" w:hanging="720"/>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substitution </w:t>
      </w:r>
      <w:r w:rsidR="00543498">
        <w:rPr>
          <w:rFonts w:ascii="Arial" w:hAnsi="Arial" w:cs="Arial"/>
          <w:sz w:val="24"/>
          <w:szCs w:val="24"/>
        </w:rPr>
        <w:t xml:space="preserve">for </w:t>
      </w:r>
      <w:r w:rsidRPr="007060FA">
        <w:rPr>
          <w:rFonts w:ascii="Arial" w:hAnsi="Arial" w:cs="Arial"/>
          <w:sz w:val="24"/>
          <w:szCs w:val="24"/>
        </w:rPr>
        <w:t xml:space="preserve">subsection (2) </w:t>
      </w:r>
      <w:r w:rsidR="00543498">
        <w:rPr>
          <w:rFonts w:ascii="Arial" w:hAnsi="Arial" w:cs="Arial"/>
          <w:sz w:val="24"/>
          <w:szCs w:val="24"/>
        </w:rPr>
        <w:t>of the following subsection</w:t>
      </w:r>
      <w:r w:rsidRPr="007060FA">
        <w:rPr>
          <w:rFonts w:ascii="Arial" w:hAnsi="Arial" w:cs="Arial"/>
          <w:sz w:val="24"/>
          <w:szCs w:val="24"/>
        </w:rPr>
        <w:t>:</w:t>
      </w:r>
    </w:p>
    <w:p w:rsidR="00A31B87" w:rsidRPr="007060FA" w:rsidRDefault="00E41160" w:rsidP="003443DA">
      <w:pPr>
        <w:pStyle w:val="NoSpacing"/>
        <w:spacing w:line="480" w:lineRule="auto"/>
        <w:ind w:left="1418" w:firstLine="1462"/>
        <w:rPr>
          <w:rFonts w:ascii="Arial" w:hAnsi="Arial" w:cs="Arial"/>
          <w:sz w:val="24"/>
          <w:szCs w:val="24"/>
        </w:rPr>
      </w:pPr>
      <w:r w:rsidRPr="007060FA">
        <w:rPr>
          <w:rFonts w:ascii="Arial" w:hAnsi="Arial" w:cs="Arial"/>
          <w:sz w:val="24"/>
          <w:szCs w:val="24"/>
        </w:rPr>
        <w:t>"</w:t>
      </w:r>
      <w:r w:rsidR="00430C2C" w:rsidRPr="007060FA">
        <w:rPr>
          <w:rFonts w:ascii="Arial" w:hAnsi="Arial" w:cs="Arial"/>
          <w:sz w:val="24"/>
          <w:szCs w:val="24"/>
        </w:rPr>
        <w:t>(2)</w:t>
      </w:r>
      <w:r w:rsidR="00430C2C" w:rsidRPr="007060FA">
        <w:rPr>
          <w:rFonts w:ascii="Arial" w:hAnsi="Arial" w:cs="Arial"/>
          <w:sz w:val="24"/>
          <w:szCs w:val="24"/>
        </w:rPr>
        <w:tab/>
      </w:r>
      <w:r w:rsidR="00A31B87" w:rsidRPr="007060FA">
        <w:rPr>
          <w:rFonts w:ascii="Arial" w:hAnsi="Arial" w:cs="Arial"/>
          <w:sz w:val="24"/>
          <w:szCs w:val="24"/>
        </w:rPr>
        <w:t xml:space="preserve">If an </w:t>
      </w:r>
      <w:r w:rsidR="005C0A98" w:rsidRPr="007060FA">
        <w:rPr>
          <w:rFonts w:ascii="Arial" w:hAnsi="Arial" w:cs="Arial"/>
          <w:b/>
          <w:sz w:val="24"/>
          <w:szCs w:val="24"/>
        </w:rPr>
        <w:t>[</w:t>
      </w:r>
      <w:r w:rsidR="00A31B87" w:rsidRPr="007060FA">
        <w:rPr>
          <w:rFonts w:ascii="Arial" w:hAnsi="Arial" w:cs="Arial"/>
          <w:b/>
          <w:sz w:val="24"/>
          <w:szCs w:val="24"/>
        </w:rPr>
        <w:t>Internet</w:t>
      </w:r>
      <w:r w:rsidR="005C0A98" w:rsidRPr="007060FA">
        <w:rPr>
          <w:rFonts w:ascii="Arial" w:hAnsi="Arial" w:cs="Arial"/>
          <w:b/>
          <w:sz w:val="24"/>
          <w:szCs w:val="24"/>
        </w:rPr>
        <w:t>]</w:t>
      </w:r>
      <w:r w:rsidR="005C0A98" w:rsidRPr="007060FA">
        <w:rPr>
          <w:rFonts w:ascii="Arial" w:hAnsi="Arial" w:cs="Arial"/>
          <w:sz w:val="24"/>
          <w:szCs w:val="24"/>
          <w:u w:val="single"/>
        </w:rPr>
        <w:t>internet</w:t>
      </w:r>
      <w:r w:rsidR="00C54C3E" w:rsidRPr="007060FA">
        <w:rPr>
          <w:rFonts w:ascii="Arial" w:hAnsi="Arial" w:cs="Arial"/>
          <w:b/>
          <w:color w:val="FF0000"/>
          <w:sz w:val="24"/>
          <w:szCs w:val="24"/>
        </w:rPr>
        <w:t>[</w:t>
      </w:r>
      <w:r w:rsidR="00A31B87" w:rsidRPr="007060FA">
        <w:rPr>
          <w:rFonts w:ascii="Arial" w:hAnsi="Arial" w:cs="Arial"/>
          <w:b/>
          <w:color w:val="FF0000"/>
          <w:sz w:val="24"/>
          <w:szCs w:val="24"/>
        </w:rPr>
        <w:t>service</w:t>
      </w:r>
      <w:r w:rsidR="00C54C3E" w:rsidRPr="007060FA">
        <w:rPr>
          <w:rFonts w:ascii="Arial" w:hAnsi="Arial" w:cs="Arial"/>
          <w:b/>
          <w:color w:val="FF0000"/>
          <w:sz w:val="24"/>
          <w:szCs w:val="24"/>
        </w:rPr>
        <w:t>]</w:t>
      </w:r>
      <w:r w:rsidR="00C54C3E" w:rsidRPr="007060FA">
        <w:rPr>
          <w:rFonts w:ascii="Arial" w:hAnsi="Arial" w:cs="Arial"/>
          <w:color w:val="FF0000"/>
          <w:sz w:val="24"/>
          <w:szCs w:val="24"/>
          <w:u w:val="single"/>
        </w:rPr>
        <w:t>access</w:t>
      </w:r>
      <w:r w:rsidR="00A31B87" w:rsidRPr="007060FA">
        <w:rPr>
          <w:rFonts w:ascii="Arial" w:hAnsi="Arial" w:cs="Arial"/>
          <w:sz w:val="24"/>
          <w:szCs w:val="24"/>
        </w:rPr>
        <w:t xml:space="preserve"> provider has knowledge that its services are being used forthe hosting or distribution of</w:t>
      </w:r>
      <w:r w:rsidR="00F3093E" w:rsidRPr="007060FA">
        <w:rPr>
          <w:rFonts w:ascii="Arial" w:hAnsi="Arial" w:cs="Arial"/>
          <w:sz w:val="24"/>
          <w:szCs w:val="24"/>
        </w:rPr>
        <w:t>child pornography</w:t>
      </w:r>
      <w:r w:rsidR="003232A7" w:rsidRPr="007060FA">
        <w:rPr>
          <w:rFonts w:ascii="Arial" w:hAnsi="Arial" w:cs="Arial"/>
          <w:sz w:val="24"/>
          <w:szCs w:val="24"/>
        </w:rPr>
        <w:t xml:space="preserve">, </w:t>
      </w:r>
      <w:r w:rsidR="003232A7" w:rsidRPr="00543498">
        <w:rPr>
          <w:rFonts w:ascii="Arial" w:hAnsi="Arial" w:cs="Arial"/>
          <w:color w:val="FF0000"/>
          <w:sz w:val="24"/>
          <w:szCs w:val="24"/>
          <w:u w:val="single"/>
        </w:rPr>
        <w:t xml:space="preserve">propaganda </w:t>
      </w:r>
      <w:r w:rsidR="003232A7" w:rsidRPr="007060FA">
        <w:rPr>
          <w:rFonts w:ascii="Arial" w:hAnsi="Arial" w:cs="Arial"/>
          <w:color w:val="FF0000"/>
          <w:sz w:val="24"/>
          <w:szCs w:val="24"/>
          <w:u w:val="single"/>
        </w:rPr>
        <w:t>for war</w:t>
      </w:r>
      <w:r w:rsidR="00543498">
        <w:rPr>
          <w:rFonts w:ascii="Arial" w:hAnsi="Arial" w:cs="Arial"/>
          <w:color w:val="FF0000"/>
          <w:sz w:val="24"/>
          <w:szCs w:val="24"/>
          <w:u w:val="single"/>
        </w:rPr>
        <w:t>,</w:t>
      </w:r>
      <w:r w:rsidR="003232A7" w:rsidRPr="007060FA">
        <w:rPr>
          <w:rFonts w:ascii="Arial" w:hAnsi="Arial" w:cs="Arial"/>
          <w:color w:val="FF0000"/>
          <w:sz w:val="24"/>
          <w:szCs w:val="24"/>
          <w:u w:val="single"/>
        </w:rPr>
        <w:t xml:space="preserve"> incite</w:t>
      </w:r>
      <w:r w:rsidR="00543498">
        <w:rPr>
          <w:rFonts w:ascii="Arial" w:hAnsi="Arial" w:cs="Arial"/>
          <w:color w:val="FF0000"/>
          <w:sz w:val="24"/>
          <w:szCs w:val="24"/>
          <w:u w:val="single"/>
        </w:rPr>
        <w:t>ment of</w:t>
      </w:r>
      <w:r w:rsidR="003232A7" w:rsidRPr="007060FA">
        <w:rPr>
          <w:rFonts w:ascii="Arial" w:hAnsi="Arial" w:cs="Arial"/>
          <w:color w:val="FF0000"/>
          <w:sz w:val="24"/>
          <w:szCs w:val="24"/>
          <w:u w:val="single"/>
        </w:rPr>
        <w:t xml:space="preserve"> imminent violence</w:t>
      </w:r>
      <w:r w:rsidR="00F3093E" w:rsidRPr="007060FA">
        <w:rPr>
          <w:rFonts w:ascii="Arial" w:hAnsi="Arial" w:cs="Arial"/>
          <w:color w:val="FF0000"/>
          <w:sz w:val="24"/>
          <w:szCs w:val="24"/>
          <w:u w:val="single"/>
        </w:rPr>
        <w:t>oradvocat</w:t>
      </w:r>
      <w:r w:rsidR="00543498">
        <w:rPr>
          <w:rFonts w:ascii="Arial" w:hAnsi="Arial" w:cs="Arial"/>
          <w:color w:val="FF0000"/>
          <w:sz w:val="24"/>
          <w:szCs w:val="24"/>
          <w:u w:val="single"/>
        </w:rPr>
        <w:t>ing</w:t>
      </w:r>
      <w:r w:rsidR="003232A7" w:rsidRPr="007060FA">
        <w:rPr>
          <w:rFonts w:ascii="Arial" w:hAnsi="Arial" w:cs="Arial"/>
          <w:color w:val="FF0000"/>
          <w:sz w:val="24"/>
          <w:szCs w:val="24"/>
          <w:u w:val="single"/>
        </w:rPr>
        <w:t xml:space="preserve">hatred based on </w:t>
      </w:r>
      <w:r w:rsidR="00501B9D" w:rsidRPr="007060FA">
        <w:rPr>
          <w:rFonts w:ascii="Arial" w:hAnsi="Arial" w:cs="Arial"/>
          <w:color w:val="FF0000"/>
          <w:sz w:val="24"/>
          <w:szCs w:val="24"/>
          <w:u w:val="single"/>
        </w:rPr>
        <w:t>an identifiable group characteristic</w:t>
      </w:r>
      <w:r w:rsidR="003232A7" w:rsidRPr="007060FA">
        <w:rPr>
          <w:rFonts w:ascii="Arial" w:hAnsi="Arial" w:cs="Arial"/>
          <w:color w:val="FF0000"/>
          <w:sz w:val="24"/>
          <w:szCs w:val="24"/>
          <w:u w:val="single"/>
        </w:rPr>
        <w:t xml:space="preserve"> and that constitutes incitement to cause harm</w:t>
      </w:r>
      <w:r w:rsidR="00A31B87" w:rsidRPr="007060FA">
        <w:rPr>
          <w:rFonts w:ascii="Arial" w:hAnsi="Arial" w:cs="Arial"/>
          <w:sz w:val="24"/>
          <w:szCs w:val="24"/>
        </w:rPr>
        <w:t xml:space="preserve">, such </w:t>
      </w:r>
      <w:r w:rsidR="00D7403B" w:rsidRPr="007060FA">
        <w:rPr>
          <w:rFonts w:ascii="Arial" w:hAnsi="Arial" w:cs="Arial"/>
          <w:b/>
          <w:sz w:val="24"/>
          <w:szCs w:val="24"/>
        </w:rPr>
        <w:t>[Internet]</w:t>
      </w:r>
      <w:r w:rsidR="00D7403B" w:rsidRPr="007060FA">
        <w:rPr>
          <w:rFonts w:ascii="Arial" w:hAnsi="Arial" w:cs="Arial"/>
          <w:sz w:val="24"/>
          <w:szCs w:val="24"/>
          <w:u w:val="single"/>
        </w:rPr>
        <w:t>internet</w:t>
      </w:r>
      <w:r w:rsidR="00A31B87" w:rsidRPr="00543498">
        <w:rPr>
          <w:rFonts w:ascii="Arial" w:hAnsi="Arial" w:cs="Arial"/>
          <w:sz w:val="24"/>
          <w:szCs w:val="24"/>
        </w:rPr>
        <w:t>service</w:t>
      </w:r>
      <w:r w:rsidR="00A31B87" w:rsidRPr="007060FA">
        <w:rPr>
          <w:rFonts w:ascii="Arial" w:hAnsi="Arial" w:cs="Arial"/>
          <w:sz w:val="24"/>
          <w:szCs w:val="24"/>
        </w:rPr>
        <w:t>provider shall</w:t>
      </w:r>
      <w:r w:rsidR="00543498" w:rsidRPr="00543498">
        <w:rPr>
          <w:rFonts w:ascii="Arial" w:hAnsi="Arial" w:cs="Arial"/>
          <w:sz w:val="24"/>
          <w:szCs w:val="24"/>
        </w:rPr>
        <w:t>—</w:t>
      </w:r>
      <w:r w:rsidRPr="007060FA">
        <w:rPr>
          <w:rFonts w:ascii="Arial" w:hAnsi="Arial" w:cs="Arial"/>
          <w:sz w:val="24"/>
          <w:szCs w:val="24"/>
        </w:rPr>
        <w:t>";</w:t>
      </w:r>
    </w:p>
    <w:p w:rsidR="00540F56" w:rsidRPr="007060FA" w:rsidRDefault="00543498" w:rsidP="00867D50">
      <w:pPr>
        <w:pStyle w:val="NoSpacing"/>
        <w:spacing w:line="480" w:lineRule="auto"/>
        <w:ind w:left="720" w:hanging="720"/>
        <w:rPr>
          <w:rFonts w:ascii="Arial" w:hAnsi="Arial" w:cs="Arial"/>
          <w:sz w:val="24"/>
          <w:szCs w:val="24"/>
        </w:rPr>
      </w:pPr>
      <w:r w:rsidRPr="00543498">
        <w:rPr>
          <w:rFonts w:ascii="Arial" w:hAnsi="Arial" w:cs="Arial"/>
          <w:i/>
          <w:sz w:val="24"/>
          <w:szCs w:val="24"/>
        </w:rPr>
        <w:t>(b)</w:t>
      </w:r>
      <w:r>
        <w:rPr>
          <w:rFonts w:ascii="Arial" w:hAnsi="Arial" w:cs="Arial"/>
          <w:sz w:val="24"/>
          <w:szCs w:val="24"/>
        </w:rPr>
        <w:tab/>
      </w:r>
      <w:proofErr w:type="gramStart"/>
      <w:r w:rsidR="00540F56" w:rsidRPr="007060FA">
        <w:rPr>
          <w:rFonts w:ascii="Arial" w:hAnsi="Arial" w:cs="Arial"/>
          <w:sz w:val="24"/>
          <w:szCs w:val="24"/>
        </w:rPr>
        <w:t>by</w:t>
      </w:r>
      <w:proofErr w:type="gramEnd"/>
      <w:r w:rsidR="00540F56" w:rsidRPr="007060FA">
        <w:rPr>
          <w:rFonts w:ascii="Arial" w:hAnsi="Arial" w:cs="Arial"/>
          <w:sz w:val="24"/>
          <w:szCs w:val="24"/>
        </w:rPr>
        <w:t xml:space="preserve"> the substitution </w:t>
      </w:r>
      <w:r w:rsidR="006C174E" w:rsidRPr="007060FA">
        <w:rPr>
          <w:rFonts w:ascii="Arial" w:hAnsi="Arial" w:cs="Arial"/>
          <w:sz w:val="24"/>
          <w:szCs w:val="24"/>
        </w:rPr>
        <w:t xml:space="preserve">in subsection (4) </w:t>
      </w:r>
      <w:r w:rsidR="00540F56" w:rsidRPr="007060FA">
        <w:rPr>
          <w:rFonts w:ascii="Arial" w:hAnsi="Arial" w:cs="Arial"/>
          <w:sz w:val="24"/>
          <w:szCs w:val="24"/>
        </w:rPr>
        <w:t>for paragraph</w:t>
      </w:r>
      <w:r w:rsidR="00360442" w:rsidRPr="007060FA">
        <w:rPr>
          <w:rFonts w:ascii="Arial" w:hAnsi="Arial" w:cs="Arial"/>
          <w:sz w:val="24"/>
          <w:szCs w:val="24"/>
        </w:rPr>
        <w:t>s</w:t>
      </w:r>
      <w:r w:rsidR="00540F56" w:rsidRPr="007060FA">
        <w:rPr>
          <w:rFonts w:ascii="Arial" w:hAnsi="Arial" w:cs="Arial"/>
          <w:i/>
          <w:sz w:val="24"/>
          <w:szCs w:val="24"/>
        </w:rPr>
        <w:t>(a)</w:t>
      </w:r>
      <w:r w:rsidR="00540F56" w:rsidRPr="007060FA">
        <w:rPr>
          <w:rFonts w:ascii="Arial" w:hAnsi="Arial" w:cs="Arial"/>
          <w:sz w:val="24"/>
          <w:szCs w:val="24"/>
        </w:rPr>
        <w:t xml:space="preserve"> and </w:t>
      </w:r>
      <w:r w:rsidR="00540F56" w:rsidRPr="007060FA">
        <w:rPr>
          <w:rFonts w:ascii="Arial" w:hAnsi="Arial" w:cs="Arial"/>
          <w:i/>
          <w:sz w:val="24"/>
          <w:szCs w:val="24"/>
        </w:rPr>
        <w:t>(b)</w:t>
      </w:r>
      <w:r w:rsidR="00540F56" w:rsidRPr="007060FA">
        <w:rPr>
          <w:rFonts w:ascii="Arial" w:hAnsi="Arial" w:cs="Arial"/>
          <w:sz w:val="24"/>
          <w:szCs w:val="24"/>
        </w:rPr>
        <w:t xml:space="preserve"> of the following paragraphs</w:t>
      </w:r>
      <w:r w:rsidR="006C174E" w:rsidRPr="007060FA">
        <w:rPr>
          <w:rFonts w:ascii="Arial" w:hAnsi="Arial" w:cs="Arial"/>
          <w:sz w:val="24"/>
          <w:szCs w:val="24"/>
        </w:rPr>
        <w:t>, respectively</w:t>
      </w:r>
      <w:r w:rsidR="003443DA" w:rsidRPr="007060FA">
        <w:rPr>
          <w:rFonts w:ascii="Arial" w:hAnsi="Arial" w:cs="Arial"/>
          <w:sz w:val="24"/>
          <w:szCs w:val="24"/>
        </w:rPr>
        <w:t>:</w:t>
      </w:r>
    </w:p>
    <w:p w:rsidR="00540F56" w:rsidRPr="007060FA" w:rsidRDefault="009762CF" w:rsidP="009762CF">
      <w:pPr>
        <w:pStyle w:val="NoSpacing"/>
        <w:spacing w:line="480" w:lineRule="auto"/>
        <w:ind w:left="2160" w:hanging="720"/>
        <w:rPr>
          <w:rFonts w:ascii="Arial" w:hAnsi="Arial" w:cs="Arial"/>
          <w:sz w:val="24"/>
          <w:szCs w:val="24"/>
        </w:rPr>
      </w:pPr>
      <w:r w:rsidRPr="007060FA">
        <w:rPr>
          <w:rFonts w:ascii="Arial" w:hAnsi="Arial" w:cs="Arial"/>
          <w:sz w:val="24"/>
          <w:szCs w:val="24"/>
        </w:rPr>
        <w:t>"</w:t>
      </w:r>
      <w:r w:rsidR="00A418A8" w:rsidRPr="007060FA">
        <w:rPr>
          <w:rFonts w:ascii="Arial" w:hAnsi="Arial" w:cs="Arial"/>
          <w:i/>
          <w:sz w:val="24"/>
          <w:szCs w:val="24"/>
        </w:rPr>
        <w:t>(a)</w:t>
      </w:r>
      <w:r w:rsidR="00A418A8" w:rsidRPr="007060FA">
        <w:rPr>
          <w:rFonts w:ascii="Arial" w:hAnsi="Arial" w:cs="Arial"/>
          <w:sz w:val="24"/>
          <w:szCs w:val="24"/>
        </w:rPr>
        <w:tab/>
      </w:r>
      <w:r w:rsidR="00540F56" w:rsidRPr="007060FA">
        <w:rPr>
          <w:rFonts w:ascii="Arial" w:hAnsi="Arial" w:cs="Arial"/>
          <w:sz w:val="24"/>
          <w:szCs w:val="24"/>
        </w:rPr>
        <w:t xml:space="preserve">fails to comply with </w:t>
      </w:r>
      <w:r w:rsidR="00540F56" w:rsidRPr="00543498">
        <w:rPr>
          <w:rFonts w:ascii="Arial" w:hAnsi="Arial" w:cs="Arial"/>
          <w:strike/>
          <w:color w:val="FF0000"/>
          <w:sz w:val="24"/>
          <w:szCs w:val="24"/>
        </w:rPr>
        <w:t>subsection</w:t>
      </w:r>
      <w:r w:rsidR="00543498" w:rsidRPr="00543498">
        <w:rPr>
          <w:rFonts w:ascii="Arial" w:hAnsi="Arial" w:cs="Arial"/>
          <w:color w:val="FF0000"/>
          <w:sz w:val="24"/>
          <w:szCs w:val="24"/>
          <w:u w:val="single"/>
        </w:rPr>
        <w:t>subsections</w:t>
      </w:r>
      <w:r w:rsidR="00540F56" w:rsidRPr="007060FA">
        <w:rPr>
          <w:rFonts w:ascii="Arial" w:hAnsi="Arial" w:cs="Arial"/>
          <w:sz w:val="24"/>
          <w:szCs w:val="24"/>
        </w:rPr>
        <w:t xml:space="preserve">(1) </w:t>
      </w:r>
      <w:r w:rsidR="0032187B" w:rsidRPr="007060FA">
        <w:rPr>
          <w:rFonts w:ascii="Arial" w:hAnsi="Arial" w:cs="Arial"/>
          <w:color w:val="FF0000"/>
          <w:sz w:val="24"/>
          <w:szCs w:val="24"/>
          <w:u w:val="single"/>
        </w:rPr>
        <w:t xml:space="preserve">and (2) </w:t>
      </w:r>
      <w:r w:rsidR="00540F56" w:rsidRPr="007060FA">
        <w:rPr>
          <w:rFonts w:ascii="Arial" w:hAnsi="Arial" w:cs="Arial"/>
          <w:sz w:val="24"/>
          <w:szCs w:val="24"/>
        </w:rPr>
        <w:t xml:space="preserve">shall be guilty of an offence and liable, upon conviction, to a fine </w:t>
      </w:r>
      <w:r w:rsidR="00540F56" w:rsidRPr="007060FA">
        <w:rPr>
          <w:rFonts w:ascii="Arial" w:hAnsi="Arial" w:cs="Arial"/>
          <w:sz w:val="24"/>
          <w:szCs w:val="24"/>
          <w:u w:val="single"/>
        </w:rPr>
        <w:t>not exceeding R150 000</w:t>
      </w:r>
      <w:r w:rsidR="00540F56" w:rsidRPr="007060FA">
        <w:rPr>
          <w:rFonts w:ascii="Arial" w:hAnsi="Arial" w:cs="Arial"/>
          <w:sz w:val="24"/>
          <w:szCs w:val="24"/>
        </w:rPr>
        <w:t xml:space="preserve"> or to imprisonment for a period not exceeding six months or to both a fine and such imprisonment; or </w:t>
      </w:r>
    </w:p>
    <w:p w:rsidR="002124A9" w:rsidRPr="007060FA" w:rsidRDefault="00A418A8" w:rsidP="009762CF">
      <w:pPr>
        <w:pStyle w:val="NoSpacing"/>
        <w:spacing w:line="480" w:lineRule="auto"/>
        <w:ind w:left="2160" w:hanging="720"/>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r>
      <w:r w:rsidR="002124A9" w:rsidRPr="007060FA">
        <w:rPr>
          <w:rFonts w:ascii="Arial" w:hAnsi="Arial" w:cs="Arial"/>
          <w:sz w:val="24"/>
          <w:szCs w:val="24"/>
        </w:rPr>
        <w:t xml:space="preserve">fails to comply with subsection (2) or (3) shall be  guilty of an offence and liable, upon conviction, to a fine </w:t>
      </w:r>
      <w:r w:rsidR="002124A9" w:rsidRPr="007060FA">
        <w:rPr>
          <w:rFonts w:ascii="Arial" w:hAnsi="Arial" w:cs="Arial"/>
          <w:sz w:val="24"/>
          <w:szCs w:val="24"/>
          <w:u w:val="single"/>
        </w:rPr>
        <w:t xml:space="preserve">not exceeding </w:t>
      </w:r>
      <w:r w:rsidR="002124A9" w:rsidRPr="007060FA">
        <w:rPr>
          <w:rFonts w:ascii="Arial" w:hAnsi="Arial" w:cs="Arial"/>
          <w:sz w:val="24"/>
          <w:szCs w:val="24"/>
          <w:u w:val="single"/>
        </w:rPr>
        <w:lastRenderedPageBreak/>
        <w:t>R750 000</w:t>
      </w:r>
      <w:r w:rsidR="002124A9" w:rsidRPr="007060FA">
        <w:rPr>
          <w:rFonts w:ascii="Arial" w:hAnsi="Arial" w:cs="Arial"/>
          <w:sz w:val="24"/>
          <w:szCs w:val="24"/>
        </w:rPr>
        <w:t xml:space="preserve"> or to imprisonmen</w:t>
      </w:r>
      <w:r w:rsidR="00190F1D" w:rsidRPr="007060FA">
        <w:rPr>
          <w:rFonts w:ascii="Arial" w:hAnsi="Arial" w:cs="Arial"/>
          <w:sz w:val="24"/>
          <w:szCs w:val="24"/>
        </w:rPr>
        <w:t>t for a period not exceeding five</w:t>
      </w:r>
      <w:r w:rsidR="002124A9" w:rsidRPr="007060FA">
        <w:rPr>
          <w:rFonts w:ascii="Arial" w:hAnsi="Arial" w:cs="Arial"/>
          <w:sz w:val="24"/>
          <w:szCs w:val="24"/>
        </w:rPr>
        <w:t xml:space="preserve"> years or to both a fine and such imprisonment.</w:t>
      </w:r>
      <w:r w:rsidR="00C455F0" w:rsidRPr="007060FA">
        <w:rPr>
          <w:rFonts w:ascii="Arial" w:hAnsi="Arial" w:cs="Arial"/>
          <w:sz w:val="24"/>
          <w:szCs w:val="24"/>
        </w:rPr>
        <w:t>"</w:t>
      </w:r>
      <w:r w:rsidR="002124A9" w:rsidRPr="007060FA">
        <w:rPr>
          <w:rFonts w:ascii="Arial" w:hAnsi="Arial" w:cs="Arial"/>
          <w:sz w:val="24"/>
          <w:szCs w:val="24"/>
        </w:rPr>
        <w:t>.</w:t>
      </w:r>
    </w:p>
    <w:p w:rsidR="002124A9" w:rsidRPr="007060FA" w:rsidRDefault="002124A9" w:rsidP="00867D50">
      <w:pPr>
        <w:pStyle w:val="ListParagraph"/>
        <w:spacing w:after="0" w:line="480" w:lineRule="auto"/>
        <w:rPr>
          <w:rFonts w:ascii="Arial" w:hAnsi="Arial" w:cs="Arial"/>
          <w:sz w:val="24"/>
          <w:szCs w:val="24"/>
        </w:rPr>
      </w:pPr>
    </w:p>
    <w:p w:rsidR="002124A9" w:rsidRPr="007060FA" w:rsidRDefault="00725445" w:rsidP="00867D50">
      <w:pPr>
        <w:pStyle w:val="NoSpacing"/>
        <w:spacing w:line="480" w:lineRule="auto"/>
        <w:rPr>
          <w:rFonts w:ascii="Arial" w:hAnsi="Arial" w:cs="Arial"/>
          <w:b/>
          <w:sz w:val="24"/>
          <w:szCs w:val="24"/>
        </w:rPr>
      </w:pPr>
      <w:r w:rsidRPr="007060FA">
        <w:rPr>
          <w:rFonts w:ascii="Arial" w:hAnsi="Arial" w:cs="Arial"/>
          <w:b/>
          <w:sz w:val="24"/>
          <w:szCs w:val="24"/>
        </w:rPr>
        <w:t>Repeal</w:t>
      </w:r>
      <w:r w:rsidR="002124A9" w:rsidRPr="007060FA">
        <w:rPr>
          <w:rFonts w:ascii="Arial" w:hAnsi="Arial" w:cs="Arial"/>
          <w:b/>
          <w:sz w:val="24"/>
          <w:szCs w:val="24"/>
        </w:rPr>
        <w:t xml:space="preserve"> of section 30 of Act 65 of 1996</w:t>
      </w:r>
    </w:p>
    <w:p w:rsidR="002124A9" w:rsidRPr="007060FA" w:rsidRDefault="002124A9" w:rsidP="00867D50">
      <w:pPr>
        <w:pStyle w:val="NoSpacing"/>
        <w:spacing w:line="480" w:lineRule="auto"/>
        <w:rPr>
          <w:rFonts w:ascii="Arial" w:hAnsi="Arial" w:cs="Arial"/>
          <w:sz w:val="24"/>
          <w:szCs w:val="24"/>
        </w:rPr>
      </w:pPr>
    </w:p>
    <w:p w:rsidR="002124A9" w:rsidRPr="007060FA" w:rsidRDefault="0032187B" w:rsidP="00867D50">
      <w:pPr>
        <w:pStyle w:val="NoSpacing"/>
        <w:spacing w:line="480" w:lineRule="auto"/>
        <w:ind w:firstLine="720"/>
        <w:rPr>
          <w:rFonts w:ascii="Arial" w:hAnsi="Arial" w:cs="Arial"/>
          <w:sz w:val="24"/>
          <w:szCs w:val="24"/>
        </w:rPr>
      </w:pPr>
      <w:r w:rsidRPr="007060FA">
        <w:rPr>
          <w:rFonts w:ascii="Arial" w:hAnsi="Arial" w:cs="Arial"/>
          <w:b/>
          <w:sz w:val="24"/>
          <w:szCs w:val="24"/>
        </w:rPr>
        <w:t>31</w:t>
      </w:r>
      <w:r w:rsidR="00A418A8" w:rsidRPr="007060FA">
        <w:rPr>
          <w:rFonts w:ascii="Arial" w:hAnsi="Arial" w:cs="Arial"/>
          <w:b/>
          <w:sz w:val="24"/>
          <w:szCs w:val="24"/>
        </w:rPr>
        <w:t>.</w:t>
      </w:r>
      <w:r w:rsidR="00A418A8" w:rsidRPr="007060FA">
        <w:rPr>
          <w:rFonts w:ascii="Arial" w:hAnsi="Arial" w:cs="Arial"/>
          <w:sz w:val="24"/>
          <w:szCs w:val="24"/>
        </w:rPr>
        <w:tab/>
      </w:r>
      <w:r w:rsidR="002124A9" w:rsidRPr="007060FA">
        <w:rPr>
          <w:rFonts w:ascii="Arial" w:hAnsi="Arial" w:cs="Arial"/>
          <w:sz w:val="24"/>
          <w:szCs w:val="24"/>
        </w:rPr>
        <w:t xml:space="preserve">Section 30 of the principal Act is hereby </w:t>
      </w:r>
      <w:r w:rsidR="00725445" w:rsidRPr="007060FA">
        <w:rPr>
          <w:rFonts w:ascii="Arial" w:hAnsi="Arial" w:cs="Arial"/>
          <w:sz w:val="24"/>
          <w:szCs w:val="24"/>
        </w:rPr>
        <w:t>repealed</w:t>
      </w:r>
      <w:r w:rsidR="002124A9" w:rsidRPr="007060FA">
        <w:rPr>
          <w:rFonts w:ascii="Arial" w:hAnsi="Arial" w:cs="Arial"/>
          <w:sz w:val="24"/>
          <w:szCs w:val="24"/>
        </w:rPr>
        <w:t>.</w:t>
      </w:r>
    </w:p>
    <w:p w:rsidR="00725445" w:rsidRPr="007060FA" w:rsidRDefault="00725445" w:rsidP="00867D50">
      <w:pPr>
        <w:spacing w:after="0"/>
        <w:rPr>
          <w:rFonts w:ascii="Arial" w:hAnsi="Arial" w:cs="Arial"/>
          <w:b/>
          <w:sz w:val="24"/>
          <w:szCs w:val="24"/>
        </w:rPr>
      </w:pPr>
    </w:p>
    <w:p w:rsidR="002124A9" w:rsidRPr="007060FA" w:rsidRDefault="002124A9" w:rsidP="0032187B">
      <w:pPr>
        <w:spacing w:after="0" w:line="480" w:lineRule="auto"/>
        <w:rPr>
          <w:rFonts w:ascii="Arial" w:hAnsi="Arial" w:cs="Arial"/>
          <w:b/>
          <w:sz w:val="24"/>
          <w:szCs w:val="24"/>
        </w:rPr>
      </w:pPr>
      <w:r w:rsidRPr="007060FA">
        <w:rPr>
          <w:rFonts w:ascii="Arial" w:hAnsi="Arial" w:cs="Arial"/>
          <w:b/>
          <w:sz w:val="24"/>
          <w:szCs w:val="24"/>
        </w:rPr>
        <w:t xml:space="preserve">Amendment of section 31 of Act </w:t>
      </w:r>
      <w:r w:rsidR="00725445" w:rsidRPr="007060FA">
        <w:rPr>
          <w:rFonts w:ascii="Arial" w:hAnsi="Arial" w:cs="Arial"/>
          <w:b/>
          <w:sz w:val="24"/>
          <w:szCs w:val="24"/>
        </w:rPr>
        <w:t>65</w:t>
      </w:r>
      <w:r w:rsidRPr="007060FA">
        <w:rPr>
          <w:rFonts w:ascii="Arial" w:hAnsi="Arial" w:cs="Arial"/>
          <w:b/>
          <w:sz w:val="24"/>
          <w:szCs w:val="24"/>
        </w:rPr>
        <w:t xml:space="preserve"> of </w:t>
      </w:r>
      <w:r w:rsidR="00725445" w:rsidRPr="007060FA">
        <w:rPr>
          <w:rFonts w:ascii="Arial" w:hAnsi="Arial" w:cs="Arial"/>
          <w:b/>
          <w:sz w:val="24"/>
          <w:szCs w:val="24"/>
        </w:rPr>
        <w:t>1996, as amended by section 35 of Act 3 of 2009</w:t>
      </w:r>
    </w:p>
    <w:p w:rsidR="002124A9" w:rsidRPr="007060FA" w:rsidRDefault="002124A9" w:rsidP="00867D50">
      <w:pPr>
        <w:pStyle w:val="NoSpacing"/>
        <w:spacing w:line="480" w:lineRule="auto"/>
        <w:rPr>
          <w:rFonts w:ascii="Arial" w:hAnsi="Arial" w:cs="Arial"/>
          <w:sz w:val="24"/>
          <w:szCs w:val="24"/>
        </w:rPr>
      </w:pPr>
    </w:p>
    <w:p w:rsidR="002124A9" w:rsidRPr="007060FA" w:rsidRDefault="0032187B" w:rsidP="00867D50">
      <w:pPr>
        <w:pStyle w:val="NoSpacing"/>
        <w:spacing w:line="480" w:lineRule="auto"/>
        <w:ind w:firstLine="720"/>
        <w:rPr>
          <w:rFonts w:ascii="Arial" w:hAnsi="Arial" w:cs="Arial"/>
          <w:sz w:val="24"/>
          <w:szCs w:val="24"/>
        </w:rPr>
      </w:pPr>
      <w:r w:rsidRPr="007060FA">
        <w:rPr>
          <w:rFonts w:ascii="Arial" w:hAnsi="Arial" w:cs="Arial"/>
          <w:b/>
          <w:sz w:val="24"/>
          <w:szCs w:val="24"/>
        </w:rPr>
        <w:t>32</w:t>
      </w:r>
      <w:r w:rsidR="002124A9" w:rsidRPr="007060FA">
        <w:rPr>
          <w:rFonts w:ascii="Arial" w:hAnsi="Arial" w:cs="Arial"/>
          <w:b/>
          <w:sz w:val="24"/>
          <w:szCs w:val="24"/>
        </w:rPr>
        <w:t>.</w:t>
      </w:r>
      <w:r w:rsidR="00A418A8" w:rsidRPr="007060FA">
        <w:rPr>
          <w:rFonts w:ascii="Arial" w:hAnsi="Arial" w:cs="Arial"/>
          <w:sz w:val="24"/>
          <w:szCs w:val="24"/>
        </w:rPr>
        <w:tab/>
      </w:r>
      <w:r w:rsidR="002124A9" w:rsidRPr="007060FA">
        <w:rPr>
          <w:rFonts w:ascii="Arial" w:hAnsi="Arial" w:cs="Arial"/>
          <w:sz w:val="24"/>
          <w:szCs w:val="24"/>
        </w:rPr>
        <w:t xml:space="preserve">Section 31 of </w:t>
      </w:r>
      <w:r w:rsidR="00A418A8" w:rsidRPr="007060FA">
        <w:rPr>
          <w:rFonts w:ascii="Arial" w:hAnsi="Arial" w:cs="Arial"/>
          <w:sz w:val="24"/>
          <w:szCs w:val="24"/>
        </w:rPr>
        <w:t xml:space="preserve">the principal Act is </w:t>
      </w:r>
      <w:r w:rsidR="00725445" w:rsidRPr="007060FA">
        <w:rPr>
          <w:rFonts w:ascii="Arial" w:hAnsi="Arial" w:cs="Arial"/>
          <w:sz w:val="24"/>
          <w:szCs w:val="24"/>
        </w:rPr>
        <w:t>hereby amended</w:t>
      </w:r>
      <w:r w:rsidR="00A418A8" w:rsidRPr="007060FA">
        <w:rPr>
          <w:rFonts w:ascii="Arial" w:hAnsi="Arial" w:cs="Arial"/>
          <w:sz w:val="24"/>
          <w:szCs w:val="24"/>
        </w:rPr>
        <w:t>—</w:t>
      </w:r>
    </w:p>
    <w:p w:rsidR="002124A9" w:rsidRPr="007060FA" w:rsidRDefault="00A418A8"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r>
      <w:proofErr w:type="gramStart"/>
      <w:r w:rsidR="00725445" w:rsidRPr="007060FA">
        <w:rPr>
          <w:rFonts w:ascii="Arial" w:hAnsi="Arial" w:cs="Arial"/>
          <w:sz w:val="24"/>
          <w:szCs w:val="24"/>
        </w:rPr>
        <w:t>by</w:t>
      </w:r>
      <w:proofErr w:type="gramEnd"/>
      <w:r w:rsidR="00725445" w:rsidRPr="007060FA">
        <w:rPr>
          <w:rFonts w:ascii="Arial" w:hAnsi="Arial" w:cs="Arial"/>
          <w:sz w:val="24"/>
          <w:szCs w:val="24"/>
        </w:rPr>
        <w:t xml:space="preserve"> the </w:t>
      </w:r>
      <w:r w:rsidR="00FF1DA4" w:rsidRPr="007060FA">
        <w:rPr>
          <w:rFonts w:ascii="Arial" w:hAnsi="Arial" w:cs="Arial"/>
          <w:sz w:val="24"/>
          <w:szCs w:val="24"/>
        </w:rPr>
        <w:t>s</w:t>
      </w:r>
      <w:r w:rsidR="002124A9" w:rsidRPr="007060FA">
        <w:rPr>
          <w:rFonts w:ascii="Arial" w:hAnsi="Arial" w:cs="Arial"/>
          <w:sz w:val="24"/>
          <w:szCs w:val="24"/>
        </w:rPr>
        <w:t>ubstitution</w:t>
      </w:r>
      <w:r w:rsidR="00725445" w:rsidRPr="007060FA">
        <w:rPr>
          <w:rFonts w:ascii="Arial" w:hAnsi="Arial" w:cs="Arial"/>
          <w:sz w:val="24"/>
          <w:szCs w:val="24"/>
        </w:rPr>
        <w:t xml:space="preserve"> in subsection (1)</w:t>
      </w:r>
      <w:r w:rsidR="002124A9" w:rsidRPr="007060FA">
        <w:rPr>
          <w:rFonts w:ascii="Arial" w:hAnsi="Arial" w:cs="Arial"/>
          <w:sz w:val="24"/>
          <w:szCs w:val="24"/>
        </w:rPr>
        <w:t xml:space="preserve"> for paragraph </w:t>
      </w:r>
      <w:r w:rsidR="002124A9" w:rsidRPr="007060FA">
        <w:rPr>
          <w:rFonts w:ascii="Arial" w:hAnsi="Arial" w:cs="Arial"/>
          <w:i/>
          <w:sz w:val="24"/>
          <w:szCs w:val="24"/>
        </w:rPr>
        <w:t>(b)</w:t>
      </w:r>
      <w:r w:rsidR="00725445" w:rsidRPr="007060FA">
        <w:rPr>
          <w:rFonts w:ascii="Arial" w:hAnsi="Arial" w:cs="Arial"/>
          <w:sz w:val="24"/>
          <w:szCs w:val="24"/>
        </w:rPr>
        <w:t>of the following  paragraph:</w:t>
      </w:r>
    </w:p>
    <w:p w:rsidR="002124A9" w:rsidRPr="007060FA" w:rsidRDefault="00C455F0" w:rsidP="00867D50">
      <w:pPr>
        <w:pStyle w:val="NoSpacing"/>
        <w:spacing w:line="480" w:lineRule="auto"/>
        <w:ind w:left="2160" w:hanging="720"/>
        <w:rPr>
          <w:rFonts w:ascii="Arial" w:hAnsi="Arial" w:cs="Arial"/>
          <w:sz w:val="24"/>
          <w:szCs w:val="24"/>
        </w:rPr>
      </w:pPr>
      <w:r w:rsidRPr="007060FA">
        <w:rPr>
          <w:rFonts w:ascii="Arial" w:hAnsi="Arial" w:cs="Arial"/>
          <w:sz w:val="24"/>
          <w:szCs w:val="24"/>
        </w:rPr>
        <w:t>"</w:t>
      </w:r>
      <w:r w:rsidR="002124A9" w:rsidRPr="007060FA">
        <w:rPr>
          <w:rFonts w:ascii="Arial" w:hAnsi="Arial" w:cs="Arial"/>
          <w:i/>
          <w:sz w:val="24"/>
          <w:szCs w:val="24"/>
        </w:rPr>
        <w:t>(b)</w:t>
      </w:r>
      <w:r w:rsidR="00A418A8" w:rsidRPr="007060FA">
        <w:rPr>
          <w:rFonts w:ascii="Arial" w:hAnsi="Arial" w:cs="Arial"/>
          <w:sz w:val="24"/>
          <w:szCs w:val="24"/>
        </w:rPr>
        <w:tab/>
      </w:r>
      <w:r w:rsidR="002124A9" w:rsidRPr="007060FA">
        <w:rPr>
          <w:rFonts w:ascii="Arial" w:hAnsi="Arial" w:cs="Arial"/>
          <w:sz w:val="24"/>
          <w:szCs w:val="24"/>
        </w:rPr>
        <w:t xml:space="preserve">make regulations relating to the procedure with regard to the nomination </w:t>
      </w:r>
      <w:r w:rsidR="002705D5" w:rsidRPr="007060FA">
        <w:rPr>
          <w:rFonts w:ascii="Arial" w:hAnsi="Arial" w:cs="Arial"/>
          <w:sz w:val="24"/>
          <w:szCs w:val="24"/>
        </w:rPr>
        <w:t>of persons as candidate</w:t>
      </w:r>
      <w:r w:rsidR="002124A9" w:rsidRPr="007060FA">
        <w:rPr>
          <w:rFonts w:ascii="Arial" w:hAnsi="Arial" w:cs="Arial"/>
          <w:sz w:val="24"/>
          <w:szCs w:val="24"/>
        </w:rPr>
        <w:t xml:space="preserve">s for the Council </w:t>
      </w:r>
      <w:r w:rsidR="00725445" w:rsidRPr="007060FA">
        <w:rPr>
          <w:rFonts w:ascii="Arial" w:hAnsi="Arial" w:cs="Arial"/>
          <w:b/>
          <w:sz w:val="24"/>
          <w:szCs w:val="24"/>
        </w:rPr>
        <w:t>[</w:t>
      </w:r>
      <w:r w:rsidR="002124A9" w:rsidRPr="007060FA">
        <w:rPr>
          <w:rFonts w:ascii="Arial" w:hAnsi="Arial" w:cs="Arial"/>
          <w:b/>
          <w:sz w:val="24"/>
          <w:szCs w:val="24"/>
        </w:rPr>
        <w:t>or</w:t>
      </w:r>
      <w:r w:rsidR="00725445" w:rsidRPr="007060FA">
        <w:rPr>
          <w:rFonts w:ascii="Arial" w:hAnsi="Arial" w:cs="Arial"/>
          <w:b/>
          <w:sz w:val="24"/>
          <w:szCs w:val="24"/>
        </w:rPr>
        <w:t>]</w:t>
      </w:r>
      <w:r w:rsidR="00725445" w:rsidRPr="007060FA">
        <w:rPr>
          <w:rFonts w:ascii="Arial" w:hAnsi="Arial" w:cs="Arial"/>
          <w:sz w:val="24"/>
          <w:szCs w:val="24"/>
          <w:u w:val="single"/>
        </w:rPr>
        <w:t>,</w:t>
      </w:r>
      <w:r w:rsidR="002124A9" w:rsidRPr="007060FA">
        <w:rPr>
          <w:rFonts w:ascii="Arial" w:hAnsi="Arial" w:cs="Arial"/>
          <w:sz w:val="24"/>
          <w:szCs w:val="24"/>
        </w:rPr>
        <w:t xml:space="preserve"> Appeal Tribunal</w:t>
      </w:r>
      <w:r w:rsidR="00D2312A" w:rsidRPr="007060FA">
        <w:rPr>
          <w:rFonts w:ascii="Arial" w:hAnsi="Arial" w:cs="Arial"/>
          <w:sz w:val="24"/>
          <w:szCs w:val="24"/>
          <w:u w:val="single"/>
        </w:rPr>
        <w:t xml:space="preserve">and </w:t>
      </w:r>
      <w:r w:rsidR="00D2312A" w:rsidRPr="007060FA">
        <w:rPr>
          <w:rFonts w:ascii="Arial" w:hAnsi="Arial" w:cs="Arial"/>
          <w:strike/>
          <w:color w:val="FF0000"/>
          <w:sz w:val="24"/>
          <w:szCs w:val="24"/>
          <w:u w:val="single"/>
        </w:rPr>
        <w:t>Penalty</w:t>
      </w:r>
      <w:r w:rsidR="009E2537" w:rsidRPr="007060FA">
        <w:rPr>
          <w:rFonts w:ascii="Arial" w:hAnsi="Arial" w:cs="Arial"/>
          <w:color w:val="FF0000"/>
          <w:sz w:val="24"/>
          <w:szCs w:val="24"/>
          <w:u w:val="single"/>
        </w:rPr>
        <w:t xml:space="preserve"> Enforcement</w:t>
      </w:r>
      <w:r w:rsidR="00D2312A" w:rsidRPr="007060FA">
        <w:rPr>
          <w:rFonts w:ascii="Arial" w:hAnsi="Arial" w:cs="Arial"/>
          <w:sz w:val="24"/>
          <w:szCs w:val="24"/>
          <w:u w:val="single"/>
        </w:rPr>
        <w:t>Committee</w:t>
      </w:r>
      <w:r w:rsidR="002124A9" w:rsidRPr="007060FA">
        <w:rPr>
          <w:rFonts w:ascii="Arial" w:hAnsi="Arial" w:cs="Arial"/>
          <w:sz w:val="24"/>
          <w:szCs w:val="24"/>
        </w:rPr>
        <w:t xml:space="preserve">, further relevant experience in terms of section 6 </w:t>
      </w:r>
      <w:r w:rsidR="00346EA4" w:rsidRPr="007060FA">
        <w:rPr>
          <w:rFonts w:ascii="Arial" w:hAnsi="Arial" w:cs="Arial"/>
          <w:sz w:val="24"/>
          <w:szCs w:val="24"/>
        </w:rPr>
        <w:t>(4)</w:t>
      </w:r>
      <w:r w:rsidR="00346EA4" w:rsidRPr="007060FA">
        <w:rPr>
          <w:rFonts w:ascii="Arial" w:hAnsi="Arial" w:cs="Arial"/>
          <w:i/>
          <w:sz w:val="24"/>
          <w:szCs w:val="24"/>
        </w:rPr>
        <w:t>(a)</w:t>
      </w:r>
      <w:r w:rsidR="00190F1D" w:rsidRPr="007060FA">
        <w:rPr>
          <w:rFonts w:ascii="Arial" w:hAnsi="Arial" w:cs="Arial"/>
          <w:b/>
          <w:sz w:val="24"/>
          <w:szCs w:val="24"/>
        </w:rPr>
        <w:t>[</w:t>
      </w:r>
      <w:r w:rsidR="00346EA4" w:rsidRPr="007060FA">
        <w:rPr>
          <w:rFonts w:ascii="Arial" w:hAnsi="Arial" w:cs="Arial"/>
          <w:b/>
          <w:sz w:val="24"/>
          <w:szCs w:val="24"/>
        </w:rPr>
        <w:t>of this Act</w:t>
      </w:r>
      <w:r w:rsidR="00190F1D" w:rsidRPr="007060FA">
        <w:rPr>
          <w:rFonts w:ascii="Arial" w:hAnsi="Arial" w:cs="Arial"/>
          <w:b/>
          <w:sz w:val="24"/>
          <w:szCs w:val="24"/>
        </w:rPr>
        <w:t>]</w:t>
      </w:r>
      <w:r w:rsidR="00346EA4" w:rsidRPr="007060FA">
        <w:rPr>
          <w:rFonts w:ascii="Arial" w:hAnsi="Arial" w:cs="Arial"/>
          <w:sz w:val="24"/>
          <w:szCs w:val="24"/>
        </w:rPr>
        <w:t xml:space="preserve"> and the experience of persons who may be appointed as members of the advisory panel referred to in </w:t>
      </w:r>
      <w:r w:rsidR="00190F1D" w:rsidRPr="007060FA">
        <w:rPr>
          <w:rFonts w:ascii="Arial" w:hAnsi="Arial" w:cs="Arial"/>
          <w:sz w:val="24"/>
          <w:szCs w:val="24"/>
        </w:rPr>
        <w:t>section 6</w:t>
      </w:r>
      <w:r w:rsidR="00190F1D" w:rsidRPr="007060FA">
        <w:rPr>
          <w:rFonts w:ascii="Arial" w:hAnsi="Arial" w:cs="Arial"/>
          <w:b/>
          <w:sz w:val="24"/>
          <w:szCs w:val="24"/>
        </w:rPr>
        <w:t>[(1)]</w:t>
      </w:r>
      <w:r w:rsidR="00190F1D" w:rsidRPr="007060FA">
        <w:rPr>
          <w:rFonts w:ascii="Arial" w:hAnsi="Arial" w:cs="Arial"/>
          <w:sz w:val="24"/>
          <w:szCs w:val="24"/>
          <w:u w:val="single"/>
        </w:rPr>
        <w:t>(2)</w:t>
      </w:r>
      <w:r w:rsidR="00346EA4" w:rsidRPr="007060FA">
        <w:rPr>
          <w:rFonts w:ascii="Arial" w:hAnsi="Arial" w:cs="Arial"/>
          <w:sz w:val="24"/>
          <w:szCs w:val="24"/>
        </w:rPr>
        <w:t>;</w:t>
      </w:r>
      <w:r w:rsidR="00190F1D" w:rsidRPr="007060FA">
        <w:rPr>
          <w:rFonts w:ascii="Arial" w:hAnsi="Arial" w:cs="Arial"/>
          <w:sz w:val="24"/>
          <w:szCs w:val="24"/>
        </w:rPr>
        <w:t>"; and</w:t>
      </w:r>
    </w:p>
    <w:p w:rsidR="00346EA4" w:rsidRPr="007060FA" w:rsidRDefault="00A418A8" w:rsidP="00867D50">
      <w:pPr>
        <w:pStyle w:val="NoSpacing"/>
        <w:spacing w:line="480" w:lineRule="auto"/>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r>
      <w:proofErr w:type="gramStart"/>
      <w:r w:rsidR="00FF1DA4" w:rsidRPr="007060FA">
        <w:rPr>
          <w:rFonts w:ascii="Arial" w:hAnsi="Arial" w:cs="Arial"/>
          <w:sz w:val="24"/>
          <w:szCs w:val="24"/>
        </w:rPr>
        <w:t>s</w:t>
      </w:r>
      <w:r w:rsidR="00346EA4" w:rsidRPr="007060FA">
        <w:rPr>
          <w:rFonts w:ascii="Arial" w:hAnsi="Arial" w:cs="Arial"/>
          <w:sz w:val="24"/>
          <w:szCs w:val="24"/>
        </w:rPr>
        <w:t>ubstitution</w:t>
      </w:r>
      <w:proofErr w:type="gramEnd"/>
      <w:r w:rsidR="00190F1D" w:rsidRPr="007060FA">
        <w:rPr>
          <w:rFonts w:ascii="Arial" w:hAnsi="Arial" w:cs="Arial"/>
          <w:sz w:val="24"/>
          <w:szCs w:val="24"/>
        </w:rPr>
        <w:t xml:space="preserve"> in subsection (3)</w:t>
      </w:r>
      <w:r w:rsidR="00346EA4" w:rsidRPr="007060FA">
        <w:rPr>
          <w:rFonts w:ascii="Arial" w:hAnsi="Arial" w:cs="Arial"/>
          <w:sz w:val="24"/>
          <w:szCs w:val="24"/>
        </w:rPr>
        <w:t xml:space="preserve"> for paragraph </w:t>
      </w:r>
      <w:r w:rsidR="00346EA4" w:rsidRPr="007060FA">
        <w:rPr>
          <w:rFonts w:ascii="Arial" w:hAnsi="Arial" w:cs="Arial"/>
          <w:i/>
          <w:sz w:val="24"/>
          <w:szCs w:val="24"/>
        </w:rPr>
        <w:t>(b)</w:t>
      </w:r>
      <w:r w:rsidR="00346EA4" w:rsidRPr="007060FA">
        <w:rPr>
          <w:rFonts w:ascii="Arial" w:hAnsi="Arial" w:cs="Arial"/>
          <w:sz w:val="24"/>
          <w:szCs w:val="24"/>
        </w:rPr>
        <w:t xml:space="preserve"> of the following paragraph:</w:t>
      </w:r>
    </w:p>
    <w:p w:rsidR="00346EA4" w:rsidRPr="007060FA" w:rsidRDefault="00013A6C" w:rsidP="00867D50">
      <w:pPr>
        <w:pStyle w:val="NoSpacing"/>
        <w:spacing w:line="480" w:lineRule="auto"/>
        <w:ind w:left="1418" w:firstLine="1462"/>
        <w:rPr>
          <w:rFonts w:ascii="Arial" w:hAnsi="Arial" w:cs="Arial"/>
          <w:sz w:val="24"/>
          <w:szCs w:val="24"/>
        </w:rPr>
      </w:pPr>
      <w:r w:rsidRPr="007060FA">
        <w:rPr>
          <w:rFonts w:ascii="Arial" w:hAnsi="Arial" w:cs="Arial"/>
          <w:sz w:val="24"/>
          <w:szCs w:val="24"/>
        </w:rPr>
        <w:t>"</w:t>
      </w:r>
      <w:r w:rsidR="00346EA4" w:rsidRPr="007060FA">
        <w:rPr>
          <w:rFonts w:ascii="Arial" w:hAnsi="Arial" w:cs="Arial"/>
          <w:i/>
          <w:sz w:val="24"/>
          <w:szCs w:val="24"/>
        </w:rPr>
        <w:t>(b)</w:t>
      </w:r>
      <w:r w:rsidRPr="007060FA">
        <w:rPr>
          <w:rFonts w:ascii="Arial" w:hAnsi="Arial" w:cs="Arial"/>
          <w:i/>
          <w:sz w:val="24"/>
          <w:szCs w:val="24"/>
        </w:rPr>
        <w:tab/>
      </w:r>
      <w:r w:rsidR="00346EA4" w:rsidRPr="007060FA">
        <w:rPr>
          <w:rFonts w:ascii="Arial" w:hAnsi="Arial" w:cs="Arial"/>
          <w:sz w:val="24"/>
          <w:szCs w:val="24"/>
        </w:rPr>
        <w:t xml:space="preserve">As soon as possible after the lapse of every consecutive period of 12 months after the publication of the guidelines referred to in paragraph </w:t>
      </w:r>
      <w:r w:rsidR="00346EA4" w:rsidRPr="007060FA">
        <w:rPr>
          <w:rFonts w:ascii="Arial" w:hAnsi="Arial" w:cs="Arial"/>
          <w:i/>
          <w:sz w:val="24"/>
          <w:szCs w:val="24"/>
        </w:rPr>
        <w:t>(a)</w:t>
      </w:r>
      <w:r w:rsidR="00346EA4" w:rsidRPr="007060FA">
        <w:rPr>
          <w:rFonts w:ascii="Arial" w:hAnsi="Arial" w:cs="Arial"/>
          <w:sz w:val="24"/>
          <w:szCs w:val="24"/>
        </w:rPr>
        <w:t xml:space="preserve">, the </w:t>
      </w:r>
      <w:r w:rsidR="004E68ED" w:rsidRPr="007060FA">
        <w:rPr>
          <w:rFonts w:ascii="Arial" w:hAnsi="Arial" w:cs="Arial"/>
          <w:b/>
          <w:sz w:val="24"/>
          <w:szCs w:val="24"/>
        </w:rPr>
        <w:t>[Board]</w:t>
      </w:r>
      <w:r w:rsidR="004E68ED" w:rsidRPr="007060FA">
        <w:rPr>
          <w:rFonts w:ascii="Arial" w:hAnsi="Arial" w:cs="Arial"/>
          <w:sz w:val="24"/>
          <w:szCs w:val="24"/>
          <w:u w:val="single"/>
        </w:rPr>
        <w:t>Council</w:t>
      </w:r>
      <w:r w:rsidR="00190F1D" w:rsidRPr="007060FA">
        <w:rPr>
          <w:rFonts w:ascii="Arial" w:hAnsi="Arial" w:cs="Arial"/>
          <w:sz w:val="24"/>
          <w:szCs w:val="24"/>
          <w:u w:val="single"/>
        </w:rPr>
        <w:t>,</w:t>
      </w:r>
      <w:r w:rsidR="004E68ED" w:rsidRPr="007060FA">
        <w:rPr>
          <w:rFonts w:ascii="Arial" w:hAnsi="Arial" w:cs="Arial"/>
          <w:sz w:val="24"/>
          <w:szCs w:val="24"/>
          <w:u w:val="single"/>
        </w:rPr>
        <w:t xml:space="preserve"> in consultation with the Minister</w:t>
      </w:r>
      <w:r w:rsidR="00190F1D" w:rsidRPr="007060FA">
        <w:rPr>
          <w:rFonts w:ascii="Arial" w:hAnsi="Arial" w:cs="Arial"/>
          <w:sz w:val="24"/>
          <w:szCs w:val="24"/>
          <w:u w:val="single"/>
        </w:rPr>
        <w:t>,</w:t>
      </w:r>
      <w:r w:rsidR="004E68ED" w:rsidRPr="007060FA">
        <w:rPr>
          <w:rFonts w:ascii="Arial" w:hAnsi="Arial" w:cs="Arial"/>
          <w:sz w:val="24"/>
          <w:szCs w:val="24"/>
        </w:rPr>
        <w:t xml:space="preserve"> shall publish the </w:t>
      </w:r>
      <w:r w:rsidR="004E68ED" w:rsidRPr="007060FA">
        <w:rPr>
          <w:rFonts w:ascii="Arial" w:hAnsi="Arial" w:cs="Arial"/>
          <w:b/>
          <w:sz w:val="24"/>
          <w:szCs w:val="24"/>
        </w:rPr>
        <w:t xml:space="preserve">[said] </w:t>
      </w:r>
      <w:r w:rsidR="004E68ED" w:rsidRPr="007060FA">
        <w:rPr>
          <w:rFonts w:ascii="Arial" w:hAnsi="Arial" w:cs="Arial"/>
          <w:sz w:val="24"/>
          <w:szCs w:val="24"/>
        </w:rPr>
        <w:t xml:space="preserve">guidelines in the </w:t>
      </w:r>
      <w:r w:rsidR="001407EE" w:rsidRPr="007060FA">
        <w:rPr>
          <w:rFonts w:ascii="Arial" w:hAnsi="Arial" w:cs="Arial"/>
          <w:i/>
          <w:sz w:val="24"/>
          <w:szCs w:val="24"/>
        </w:rPr>
        <w:t>Gazette</w:t>
      </w:r>
      <w:r w:rsidR="004E68ED" w:rsidRPr="007060FA">
        <w:rPr>
          <w:rFonts w:ascii="Arial" w:hAnsi="Arial" w:cs="Arial"/>
          <w:sz w:val="24"/>
          <w:szCs w:val="24"/>
        </w:rPr>
        <w:t xml:space="preserve"> and, where necessary, amend them.</w:t>
      </w:r>
      <w:r w:rsidR="00C455F0" w:rsidRPr="007060FA">
        <w:rPr>
          <w:rFonts w:ascii="Arial" w:hAnsi="Arial" w:cs="Arial"/>
          <w:sz w:val="24"/>
          <w:szCs w:val="24"/>
        </w:rPr>
        <w:t>"</w:t>
      </w:r>
      <w:r w:rsidR="004E68ED" w:rsidRPr="007060FA">
        <w:rPr>
          <w:rFonts w:ascii="Arial" w:hAnsi="Arial" w:cs="Arial"/>
          <w:sz w:val="24"/>
          <w:szCs w:val="24"/>
        </w:rPr>
        <w:t>.</w:t>
      </w:r>
    </w:p>
    <w:p w:rsidR="00193468" w:rsidRPr="007060FA" w:rsidRDefault="00193468" w:rsidP="00867D50">
      <w:pPr>
        <w:pStyle w:val="NoSpacing"/>
        <w:spacing w:line="480" w:lineRule="auto"/>
        <w:ind w:left="1418" w:firstLine="1462"/>
        <w:rPr>
          <w:rFonts w:ascii="Arial" w:hAnsi="Arial" w:cs="Arial"/>
          <w:sz w:val="24"/>
          <w:szCs w:val="24"/>
        </w:rPr>
      </w:pPr>
    </w:p>
    <w:p w:rsidR="00193468" w:rsidRPr="007060FA" w:rsidRDefault="00193468" w:rsidP="00193468">
      <w:pPr>
        <w:pStyle w:val="NoSpacing"/>
        <w:spacing w:line="480" w:lineRule="auto"/>
        <w:rPr>
          <w:rFonts w:ascii="Arial" w:hAnsi="Arial" w:cs="Arial"/>
          <w:b/>
          <w:color w:val="FF0000"/>
          <w:sz w:val="24"/>
          <w:szCs w:val="24"/>
        </w:rPr>
      </w:pPr>
      <w:r w:rsidRPr="007060FA">
        <w:rPr>
          <w:rFonts w:ascii="Arial" w:hAnsi="Arial" w:cs="Arial"/>
          <w:b/>
          <w:color w:val="FF0000"/>
          <w:sz w:val="24"/>
          <w:szCs w:val="24"/>
        </w:rPr>
        <w:lastRenderedPageBreak/>
        <w:t>Insertion of section 31A in Act 65 of 1996</w:t>
      </w:r>
    </w:p>
    <w:p w:rsidR="00AE1B99" w:rsidRPr="007060FA" w:rsidRDefault="00AE1B99" w:rsidP="00193468">
      <w:pPr>
        <w:pStyle w:val="NoSpacing"/>
        <w:spacing w:line="480" w:lineRule="auto"/>
        <w:rPr>
          <w:rFonts w:ascii="Arial" w:hAnsi="Arial" w:cs="Arial"/>
          <w:b/>
          <w:color w:val="FF0000"/>
          <w:sz w:val="24"/>
          <w:szCs w:val="24"/>
        </w:rPr>
      </w:pPr>
    </w:p>
    <w:p w:rsidR="00453131" w:rsidRPr="007060FA" w:rsidRDefault="0032187B" w:rsidP="00453131">
      <w:pPr>
        <w:pStyle w:val="NoSpacing"/>
        <w:spacing w:line="480" w:lineRule="auto"/>
        <w:ind w:left="1418" w:hanging="698"/>
        <w:rPr>
          <w:rFonts w:ascii="Arial" w:hAnsi="Arial" w:cs="Arial"/>
          <w:color w:val="FF0000"/>
          <w:sz w:val="24"/>
          <w:szCs w:val="24"/>
        </w:rPr>
      </w:pPr>
      <w:r w:rsidRPr="007060FA">
        <w:rPr>
          <w:rFonts w:ascii="Arial" w:hAnsi="Arial" w:cs="Arial"/>
          <w:b/>
          <w:color w:val="FF0000"/>
          <w:sz w:val="24"/>
          <w:szCs w:val="24"/>
        </w:rPr>
        <w:t>33</w:t>
      </w:r>
      <w:r w:rsidR="00193468" w:rsidRPr="007060FA">
        <w:rPr>
          <w:rFonts w:ascii="Arial" w:hAnsi="Arial" w:cs="Arial"/>
          <w:color w:val="FF0000"/>
          <w:sz w:val="24"/>
          <w:szCs w:val="24"/>
        </w:rPr>
        <w:t xml:space="preserve">. </w:t>
      </w:r>
      <w:r w:rsidR="00453131" w:rsidRPr="007060FA">
        <w:rPr>
          <w:rFonts w:ascii="Arial" w:hAnsi="Arial" w:cs="Arial"/>
          <w:color w:val="FF0000"/>
          <w:sz w:val="24"/>
          <w:szCs w:val="24"/>
        </w:rPr>
        <w:tab/>
      </w:r>
      <w:r w:rsidR="00193468" w:rsidRPr="007060FA">
        <w:rPr>
          <w:rFonts w:ascii="Arial" w:hAnsi="Arial" w:cs="Arial"/>
          <w:color w:val="FF0000"/>
          <w:sz w:val="24"/>
          <w:szCs w:val="24"/>
        </w:rPr>
        <w:t xml:space="preserve">The following section </w:t>
      </w:r>
      <w:r w:rsidR="00453131" w:rsidRPr="007060FA">
        <w:rPr>
          <w:rFonts w:ascii="Arial" w:hAnsi="Arial" w:cs="Arial"/>
          <w:color w:val="FF0000"/>
          <w:sz w:val="24"/>
          <w:szCs w:val="24"/>
        </w:rPr>
        <w:t xml:space="preserve">31A </w:t>
      </w:r>
      <w:r w:rsidR="00193468" w:rsidRPr="007060FA">
        <w:rPr>
          <w:rFonts w:ascii="Arial" w:hAnsi="Arial" w:cs="Arial"/>
          <w:color w:val="FF0000"/>
          <w:sz w:val="24"/>
          <w:szCs w:val="24"/>
        </w:rPr>
        <w:t xml:space="preserve">is inserted in the principal Act after section </w:t>
      </w:r>
      <w:r w:rsidR="00453131" w:rsidRPr="007060FA">
        <w:rPr>
          <w:rFonts w:ascii="Arial" w:hAnsi="Arial" w:cs="Arial"/>
          <w:color w:val="FF0000"/>
          <w:sz w:val="24"/>
          <w:szCs w:val="24"/>
        </w:rPr>
        <w:t>31</w:t>
      </w:r>
      <w:r w:rsidR="009E2537" w:rsidRPr="007060FA">
        <w:rPr>
          <w:rFonts w:ascii="Arial" w:hAnsi="Arial" w:cs="Arial"/>
          <w:color w:val="FF0000"/>
          <w:sz w:val="24"/>
          <w:szCs w:val="24"/>
        </w:rPr>
        <w:t>:</w:t>
      </w:r>
    </w:p>
    <w:p w:rsidR="00193468" w:rsidRPr="007060FA" w:rsidRDefault="009E2537" w:rsidP="00453131">
      <w:pPr>
        <w:pStyle w:val="NoSpacing"/>
        <w:spacing w:line="480" w:lineRule="auto"/>
        <w:ind w:left="2880" w:hanging="1440"/>
        <w:rPr>
          <w:rFonts w:ascii="Arial" w:hAnsi="Arial" w:cs="Arial"/>
          <w:color w:val="FF0000"/>
          <w:sz w:val="24"/>
          <w:szCs w:val="24"/>
          <w:u w:val="single"/>
          <w:lang w:val="en-AU"/>
        </w:rPr>
      </w:pPr>
      <w:r w:rsidRPr="007060FA">
        <w:rPr>
          <w:rFonts w:ascii="Arial" w:hAnsi="Arial" w:cs="Arial"/>
          <w:color w:val="FF0000"/>
          <w:sz w:val="24"/>
          <w:szCs w:val="24"/>
          <w:u w:val="single"/>
          <w:lang w:val="en-AU"/>
        </w:rPr>
        <w:t>“31A</w:t>
      </w:r>
      <w:r w:rsidR="00193468" w:rsidRPr="007060FA">
        <w:rPr>
          <w:rFonts w:ascii="Arial" w:hAnsi="Arial" w:cs="Arial"/>
          <w:color w:val="FF0000"/>
          <w:sz w:val="24"/>
          <w:szCs w:val="24"/>
          <w:u w:val="single"/>
          <w:lang w:val="en-AU"/>
        </w:rPr>
        <w:t xml:space="preserve">(1) </w:t>
      </w:r>
      <w:r w:rsidR="00453131" w:rsidRPr="007060FA">
        <w:rPr>
          <w:rFonts w:ascii="Arial" w:hAnsi="Arial" w:cs="Arial"/>
          <w:color w:val="FF0000"/>
          <w:sz w:val="24"/>
          <w:szCs w:val="24"/>
          <w:u w:val="single"/>
          <w:lang w:val="en-AU"/>
        </w:rPr>
        <w:tab/>
      </w:r>
      <w:r w:rsidR="00193468" w:rsidRPr="007060FA">
        <w:rPr>
          <w:rFonts w:ascii="Arial" w:hAnsi="Arial" w:cs="Arial"/>
          <w:color w:val="FF0000"/>
          <w:sz w:val="24"/>
          <w:szCs w:val="24"/>
          <w:u w:val="single"/>
          <w:lang w:val="en-AU"/>
        </w:rPr>
        <w:t xml:space="preserve">The Minister or Council, as the case may be, before making or amending any regulations referred to in </w:t>
      </w:r>
      <w:r w:rsidR="00137621">
        <w:rPr>
          <w:rFonts w:ascii="Arial" w:hAnsi="Arial" w:cs="Arial"/>
          <w:color w:val="FF0000"/>
          <w:sz w:val="24"/>
          <w:szCs w:val="24"/>
          <w:u w:val="single"/>
          <w:lang w:val="en-AU"/>
        </w:rPr>
        <w:t xml:space="preserve">section </w:t>
      </w:r>
      <w:r w:rsidR="00193468" w:rsidRPr="007060FA">
        <w:rPr>
          <w:rFonts w:ascii="Arial" w:hAnsi="Arial" w:cs="Arial"/>
          <w:color w:val="FF0000"/>
          <w:sz w:val="24"/>
          <w:szCs w:val="24"/>
          <w:u w:val="single"/>
          <w:lang w:val="en-AU"/>
        </w:rPr>
        <w:t xml:space="preserve">31, must publish a notice in the </w:t>
      </w:r>
      <w:r w:rsidR="00193468" w:rsidRPr="007060FA">
        <w:rPr>
          <w:rFonts w:ascii="Arial" w:hAnsi="Arial" w:cs="Arial"/>
          <w:i/>
          <w:color w:val="FF0000"/>
          <w:sz w:val="24"/>
          <w:szCs w:val="24"/>
          <w:u w:val="single"/>
          <w:lang w:val="en-AU"/>
        </w:rPr>
        <w:t>Gazette</w:t>
      </w:r>
      <w:r w:rsidRPr="007060FA">
        <w:rPr>
          <w:rFonts w:ascii="Arial" w:hAnsi="Arial" w:cs="Arial"/>
          <w:color w:val="FF0000"/>
          <w:sz w:val="24"/>
          <w:szCs w:val="24"/>
          <w:u w:val="single"/>
          <w:lang w:val="en-AU"/>
        </w:rPr>
        <w:t>—</w:t>
      </w:r>
    </w:p>
    <w:p w:rsidR="00193468" w:rsidRPr="007060FA" w:rsidRDefault="00193468" w:rsidP="00453131">
      <w:pPr>
        <w:pStyle w:val="NoSpacing"/>
        <w:spacing w:line="480" w:lineRule="auto"/>
        <w:ind w:left="2158" w:hanging="696"/>
        <w:rPr>
          <w:rFonts w:ascii="Arial" w:hAnsi="Arial" w:cs="Arial"/>
          <w:color w:val="FF0000"/>
          <w:sz w:val="24"/>
          <w:szCs w:val="24"/>
          <w:u w:val="single"/>
          <w:lang w:val="en-AU"/>
        </w:rPr>
      </w:pPr>
      <w:r w:rsidRPr="007060FA">
        <w:rPr>
          <w:rFonts w:ascii="Arial" w:hAnsi="Arial" w:cs="Arial"/>
          <w:color w:val="FF0000"/>
          <w:sz w:val="24"/>
          <w:szCs w:val="24"/>
          <w:u w:val="single"/>
          <w:lang w:val="en-AU"/>
        </w:rPr>
        <w:t xml:space="preserve">(a) </w:t>
      </w:r>
      <w:r w:rsidR="00453131" w:rsidRPr="007060FA">
        <w:rPr>
          <w:rFonts w:ascii="Arial" w:hAnsi="Arial" w:cs="Arial"/>
          <w:color w:val="FF0000"/>
          <w:sz w:val="24"/>
          <w:szCs w:val="24"/>
          <w:u w:val="single"/>
          <w:lang w:val="en-AU"/>
        </w:rPr>
        <w:tab/>
      </w:r>
      <w:proofErr w:type="gramStart"/>
      <w:r w:rsidRPr="007060FA">
        <w:rPr>
          <w:rFonts w:ascii="Arial" w:hAnsi="Arial" w:cs="Arial"/>
          <w:color w:val="FF0000"/>
          <w:sz w:val="24"/>
          <w:szCs w:val="24"/>
          <w:u w:val="single"/>
          <w:lang w:val="en-AU"/>
        </w:rPr>
        <w:t>setting</w:t>
      </w:r>
      <w:proofErr w:type="gramEnd"/>
      <w:r w:rsidRPr="007060FA">
        <w:rPr>
          <w:rFonts w:ascii="Arial" w:hAnsi="Arial" w:cs="Arial"/>
          <w:color w:val="FF0000"/>
          <w:sz w:val="24"/>
          <w:szCs w:val="24"/>
          <w:u w:val="single"/>
          <w:lang w:val="en-AU"/>
        </w:rPr>
        <w:t xml:space="preserve"> out that draft regulations have been developed;</w:t>
      </w:r>
    </w:p>
    <w:p w:rsidR="00193468" w:rsidRPr="007060FA" w:rsidRDefault="00193468" w:rsidP="00453131">
      <w:pPr>
        <w:pStyle w:val="NoSpacing"/>
        <w:spacing w:line="480" w:lineRule="auto"/>
        <w:ind w:left="2160" w:hanging="698"/>
        <w:rPr>
          <w:rFonts w:ascii="Arial" w:hAnsi="Arial" w:cs="Arial"/>
          <w:color w:val="FF0000"/>
          <w:sz w:val="24"/>
          <w:szCs w:val="24"/>
          <w:u w:val="single"/>
          <w:lang w:val="en-AU"/>
        </w:rPr>
      </w:pPr>
      <w:r w:rsidRPr="007060FA">
        <w:rPr>
          <w:rFonts w:ascii="Arial" w:hAnsi="Arial" w:cs="Arial"/>
          <w:color w:val="FF0000"/>
          <w:sz w:val="24"/>
          <w:szCs w:val="24"/>
          <w:u w:val="single"/>
          <w:lang w:val="en-AU"/>
        </w:rPr>
        <w:t>(b)</w:t>
      </w:r>
      <w:r w:rsidR="00453131" w:rsidRPr="007060FA">
        <w:rPr>
          <w:rFonts w:ascii="Arial" w:hAnsi="Arial" w:cs="Arial"/>
          <w:color w:val="FF0000"/>
          <w:sz w:val="24"/>
          <w:szCs w:val="24"/>
          <w:u w:val="single"/>
          <w:lang w:val="en-AU"/>
        </w:rPr>
        <w:tab/>
      </w:r>
      <w:proofErr w:type="gramStart"/>
      <w:r w:rsidRPr="007060FA">
        <w:rPr>
          <w:rFonts w:ascii="Arial" w:hAnsi="Arial" w:cs="Arial"/>
          <w:color w:val="FF0000"/>
          <w:sz w:val="24"/>
          <w:szCs w:val="24"/>
          <w:u w:val="single"/>
          <w:lang w:val="en-AU"/>
        </w:rPr>
        <w:t>specifying</w:t>
      </w:r>
      <w:proofErr w:type="gramEnd"/>
      <w:r w:rsidRPr="007060FA">
        <w:rPr>
          <w:rFonts w:ascii="Arial" w:hAnsi="Arial" w:cs="Arial"/>
          <w:color w:val="FF0000"/>
          <w:sz w:val="24"/>
          <w:szCs w:val="24"/>
          <w:u w:val="single"/>
          <w:lang w:val="en-AU"/>
        </w:rPr>
        <w:t xml:space="preserve"> where a copy of the draft regulations may be obtained; and</w:t>
      </w:r>
    </w:p>
    <w:p w:rsidR="00193468" w:rsidRPr="007060FA" w:rsidRDefault="00193468" w:rsidP="00453131">
      <w:pPr>
        <w:pStyle w:val="NoSpacing"/>
        <w:spacing w:line="480" w:lineRule="auto"/>
        <w:ind w:left="2160" w:hanging="698"/>
        <w:rPr>
          <w:rFonts w:ascii="Arial" w:hAnsi="Arial" w:cs="Arial"/>
          <w:color w:val="FF0000"/>
          <w:sz w:val="24"/>
          <w:szCs w:val="24"/>
          <w:u w:val="single"/>
          <w:lang w:val="en-AU"/>
        </w:rPr>
      </w:pPr>
      <w:r w:rsidRPr="007060FA">
        <w:rPr>
          <w:rFonts w:ascii="Arial" w:hAnsi="Arial" w:cs="Arial"/>
          <w:color w:val="FF0000"/>
          <w:sz w:val="24"/>
          <w:szCs w:val="24"/>
          <w:u w:val="single"/>
          <w:lang w:val="en-AU"/>
        </w:rPr>
        <w:t>(c)</w:t>
      </w:r>
      <w:r w:rsidR="00453131" w:rsidRPr="007060FA">
        <w:rPr>
          <w:rFonts w:ascii="Arial" w:hAnsi="Arial" w:cs="Arial"/>
          <w:color w:val="FF0000"/>
          <w:sz w:val="24"/>
          <w:szCs w:val="24"/>
          <w:u w:val="single"/>
          <w:lang w:val="en-AU"/>
        </w:rPr>
        <w:tab/>
      </w:r>
      <w:proofErr w:type="gramStart"/>
      <w:r w:rsidRPr="007060FA">
        <w:rPr>
          <w:rFonts w:ascii="Arial" w:hAnsi="Arial" w:cs="Arial"/>
          <w:color w:val="FF0000"/>
          <w:sz w:val="24"/>
          <w:szCs w:val="24"/>
          <w:u w:val="single"/>
          <w:lang w:val="en-AU"/>
        </w:rPr>
        <w:t>inviting</w:t>
      </w:r>
      <w:proofErr w:type="gramEnd"/>
      <w:r w:rsidRPr="007060FA">
        <w:rPr>
          <w:rFonts w:ascii="Arial" w:hAnsi="Arial" w:cs="Arial"/>
          <w:color w:val="FF0000"/>
          <w:sz w:val="24"/>
          <w:szCs w:val="24"/>
          <w:u w:val="single"/>
          <w:lang w:val="en-AU"/>
        </w:rPr>
        <w:t xml:space="preserve"> written comments to be submitted on the proposed regulations within a specified period.</w:t>
      </w:r>
    </w:p>
    <w:p w:rsidR="00193468" w:rsidRPr="007060FA" w:rsidRDefault="00193468" w:rsidP="00453131">
      <w:pPr>
        <w:pStyle w:val="NoSpacing"/>
        <w:spacing w:line="480" w:lineRule="auto"/>
        <w:ind w:left="1418" w:hanging="698"/>
        <w:rPr>
          <w:rFonts w:ascii="Arial" w:hAnsi="Arial" w:cs="Arial"/>
          <w:color w:val="FF0000"/>
          <w:sz w:val="24"/>
          <w:szCs w:val="24"/>
          <w:u w:val="single"/>
          <w:lang w:val="en-AU"/>
        </w:rPr>
      </w:pPr>
      <w:r w:rsidRPr="007060FA">
        <w:rPr>
          <w:rFonts w:ascii="Arial" w:hAnsi="Arial" w:cs="Arial"/>
          <w:color w:val="FF0000"/>
          <w:sz w:val="24"/>
          <w:szCs w:val="24"/>
          <w:u w:val="single"/>
          <w:lang w:val="en-AU"/>
        </w:rPr>
        <w:t>(2)</w:t>
      </w:r>
      <w:r w:rsidR="00453131" w:rsidRPr="007060FA">
        <w:rPr>
          <w:rFonts w:ascii="Arial" w:hAnsi="Arial" w:cs="Arial"/>
          <w:color w:val="FF0000"/>
          <w:sz w:val="24"/>
          <w:szCs w:val="24"/>
          <w:lang w:val="en-AU"/>
        </w:rPr>
        <w:tab/>
      </w:r>
      <w:r w:rsidRPr="007060FA">
        <w:rPr>
          <w:rFonts w:ascii="Arial" w:hAnsi="Arial" w:cs="Arial"/>
          <w:color w:val="FF0000"/>
          <w:sz w:val="24"/>
          <w:szCs w:val="24"/>
          <w:u w:val="single"/>
          <w:lang w:val="en-AU"/>
        </w:rPr>
        <w:t>After complying with subsection (1)</w:t>
      </w:r>
      <w:r w:rsidR="006D5438" w:rsidRPr="007060FA">
        <w:rPr>
          <w:rFonts w:ascii="Arial" w:hAnsi="Arial" w:cs="Arial"/>
          <w:color w:val="FF0000"/>
          <w:sz w:val="24"/>
          <w:szCs w:val="24"/>
          <w:u w:val="single"/>
          <w:lang w:val="en-AU"/>
        </w:rPr>
        <w:t>, the Minister may—</w:t>
      </w:r>
    </w:p>
    <w:p w:rsidR="00193468" w:rsidRPr="007060FA" w:rsidRDefault="00193468" w:rsidP="00453131">
      <w:pPr>
        <w:pStyle w:val="NoSpacing"/>
        <w:spacing w:line="480" w:lineRule="auto"/>
        <w:ind w:firstLine="1462"/>
        <w:rPr>
          <w:rFonts w:ascii="Arial" w:hAnsi="Arial" w:cs="Arial"/>
          <w:color w:val="FF0000"/>
          <w:sz w:val="24"/>
          <w:szCs w:val="24"/>
          <w:u w:val="single"/>
          <w:lang w:val="en-AU"/>
        </w:rPr>
      </w:pPr>
      <w:r w:rsidRPr="007060FA">
        <w:rPr>
          <w:rFonts w:ascii="Arial" w:hAnsi="Arial" w:cs="Arial"/>
          <w:color w:val="FF0000"/>
          <w:sz w:val="24"/>
          <w:szCs w:val="24"/>
          <w:u w:val="single"/>
          <w:lang w:val="en-AU"/>
        </w:rPr>
        <w:t>(a)</w:t>
      </w:r>
      <w:r w:rsidR="00453131" w:rsidRPr="007060FA">
        <w:rPr>
          <w:rFonts w:ascii="Arial" w:hAnsi="Arial" w:cs="Arial"/>
          <w:color w:val="FF0000"/>
          <w:sz w:val="24"/>
          <w:szCs w:val="24"/>
          <w:u w:val="single"/>
          <w:lang w:val="en-AU"/>
        </w:rPr>
        <w:tab/>
      </w:r>
      <w:proofErr w:type="gramStart"/>
      <w:r w:rsidRPr="007060FA">
        <w:rPr>
          <w:rFonts w:ascii="Arial" w:hAnsi="Arial" w:cs="Arial"/>
          <w:color w:val="FF0000"/>
          <w:sz w:val="24"/>
          <w:szCs w:val="24"/>
          <w:u w:val="single"/>
          <w:lang w:val="en-AU"/>
        </w:rPr>
        <w:t>amend</w:t>
      </w:r>
      <w:proofErr w:type="gramEnd"/>
      <w:r w:rsidRPr="007060FA">
        <w:rPr>
          <w:rFonts w:ascii="Arial" w:hAnsi="Arial" w:cs="Arial"/>
          <w:color w:val="FF0000"/>
          <w:sz w:val="24"/>
          <w:szCs w:val="24"/>
          <w:u w:val="single"/>
          <w:lang w:val="en-AU"/>
        </w:rPr>
        <w:t xml:space="preserve"> the draft regulations; and</w:t>
      </w:r>
    </w:p>
    <w:p w:rsidR="00193468" w:rsidRPr="007060FA" w:rsidRDefault="00193468" w:rsidP="00453131">
      <w:pPr>
        <w:pStyle w:val="NoSpacing"/>
        <w:spacing w:line="480" w:lineRule="auto"/>
        <w:ind w:left="2158" w:hanging="696"/>
        <w:rPr>
          <w:rFonts w:ascii="Arial" w:hAnsi="Arial" w:cs="Arial"/>
          <w:color w:val="FF0000"/>
          <w:sz w:val="24"/>
          <w:szCs w:val="24"/>
          <w:u w:val="single"/>
          <w:lang w:val="en-AU"/>
        </w:rPr>
      </w:pPr>
      <w:r w:rsidRPr="007060FA">
        <w:rPr>
          <w:rFonts w:ascii="Arial" w:hAnsi="Arial" w:cs="Arial"/>
          <w:color w:val="FF0000"/>
          <w:sz w:val="24"/>
          <w:szCs w:val="24"/>
          <w:u w:val="single"/>
          <w:lang w:val="en-AU"/>
        </w:rPr>
        <w:t xml:space="preserve">(b) </w:t>
      </w:r>
      <w:r w:rsidR="00453131" w:rsidRPr="007060FA">
        <w:rPr>
          <w:rFonts w:ascii="Arial" w:hAnsi="Arial" w:cs="Arial"/>
          <w:color w:val="FF0000"/>
          <w:sz w:val="24"/>
          <w:szCs w:val="24"/>
          <w:u w:val="single"/>
          <w:lang w:val="en-AU"/>
        </w:rPr>
        <w:tab/>
      </w:r>
      <w:proofErr w:type="gramStart"/>
      <w:r w:rsidRPr="007060FA">
        <w:rPr>
          <w:rFonts w:ascii="Arial" w:hAnsi="Arial" w:cs="Arial"/>
          <w:color w:val="FF0000"/>
          <w:sz w:val="24"/>
          <w:szCs w:val="24"/>
          <w:u w:val="single"/>
          <w:lang w:val="en-AU"/>
        </w:rPr>
        <w:t>subject</w:t>
      </w:r>
      <w:proofErr w:type="gramEnd"/>
      <w:r w:rsidRPr="007060FA">
        <w:rPr>
          <w:rFonts w:ascii="Arial" w:hAnsi="Arial" w:cs="Arial"/>
          <w:color w:val="FF0000"/>
          <w:sz w:val="24"/>
          <w:szCs w:val="24"/>
          <w:u w:val="single"/>
          <w:lang w:val="en-AU"/>
        </w:rPr>
        <w:t xml:space="preserve"> to subsection (3), publish the regulations or directives in final form in the </w:t>
      </w:r>
      <w:r w:rsidRPr="007060FA">
        <w:rPr>
          <w:rFonts w:ascii="Arial" w:hAnsi="Arial" w:cs="Arial"/>
          <w:i/>
          <w:color w:val="FF0000"/>
          <w:sz w:val="24"/>
          <w:szCs w:val="24"/>
          <w:u w:val="single"/>
          <w:lang w:val="en-AU"/>
        </w:rPr>
        <w:t>Gazette</w:t>
      </w:r>
      <w:r w:rsidRPr="007060FA">
        <w:rPr>
          <w:rFonts w:ascii="Arial" w:hAnsi="Arial" w:cs="Arial"/>
          <w:color w:val="FF0000"/>
          <w:sz w:val="24"/>
          <w:szCs w:val="24"/>
          <w:u w:val="single"/>
          <w:lang w:val="en-AU"/>
        </w:rPr>
        <w:t>.</w:t>
      </w:r>
    </w:p>
    <w:p w:rsidR="00193468" w:rsidRPr="007060FA" w:rsidRDefault="00193468" w:rsidP="00453131">
      <w:pPr>
        <w:pStyle w:val="NoSpacing"/>
        <w:spacing w:line="480" w:lineRule="auto"/>
        <w:ind w:firstLine="720"/>
        <w:rPr>
          <w:rFonts w:ascii="Arial" w:hAnsi="Arial" w:cs="Arial"/>
          <w:color w:val="FF0000"/>
          <w:sz w:val="24"/>
          <w:szCs w:val="24"/>
          <w:u w:val="single"/>
          <w:lang w:val="en-AU"/>
        </w:rPr>
      </w:pPr>
      <w:r w:rsidRPr="007060FA">
        <w:rPr>
          <w:rFonts w:ascii="Arial" w:hAnsi="Arial" w:cs="Arial"/>
          <w:color w:val="FF0000"/>
          <w:sz w:val="24"/>
          <w:szCs w:val="24"/>
          <w:u w:val="single"/>
          <w:lang w:val="en-AU"/>
        </w:rPr>
        <w:t xml:space="preserve">(3) </w:t>
      </w:r>
    </w:p>
    <w:p w:rsidR="00193468" w:rsidRPr="007060FA" w:rsidRDefault="00193468" w:rsidP="00453131">
      <w:pPr>
        <w:pStyle w:val="NoSpacing"/>
        <w:spacing w:line="480" w:lineRule="auto"/>
        <w:ind w:left="2158" w:hanging="696"/>
        <w:rPr>
          <w:rFonts w:ascii="Arial" w:hAnsi="Arial" w:cs="Arial"/>
          <w:color w:val="FF0000"/>
          <w:sz w:val="24"/>
          <w:szCs w:val="24"/>
          <w:u w:val="single"/>
          <w:lang w:val="en-AU"/>
        </w:rPr>
      </w:pPr>
      <w:r w:rsidRPr="007060FA">
        <w:rPr>
          <w:rFonts w:ascii="Arial" w:hAnsi="Arial" w:cs="Arial"/>
          <w:color w:val="FF0000"/>
          <w:sz w:val="24"/>
          <w:szCs w:val="24"/>
          <w:u w:val="single"/>
          <w:lang w:val="en-AU"/>
        </w:rPr>
        <w:t xml:space="preserve">(a) </w:t>
      </w:r>
      <w:r w:rsidR="00453131" w:rsidRPr="007060FA">
        <w:rPr>
          <w:rFonts w:ascii="Arial" w:hAnsi="Arial" w:cs="Arial"/>
          <w:color w:val="FF0000"/>
          <w:sz w:val="24"/>
          <w:szCs w:val="24"/>
          <w:u w:val="single"/>
          <w:lang w:val="en-AU"/>
        </w:rPr>
        <w:tab/>
      </w:r>
      <w:r w:rsidRPr="007060FA">
        <w:rPr>
          <w:rFonts w:ascii="Arial" w:hAnsi="Arial" w:cs="Arial"/>
          <w:color w:val="FF0000"/>
          <w:sz w:val="24"/>
          <w:szCs w:val="24"/>
          <w:u w:val="single"/>
          <w:lang w:val="en-AU"/>
        </w:rPr>
        <w:t xml:space="preserve">The Minister must, within 30 days before publication of the regulations in the </w:t>
      </w:r>
      <w:r w:rsidRPr="007060FA">
        <w:rPr>
          <w:rFonts w:ascii="Arial" w:hAnsi="Arial" w:cs="Arial"/>
          <w:i/>
          <w:color w:val="FF0000"/>
          <w:sz w:val="24"/>
          <w:szCs w:val="24"/>
          <w:u w:val="single"/>
          <w:lang w:val="en-AU"/>
        </w:rPr>
        <w:t>Gazette</w:t>
      </w:r>
      <w:r w:rsidRPr="007060FA">
        <w:rPr>
          <w:rFonts w:ascii="Arial" w:hAnsi="Arial" w:cs="Arial"/>
          <w:color w:val="FF0000"/>
          <w:sz w:val="24"/>
          <w:szCs w:val="24"/>
          <w:u w:val="single"/>
          <w:lang w:val="en-AU"/>
        </w:rPr>
        <w:t>, as referred to in subsection (2)(b), table them in Parliament.</w:t>
      </w:r>
    </w:p>
    <w:p w:rsidR="00193468" w:rsidRPr="007060FA" w:rsidRDefault="00193468" w:rsidP="00453131">
      <w:pPr>
        <w:pStyle w:val="NoSpacing"/>
        <w:spacing w:line="480" w:lineRule="auto"/>
        <w:ind w:left="2158" w:hanging="696"/>
        <w:rPr>
          <w:rFonts w:ascii="Arial" w:hAnsi="Arial" w:cs="Arial"/>
          <w:color w:val="FF0000"/>
          <w:sz w:val="24"/>
          <w:szCs w:val="24"/>
          <w:u w:val="single"/>
        </w:rPr>
      </w:pPr>
      <w:r w:rsidRPr="007060FA">
        <w:rPr>
          <w:rFonts w:ascii="Arial" w:hAnsi="Arial" w:cs="Arial"/>
          <w:color w:val="FF0000"/>
          <w:sz w:val="24"/>
          <w:szCs w:val="24"/>
          <w:u w:val="single"/>
          <w:lang w:val="en-GB"/>
        </w:rPr>
        <w:t>(</w:t>
      </w:r>
      <w:proofErr w:type="gramStart"/>
      <w:r w:rsidRPr="007060FA">
        <w:rPr>
          <w:rFonts w:ascii="Arial" w:hAnsi="Arial" w:cs="Arial"/>
          <w:color w:val="FF0000"/>
          <w:sz w:val="24"/>
          <w:szCs w:val="24"/>
          <w:u w:val="single"/>
          <w:lang w:val="en-GB"/>
        </w:rPr>
        <w:t>b</w:t>
      </w:r>
      <w:proofErr w:type="gramEnd"/>
      <w:r w:rsidRPr="007060FA">
        <w:rPr>
          <w:rFonts w:ascii="Arial" w:hAnsi="Arial" w:cs="Arial"/>
          <w:color w:val="FF0000"/>
          <w:sz w:val="24"/>
          <w:szCs w:val="24"/>
          <w:u w:val="single"/>
          <w:lang w:val="en-GB"/>
        </w:rPr>
        <w:t xml:space="preserve">) </w:t>
      </w:r>
      <w:r w:rsidR="00453131" w:rsidRPr="007060FA">
        <w:rPr>
          <w:rFonts w:ascii="Arial" w:hAnsi="Arial" w:cs="Arial"/>
          <w:color w:val="FF0000"/>
          <w:sz w:val="24"/>
          <w:szCs w:val="24"/>
          <w:u w:val="single"/>
          <w:lang w:val="en-GB"/>
        </w:rPr>
        <w:tab/>
      </w:r>
      <w:r w:rsidRPr="007060FA">
        <w:rPr>
          <w:rFonts w:ascii="Arial" w:hAnsi="Arial" w:cs="Arial"/>
          <w:color w:val="FF0000"/>
          <w:sz w:val="24"/>
          <w:szCs w:val="24"/>
          <w:u w:val="single"/>
          <w:lang w:val="en-GB"/>
        </w:rPr>
        <w:t>Subsection (1) does not apply in respect of any amendment of the regulations as a result of the process referred to in paragraph (a).”</w:t>
      </w:r>
    </w:p>
    <w:p w:rsidR="00190F1D" w:rsidRPr="007060FA" w:rsidRDefault="00190F1D" w:rsidP="00193468">
      <w:pPr>
        <w:pStyle w:val="NoSpacing"/>
        <w:spacing w:line="480" w:lineRule="auto"/>
        <w:rPr>
          <w:rFonts w:ascii="Arial" w:hAnsi="Arial" w:cs="Arial"/>
          <w:sz w:val="24"/>
          <w:szCs w:val="24"/>
        </w:rPr>
      </w:pPr>
    </w:p>
    <w:p w:rsidR="00190F1D" w:rsidRPr="007060FA" w:rsidRDefault="00190F1D" w:rsidP="00867D50">
      <w:pPr>
        <w:pStyle w:val="NoSpacing"/>
        <w:spacing w:line="480" w:lineRule="auto"/>
        <w:rPr>
          <w:rFonts w:ascii="Arial" w:hAnsi="Arial" w:cs="Arial"/>
          <w:b/>
          <w:sz w:val="24"/>
          <w:szCs w:val="24"/>
        </w:rPr>
      </w:pPr>
      <w:r w:rsidRPr="007060FA">
        <w:rPr>
          <w:rFonts w:ascii="Arial" w:hAnsi="Arial" w:cs="Arial"/>
          <w:b/>
          <w:sz w:val="24"/>
          <w:szCs w:val="24"/>
        </w:rPr>
        <w:t>Substitution of expression in Act 65 of 1996</w:t>
      </w:r>
    </w:p>
    <w:p w:rsidR="00190F1D" w:rsidRPr="007060FA" w:rsidRDefault="00190F1D" w:rsidP="00867D50">
      <w:pPr>
        <w:pStyle w:val="NoSpacing"/>
        <w:spacing w:line="480" w:lineRule="auto"/>
        <w:rPr>
          <w:rFonts w:ascii="Arial" w:hAnsi="Arial" w:cs="Arial"/>
          <w:sz w:val="24"/>
          <w:szCs w:val="24"/>
        </w:rPr>
      </w:pPr>
    </w:p>
    <w:p w:rsidR="00190F1D" w:rsidRPr="007060FA" w:rsidRDefault="00041A5E" w:rsidP="00867D50">
      <w:pPr>
        <w:pStyle w:val="NoSpacing"/>
        <w:spacing w:line="480" w:lineRule="auto"/>
        <w:ind w:firstLine="720"/>
        <w:rPr>
          <w:rFonts w:ascii="Arial" w:hAnsi="Arial" w:cs="Arial"/>
          <w:sz w:val="24"/>
          <w:szCs w:val="24"/>
        </w:rPr>
      </w:pPr>
      <w:r w:rsidRPr="007060FA">
        <w:rPr>
          <w:rFonts w:ascii="Arial" w:hAnsi="Arial" w:cs="Arial"/>
          <w:b/>
          <w:sz w:val="24"/>
          <w:szCs w:val="24"/>
        </w:rPr>
        <w:t>34</w:t>
      </w:r>
      <w:r w:rsidR="00190F1D" w:rsidRPr="007060FA">
        <w:rPr>
          <w:rFonts w:ascii="Arial" w:hAnsi="Arial" w:cs="Arial"/>
          <w:b/>
          <w:sz w:val="24"/>
          <w:szCs w:val="24"/>
        </w:rPr>
        <w:t>.</w:t>
      </w:r>
      <w:r w:rsidR="00190F1D" w:rsidRPr="007060FA">
        <w:rPr>
          <w:rFonts w:ascii="Arial" w:hAnsi="Arial" w:cs="Arial"/>
          <w:sz w:val="24"/>
          <w:szCs w:val="24"/>
        </w:rPr>
        <w:tab/>
        <w:t xml:space="preserve">The principal Act is hereby </w:t>
      </w:r>
      <w:r w:rsidR="00C108BF" w:rsidRPr="007060FA">
        <w:rPr>
          <w:rFonts w:ascii="Arial" w:hAnsi="Arial" w:cs="Arial"/>
          <w:sz w:val="24"/>
          <w:szCs w:val="24"/>
        </w:rPr>
        <w:t>amended</w:t>
      </w:r>
      <w:r w:rsidR="00190F1D" w:rsidRPr="007060FA">
        <w:rPr>
          <w:rFonts w:ascii="Arial" w:hAnsi="Arial" w:cs="Arial"/>
          <w:sz w:val="24"/>
          <w:szCs w:val="24"/>
        </w:rPr>
        <w:t xml:space="preserve"> by the substitution for the expression "Internet" of the expression "internet" wherever it occurs.</w:t>
      </w:r>
    </w:p>
    <w:p w:rsidR="00430C2C" w:rsidRPr="007060FA" w:rsidRDefault="00430C2C" w:rsidP="00867D50">
      <w:pPr>
        <w:spacing w:after="0"/>
        <w:rPr>
          <w:rFonts w:ascii="Arial" w:hAnsi="Arial" w:cs="Arial"/>
          <w:b/>
          <w:sz w:val="24"/>
          <w:szCs w:val="24"/>
        </w:rPr>
      </w:pPr>
    </w:p>
    <w:p w:rsidR="00C108BF" w:rsidRPr="007060FA" w:rsidRDefault="00C108BF" w:rsidP="00867D50">
      <w:pPr>
        <w:spacing w:after="0" w:line="480" w:lineRule="auto"/>
        <w:rPr>
          <w:rFonts w:ascii="Arial" w:hAnsi="Arial" w:cs="Arial"/>
          <w:b/>
          <w:sz w:val="24"/>
          <w:szCs w:val="24"/>
        </w:rPr>
      </w:pPr>
      <w:r w:rsidRPr="007060FA">
        <w:rPr>
          <w:rFonts w:ascii="Arial" w:hAnsi="Arial" w:cs="Arial"/>
          <w:b/>
          <w:sz w:val="24"/>
          <w:szCs w:val="24"/>
        </w:rPr>
        <w:t xml:space="preserve">Amendment of arrangement of sections </w:t>
      </w:r>
      <w:r w:rsidR="008F52F3" w:rsidRPr="007060FA">
        <w:rPr>
          <w:rFonts w:ascii="Arial" w:hAnsi="Arial" w:cs="Arial"/>
          <w:b/>
          <w:sz w:val="24"/>
          <w:szCs w:val="24"/>
        </w:rPr>
        <w:t>in</w:t>
      </w:r>
      <w:r w:rsidRPr="007060FA">
        <w:rPr>
          <w:rFonts w:ascii="Arial" w:hAnsi="Arial" w:cs="Arial"/>
          <w:b/>
          <w:sz w:val="24"/>
          <w:szCs w:val="24"/>
        </w:rPr>
        <w:t xml:space="preserve"> Act 65 of 1996</w:t>
      </w:r>
    </w:p>
    <w:p w:rsidR="00C108BF" w:rsidRPr="007060FA" w:rsidRDefault="00C108BF" w:rsidP="00867D50">
      <w:pPr>
        <w:spacing w:after="0" w:line="480" w:lineRule="auto"/>
        <w:rPr>
          <w:rFonts w:ascii="Arial" w:hAnsi="Arial" w:cs="Arial"/>
          <w:sz w:val="24"/>
          <w:szCs w:val="24"/>
        </w:rPr>
      </w:pPr>
    </w:p>
    <w:p w:rsidR="00C108BF" w:rsidRPr="007060FA" w:rsidRDefault="00AF0A77" w:rsidP="00867D50">
      <w:pPr>
        <w:spacing w:after="0" w:line="480" w:lineRule="auto"/>
        <w:ind w:firstLine="720"/>
        <w:rPr>
          <w:rFonts w:ascii="Arial" w:hAnsi="Arial" w:cs="Arial"/>
          <w:sz w:val="24"/>
          <w:szCs w:val="24"/>
        </w:rPr>
      </w:pPr>
      <w:r w:rsidRPr="007060FA">
        <w:rPr>
          <w:rFonts w:ascii="Arial" w:hAnsi="Arial" w:cs="Arial"/>
          <w:b/>
          <w:sz w:val="24"/>
          <w:szCs w:val="24"/>
        </w:rPr>
        <w:t>35</w:t>
      </w:r>
      <w:r w:rsidR="00C108BF" w:rsidRPr="007060FA">
        <w:rPr>
          <w:rFonts w:ascii="Arial" w:hAnsi="Arial" w:cs="Arial"/>
          <w:b/>
          <w:sz w:val="24"/>
          <w:szCs w:val="24"/>
        </w:rPr>
        <w:t>.</w:t>
      </w:r>
      <w:r w:rsidR="00C108BF" w:rsidRPr="007060FA">
        <w:rPr>
          <w:rFonts w:ascii="Arial" w:hAnsi="Arial" w:cs="Arial"/>
          <w:sz w:val="24"/>
          <w:szCs w:val="24"/>
        </w:rPr>
        <w:tab/>
        <w:t>The arrangement of sections</w:t>
      </w:r>
      <w:r w:rsidR="008F52F3" w:rsidRPr="007060FA">
        <w:rPr>
          <w:rFonts w:ascii="Arial" w:hAnsi="Arial" w:cs="Arial"/>
          <w:sz w:val="24"/>
          <w:szCs w:val="24"/>
        </w:rPr>
        <w:t xml:space="preserve"> after the long title</w:t>
      </w:r>
      <w:r w:rsidR="00C108BF" w:rsidRPr="007060FA">
        <w:rPr>
          <w:rFonts w:ascii="Arial" w:hAnsi="Arial" w:cs="Arial"/>
          <w:sz w:val="24"/>
          <w:szCs w:val="24"/>
        </w:rPr>
        <w:t xml:space="preserve"> of the principal Act is hereby amended—</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substitution for the heading of Chapter 2 of the following heading:</w:t>
      </w:r>
    </w:p>
    <w:p w:rsidR="00C108BF" w:rsidRPr="007060FA" w:rsidRDefault="00C108BF" w:rsidP="00867D50">
      <w:pPr>
        <w:spacing w:after="0" w:line="480" w:lineRule="auto"/>
        <w:ind w:left="1440"/>
        <w:rPr>
          <w:rFonts w:ascii="Arial" w:hAnsi="Arial" w:cs="Arial"/>
          <w:sz w:val="24"/>
          <w:szCs w:val="24"/>
        </w:rPr>
      </w:pPr>
      <w:r w:rsidRPr="007060FA">
        <w:rPr>
          <w:rFonts w:ascii="Arial" w:hAnsi="Arial" w:cs="Arial"/>
          <w:sz w:val="24"/>
          <w:szCs w:val="24"/>
        </w:rPr>
        <w:t>"</w:t>
      </w:r>
      <w:r w:rsidRPr="007060FA">
        <w:rPr>
          <w:rFonts w:ascii="Arial" w:hAnsi="Arial" w:cs="Arial"/>
          <w:b/>
          <w:sz w:val="24"/>
          <w:szCs w:val="24"/>
        </w:rPr>
        <w:t>Film and Publication Board [: Film and Publication Appeal Tribunal]</w:t>
      </w:r>
      <w:r w:rsidRPr="007060FA">
        <w:rPr>
          <w:rFonts w:ascii="Arial" w:hAnsi="Arial" w:cs="Arial"/>
          <w:b/>
          <w:sz w:val="24"/>
          <w:szCs w:val="24"/>
          <w:u w:val="single"/>
        </w:rPr>
        <w:t xml:space="preserve">, Council, Appeal Tribunal and </w:t>
      </w:r>
      <w:r w:rsidRPr="007060FA">
        <w:rPr>
          <w:rFonts w:ascii="Arial" w:hAnsi="Arial" w:cs="Arial"/>
          <w:b/>
          <w:strike/>
          <w:color w:val="FF0000"/>
          <w:sz w:val="24"/>
          <w:szCs w:val="24"/>
          <w:u w:val="single"/>
        </w:rPr>
        <w:t>Penalty</w:t>
      </w:r>
      <w:r w:rsidR="00AF0A77" w:rsidRPr="007060FA">
        <w:rPr>
          <w:rFonts w:ascii="Arial" w:hAnsi="Arial" w:cs="Arial"/>
          <w:b/>
          <w:color w:val="FF0000"/>
          <w:sz w:val="24"/>
          <w:szCs w:val="24"/>
          <w:u w:val="single"/>
        </w:rPr>
        <w:t>Enforcement</w:t>
      </w:r>
      <w:r w:rsidRPr="007060FA">
        <w:rPr>
          <w:rFonts w:ascii="Arial" w:hAnsi="Arial" w:cs="Arial"/>
          <w:b/>
          <w:sz w:val="24"/>
          <w:szCs w:val="24"/>
          <w:u w:val="single"/>
        </w:rPr>
        <w:t>Committee</w:t>
      </w:r>
      <w:r w:rsidRPr="007060FA">
        <w:rPr>
          <w:rFonts w:ascii="Arial" w:hAnsi="Arial" w:cs="Arial"/>
          <w:sz w:val="24"/>
          <w:szCs w:val="24"/>
        </w:rPr>
        <w:t>";</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substitution for item 3 of the following item:</w:t>
      </w:r>
    </w:p>
    <w:p w:rsidR="00C108BF" w:rsidRPr="007060FA" w:rsidRDefault="00C108BF" w:rsidP="00867D50">
      <w:pPr>
        <w:spacing w:after="0" w:line="480" w:lineRule="auto"/>
        <w:ind w:left="1440"/>
        <w:rPr>
          <w:rFonts w:ascii="Arial" w:hAnsi="Arial" w:cs="Arial"/>
          <w:sz w:val="24"/>
          <w:szCs w:val="24"/>
        </w:rPr>
      </w:pPr>
      <w:r w:rsidRPr="007060FA">
        <w:rPr>
          <w:rFonts w:ascii="Arial" w:hAnsi="Arial" w:cs="Arial"/>
          <w:sz w:val="24"/>
          <w:szCs w:val="24"/>
        </w:rPr>
        <w:t>"</w:t>
      </w:r>
      <w:r w:rsidRPr="007060FA">
        <w:rPr>
          <w:rFonts w:ascii="Arial" w:hAnsi="Arial" w:cs="Arial"/>
          <w:b/>
          <w:sz w:val="24"/>
          <w:szCs w:val="24"/>
        </w:rPr>
        <w:t>3.</w:t>
      </w:r>
      <w:r w:rsidRPr="007060FA">
        <w:rPr>
          <w:rFonts w:ascii="Arial" w:hAnsi="Arial" w:cs="Arial"/>
          <w:sz w:val="24"/>
          <w:szCs w:val="24"/>
        </w:rPr>
        <w:tab/>
        <w:t xml:space="preserve">Establishment of Film and Publication Board, Council </w:t>
      </w:r>
      <w:r w:rsidRPr="007060FA">
        <w:rPr>
          <w:rFonts w:ascii="Arial" w:hAnsi="Arial" w:cs="Arial"/>
          <w:b/>
          <w:sz w:val="24"/>
          <w:szCs w:val="24"/>
        </w:rPr>
        <w:t>[and]</w:t>
      </w:r>
      <w:r w:rsidRPr="007060FA">
        <w:rPr>
          <w:rFonts w:ascii="Arial" w:hAnsi="Arial" w:cs="Arial"/>
          <w:sz w:val="24"/>
          <w:szCs w:val="24"/>
          <w:u w:val="single"/>
        </w:rPr>
        <w:t>,</w:t>
      </w:r>
      <w:r w:rsidRPr="007060FA">
        <w:rPr>
          <w:rFonts w:ascii="Arial" w:hAnsi="Arial" w:cs="Arial"/>
          <w:sz w:val="24"/>
          <w:szCs w:val="24"/>
        </w:rPr>
        <w:t xml:space="preserve"> Appeal Tribunal </w:t>
      </w:r>
      <w:r w:rsidRPr="007060FA">
        <w:rPr>
          <w:rFonts w:ascii="Arial" w:hAnsi="Arial" w:cs="Arial"/>
          <w:sz w:val="24"/>
          <w:szCs w:val="24"/>
          <w:u w:val="single"/>
        </w:rPr>
        <w:t xml:space="preserve">and </w:t>
      </w:r>
      <w:r w:rsidRPr="007060FA">
        <w:rPr>
          <w:rFonts w:ascii="Arial" w:hAnsi="Arial" w:cs="Arial"/>
          <w:strike/>
          <w:color w:val="FF0000"/>
          <w:sz w:val="24"/>
          <w:szCs w:val="24"/>
          <w:u w:val="single"/>
        </w:rPr>
        <w:t>Penalty</w:t>
      </w:r>
      <w:r w:rsidR="00AF0A77" w:rsidRPr="007060FA">
        <w:rPr>
          <w:rFonts w:ascii="Arial" w:hAnsi="Arial" w:cs="Arial"/>
          <w:color w:val="FF0000"/>
          <w:sz w:val="24"/>
          <w:szCs w:val="24"/>
          <w:u w:val="single"/>
        </w:rPr>
        <w:t>Enforcement</w:t>
      </w:r>
      <w:r w:rsidRPr="007060FA">
        <w:rPr>
          <w:rFonts w:ascii="Arial" w:hAnsi="Arial" w:cs="Arial"/>
          <w:sz w:val="24"/>
          <w:szCs w:val="24"/>
          <w:u w:val="single"/>
        </w:rPr>
        <w:t>Committee</w:t>
      </w:r>
      <w:r w:rsidRPr="007060FA">
        <w:rPr>
          <w:rFonts w:ascii="Arial" w:hAnsi="Arial" w:cs="Arial"/>
          <w:sz w:val="24"/>
          <w:szCs w:val="24"/>
        </w:rPr>
        <w:t>";</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(c)</w:t>
      </w:r>
      <w:r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substitution for item 6 of the following item:</w:t>
      </w:r>
    </w:p>
    <w:p w:rsidR="00C108BF" w:rsidRPr="007060FA" w:rsidRDefault="00C108BF" w:rsidP="009762CF">
      <w:pPr>
        <w:spacing w:after="0" w:line="480" w:lineRule="auto"/>
        <w:ind w:left="2160" w:hanging="720"/>
        <w:rPr>
          <w:rFonts w:ascii="Arial" w:hAnsi="Arial" w:cs="Arial"/>
          <w:sz w:val="24"/>
          <w:szCs w:val="24"/>
        </w:rPr>
      </w:pPr>
      <w:r w:rsidRPr="007060FA">
        <w:rPr>
          <w:rFonts w:ascii="Arial" w:hAnsi="Arial" w:cs="Arial"/>
          <w:sz w:val="24"/>
          <w:szCs w:val="24"/>
        </w:rPr>
        <w:t>"</w:t>
      </w:r>
      <w:r w:rsidRPr="007060FA">
        <w:rPr>
          <w:rFonts w:ascii="Arial" w:hAnsi="Arial" w:cs="Arial"/>
          <w:b/>
          <w:sz w:val="24"/>
          <w:szCs w:val="24"/>
        </w:rPr>
        <w:t>6.</w:t>
      </w:r>
      <w:r w:rsidRPr="007060FA">
        <w:rPr>
          <w:rFonts w:ascii="Arial" w:hAnsi="Arial" w:cs="Arial"/>
          <w:b/>
          <w:sz w:val="24"/>
          <w:szCs w:val="24"/>
        </w:rPr>
        <w:tab/>
        <w:t>[Members</w:t>
      </w:r>
      <w:proofErr w:type="gramStart"/>
      <w:r w:rsidRPr="007060FA">
        <w:rPr>
          <w:rFonts w:ascii="Arial" w:hAnsi="Arial" w:cs="Arial"/>
          <w:b/>
          <w:sz w:val="24"/>
          <w:szCs w:val="24"/>
        </w:rPr>
        <w:t>]</w:t>
      </w:r>
      <w:r w:rsidR="0099428B" w:rsidRPr="007060FA">
        <w:rPr>
          <w:rFonts w:ascii="Arial" w:hAnsi="Arial" w:cs="Arial"/>
          <w:sz w:val="24"/>
          <w:szCs w:val="24"/>
          <w:u w:val="single"/>
        </w:rPr>
        <w:t>Appointment</w:t>
      </w:r>
      <w:proofErr w:type="gramEnd"/>
      <w:r w:rsidR="0099428B" w:rsidRPr="007060FA">
        <w:rPr>
          <w:rFonts w:ascii="Arial" w:hAnsi="Arial" w:cs="Arial"/>
          <w:sz w:val="24"/>
          <w:szCs w:val="24"/>
          <w:u w:val="single"/>
        </w:rPr>
        <w:t xml:space="preserve"> of </w:t>
      </w:r>
      <w:r w:rsidRPr="007060FA">
        <w:rPr>
          <w:rFonts w:ascii="Arial" w:hAnsi="Arial" w:cs="Arial"/>
          <w:sz w:val="24"/>
          <w:szCs w:val="24"/>
          <w:u w:val="single"/>
        </w:rPr>
        <w:t>members</w:t>
      </w:r>
      <w:r w:rsidRPr="007060FA">
        <w:rPr>
          <w:rFonts w:ascii="Arial" w:hAnsi="Arial" w:cs="Arial"/>
          <w:sz w:val="24"/>
          <w:szCs w:val="24"/>
        </w:rPr>
        <w:t xml:space="preserve"> of Council and Appeal Tribunal </w:t>
      </w:r>
      <w:r w:rsidRPr="007060FA">
        <w:rPr>
          <w:rFonts w:ascii="Arial" w:hAnsi="Arial" w:cs="Arial"/>
          <w:strike/>
          <w:color w:val="FF0000"/>
          <w:sz w:val="24"/>
          <w:szCs w:val="24"/>
          <w:u w:val="single"/>
        </w:rPr>
        <w:t>and Penalty Committee</w:t>
      </w:r>
      <w:r w:rsidRPr="007060FA">
        <w:rPr>
          <w:rFonts w:ascii="Arial" w:hAnsi="Arial" w:cs="Arial"/>
          <w:b/>
          <w:sz w:val="24"/>
          <w:szCs w:val="24"/>
        </w:rPr>
        <w:t>[to be appointed]</w:t>
      </w:r>
      <w:r w:rsidRPr="007060FA">
        <w:rPr>
          <w:rFonts w:ascii="Arial" w:hAnsi="Arial" w:cs="Arial"/>
          <w:sz w:val="24"/>
          <w:szCs w:val="24"/>
        </w:rPr>
        <w:t xml:space="preserve"> by Minister";</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(d)</w:t>
      </w:r>
      <w:r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insertion after item 6 of the following item:</w:t>
      </w:r>
    </w:p>
    <w:p w:rsidR="00523367" w:rsidRPr="007060FA" w:rsidRDefault="00C108BF" w:rsidP="00867D50">
      <w:pPr>
        <w:spacing w:after="0" w:line="480" w:lineRule="auto"/>
        <w:rPr>
          <w:rFonts w:ascii="Arial" w:hAnsi="Arial" w:cs="Arial"/>
          <w:sz w:val="24"/>
          <w:szCs w:val="24"/>
        </w:rPr>
      </w:pPr>
      <w:r w:rsidRPr="007060FA">
        <w:rPr>
          <w:rFonts w:ascii="Arial" w:hAnsi="Arial" w:cs="Arial"/>
          <w:sz w:val="24"/>
          <w:szCs w:val="24"/>
        </w:rPr>
        <w:tab/>
      </w:r>
      <w:r w:rsidRPr="007060FA">
        <w:rPr>
          <w:rFonts w:ascii="Arial" w:hAnsi="Arial" w:cs="Arial"/>
          <w:sz w:val="24"/>
          <w:szCs w:val="24"/>
        </w:rPr>
        <w:tab/>
        <w:t>"</w:t>
      </w:r>
      <w:r w:rsidRPr="007060FA">
        <w:rPr>
          <w:rFonts w:ascii="Arial" w:hAnsi="Arial" w:cs="Arial"/>
          <w:b/>
          <w:sz w:val="24"/>
          <w:szCs w:val="24"/>
        </w:rPr>
        <w:t>6A.</w:t>
      </w:r>
      <w:r w:rsidRPr="007060FA">
        <w:rPr>
          <w:rFonts w:ascii="Arial" w:hAnsi="Arial" w:cs="Arial"/>
          <w:b/>
          <w:sz w:val="24"/>
          <w:szCs w:val="24"/>
        </w:rPr>
        <w:tab/>
      </w:r>
      <w:r w:rsidR="00523367" w:rsidRPr="007060FA">
        <w:rPr>
          <w:rFonts w:ascii="Arial" w:hAnsi="Arial" w:cs="Arial"/>
          <w:sz w:val="24"/>
          <w:szCs w:val="24"/>
        </w:rPr>
        <w:t xml:space="preserve">Composition of </w:t>
      </w:r>
      <w:r w:rsidR="00523367" w:rsidRPr="007060FA">
        <w:rPr>
          <w:rFonts w:ascii="Arial" w:hAnsi="Arial" w:cs="Arial"/>
          <w:strike/>
          <w:color w:val="FF0000"/>
          <w:sz w:val="24"/>
          <w:szCs w:val="24"/>
        </w:rPr>
        <w:t>Penalty</w:t>
      </w:r>
      <w:r w:rsidR="00AF0A77" w:rsidRPr="007060FA">
        <w:rPr>
          <w:rFonts w:ascii="Arial" w:hAnsi="Arial" w:cs="Arial"/>
          <w:color w:val="FF0000"/>
          <w:sz w:val="24"/>
          <w:szCs w:val="24"/>
        </w:rPr>
        <w:t>Enforcement</w:t>
      </w:r>
      <w:r w:rsidR="00523367" w:rsidRPr="007060FA">
        <w:rPr>
          <w:rFonts w:ascii="Arial" w:hAnsi="Arial" w:cs="Arial"/>
          <w:sz w:val="24"/>
          <w:szCs w:val="24"/>
        </w:rPr>
        <w:t>Committee</w:t>
      </w:r>
    </w:p>
    <w:p w:rsidR="00C108BF" w:rsidRPr="007060FA" w:rsidRDefault="00523367" w:rsidP="00867D50">
      <w:pPr>
        <w:spacing w:after="0" w:line="480" w:lineRule="auto"/>
        <w:ind w:left="720" w:firstLine="720"/>
        <w:rPr>
          <w:rFonts w:ascii="Arial" w:hAnsi="Arial" w:cs="Arial"/>
          <w:sz w:val="24"/>
          <w:szCs w:val="24"/>
        </w:rPr>
      </w:pPr>
      <w:r w:rsidRPr="007060FA">
        <w:rPr>
          <w:rFonts w:ascii="Arial" w:hAnsi="Arial" w:cs="Arial"/>
          <w:b/>
          <w:sz w:val="24"/>
          <w:szCs w:val="24"/>
        </w:rPr>
        <w:t xml:space="preserve"> 6B.</w:t>
      </w:r>
      <w:r w:rsidRPr="007060FA">
        <w:rPr>
          <w:rFonts w:ascii="Arial" w:hAnsi="Arial" w:cs="Arial"/>
          <w:b/>
          <w:sz w:val="24"/>
          <w:szCs w:val="24"/>
        </w:rPr>
        <w:tab/>
      </w:r>
      <w:r w:rsidR="00C108BF" w:rsidRPr="007060FA">
        <w:rPr>
          <w:rFonts w:ascii="Arial" w:hAnsi="Arial" w:cs="Arial"/>
          <w:sz w:val="24"/>
          <w:szCs w:val="24"/>
        </w:rPr>
        <w:t xml:space="preserve">Powers and </w:t>
      </w:r>
      <w:r w:rsidR="00B26BE0" w:rsidRPr="007060FA">
        <w:rPr>
          <w:rFonts w:ascii="Arial" w:hAnsi="Arial" w:cs="Arial"/>
          <w:sz w:val="24"/>
          <w:szCs w:val="24"/>
        </w:rPr>
        <w:t>duties</w:t>
      </w:r>
      <w:r w:rsidR="00C108BF" w:rsidRPr="007060FA">
        <w:rPr>
          <w:rFonts w:ascii="Arial" w:hAnsi="Arial" w:cs="Arial"/>
          <w:sz w:val="24"/>
          <w:szCs w:val="24"/>
        </w:rPr>
        <w:t xml:space="preserve"> of </w:t>
      </w:r>
      <w:r w:rsidR="00C108BF" w:rsidRPr="007060FA">
        <w:rPr>
          <w:rFonts w:ascii="Arial" w:hAnsi="Arial" w:cs="Arial"/>
          <w:strike/>
          <w:color w:val="FF0000"/>
          <w:sz w:val="24"/>
          <w:szCs w:val="24"/>
        </w:rPr>
        <w:t>Penalty</w:t>
      </w:r>
      <w:r w:rsidR="00AF0A77" w:rsidRPr="007060FA">
        <w:rPr>
          <w:rFonts w:ascii="Arial" w:hAnsi="Arial" w:cs="Arial"/>
          <w:color w:val="FF0000"/>
          <w:sz w:val="24"/>
          <w:szCs w:val="24"/>
        </w:rPr>
        <w:t>Enforcement</w:t>
      </w:r>
      <w:r w:rsidR="00C108BF" w:rsidRPr="007060FA">
        <w:rPr>
          <w:rFonts w:ascii="Arial" w:hAnsi="Arial" w:cs="Arial"/>
          <w:sz w:val="24"/>
          <w:szCs w:val="24"/>
        </w:rPr>
        <w:t>Committee";</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(e)</w:t>
      </w:r>
      <w:r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substitution for item 7 of the following item:</w:t>
      </w:r>
    </w:p>
    <w:p w:rsidR="00C108BF" w:rsidRPr="007060FA" w:rsidRDefault="00C108BF" w:rsidP="00867D50">
      <w:pPr>
        <w:spacing w:after="0" w:line="480" w:lineRule="auto"/>
        <w:ind w:left="2160" w:hanging="720"/>
        <w:rPr>
          <w:rFonts w:ascii="Arial" w:hAnsi="Arial" w:cs="Arial"/>
          <w:sz w:val="24"/>
          <w:szCs w:val="24"/>
        </w:rPr>
      </w:pPr>
      <w:r w:rsidRPr="007060FA">
        <w:rPr>
          <w:rFonts w:ascii="Arial" w:hAnsi="Arial" w:cs="Arial"/>
          <w:sz w:val="24"/>
          <w:szCs w:val="24"/>
        </w:rPr>
        <w:t>"</w:t>
      </w:r>
      <w:r w:rsidRPr="007060FA">
        <w:rPr>
          <w:rFonts w:ascii="Arial" w:hAnsi="Arial" w:cs="Arial"/>
          <w:b/>
          <w:sz w:val="24"/>
          <w:szCs w:val="24"/>
        </w:rPr>
        <w:t>7.</w:t>
      </w:r>
      <w:r w:rsidRPr="007060FA">
        <w:rPr>
          <w:rFonts w:ascii="Arial" w:hAnsi="Arial" w:cs="Arial"/>
          <w:sz w:val="24"/>
          <w:szCs w:val="24"/>
        </w:rPr>
        <w:tab/>
        <w:t xml:space="preserve">Disqualifications with regard to membership of Council </w:t>
      </w:r>
      <w:r w:rsidRPr="007060FA">
        <w:rPr>
          <w:rFonts w:ascii="Arial" w:hAnsi="Arial" w:cs="Arial"/>
          <w:b/>
          <w:sz w:val="24"/>
          <w:szCs w:val="24"/>
        </w:rPr>
        <w:t>[or]</w:t>
      </w:r>
      <w:r w:rsidRPr="007060FA">
        <w:rPr>
          <w:rFonts w:ascii="Arial" w:hAnsi="Arial" w:cs="Arial"/>
          <w:sz w:val="24"/>
          <w:szCs w:val="24"/>
          <w:u w:val="single"/>
        </w:rPr>
        <w:t>,</w:t>
      </w:r>
      <w:r w:rsidRPr="007060FA">
        <w:rPr>
          <w:rFonts w:ascii="Arial" w:hAnsi="Arial" w:cs="Arial"/>
          <w:sz w:val="24"/>
          <w:szCs w:val="24"/>
        </w:rPr>
        <w:t xml:space="preserve"> Appeal Tribunal </w:t>
      </w:r>
      <w:r w:rsidRPr="007060FA">
        <w:rPr>
          <w:rFonts w:ascii="Arial" w:hAnsi="Arial" w:cs="Arial"/>
          <w:sz w:val="24"/>
          <w:szCs w:val="24"/>
          <w:u w:val="single"/>
        </w:rPr>
        <w:t xml:space="preserve">or </w:t>
      </w:r>
      <w:r w:rsidRPr="007060FA">
        <w:rPr>
          <w:rFonts w:ascii="Arial" w:hAnsi="Arial" w:cs="Arial"/>
          <w:strike/>
          <w:color w:val="FF0000"/>
          <w:sz w:val="24"/>
          <w:szCs w:val="24"/>
          <w:u w:val="single"/>
        </w:rPr>
        <w:t>Penalty</w:t>
      </w:r>
      <w:r w:rsidR="00AF0A77" w:rsidRPr="007060FA">
        <w:rPr>
          <w:rFonts w:ascii="Arial" w:hAnsi="Arial" w:cs="Arial"/>
          <w:color w:val="FF0000"/>
          <w:sz w:val="24"/>
          <w:szCs w:val="24"/>
          <w:u w:val="single"/>
        </w:rPr>
        <w:t>Enforcement</w:t>
      </w:r>
      <w:r w:rsidRPr="007060FA">
        <w:rPr>
          <w:rFonts w:ascii="Arial" w:hAnsi="Arial" w:cs="Arial"/>
          <w:sz w:val="24"/>
          <w:szCs w:val="24"/>
          <w:u w:val="single"/>
        </w:rPr>
        <w:t>Committee</w:t>
      </w:r>
      <w:r w:rsidRPr="007060FA">
        <w:rPr>
          <w:rFonts w:ascii="Arial" w:hAnsi="Arial" w:cs="Arial"/>
          <w:sz w:val="24"/>
          <w:szCs w:val="24"/>
        </w:rPr>
        <w:t>";</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(f)</w:t>
      </w:r>
      <w:r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substitution for item 8 of the following item:</w:t>
      </w:r>
    </w:p>
    <w:p w:rsidR="00C108BF" w:rsidRPr="007060FA" w:rsidRDefault="00C108BF" w:rsidP="00867D50">
      <w:pPr>
        <w:spacing w:after="0" w:line="480" w:lineRule="auto"/>
        <w:ind w:left="2160" w:hanging="720"/>
        <w:rPr>
          <w:rFonts w:ascii="Arial" w:hAnsi="Arial" w:cs="Arial"/>
          <w:sz w:val="24"/>
          <w:szCs w:val="24"/>
        </w:rPr>
      </w:pPr>
      <w:r w:rsidRPr="007060FA">
        <w:rPr>
          <w:rFonts w:ascii="Arial" w:hAnsi="Arial" w:cs="Arial"/>
          <w:sz w:val="24"/>
          <w:szCs w:val="24"/>
        </w:rPr>
        <w:lastRenderedPageBreak/>
        <w:t>"</w:t>
      </w:r>
      <w:r w:rsidRPr="007060FA">
        <w:rPr>
          <w:rFonts w:ascii="Arial" w:hAnsi="Arial" w:cs="Arial"/>
          <w:b/>
          <w:sz w:val="24"/>
          <w:szCs w:val="24"/>
        </w:rPr>
        <w:t>8.</w:t>
      </w:r>
      <w:r w:rsidRPr="007060FA">
        <w:rPr>
          <w:rFonts w:ascii="Arial" w:hAnsi="Arial" w:cs="Arial"/>
          <w:sz w:val="24"/>
          <w:szCs w:val="24"/>
        </w:rPr>
        <w:tab/>
        <w:t xml:space="preserve">Period of office of members of Council </w:t>
      </w:r>
      <w:r w:rsidRPr="007060FA">
        <w:rPr>
          <w:rFonts w:ascii="Arial" w:hAnsi="Arial" w:cs="Arial"/>
          <w:b/>
          <w:sz w:val="24"/>
          <w:szCs w:val="24"/>
        </w:rPr>
        <w:t>[and]</w:t>
      </w:r>
      <w:r w:rsidRPr="007060FA">
        <w:rPr>
          <w:rFonts w:ascii="Arial" w:hAnsi="Arial" w:cs="Arial"/>
          <w:sz w:val="24"/>
          <w:szCs w:val="24"/>
          <w:u w:val="single"/>
        </w:rPr>
        <w:t>,</w:t>
      </w:r>
      <w:r w:rsidRPr="007060FA">
        <w:rPr>
          <w:rFonts w:ascii="Arial" w:hAnsi="Arial" w:cs="Arial"/>
          <w:sz w:val="24"/>
          <w:szCs w:val="24"/>
        </w:rPr>
        <w:t xml:space="preserve"> Appeal Tribunal </w:t>
      </w:r>
      <w:r w:rsidRPr="007060FA">
        <w:rPr>
          <w:rFonts w:ascii="Arial" w:hAnsi="Arial" w:cs="Arial"/>
          <w:sz w:val="24"/>
          <w:szCs w:val="24"/>
          <w:u w:val="single"/>
        </w:rPr>
        <w:t xml:space="preserve">and </w:t>
      </w:r>
      <w:r w:rsidRPr="007060FA">
        <w:rPr>
          <w:rFonts w:ascii="Arial" w:hAnsi="Arial" w:cs="Arial"/>
          <w:strike/>
          <w:color w:val="FF0000"/>
          <w:sz w:val="24"/>
          <w:szCs w:val="24"/>
          <w:u w:val="single"/>
        </w:rPr>
        <w:t>Penalty</w:t>
      </w:r>
      <w:r w:rsidR="00AF0A77" w:rsidRPr="007060FA">
        <w:rPr>
          <w:rFonts w:ascii="Arial" w:hAnsi="Arial" w:cs="Arial"/>
          <w:color w:val="FF0000"/>
          <w:sz w:val="24"/>
          <w:szCs w:val="24"/>
          <w:u w:val="single"/>
        </w:rPr>
        <w:t>Enforcement</w:t>
      </w:r>
      <w:r w:rsidRPr="007060FA">
        <w:rPr>
          <w:rFonts w:ascii="Arial" w:hAnsi="Arial" w:cs="Arial"/>
          <w:sz w:val="24"/>
          <w:szCs w:val="24"/>
          <w:u w:val="single"/>
        </w:rPr>
        <w:t>Committee</w:t>
      </w:r>
      <w:r w:rsidRPr="007060FA">
        <w:rPr>
          <w:rFonts w:ascii="Arial" w:hAnsi="Arial" w:cs="Arial"/>
          <w:sz w:val="24"/>
          <w:szCs w:val="24"/>
        </w:rPr>
        <w:t>";</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(g)</w:t>
      </w:r>
      <w:r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substitution for item 11 of the following item:</w:t>
      </w:r>
    </w:p>
    <w:p w:rsidR="00C108BF" w:rsidRPr="007060FA" w:rsidRDefault="00C108BF" w:rsidP="009762CF">
      <w:pPr>
        <w:spacing w:after="0" w:line="480" w:lineRule="auto"/>
        <w:ind w:left="2160" w:hanging="720"/>
        <w:rPr>
          <w:rFonts w:ascii="Arial" w:hAnsi="Arial" w:cs="Arial"/>
          <w:sz w:val="24"/>
          <w:szCs w:val="24"/>
        </w:rPr>
      </w:pPr>
      <w:r w:rsidRPr="007060FA">
        <w:rPr>
          <w:rFonts w:ascii="Arial" w:hAnsi="Arial" w:cs="Arial"/>
          <w:sz w:val="24"/>
          <w:szCs w:val="24"/>
        </w:rPr>
        <w:t>"</w:t>
      </w:r>
      <w:r w:rsidRPr="007060FA">
        <w:rPr>
          <w:rFonts w:ascii="Arial" w:hAnsi="Arial" w:cs="Arial"/>
          <w:b/>
          <w:sz w:val="24"/>
          <w:szCs w:val="24"/>
        </w:rPr>
        <w:t>11.</w:t>
      </w:r>
      <w:r w:rsidRPr="007060FA">
        <w:rPr>
          <w:rFonts w:ascii="Arial" w:hAnsi="Arial" w:cs="Arial"/>
          <w:b/>
          <w:sz w:val="24"/>
          <w:szCs w:val="24"/>
        </w:rPr>
        <w:tab/>
      </w:r>
      <w:r w:rsidRPr="007060FA">
        <w:rPr>
          <w:rFonts w:ascii="Arial" w:hAnsi="Arial" w:cs="Arial"/>
          <w:sz w:val="24"/>
          <w:szCs w:val="24"/>
        </w:rPr>
        <w:t xml:space="preserve">Administrative support for Council </w:t>
      </w:r>
      <w:r w:rsidRPr="007060FA">
        <w:rPr>
          <w:rFonts w:ascii="Arial" w:hAnsi="Arial" w:cs="Arial"/>
          <w:b/>
          <w:sz w:val="24"/>
          <w:szCs w:val="24"/>
        </w:rPr>
        <w:t>[and]</w:t>
      </w:r>
      <w:r w:rsidRPr="007060FA">
        <w:rPr>
          <w:rFonts w:ascii="Arial" w:hAnsi="Arial" w:cs="Arial"/>
          <w:sz w:val="24"/>
          <w:szCs w:val="24"/>
          <w:u w:val="single"/>
        </w:rPr>
        <w:t>,</w:t>
      </w:r>
      <w:r w:rsidRPr="007060FA">
        <w:rPr>
          <w:rFonts w:ascii="Arial" w:hAnsi="Arial" w:cs="Arial"/>
          <w:sz w:val="24"/>
          <w:szCs w:val="24"/>
        </w:rPr>
        <w:t xml:space="preserve"> Appeal Tribunal </w:t>
      </w:r>
      <w:r w:rsidRPr="007060FA">
        <w:rPr>
          <w:rFonts w:ascii="Arial" w:hAnsi="Arial" w:cs="Arial"/>
          <w:sz w:val="24"/>
          <w:szCs w:val="24"/>
          <w:u w:val="single"/>
        </w:rPr>
        <w:t xml:space="preserve">and </w:t>
      </w:r>
      <w:r w:rsidRPr="007060FA">
        <w:rPr>
          <w:rFonts w:ascii="Arial" w:hAnsi="Arial" w:cs="Arial"/>
          <w:strike/>
          <w:color w:val="FF0000"/>
          <w:sz w:val="24"/>
          <w:szCs w:val="24"/>
          <w:u w:val="single"/>
        </w:rPr>
        <w:t>Penalty</w:t>
      </w:r>
      <w:r w:rsidR="00AF0A77" w:rsidRPr="007060FA">
        <w:rPr>
          <w:rFonts w:ascii="Arial" w:hAnsi="Arial" w:cs="Arial"/>
          <w:color w:val="FF0000"/>
          <w:sz w:val="24"/>
          <w:szCs w:val="24"/>
          <w:u w:val="single"/>
        </w:rPr>
        <w:t>Enforcement</w:t>
      </w:r>
      <w:r w:rsidRPr="007060FA">
        <w:rPr>
          <w:rFonts w:ascii="Arial" w:hAnsi="Arial" w:cs="Arial"/>
          <w:sz w:val="24"/>
          <w:szCs w:val="24"/>
          <w:u w:val="single"/>
        </w:rPr>
        <w:t>Committee</w:t>
      </w:r>
      <w:r w:rsidRPr="007060FA">
        <w:rPr>
          <w:rFonts w:ascii="Arial" w:hAnsi="Arial" w:cs="Arial"/>
          <w:sz w:val="24"/>
          <w:szCs w:val="24"/>
        </w:rPr>
        <w:t>";</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(h)</w:t>
      </w:r>
      <w:r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substitution for item 15A of the following item:</w:t>
      </w:r>
    </w:p>
    <w:p w:rsidR="00C108BF" w:rsidRPr="007060FA" w:rsidRDefault="00C108BF" w:rsidP="00867D50">
      <w:pPr>
        <w:spacing w:after="0" w:line="480" w:lineRule="auto"/>
        <w:ind w:left="2160" w:hanging="720"/>
        <w:rPr>
          <w:rFonts w:ascii="Arial" w:hAnsi="Arial" w:cs="Arial"/>
          <w:sz w:val="24"/>
          <w:szCs w:val="24"/>
        </w:rPr>
      </w:pPr>
      <w:r w:rsidRPr="007060FA">
        <w:rPr>
          <w:rFonts w:ascii="Arial" w:hAnsi="Arial" w:cs="Arial"/>
          <w:sz w:val="24"/>
          <w:szCs w:val="24"/>
        </w:rPr>
        <w:t>"</w:t>
      </w:r>
      <w:r w:rsidRPr="007060FA">
        <w:rPr>
          <w:rFonts w:ascii="Arial" w:hAnsi="Arial" w:cs="Arial"/>
          <w:b/>
          <w:sz w:val="24"/>
          <w:szCs w:val="24"/>
        </w:rPr>
        <w:t>15A.</w:t>
      </w:r>
      <w:r w:rsidRPr="007060FA">
        <w:rPr>
          <w:rFonts w:ascii="Arial" w:hAnsi="Arial" w:cs="Arial"/>
          <w:b/>
          <w:sz w:val="24"/>
          <w:szCs w:val="24"/>
        </w:rPr>
        <w:tab/>
      </w:r>
      <w:r w:rsidRPr="007060FA">
        <w:rPr>
          <w:rFonts w:ascii="Arial" w:hAnsi="Arial" w:cs="Arial"/>
          <w:sz w:val="24"/>
          <w:szCs w:val="24"/>
        </w:rPr>
        <w:t xml:space="preserve">Functions </w:t>
      </w:r>
      <w:r w:rsidRPr="007060FA">
        <w:rPr>
          <w:rFonts w:ascii="Arial" w:hAnsi="Arial" w:cs="Arial"/>
          <w:sz w:val="24"/>
          <w:szCs w:val="24"/>
          <w:u w:val="single"/>
        </w:rPr>
        <w:t>and powers</w:t>
      </w:r>
      <w:r w:rsidRPr="007060FA">
        <w:rPr>
          <w:rFonts w:ascii="Arial" w:hAnsi="Arial" w:cs="Arial"/>
          <w:sz w:val="24"/>
          <w:szCs w:val="24"/>
        </w:rPr>
        <w:t xml:space="preserve"> of compliance officers";</w:t>
      </w:r>
    </w:p>
    <w:p w:rsidR="00280B60" w:rsidRPr="007060FA" w:rsidRDefault="00C108BF" w:rsidP="00280B60">
      <w:pPr>
        <w:spacing w:after="0" w:line="480" w:lineRule="auto"/>
        <w:rPr>
          <w:rFonts w:ascii="Arial" w:hAnsi="Arial" w:cs="Arial"/>
          <w:sz w:val="24"/>
          <w:szCs w:val="24"/>
        </w:rPr>
      </w:pPr>
      <w:r w:rsidRPr="007060FA">
        <w:rPr>
          <w:rFonts w:ascii="Arial" w:hAnsi="Arial" w:cs="Arial"/>
          <w:i/>
          <w:sz w:val="24"/>
          <w:szCs w:val="24"/>
        </w:rPr>
        <w:t>(i)</w:t>
      </w:r>
      <w:r w:rsidRPr="007060FA">
        <w:rPr>
          <w:rFonts w:ascii="Arial" w:hAnsi="Arial" w:cs="Arial"/>
          <w:sz w:val="24"/>
          <w:szCs w:val="24"/>
        </w:rPr>
        <w:tab/>
      </w:r>
      <w:proofErr w:type="gramStart"/>
      <w:r w:rsidR="00280B60" w:rsidRPr="007060FA">
        <w:rPr>
          <w:rFonts w:ascii="Arial" w:hAnsi="Arial" w:cs="Arial"/>
          <w:color w:val="FF0000"/>
          <w:sz w:val="24"/>
          <w:szCs w:val="24"/>
        </w:rPr>
        <w:t>by</w:t>
      </w:r>
      <w:proofErr w:type="gramEnd"/>
      <w:r w:rsidR="00280B60" w:rsidRPr="007060FA">
        <w:rPr>
          <w:rFonts w:ascii="Arial" w:hAnsi="Arial" w:cs="Arial"/>
          <w:color w:val="FF0000"/>
          <w:sz w:val="24"/>
          <w:szCs w:val="24"/>
        </w:rPr>
        <w:t xml:space="preserve"> the substitution for the heading of Chapter 4 of the following heading:</w:t>
      </w:r>
    </w:p>
    <w:p w:rsidR="006D5438" w:rsidRPr="007060FA" w:rsidRDefault="006D5438" w:rsidP="006D5438">
      <w:pPr>
        <w:spacing w:after="0" w:line="480" w:lineRule="auto"/>
        <w:ind w:left="1440"/>
        <w:rPr>
          <w:rFonts w:ascii="Arial" w:hAnsi="Arial" w:cs="Arial"/>
          <w:b/>
          <w:iCs/>
          <w:color w:val="FF0000"/>
          <w:sz w:val="24"/>
          <w:szCs w:val="24"/>
          <w:u w:val="single"/>
          <w:lang w:val="en-GB"/>
        </w:rPr>
      </w:pPr>
      <w:r w:rsidRPr="007060FA">
        <w:rPr>
          <w:rFonts w:ascii="Arial" w:hAnsi="Arial" w:cs="Arial"/>
          <w:b/>
          <w:iCs/>
          <w:color w:val="FF0000"/>
          <w:sz w:val="24"/>
          <w:szCs w:val="24"/>
          <w:u w:val="single"/>
          <w:lang w:val="en-GB"/>
        </w:rPr>
        <w:t>“Classification of Films and Games, Self-classification, Accreditation, Complaints and Prohibited Content”</w:t>
      </w:r>
    </w:p>
    <w:p w:rsidR="00C108BF" w:rsidRPr="007060FA" w:rsidRDefault="00AF0A77" w:rsidP="006D5438">
      <w:pPr>
        <w:spacing w:after="0" w:line="480" w:lineRule="auto"/>
        <w:rPr>
          <w:rFonts w:ascii="Arial" w:hAnsi="Arial" w:cs="Arial"/>
          <w:sz w:val="24"/>
          <w:szCs w:val="24"/>
        </w:rPr>
      </w:pPr>
      <w:r w:rsidRPr="007060FA">
        <w:rPr>
          <w:rFonts w:ascii="Arial" w:hAnsi="Arial" w:cs="Arial"/>
          <w:i/>
          <w:sz w:val="24"/>
          <w:szCs w:val="24"/>
        </w:rPr>
        <w:t>(j)</w:t>
      </w:r>
      <w:r w:rsidRPr="007060FA">
        <w:rPr>
          <w:rFonts w:ascii="Arial" w:hAnsi="Arial" w:cs="Arial"/>
          <w:sz w:val="24"/>
          <w:szCs w:val="24"/>
        </w:rPr>
        <w:tab/>
      </w:r>
      <w:proofErr w:type="gramStart"/>
      <w:r w:rsidR="00C108BF" w:rsidRPr="007060FA">
        <w:rPr>
          <w:rFonts w:ascii="Arial" w:hAnsi="Arial" w:cs="Arial"/>
          <w:sz w:val="24"/>
          <w:szCs w:val="24"/>
        </w:rPr>
        <w:t>by</w:t>
      </w:r>
      <w:proofErr w:type="gramEnd"/>
      <w:r w:rsidR="00C108BF" w:rsidRPr="007060FA">
        <w:rPr>
          <w:rFonts w:ascii="Arial" w:hAnsi="Arial" w:cs="Arial"/>
          <w:sz w:val="24"/>
          <w:szCs w:val="24"/>
        </w:rPr>
        <w:t xml:space="preserve"> the deletion of items 18A and 18B; </w:t>
      </w:r>
    </w:p>
    <w:p w:rsidR="00C108BF" w:rsidRPr="007060FA" w:rsidRDefault="00280B60" w:rsidP="00867D50">
      <w:pPr>
        <w:spacing w:after="0" w:line="480" w:lineRule="auto"/>
        <w:rPr>
          <w:rFonts w:ascii="Arial" w:hAnsi="Arial" w:cs="Arial"/>
          <w:sz w:val="24"/>
          <w:szCs w:val="24"/>
        </w:rPr>
      </w:pPr>
      <w:r w:rsidRPr="007060FA">
        <w:rPr>
          <w:rFonts w:ascii="Arial" w:hAnsi="Arial" w:cs="Arial"/>
          <w:i/>
          <w:sz w:val="24"/>
          <w:szCs w:val="24"/>
        </w:rPr>
        <w:t>(k</w:t>
      </w:r>
      <w:r w:rsidR="00C108BF" w:rsidRPr="007060FA">
        <w:rPr>
          <w:rFonts w:ascii="Arial" w:hAnsi="Arial" w:cs="Arial"/>
          <w:i/>
          <w:sz w:val="24"/>
          <w:szCs w:val="24"/>
        </w:rPr>
        <w:t>)</w:t>
      </w:r>
      <w:r w:rsidR="00C108BF" w:rsidRPr="007060FA">
        <w:rPr>
          <w:rFonts w:ascii="Arial" w:hAnsi="Arial" w:cs="Arial"/>
          <w:sz w:val="24"/>
          <w:szCs w:val="24"/>
        </w:rPr>
        <w:tab/>
      </w:r>
      <w:proofErr w:type="gramStart"/>
      <w:r w:rsidR="00C108BF" w:rsidRPr="007060FA">
        <w:rPr>
          <w:rFonts w:ascii="Arial" w:hAnsi="Arial" w:cs="Arial"/>
          <w:sz w:val="24"/>
          <w:szCs w:val="24"/>
        </w:rPr>
        <w:t>by</w:t>
      </w:r>
      <w:proofErr w:type="gramEnd"/>
      <w:r w:rsidR="00C108BF" w:rsidRPr="007060FA">
        <w:rPr>
          <w:rFonts w:ascii="Arial" w:hAnsi="Arial" w:cs="Arial"/>
          <w:sz w:val="24"/>
          <w:szCs w:val="24"/>
        </w:rPr>
        <w:t xml:space="preserve"> the insertion after item 18 of the following items:</w:t>
      </w:r>
    </w:p>
    <w:p w:rsidR="00C108BF" w:rsidRPr="007060FA" w:rsidRDefault="00C108BF" w:rsidP="00867D50">
      <w:pPr>
        <w:spacing w:after="0" w:line="480" w:lineRule="auto"/>
        <w:ind w:left="2160" w:hanging="720"/>
        <w:rPr>
          <w:rFonts w:ascii="Arial" w:hAnsi="Arial" w:cs="Arial"/>
          <w:sz w:val="24"/>
          <w:szCs w:val="24"/>
        </w:rPr>
      </w:pPr>
      <w:r w:rsidRPr="007060FA">
        <w:rPr>
          <w:rFonts w:ascii="Arial" w:hAnsi="Arial" w:cs="Arial"/>
          <w:sz w:val="24"/>
          <w:szCs w:val="24"/>
        </w:rPr>
        <w:t>"</w:t>
      </w:r>
      <w:r w:rsidRPr="007060FA">
        <w:rPr>
          <w:rFonts w:ascii="Arial" w:hAnsi="Arial" w:cs="Arial"/>
          <w:b/>
          <w:sz w:val="24"/>
          <w:szCs w:val="24"/>
        </w:rPr>
        <w:t>18C.</w:t>
      </w:r>
      <w:r w:rsidRPr="007060FA">
        <w:rPr>
          <w:rFonts w:ascii="Arial" w:hAnsi="Arial" w:cs="Arial"/>
          <w:b/>
          <w:sz w:val="24"/>
          <w:szCs w:val="24"/>
        </w:rPr>
        <w:tab/>
      </w:r>
      <w:r w:rsidR="00280B60" w:rsidRPr="007060FA">
        <w:rPr>
          <w:rFonts w:ascii="Arial" w:hAnsi="Arial" w:cs="Arial"/>
          <w:color w:val="FF0000"/>
          <w:sz w:val="24"/>
          <w:szCs w:val="24"/>
        </w:rPr>
        <w:t>Self-classification</w:t>
      </w:r>
      <w:r w:rsidRPr="007060FA">
        <w:rPr>
          <w:rFonts w:ascii="Arial" w:hAnsi="Arial" w:cs="Arial"/>
          <w:strike/>
          <w:color w:val="FF0000"/>
          <w:sz w:val="24"/>
          <w:szCs w:val="24"/>
        </w:rPr>
        <w:t>Independent classification of digital films, digital games and publications</w:t>
      </w:r>
    </w:p>
    <w:p w:rsidR="00C108BF" w:rsidRPr="007060FA" w:rsidRDefault="00C108BF" w:rsidP="00280B60">
      <w:pPr>
        <w:spacing w:after="0" w:line="480" w:lineRule="auto"/>
        <w:ind w:left="2160" w:hanging="648"/>
        <w:rPr>
          <w:rFonts w:ascii="Arial" w:hAnsi="Arial" w:cs="Arial"/>
          <w:sz w:val="24"/>
          <w:szCs w:val="24"/>
        </w:rPr>
      </w:pPr>
      <w:r w:rsidRPr="007060FA">
        <w:rPr>
          <w:rFonts w:ascii="Arial" w:hAnsi="Arial" w:cs="Arial"/>
          <w:b/>
          <w:sz w:val="24"/>
          <w:szCs w:val="24"/>
        </w:rPr>
        <w:t>18D.</w:t>
      </w:r>
      <w:r w:rsidRPr="007060FA">
        <w:rPr>
          <w:rFonts w:ascii="Arial" w:hAnsi="Arial" w:cs="Arial"/>
          <w:sz w:val="24"/>
          <w:szCs w:val="24"/>
        </w:rPr>
        <w:tab/>
        <w:t>A</w:t>
      </w:r>
      <w:r w:rsidR="008F52F3" w:rsidRPr="007060FA">
        <w:rPr>
          <w:rFonts w:ascii="Arial" w:hAnsi="Arial" w:cs="Arial"/>
          <w:sz w:val="24"/>
          <w:szCs w:val="24"/>
        </w:rPr>
        <w:t>pproval</w:t>
      </w:r>
      <w:r w:rsidRPr="007060FA">
        <w:rPr>
          <w:rFonts w:ascii="Arial" w:hAnsi="Arial" w:cs="Arial"/>
          <w:sz w:val="24"/>
          <w:szCs w:val="24"/>
        </w:rPr>
        <w:t xml:space="preserve"> of </w:t>
      </w:r>
      <w:r w:rsidR="00280B60" w:rsidRPr="007060FA">
        <w:rPr>
          <w:rFonts w:ascii="Arial" w:hAnsi="Arial" w:cs="Arial"/>
          <w:color w:val="FF0000"/>
          <w:sz w:val="24"/>
          <w:szCs w:val="24"/>
          <w:u w:val="single"/>
        </w:rPr>
        <w:t xml:space="preserve">accredited </w:t>
      </w:r>
      <w:r w:rsidRPr="007060FA">
        <w:rPr>
          <w:rFonts w:ascii="Arial" w:hAnsi="Arial" w:cs="Arial"/>
          <w:sz w:val="24"/>
          <w:szCs w:val="24"/>
        </w:rPr>
        <w:t xml:space="preserve">foreign </w:t>
      </w:r>
      <w:r w:rsidR="00280B60" w:rsidRPr="007060FA">
        <w:rPr>
          <w:rFonts w:ascii="Arial" w:hAnsi="Arial" w:cs="Arial"/>
          <w:color w:val="FF0000"/>
          <w:sz w:val="24"/>
          <w:szCs w:val="24"/>
        </w:rPr>
        <w:t xml:space="preserve">or international </w:t>
      </w:r>
      <w:r w:rsidRPr="007060FA">
        <w:rPr>
          <w:rFonts w:ascii="Arial" w:hAnsi="Arial" w:cs="Arial"/>
          <w:sz w:val="24"/>
          <w:szCs w:val="24"/>
        </w:rPr>
        <w:t xml:space="preserve">classification systems by </w:t>
      </w:r>
      <w:r w:rsidR="0000412F" w:rsidRPr="007060FA">
        <w:rPr>
          <w:rFonts w:ascii="Arial" w:hAnsi="Arial" w:cs="Arial"/>
          <w:color w:val="FF0000"/>
          <w:sz w:val="24"/>
          <w:szCs w:val="24"/>
          <w:u w:val="single"/>
        </w:rPr>
        <w:t>the</w:t>
      </w:r>
      <w:r w:rsidRPr="007060FA">
        <w:rPr>
          <w:rFonts w:ascii="Arial" w:hAnsi="Arial" w:cs="Arial"/>
          <w:sz w:val="24"/>
          <w:szCs w:val="24"/>
        </w:rPr>
        <w:t>Board</w:t>
      </w:r>
    </w:p>
    <w:p w:rsidR="00C108BF" w:rsidRPr="007060FA" w:rsidRDefault="00C108BF" w:rsidP="00867D50">
      <w:pPr>
        <w:spacing w:after="0" w:line="480" w:lineRule="auto"/>
        <w:ind w:left="720"/>
        <w:rPr>
          <w:rFonts w:ascii="Arial" w:hAnsi="Arial" w:cs="Arial"/>
          <w:sz w:val="24"/>
          <w:szCs w:val="24"/>
        </w:rPr>
      </w:pPr>
      <w:r w:rsidRPr="007060FA">
        <w:rPr>
          <w:rFonts w:ascii="Arial" w:hAnsi="Arial" w:cs="Arial"/>
          <w:sz w:val="24"/>
          <w:szCs w:val="24"/>
        </w:rPr>
        <w:tab/>
      </w:r>
      <w:r w:rsidRPr="007060FA">
        <w:rPr>
          <w:rFonts w:ascii="Arial" w:hAnsi="Arial" w:cs="Arial"/>
          <w:b/>
          <w:sz w:val="24"/>
          <w:szCs w:val="24"/>
        </w:rPr>
        <w:t>18E.</w:t>
      </w:r>
      <w:r w:rsidRPr="007060FA">
        <w:rPr>
          <w:rFonts w:ascii="Arial" w:hAnsi="Arial" w:cs="Arial"/>
          <w:sz w:val="24"/>
          <w:szCs w:val="24"/>
        </w:rPr>
        <w:tab/>
        <w:t>Complaints against content services distributed online</w:t>
      </w:r>
    </w:p>
    <w:p w:rsidR="00C108BF" w:rsidRPr="007060FA" w:rsidRDefault="00C108BF" w:rsidP="0000412F">
      <w:pPr>
        <w:spacing w:line="480" w:lineRule="auto"/>
        <w:ind w:left="1440" w:hanging="1440"/>
        <w:rPr>
          <w:rFonts w:ascii="Arial" w:hAnsi="Arial" w:cs="Arial"/>
          <w:b/>
          <w:sz w:val="24"/>
          <w:szCs w:val="24"/>
        </w:rPr>
      </w:pPr>
      <w:r w:rsidRPr="007060FA">
        <w:rPr>
          <w:rFonts w:ascii="Arial" w:hAnsi="Arial" w:cs="Arial"/>
          <w:sz w:val="24"/>
          <w:szCs w:val="24"/>
        </w:rPr>
        <w:tab/>
      </w:r>
      <w:r w:rsidRPr="007060FA">
        <w:rPr>
          <w:rFonts w:ascii="Arial" w:hAnsi="Arial" w:cs="Arial"/>
          <w:b/>
          <w:sz w:val="24"/>
          <w:szCs w:val="24"/>
        </w:rPr>
        <w:t>18F.</w:t>
      </w:r>
      <w:r w:rsidRPr="007060FA">
        <w:rPr>
          <w:rFonts w:ascii="Arial" w:hAnsi="Arial" w:cs="Arial"/>
          <w:b/>
          <w:sz w:val="24"/>
          <w:szCs w:val="24"/>
        </w:rPr>
        <w:tab/>
      </w:r>
      <w:r w:rsidRPr="007060FA">
        <w:rPr>
          <w:rFonts w:ascii="Arial" w:hAnsi="Arial" w:cs="Arial"/>
          <w:strike/>
          <w:color w:val="FF0000"/>
          <w:sz w:val="24"/>
          <w:szCs w:val="24"/>
        </w:rPr>
        <w:t>Display of classification decisions</w:t>
      </w:r>
      <w:r w:rsidR="00280B60" w:rsidRPr="007060FA">
        <w:rPr>
          <w:rFonts w:ascii="Arial" w:hAnsi="Arial" w:cs="Arial"/>
          <w:color w:val="FF0000"/>
          <w:sz w:val="24"/>
          <w:szCs w:val="24"/>
          <w:u w:val="single"/>
        </w:rPr>
        <w:t>Prohibition against distribution of private sexual photographs and films</w:t>
      </w:r>
    </w:p>
    <w:p w:rsidR="00C108BF" w:rsidRPr="007060FA" w:rsidRDefault="00C108BF" w:rsidP="001C0CE0">
      <w:pPr>
        <w:spacing w:after="0" w:line="480" w:lineRule="auto"/>
        <w:ind w:left="2160" w:hanging="648"/>
        <w:rPr>
          <w:rFonts w:ascii="Arial" w:hAnsi="Arial" w:cs="Arial"/>
          <w:sz w:val="24"/>
          <w:szCs w:val="24"/>
        </w:rPr>
      </w:pPr>
      <w:r w:rsidRPr="007060FA">
        <w:rPr>
          <w:rFonts w:ascii="Arial" w:hAnsi="Arial" w:cs="Arial"/>
          <w:b/>
          <w:sz w:val="24"/>
          <w:szCs w:val="24"/>
        </w:rPr>
        <w:t>18G.</w:t>
      </w:r>
      <w:r w:rsidRPr="007060FA">
        <w:rPr>
          <w:rFonts w:ascii="Arial" w:hAnsi="Arial" w:cs="Arial"/>
          <w:sz w:val="24"/>
          <w:szCs w:val="24"/>
        </w:rPr>
        <w:tab/>
      </w:r>
      <w:r w:rsidRPr="007060FA">
        <w:rPr>
          <w:rFonts w:ascii="Arial" w:hAnsi="Arial" w:cs="Arial"/>
          <w:strike/>
          <w:color w:val="FF0000"/>
          <w:sz w:val="24"/>
          <w:szCs w:val="24"/>
        </w:rPr>
        <w:t>Re-classification</w:t>
      </w:r>
      <w:r w:rsidR="001C0CE0" w:rsidRPr="007060FA">
        <w:rPr>
          <w:rFonts w:ascii="Arial" w:hAnsi="Arial" w:cs="Arial"/>
          <w:color w:val="FF0000"/>
          <w:sz w:val="24"/>
          <w:szCs w:val="24"/>
          <w:u w:val="single"/>
        </w:rPr>
        <w:t>Prohibition against filming and distribution of films and photographs depicting sexual assault and violence against children</w:t>
      </w:r>
      <w:r w:rsidRPr="007060FA">
        <w:rPr>
          <w:rFonts w:ascii="Arial" w:hAnsi="Arial" w:cs="Arial"/>
          <w:sz w:val="24"/>
          <w:szCs w:val="24"/>
        </w:rPr>
        <w:t>";</w:t>
      </w:r>
    </w:p>
    <w:p w:rsidR="00C108BF" w:rsidRPr="007060FA" w:rsidRDefault="001C0CE0" w:rsidP="00867D50">
      <w:pPr>
        <w:spacing w:after="0" w:line="480" w:lineRule="auto"/>
        <w:rPr>
          <w:rFonts w:ascii="Arial" w:hAnsi="Arial" w:cs="Arial"/>
          <w:sz w:val="24"/>
          <w:szCs w:val="24"/>
        </w:rPr>
      </w:pPr>
      <w:r w:rsidRPr="007060FA">
        <w:rPr>
          <w:rFonts w:ascii="Arial" w:hAnsi="Arial" w:cs="Arial"/>
          <w:i/>
          <w:sz w:val="24"/>
          <w:szCs w:val="24"/>
        </w:rPr>
        <w:t>(l</w:t>
      </w:r>
      <w:r w:rsidR="00C108BF" w:rsidRPr="007060FA">
        <w:rPr>
          <w:rFonts w:ascii="Arial" w:hAnsi="Arial" w:cs="Arial"/>
          <w:i/>
          <w:sz w:val="24"/>
          <w:szCs w:val="24"/>
        </w:rPr>
        <w:t>)</w:t>
      </w:r>
      <w:r w:rsidR="00C108BF" w:rsidRPr="007060FA">
        <w:rPr>
          <w:rFonts w:ascii="Arial" w:hAnsi="Arial" w:cs="Arial"/>
          <w:sz w:val="24"/>
          <w:szCs w:val="24"/>
        </w:rPr>
        <w:tab/>
      </w:r>
      <w:proofErr w:type="gramStart"/>
      <w:r w:rsidR="00C108BF" w:rsidRPr="007060FA">
        <w:rPr>
          <w:rFonts w:ascii="Arial" w:hAnsi="Arial" w:cs="Arial"/>
          <w:sz w:val="24"/>
          <w:szCs w:val="24"/>
        </w:rPr>
        <w:t>by</w:t>
      </w:r>
      <w:proofErr w:type="gramEnd"/>
      <w:r w:rsidR="00C108BF" w:rsidRPr="007060FA">
        <w:rPr>
          <w:rFonts w:ascii="Arial" w:hAnsi="Arial" w:cs="Arial"/>
          <w:sz w:val="24"/>
          <w:szCs w:val="24"/>
        </w:rPr>
        <w:t xml:space="preserve"> the substitution for the heading of Chapter 5 of the following heading:</w:t>
      </w:r>
    </w:p>
    <w:p w:rsidR="00C108BF" w:rsidRPr="007060FA" w:rsidRDefault="00C108BF" w:rsidP="00867D50">
      <w:pPr>
        <w:spacing w:after="0" w:line="480" w:lineRule="auto"/>
        <w:ind w:left="720"/>
        <w:rPr>
          <w:rFonts w:ascii="Arial" w:hAnsi="Arial" w:cs="Arial"/>
          <w:sz w:val="24"/>
          <w:szCs w:val="24"/>
        </w:rPr>
      </w:pPr>
      <w:r w:rsidRPr="007060FA">
        <w:rPr>
          <w:rFonts w:ascii="Arial" w:hAnsi="Arial" w:cs="Arial"/>
          <w:sz w:val="24"/>
          <w:szCs w:val="24"/>
        </w:rPr>
        <w:t xml:space="preserve">"Right to </w:t>
      </w:r>
      <w:r w:rsidR="00C9331A" w:rsidRPr="007060FA">
        <w:rPr>
          <w:rFonts w:ascii="Arial" w:hAnsi="Arial" w:cs="Arial"/>
          <w:b/>
          <w:sz w:val="24"/>
          <w:szCs w:val="24"/>
        </w:rPr>
        <w:t>[</w:t>
      </w:r>
      <w:r w:rsidRPr="007060FA">
        <w:rPr>
          <w:rFonts w:ascii="Arial" w:hAnsi="Arial" w:cs="Arial"/>
          <w:b/>
          <w:sz w:val="24"/>
          <w:szCs w:val="24"/>
        </w:rPr>
        <w:t>Appear,</w:t>
      </w:r>
      <w:proofErr w:type="gramStart"/>
      <w:r w:rsidRPr="007060FA">
        <w:rPr>
          <w:rFonts w:ascii="Arial" w:hAnsi="Arial" w:cs="Arial"/>
          <w:b/>
          <w:sz w:val="24"/>
          <w:szCs w:val="24"/>
        </w:rPr>
        <w:t>]</w:t>
      </w:r>
      <w:r w:rsidR="00C9331A" w:rsidRPr="007060FA">
        <w:rPr>
          <w:rFonts w:ascii="Arial" w:hAnsi="Arial" w:cs="Arial"/>
          <w:sz w:val="24"/>
          <w:szCs w:val="24"/>
          <w:u w:val="single"/>
        </w:rPr>
        <w:t>appear</w:t>
      </w:r>
      <w:proofErr w:type="gramEnd"/>
      <w:r w:rsidRPr="007060FA">
        <w:rPr>
          <w:rFonts w:ascii="Arial" w:hAnsi="Arial" w:cs="Arial"/>
          <w:sz w:val="24"/>
          <w:szCs w:val="24"/>
        </w:rPr>
        <w:t xml:space="preserve"> and to </w:t>
      </w:r>
      <w:r w:rsidR="00C9331A" w:rsidRPr="007060FA">
        <w:rPr>
          <w:rFonts w:ascii="Arial" w:hAnsi="Arial" w:cs="Arial"/>
          <w:b/>
          <w:sz w:val="24"/>
          <w:szCs w:val="24"/>
        </w:rPr>
        <w:t>[</w:t>
      </w:r>
      <w:r w:rsidRPr="007060FA">
        <w:rPr>
          <w:rFonts w:ascii="Arial" w:hAnsi="Arial" w:cs="Arial"/>
          <w:b/>
          <w:sz w:val="24"/>
          <w:szCs w:val="24"/>
        </w:rPr>
        <w:t>Appeal</w:t>
      </w:r>
      <w:r w:rsidR="00C9331A" w:rsidRPr="007060FA">
        <w:rPr>
          <w:rFonts w:ascii="Arial" w:hAnsi="Arial" w:cs="Arial"/>
          <w:b/>
          <w:sz w:val="24"/>
          <w:szCs w:val="24"/>
        </w:rPr>
        <w:t>]</w:t>
      </w:r>
      <w:r w:rsidR="00C9331A" w:rsidRPr="007060FA">
        <w:rPr>
          <w:rFonts w:ascii="Arial" w:hAnsi="Arial" w:cs="Arial"/>
          <w:sz w:val="24"/>
          <w:szCs w:val="24"/>
          <w:u w:val="single"/>
        </w:rPr>
        <w:t>appeal</w:t>
      </w:r>
      <w:r w:rsidR="00C9331A" w:rsidRPr="007060FA">
        <w:rPr>
          <w:rFonts w:ascii="Arial" w:hAnsi="Arial" w:cs="Arial"/>
          <w:sz w:val="24"/>
          <w:szCs w:val="24"/>
        </w:rPr>
        <w:t xml:space="preserve"> to Appeal</w:t>
      </w:r>
      <w:r w:rsidRPr="007060FA">
        <w:rPr>
          <w:rFonts w:ascii="Arial" w:hAnsi="Arial" w:cs="Arial"/>
          <w:sz w:val="24"/>
          <w:szCs w:val="24"/>
        </w:rPr>
        <w:t xml:space="preserve"> Tribunal </w:t>
      </w:r>
      <w:r w:rsidRPr="007060FA">
        <w:rPr>
          <w:rFonts w:ascii="Arial" w:hAnsi="Arial" w:cs="Arial"/>
          <w:b/>
          <w:sz w:val="24"/>
          <w:szCs w:val="24"/>
        </w:rPr>
        <w:t>[and Supreme Court]</w:t>
      </w:r>
      <w:r w:rsidRPr="007060FA">
        <w:rPr>
          <w:rFonts w:ascii="Arial" w:hAnsi="Arial" w:cs="Arial"/>
          <w:sz w:val="24"/>
          <w:szCs w:val="24"/>
        </w:rPr>
        <w:t xml:space="preserve">"; </w:t>
      </w:r>
    </w:p>
    <w:p w:rsidR="00C108BF" w:rsidRPr="007060FA" w:rsidRDefault="00C108BF" w:rsidP="00867D50">
      <w:pPr>
        <w:spacing w:after="0" w:line="480" w:lineRule="auto"/>
        <w:rPr>
          <w:rFonts w:ascii="Arial" w:hAnsi="Arial" w:cs="Arial"/>
          <w:strike/>
          <w:color w:val="FF0000"/>
          <w:sz w:val="24"/>
          <w:szCs w:val="24"/>
        </w:rPr>
      </w:pPr>
      <w:r w:rsidRPr="007060FA">
        <w:rPr>
          <w:rFonts w:ascii="Arial" w:hAnsi="Arial" w:cs="Arial"/>
          <w:i/>
          <w:strike/>
          <w:color w:val="FF0000"/>
          <w:sz w:val="24"/>
          <w:szCs w:val="24"/>
        </w:rPr>
        <w:lastRenderedPageBreak/>
        <w:t>(l)</w:t>
      </w:r>
      <w:r w:rsidRPr="007060FA">
        <w:rPr>
          <w:rFonts w:ascii="Arial" w:hAnsi="Arial" w:cs="Arial"/>
          <w:strike/>
          <w:color w:val="FF0000"/>
          <w:sz w:val="24"/>
          <w:szCs w:val="24"/>
        </w:rPr>
        <w:tab/>
      </w:r>
      <w:proofErr w:type="gramStart"/>
      <w:r w:rsidRPr="007060FA">
        <w:rPr>
          <w:rFonts w:ascii="Arial" w:hAnsi="Arial" w:cs="Arial"/>
          <w:strike/>
          <w:color w:val="FF0000"/>
          <w:sz w:val="24"/>
          <w:szCs w:val="24"/>
        </w:rPr>
        <w:t>by</w:t>
      </w:r>
      <w:proofErr w:type="gramEnd"/>
      <w:r w:rsidRPr="007060FA">
        <w:rPr>
          <w:rFonts w:ascii="Arial" w:hAnsi="Arial" w:cs="Arial"/>
          <w:strike/>
          <w:color w:val="FF0000"/>
          <w:sz w:val="24"/>
          <w:szCs w:val="24"/>
        </w:rPr>
        <w:t xml:space="preserve"> the substitution for item 24A of the following item:</w:t>
      </w:r>
    </w:p>
    <w:p w:rsidR="00C108BF" w:rsidRPr="007060FA" w:rsidRDefault="00C108BF" w:rsidP="009762CF">
      <w:pPr>
        <w:spacing w:after="0" w:line="480" w:lineRule="auto"/>
        <w:ind w:left="2160" w:hanging="720"/>
        <w:rPr>
          <w:rFonts w:ascii="Arial" w:hAnsi="Arial" w:cs="Arial"/>
          <w:strike/>
          <w:color w:val="FF0000"/>
          <w:sz w:val="24"/>
          <w:szCs w:val="24"/>
        </w:rPr>
      </w:pPr>
      <w:r w:rsidRPr="007060FA">
        <w:rPr>
          <w:rFonts w:ascii="Arial" w:hAnsi="Arial" w:cs="Arial"/>
          <w:strike/>
          <w:color w:val="FF0000"/>
          <w:sz w:val="24"/>
          <w:szCs w:val="24"/>
        </w:rPr>
        <w:t>"</w:t>
      </w:r>
      <w:r w:rsidRPr="007060FA">
        <w:rPr>
          <w:rFonts w:ascii="Arial" w:hAnsi="Arial" w:cs="Arial"/>
          <w:b/>
          <w:strike/>
          <w:color w:val="FF0000"/>
          <w:sz w:val="24"/>
          <w:szCs w:val="24"/>
        </w:rPr>
        <w:t>24A.</w:t>
      </w:r>
      <w:r w:rsidRPr="007060FA">
        <w:rPr>
          <w:rFonts w:ascii="Arial" w:hAnsi="Arial" w:cs="Arial"/>
          <w:strike/>
          <w:color w:val="FF0000"/>
          <w:sz w:val="24"/>
          <w:szCs w:val="24"/>
        </w:rPr>
        <w:tab/>
        <w:t xml:space="preserve">Prohibitions, offences and penalties on </w:t>
      </w:r>
      <w:r w:rsidRPr="007060FA">
        <w:rPr>
          <w:rFonts w:ascii="Arial" w:hAnsi="Arial" w:cs="Arial"/>
          <w:b/>
          <w:strike/>
          <w:color w:val="FF0000"/>
          <w:sz w:val="24"/>
          <w:szCs w:val="24"/>
        </w:rPr>
        <w:t xml:space="preserve">[distribution and exhibition] </w:t>
      </w:r>
      <w:r w:rsidRPr="007060FA">
        <w:rPr>
          <w:rFonts w:ascii="Arial" w:hAnsi="Arial" w:cs="Arial"/>
          <w:strike/>
          <w:color w:val="FF0000"/>
          <w:sz w:val="24"/>
          <w:szCs w:val="24"/>
          <w:u w:val="single"/>
        </w:rPr>
        <w:t>possession</w:t>
      </w:r>
      <w:r w:rsidRPr="007060FA">
        <w:rPr>
          <w:rFonts w:ascii="Arial" w:hAnsi="Arial" w:cs="Arial"/>
          <w:strike/>
          <w:color w:val="FF0000"/>
          <w:sz w:val="24"/>
          <w:szCs w:val="24"/>
        </w:rPr>
        <w:t xml:space="preserve"> of films, games and publications"; and</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(m)</w:t>
      </w:r>
      <w:r w:rsidRPr="007060FA">
        <w:rPr>
          <w:rFonts w:ascii="Arial" w:hAnsi="Arial" w:cs="Arial"/>
          <w:sz w:val="24"/>
          <w:szCs w:val="24"/>
        </w:rPr>
        <w:tab/>
      </w:r>
      <w:proofErr w:type="gramStart"/>
      <w:r w:rsidRPr="007060FA">
        <w:rPr>
          <w:rFonts w:ascii="Arial" w:hAnsi="Arial" w:cs="Arial"/>
          <w:sz w:val="24"/>
          <w:szCs w:val="24"/>
        </w:rPr>
        <w:t>by</w:t>
      </w:r>
      <w:proofErr w:type="gramEnd"/>
      <w:r w:rsidRPr="007060FA">
        <w:rPr>
          <w:rFonts w:ascii="Arial" w:hAnsi="Arial" w:cs="Arial"/>
          <w:sz w:val="24"/>
          <w:szCs w:val="24"/>
        </w:rPr>
        <w:t xml:space="preserve"> the insertion after item 24C of the following item:</w:t>
      </w:r>
    </w:p>
    <w:p w:rsidR="00013A6C" w:rsidRPr="007060FA" w:rsidRDefault="00C108BF" w:rsidP="009762CF">
      <w:pPr>
        <w:spacing w:after="0" w:line="480" w:lineRule="auto"/>
        <w:ind w:left="2160" w:hanging="720"/>
        <w:rPr>
          <w:rFonts w:ascii="Arial" w:hAnsi="Arial" w:cs="Arial"/>
          <w:b/>
          <w:sz w:val="24"/>
          <w:szCs w:val="24"/>
        </w:rPr>
      </w:pPr>
      <w:proofErr w:type="gramStart"/>
      <w:r w:rsidRPr="007060FA">
        <w:rPr>
          <w:rFonts w:ascii="Arial" w:hAnsi="Arial" w:cs="Arial"/>
          <w:sz w:val="24"/>
          <w:szCs w:val="24"/>
        </w:rPr>
        <w:t>"</w:t>
      </w:r>
      <w:r w:rsidRPr="007060FA">
        <w:rPr>
          <w:rFonts w:ascii="Arial" w:hAnsi="Arial" w:cs="Arial"/>
          <w:b/>
          <w:sz w:val="24"/>
          <w:szCs w:val="24"/>
        </w:rPr>
        <w:t>24D.</w:t>
      </w:r>
      <w:r w:rsidRPr="007060FA">
        <w:rPr>
          <w:rFonts w:ascii="Arial" w:hAnsi="Arial" w:cs="Arial"/>
          <w:sz w:val="24"/>
          <w:szCs w:val="24"/>
        </w:rPr>
        <w:tab/>
        <w:t>Prohibition, offences and penalties for submission of false and misleading information to online submission system of Board".</w:t>
      </w:r>
      <w:proofErr w:type="gramEnd"/>
    </w:p>
    <w:p w:rsidR="00C108BF" w:rsidRPr="007060FA" w:rsidRDefault="00C108BF" w:rsidP="00867D50">
      <w:pPr>
        <w:pStyle w:val="NoSpacing"/>
        <w:spacing w:line="480" w:lineRule="auto"/>
        <w:rPr>
          <w:rFonts w:ascii="Arial" w:hAnsi="Arial" w:cs="Arial"/>
          <w:b/>
          <w:sz w:val="24"/>
          <w:szCs w:val="24"/>
        </w:rPr>
      </w:pPr>
    </w:p>
    <w:p w:rsidR="004E68ED" w:rsidRPr="007060FA" w:rsidRDefault="004E68ED" w:rsidP="00867D50">
      <w:pPr>
        <w:pStyle w:val="NoSpacing"/>
        <w:spacing w:line="480" w:lineRule="auto"/>
        <w:rPr>
          <w:rFonts w:ascii="Arial" w:hAnsi="Arial" w:cs="Arial"/>
          <w:b/>
          <w:sz w:val="24"/>
          <w:szCs w:val="24"/>
        </w:rPr>
      </w:pPr>
      <w:r w:rsidRPr="007060FA">
        <w:rPr>
          <w:rFonts w:ascii="Arial" w:hAnsi="Arial" w:cs="Arial"/>
          <w:b/>
          <w:sz w:val="24"/>
          <w:szCs w:val="24"/>
        </w:rPr>
        <w:t>Short title and commencement</w:t>
      </w:r>
    </w:p>
    <w:p w:rsidR="004E68ED" w:rsidRPr="007060FA" w:rsidRDefault="004E68ED" w:rsidP="00867D50">
      <w:pPr>
        <w:pStyle w:val="NoSpacing"/>
        <w:spacing w:line="480" w:lineRule="auto"/>
        <w:rPr>
          <w:rFonts w:ascii="Arial" w:hAnsi="Arial" w:cs="Arial"/>
          <w:sz w:val="24"/>
          <w:szCs w:val="24"/>
        </w:rPr>
      </w:pPr>
    </w:p>
    <w:p w:rsidR="001E0D1F" w:rsidRDefault="00D97E01" w:rsidP="00867D50">
      <w:pPr>
        <w:pStyle w:val="NoSpacing"/>
        <w:spacing w:line="480" w:lineRule="auto"/>
        <w:ind w:firstLine="720"/>
        <w:rPr>
          <w:rFonts w:ascii="Arial" w:hAnsi="Arial" w:cs="Arial"/>
          <w:sz w:val="24"/>
          <w:szCs w:val="24"/>
        </w:rPr>
      </w:pPr>
      <w:r w:rsidRPr="007060FA">
        <w:rPr>
          <w:rFonts w:ascii="Arial" w:hAnsi="Arial" w:cs="Arial"/>
          <w:b/>
          <w:sz w:val="24"/>
          <w:szCs w:val="24"/>
        </w:rPr>
        <w:t>33</w:t>
      </w:r>
      <w:r w:rsidR="004E68ED" w:rsidRPr="007060FA">
        <w:rPr>
          <w:rFonts w:ascii="Arial" w:hAnsi="Arial" w:cs="Arial"/>
          <w:b/>
          <w:sz w:val="24"/>
          <w:szCs w:val="24"/>
        </w:rPr>
        <w:t>.</w:t>
      </w:r>
      <w:r w:rsidR="00013A6C" w:rsidRPr="007060FA">
        <w:rPr>
          <w:rFonts w:ascii="Arial" w:hAnsi="Arial" w:cs="Arial"/>
          <w:sz w:val="24"/>
          <w:szCs w:val="24"/>
        </w:rPr>
        <w:tab/>
      </w:r>
      <w:r w:rsidR="004E68ED" w:rsidRPr="007060FA">
        <w:rPr>
          <w:rFonts w:ascii="Arial" w:hAnsi="Arial" w:cs="Arial"/>
          <w:sz w:val="24"/>
          <w:szCs w:val="24"/>
        </w:rPr>
        <w:t xml:space="preserve">This Act </w:t>
      </w:r>
      <w:r w:rsidR="00E458DB" w:rsidRPr="007060FA">
        <w:rPr>
          <w:rFonts w:ascii="Arial" w:hAnsi="Arial" w:cs="Arial"/>
          <w:sz w:val="24"/>
          <w:szCs w:val="24"/>
        </w:rPr>
        <w:t>is</w:t>
      </w:r>
      <w:r w:rsidR="004E68ED" w:rsidRPr="007060FA">
        <w:rPr>
          <w:rFonts w:ascii="Arial" w:hAnsi="Arial" w:cs="Arial"/>
          <w:sz w:val="24"/>
          <w:szCs w:val="24"/>
        </w:rPr>
        <w:t xml:space="preserve"> called the </w:t>
      </w:r>
      <w:r w:rsidR="00E458DB" w:rsidRPr="007060FA">
        <w:rPr>
          <w:rFonts w:ascii="Arial" w:hAnsi="Arial" w:cs="Arial"/>
          <w:sz w:val="24"/>
          <w:szCs w:val="24"/>
        </w:rPr>
        <w:t>F</w:t>
      </w:r>
      <w:r w:rsidR="004E68ED" w:rsidRPr="007060FA">
        <w:rPr>
          <w:rFonts w:ascii="Arial" w:hAnsi="Arial" w:cs="Arial"/>
          <w:sz w:val="24"/>
          <w:szCs w:val="24"/>
        </w:rPr>
        <w:t xml:space="preserve">ilms and Publications </w:t>
      </w:r>
      <w:r w:rsidR="00013A6C" w:rsidRPr="007060FA">
        <w:rPr>
          <w:rFonts w:ascii="Arial" w:hAnsi="Arial" w:cs="Arial"/>
          <w:sz w:val="24"/>
          <w:szCs w:val="24"/>
        </w:rPr>
        <w:t>Amendment Act, 201</w:t>
      </w:r>
      <w:r w:rsidR="00E458DB" w:rsidRPr="007060FA">
        <w:rPr>
          <w:rFonts w:ascii="Arial" w:hAnsi="Arial" w:cs="Arial"/>
          <w:sz w:val="24"/>
          <w:szCs w:val="24"/>
        </w:rPr>
        <w:t>5,</w:t>
      </w:r>
      <w:r w:rsidR="00013A6C" w:rsidRPr="007060FA">
        <w:rPr>
          <w:rFonts w:ascii="Arial" w:hAnsi="Arial" w:cs="Arial"/>
          <w:sz w:val="24"/>
          <w:szCs w:val="24"/>
        </w:rPr>
        <w:t xml:space="preserve"> and shall </w:t>
      </w:r>
      <w:r w:rsidR="004E68ED" w:rsidRPr="007060FA">
        <w:rPr>
          <w:rFonts w:ascii="Arial" w:hAnsi="Arial" w:cs="Arial"/>
          <w:sz w:val="24"/>
          <w:szCs w:val="24"/>
        </w:rPr>
        <w:t xml:space="preserve">come into operation on a date fixed by the President </w:t>
      </w:r>
      <w:r w:rsidR="00E458DB" w:rsidRPr="007060FA">
        <w:rPr>
          <w:rFonts w:ascii="Arial" w:hAnsi="Arial" w:cs="Arial"/>
          <w:sz w:val="24"/>
          <w:szCs w:val="24"/>
        </w:rPr>
        <w:t>by</w:t>
      </w:r>
      <w:r w:rsidR="004E68ED" w:rsidRPr="007060FA">
        <w:rPr>
          <w:rFonts w:ascii="Arial" w:hAnsi="Arial" w:cs="Arial"/>
          <w:sz w:val="24"/>
          <w:szCs w:val="24"/>
        </w:rPr>
        <w:t xml:space="preserve"> proclamation in </w:t>
      </w:r>
      <w:r w:rsidR="001407EE" w:rsidRPr="007060FA">
        <w:rPr>
          <w:rFonts w:ascii="Arial" w:hAnsi="Arial" w:cs="Arial"/>
          <w:i/>
          <w:sz w:val="24"/>
          <w:szCs w:val="24"/>
        </w:rPr>
        <w:t>Gazette</w:t>
      </w:r>
      <w:r w:rsidR="00613CC2" w:rsidRPr="007060FA">
        <w:rPr>
          <w:rFonts w:ascii="Arial" w:hAnsi="Arial" w:cs="Arial"/>
          <w:sz w:val="24"/>
          <w:szCs w:val="24"/>
        </w:rPr>
        <w:t>.</w:t>
      </w:r>
    </w:p>
    <w:p w:rsidR="001E0D1F" w:rsidRPr="009745D9" w:rsidRDefault="001E0D1F" w:rsidP="00867D50">
      <w:pPr>
        <w:spacing w:after="0" w:line="480" w:lineRule="auto"/>
        <w:rPr>
          <w:rFonts w:ascii="Arial" w:hAnsi="Arial" w:cs="Arial"/>
          <w:sz w:val="24"/>
          <w:szCs w:val="24"/>
        </w:rPr>
      </w:pPr>
    </w:p>
    <w:p w:rsidR="001E0D1F" w:rsidRPr="0000412F" w:rsidRDefault="001E0D1F" w:rsidP="0000412F">
      <w:pPr>
        <w:rPr>
          <w:rFonts w:ascii="Arial" w:hAnsi="Arial" w:cs="Arial"/>
          <w:b/>
          <w:sz w:val="24"/>
          <w:szCs w:val="24"/>
        </w:rPr>
      </w:pPr>
    </w:p>
    <w:sectPr w:rsidR="001E0D1F" w:rsidRPr="0000412F" w:rsidSect="00226653">
      <w:head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38E" w:rsidRDefault="00B3438E" w:rsidP="003E1FE7">
      <w:pPr>
        <w:spacing w:after="0" w:line="240" w:lineRule="auto"/>
      </w:pPr>
      <w:r>
        <w:separator/>
      </w:r>
    </w:p>
  </w:endnote>
  <w:endnote w:type="continuationSeparator" w:id="0">
    <w:p w:rsidR="00B3438E" w:rsidRDefault="00B3438E" w:rsidP="003E1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38E" w:rsidRDefault="00B3438E" w:rsidP="003E1FE7">
      <w:pPr>
        <w:spacing w:after="0" w:line="240" w:lineRule="auto"/>
      </w:pPr>
      <w:r>
        <w:separator/>
      </w:r>
    </w:p>
  </w:footnote>
  <w:footnote w:type="continuationSeparator" w:id="0">
    <w:p w:rsidR="00B3438E" w:rsidRDefault="00B3438E" w:rsidP="003E1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80783"/>
      <w:docPartObj>
        <w:docPartGallery w:val="Page Numbers (Top of Page)"/>
        <w:docPartUnique/>
      </w:docPartObj>
    </w:sdtPr>
    <w:sdtContent>
      <w:p w:rsidR="005643BE" w:rsidRDefault="00555335">
        <w:pPr>
          <w:pStyle w:val="Header"/>
          <w:jc w:val="center"/>
        </w:pPr>
        <w:r>
          <w:fldChar w:fldCharType="begin"/>
        </w:r>
        <w:r w:rsidR="005643BE">
          <w:instrText xml:space="preserve"> PAGE   \* MERGEFORMAT </w:instrText>
        </w:r>
        <w:r>
          <w:fldChar w:fldCharType="separate"/>
        </w:r>
        <w:r w:rsidR="008E4B4A">
          <w:rPr>
            <w:noProof/>
          </w:rPr>
          <w:t>2</w:t>
        </w:r>
        <w:r>
          <w:rPr>
            <w:noProof/>
          </w:rPr>
          <w:fldChar w:fldCharType="end"/>
        </w:r>
      </w:p>
    </w:sdtContent>
  </w:sdt>
  <w:p w:rsidR="005643BE" w:rsidRDefault="00564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3DD"/>
    <w:multiLevelType w:val="hybridMultilevel"/>
    <w:tmpl w:val="BF128B9A"/>
    <w:lvl w:ilvl="0" w:tplc="753286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1B2ECC"/>
    <w:multiLevelType w:val="hybridMultilevel"/>
    <w:tmpl w:val="F3BE7AB6"/>
    <w:lvl w:ilvl="0" w:tplc="04090017">
      <w:start w:val="1"/>
      <w:numFmt w:val="lowerLetter"/>
      <w:lvlText w:val="%1)"/>
      <w:lvlJc w:val="left"/>
      <w:pPr>
        <w:ind w:left="2880" w:hanging="720"/>
      </w:pPr>
      <w:rPr>
        <w:rFonts w:hint="default"/>
        <w:strike w:val="0"/>
        <w:color w:val="FF0000"/>
        <w:u w:val="single"/>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123C299F"/>
    <w:multiLevelType w:val="hybridMultilevel"/>
    <w:tmpl w:val="51327D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A4A3F56"/>
    <w:multiLevelType w:val="multilevel"/>
    <w:tmpl w:val="2E56F262"/>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23842540"/>
    <w:multiLevelType w:val="hybridMultilevel"/>
    <w:tmpl w:val="7A7A0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A913F02"/>
    <w:multiLevelType w:val="hybridMultilevel"/>
    <w:tmpl w:val="E6B8A7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5C342E1"/>
    <w:multiLevelType w:val="hybridMultilevel"/>
    <w:tmpl w:val="E4EE1468"/>
    <w:lvl w:ilvl="0" w:tplc="394EB21A">
      <w:start w:val="1"/>
      <w:numFmt w:val="lowerRoman"/>
      <w:lvlText w:val="(%1)"/>
      <w:lvlJc w:val="left"/>
      <w:pPr>
        <w:ind w:left="2880" w:hanging="720"/>
      </w:pPr>
      <w:rPr>
        <w:rFonts w:hint="default"/>
        <w:strike w:val="0"/>
        <w:color w:val="FF0000"/>
        <w:u w:val="single"/>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nsid w:val="35EB3D18"/>
    <w:multiLevelType w:val="hybridMultilevel"/>
    <w:tmpl w:val="566498B2"/>
    <w:lvl w:ilvl="0" w:tplc="C4987016">
      <w:start w:val="1"/>
      <w:numFmt w:val="lowerRoman"/>
      <w:lvlText w:val="(%1)"/>
      <w:lvlJc w:val="left"/>
      <w:pPr>
        <w:ind w:left="5832" w:hanging="5472"/>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0E7A68"/>
    <w:multiLevelType w:val="hybridMultilevel"/>
    <w:tmpl w:val="F2740038"/>
    <w:lvl w:ilvl="0" w:tplc="2EC0F18A">
      <w:start w:val="9"/>
      <w:numFmt w:val="lowerLetter"/>
      <w:lvlText w:val="(%1)"/>
      <w:lvlJc w:val="left"/>
      <w:pPr>
        <w:ind w:left="1801" w:hanging="360"/>
      </w:pPr>
      <w:rPr>
        <w:rFonts w:hint="default"/>
        <w:color w:val="FF0000"/>
        <w:u w:val="single"/>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9">
    <w:nsid w:val="4B0F3636"/>
    <w:multiLevelType w:val="hybridMultilevel"/>
    <w:tmpl w:val="430CA1FE"/>
    <w:lvl w:ilvl="0" w:tplc="14CC455C">
      <w:start w:val="1"/>
      <w:numFmt w:val="lowerLetter"/>
      <w:lvlText w:val="(%1)"/>
      <w:lvlJc w:val="left"/>
      <w:pPr>
        <w:ind w:left="1441" w:hanging="732"/>
      </w:pPr>
      <w:rPr>
        <w:rFonts w:hint="default"/>
        <w:i/>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7FAB0F90"/>
    <w:multiLevelType w:val="multilevel"/>
    <w:tmpl w:val="8A1CC8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0"/>
  </w:num>
  <w:num w:numId="3">
    <w:abstractNumId w:val="4"/>
  </w:num>
  <w:num w:numId="4">
    <w:abstractNumId w:val="5"/>
  </w:num>
  <w:num w:numId="5">
    <w:abstractNumId w:val="3"/>
  </w:num>
  <w:num w:numId="6">
    <w:abstractNumId w:val="7"/>
  </w:num>
  <w:num w:numId="7">
    <w:abstractNumId w:val="0"/>
  </w:num>
  <w:num w:numId="8">
    <w:abstractNumId w:val="9"/>
  </w:num>
  <w:num w:numId="9">
    <w:abstractNumId w:val="8"/>
  </w:num>
  <w:num w:numId="10">
    <w:abstractNumId w:val="6"/>
  </w:num>
  <w:num w:numId="11">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0999"/>
    <w:rsid w:val="0000412F"/>
    <w:rsid w:val="00004F01"/>
    <w:rsid w:val="00005E01"/>
    <w:rsid w:val="00005FA2"/>
    <w:rsid w:val="0000668D"/>
    <w:rsid w:val="000122A4"/>
    <w:rsid w:val="000124F4"/>
    <w:rsid w:val="00013A6C"/>
    <w:rsid w:val="00015FE3"/>
    <w:rsid w:val="00020843"/>
    <w:rsid w:val="000260F1"/>
    <w:rsid w:val="000346F6"/>
    <w:rsid w:val="000357A4"/>
    <w:rsid w:val="000379F3"/>
    <w:rsid w:val="00040306"/>
    <w:rsid w:val="00040994"/>
    <w:rsid w:val="00041A5E"/>
    <w:rsid w:val="000453D6"/>
    <w:rsid w:val="00045B63"/>
    <w:rsid w:val="000507D8"/>
    <w:rsid w:val="00051E36"/>
    <w:rsid w:val="00070836"/>
    <w:rsid w:val="000713D0"/>
    <w:rsid w:val="0007578C"/>
    <w:rsid w:val="00076C4F"/>
    <w:rsid w:val="000814AF"/>
    <w:rsid w:val="0008247C"/>
    <w:rsid w:val="000911A8"/>
    <w:rsid w:val="00091562"/>
    <w:rsid w:val="00094963"/>
    <w:rsid w:val="0009561E"/>
    <w:rsid w:val="00095BDC"/>
    <w:rsid w:val="0009702F"/>
    <w:rsid w:val="000B0999"/>
    <w:rsid w:val="000B0BAF"/>
    <w:rsid w:val="000C04F8"/>
    <w:rsid w:val="000C05B9"/>
    <w:rsid w:val="000C4366"/>
    <w:rsid w:val="000C780C"/>
    <w:rsid w:val="000D6514"/>
    <w:rsid w:val="000E3632"/>
    <w:rsid w:val="000E39D1"/>
    <w:rsid w:val="000E4777"/>
    <w:rsid w:val="000E5978"/>
    <w:rsid w:val="000E60E8"/>
    <w:rsid w:val="000E7FA6"/>
    <w:rsid w:val="000F2569"/>
    <w:rsid w:val="000F72E7"/>
    <w:rsid w:val="0010078B"/>
    <w:rsid w:val="0010714C"/>
    <w:rsid w:val="00114907"/>
    <w:rsid w:val="00115277"/>
    <w:rsid w:val="00115EA3"/>
    <w:rsid w:val="0012774B"/>
    <w:rsid w:val="001300C3"/>
    <w:rsid w:val="00130BE0"/>
    <w:rsid w:val="00130EFD"/>
    <w:rsid w:val="00133335"/>
    <w:rsid w:val="00134FBD"/>
    <w:rsid w:val="00135C6A"/>
    <w:rsid w:val="00137621"/>
    <w:rsid w:val="001407EE"/>
    <w:rsid w:val="00142C5A"/>
    <w:rsid w:val="00144326"/>
    <w:rsid w:val="00151AC3"/>
    <w:rsid w:val="001539E4"/>
    <w:rsid w:val="001556CA"/>
    <w:rsid w:val="00165107"/>
    <w:rsid w:val="001673D6"/>
    <w:rsid w:val="00167771"/>
    <w:rsid w:val="00175C98"/>
    <w:rsid w:val="00180161"/>
    <w:rsid w:val="00181A80"/>
    <w:rsid w:val="001830C0"/>
    <w:rsid w:val="00190F1D"/>
    <w:rsid w:val="00193183"/>
    <w:rsid w:val="00193468"/>
    <w:rsid w:val="001A20F9"/>
    <w:rsid w:val="001A349E"/>
    <w:rsid w:val="001A6161"/>
    <w:rsid w:val="001B03E2"/>
    <w:rsid w:val="001B0B3A"/>
    <w:rsid w:val="001B385B"/>
    <w:rsid w:val="001C0CE0"/>
    <w:rsid w:val="001C3338"/>
    <w:rsid w:val="001D0B1D"/>
    <w:rsid w:val="001D50EF"/>
    <w:rsid w:val="001E0A6E"/>
    <w:rsid w:val="001E0D1F"/>
    <w:rsid w:val="001E37E4"/>
    <w:rsid w:val="001E5136"/>
    <w:rsid w:val="001E597F"/>
    <w:rsid w:val="001E6924"/>
    <w:rsid w:val="001F1222"/>
    <w:rsid w:val="001F1300"/>
    <w:rsid w:val="001F2511"/>
    <w:rsid w:val="001F50FE"/>
    <w:rsid w:val="001F6371"/>
    <w:rsid w:val="001F79B3"/>
    <w:rsid w:val="0020292F"/>
    <w:rsid w:val="002063F9"/>
    <w:rsid w:val="00210890"/>
    <w:rsid w:val="002124A9"/>
    <w:rsid w:val="002126C1"/>
    <w:rsid w:val="00212D7A"/>
    <w:rsid w:val="00214B5A"/>
    <w:rsid w:val="00217CDD"/>
    <w:rsid w:val="002216EB"/>
    <w:rsid w:val="00222A94"/>
    <w:rsid w:val="00224094"/>
    <w:rsid w:val="00224D6E"/>
    <w:rsid w:val="00226653"/>
    <w:rsid w:val="002314A6"/>
    <w:rsid w:val="00231F54"/>
    <w:rsid w:val="002367E0"/>
    <w:rsid w:val="002435F3"/>
    <w:rsid w:val="00245467"/>
    <w:rsid w:val="00263690"/>
    <w:rsid w:val="00265FAC"/>
    <w:rsid w:val="002667BE"/>
    <w:rsid w:val="00266D5E"/>
    <w:rsid w:val="002705D5"/>
    <w:rsid w:val="00276062"/>
    <w:rsid w:val="00277D6B"/>
    <w:rsid w:val="00280B60"/>
    <w:rsid w:val="0028558A"/>
    <w:rsid w:val="00286351"/>
    <w:rsid w:val="00287025"/>
    <w:rsid w:val="002877FC"/>
    <w:rsid w:val="002906F5"/>
    <w:rsid w:val="0029357B"/>
    <w:rsid w:val="00293C60"/>
    <w:rsid w:val="00294E88"/>
    <w:rsid w:val="002A5564"/>
    <w:rsid w:val="002A6A78"/>
    <w:rsid w:val="002B5DAF"/>
    <w:rsid w:val="002B6282"/>
    <w:rsid w:val="002C2E8B"/>
    <w:rsid w:val="002C4623"/>
    <w:rsid w:val="002C4CCC"/>
    <w:rsid w:val="002C5246"/>
    <w:rsid w:val="002D002A"/>
    <w:rsid w:val="002D3169"/>
    <w:rsid w:val="002E66D9"/>
    <w:rsid w:val="002E7F52"/>
    <w:rsid w:val="002F00E5"/>
    <w:rsid w:val="002F1AE2"/>
    <w:rsid w:val="002F3548"/>
    <w:rsid w:val="002F4770"/>
    <w:rsid w:val="002F7838"/>
    <w:rsid w:val="00304CCE"/>
    <w:rsid w:val="00313E9E"/>
    <w:rsid w:val="003167DB"/>
    <w:rsid w:val="00317189"/>
    <w:rsid w:val="0032187B"/>
    <w:rsid w:val="00321C71"/>
    <w:rsid w:val="003232A7"/>
    <w:rsid w:val="003245D1"/>
    <w:rsid w:val="003254DA"/>
    <w:rsid w:val="00331045"/>
    <w:rsid w:val="00336EB2"/>
    <w:rsid w:val="00337B9F"/>
    <w:rsid w:val="003443DA"/>
    <w:rsid w:val="00346EA4"/>
    <w:rsid w:val="00351867"/>
    <w:rsid w:val="003541ED"/>
    <w:rsid w:val="0035589A"/>
    <w:rsid w:val="00360442"/>
    <w:rsid w:val="00372957"/>
    <w:rsid w:val="00374442"/>
    <w:rsid w:val="0037635B"/>
    <w:rsid w:val="00385ED3"/>
    <w:rsid w:val="00392D89"/>
    <w:rsid w:val="00393A2A"/>
    <w:rsid w:val="00397073"/>
    <w:rsid w:val="0039787D"/>
    <w:rsid w:val="00397DF2"/>
    <w:rsid w:val="003B5CA4"/>
    <w:rsid w:val="003B69BF"/>
    <w:rsid w:val="003B7C75"/>
    <w:rsid w:val="003C07EA"/>
    <w:rsid w:val="003C284E"/>
    <w:rsid w:val="003C6075"/>
    <w:rsid w:val="003E11EF"/>
    <w:rsid w:val="003E1FE7"/>
    <w:rsid w:val="003E236D"/>
    <w:rsid w:val="003E5B04"/>
    <w:rsid w:val="003F05F3"/>
    <w:rsid w:val="003F2167"/>
    <w:rsid w:val="003F2CE3"/>
    <w:rsid w:val="003F5B06"/>
    <w:rsid w:val="00404BE5"/>
    <w:rsid w:val="004112EA"/>
    <w:rsid w:val="00415939"/>
    <w:rsid w:val="00417A60"/>
    <w:rsid w:val="00422D6B"/>
    <w:rsid w:val="00424C0E"/>
    <w:rsid w:val="00426949"/>
    <w:rsid w:val="00430C2C"/>
    <w:rsid w:val="0043434F"/>
    <w:rsid w:val="00436AC5"/>
    <w:rsid w:val="00436D83"/>
    <w:rsid w:val="004375AF"/>
    <w:rsid w:val="004429D7"/>
    <w:rsid w:val="00445B8A"/>
    <w:rsid w:val="00447CF8"/>
    <w:rsid w:val="0045158F"/>
    <w:rsid w:val="00453131"/>
    <w:rsid w:val="00454AF3"/>
    <w:rsid w:val="0045786B"/>
    <w:rsid w:val="00461A19"/>
    <w:rsid w:val="004747A1"/>
    <w:rsid w:val="00477CEF"/>
    <w:rsid w:val="00483E81"/>
    <w:rsid w:val="00485A93"/>
    <w:rsid w:val="0048679B"/>
    <w:rsid w:val="00487561"/>
    <w:rsid w:val="00490BB8"/>
    <w:rsid w:val="004916D6"/>
    <w:rsid w:val="0049780A"/>
    <w:rsid w:val="004A53EB"/>
    <w:rsid w:val="004B1478"/>
    <w:rsid w:val="004B185D"/>
    <w:rsid w:val="004B41EB"/>
    <w:rsid w:val="004C5C58"/>
    <w:rsid w:val="004D7E7D"/>
    <w:rsid w:val="004E2D89"/>
    <w:rsid w:val="004E2E09"/>
    <w:rsid w:val="004E3B22"/>
    <w:rsid w:val="004E4439"/>
    <w:rsid w:val="004E4D0A"/>
    <w:rsid w:val="004E54DD"/>
    <w:rsid w:val="004E68ED"/>
    <w:rsid w:val="004F329D"/>
    <w:rsid w:val="004F3FDA"/>
    <w:rsid w:val="004F5215"/>
    <w:rsid w:val="00501B9D"/>
    <w:rsid w:val="00501FFB"/>
    <w:rsid w:val="00510A59"/>
    <w:rsid w:val="00513677"/>
    <w:rsid w:val="005161FE"/>
    <w:rsid w:val="00517A36"/>
    <w:rsid w:val="00523367"/>
    <w:rsid w:val="00525DA7"/>
    <w:rsid w:val="005263F4"/>
    <w:rsid w:val="005318C2"/>
    <w:rsid w:val="00534BA0"/>
    <w:rsid w:val="00540F56"/>
    <w:rsid w:val="00542F9D"/>
    <w:rsid w:val="00543498"/>
    <w:rsid w:val="00553E51"/>
    <w:rsid w:val="00555335"/>
    <w:rsid w:val="00556F61"/>
    <w:rsid w:val="00557500"/>
    <w:rsid w:val="00561F09"/>
    <w:rsid w:val="0056380F"/>
    <w:rsid w:val="005643BE"/>
    <w:rsid w:val="00564FC6"/>
    <w:rsid w:val="00565092"/>
    <w:rsid w:val="0057046C"/>
    <w:rsid w:val="00570C51"/>
    <w:rsid w:val="00571FF5"/>
    <w:rsid w:val="00573DC2"/>
    <w:rsid w:val="00581877"/>
    <w:rsid w:val="005901E0"/>
    <w:rsid w:val="00590B3E"/>
    <w:rsid w:val="00593256"/>
    <w:rsid w:val="00593887"/>
    <w:rsid w:val="0059567E"/>
    <w:rsid w:val="005A24C3"/>
    <w:rsid w:val="005A3FC3"/>
    <w:rsid w:val="005B29D2"/>
    <w:rsid w:val="005C0A98"/>
    <w:rsid w:val="005C50E3"/>
    <w:rsid w:val="005C6413"/>
    <w:rsid w:val="005C6706"/>
    <w:rsid w:val="005D1A34"/>
    <w:rsid w:val="005D2E36"/>
    <w:rsid w:val="005D7C0E"/>
    <w:rsid w:val="005E3333"/>
    <w:rsid w:val="005E6619"/>
    <w:rsid w:val="005F1EEF"/>
    <w:rsid w:val="005F34AC"/>
    <w:rsid w:val="005F44B3"/>
    <w:rsid w:val="00601FFC"/>
    <w:rsid w:val="006024F4"/>
    <w:rsid w:val="00604ED7"/>
    <w:rsid w:val="006130D8"/>
    <w:rsid w:val="00613CC2"/>
    <w:rsid w:val="00615A17"/>
    <w:rsid w:val="00616FA9"/>
    <w:rsid w:val="00623CCF"/>
    <w:rsid w:val="00624C09"/>
    <w:rsid w:val="00626538"/>
    <w:rsid w:val="006320AA"/>
    <w:rsid w:val="00633AC0"/>
    <w:rsid w:val="006347D9"/>
    <w:rsid w:val="00646958"/>
    <w:rsid w:val="00646AB8"/>
    <w:rsid w:val="00647C04"/>
    <w:rsid w:val="00653ABE"/>
    <w:rsid w:val="0065550C"/>
    <w:rsid w:val="00655911"/>
    <w:rsid w:val="00656A54"/>
    <w:rsid w:val="00656CBC"/>
    <w:rsid w:val="006574A2"/>
    <w:rsid w:val="00661959"/>
    <w:rsid w:val="00661F92"/>
    <w:rsid w:val="00663C6C"/>
    <w:rsid w:val="00663E73"/>
    <w:rsid w:val="006821EC"/>
    <w:rsid w:val="00685F2A"/>
    <w:rsid w:val="006864D8"/>
    <w:rsid w:val="006868E4"/>
    <w:rsid w:val="0069362C"/>
    <w:rsid w:val="00693C6C"/>
    <w:rsid w:val="00694149"/>
    <w:rsid w:val="00696097"/>
    <w:rsid w:val="0069640E"/>
    <w:rsid w:val="00697CCA"/>
    <w:rsid w:val="006A47F6"/>
    <w:rsid w:val="006A711B"/>
    <w:rsid w:val="006B4F97"/>
    <w:rsid w:val="006B7620"/>
    <w:rsid w:val="006C07BF"/>
    <w:rsid w:val="006C1246"/>
    <w:rsid w:val="006C174E"/>
    <w:rsid w:val="006C1AA5"/>
    <w:rsid w:val="006C3F0F"/>
    <w:rsid w:val="006C47BB"/>
    <w:rsid w:val="006D02F5"/>
    <w:rsid w:val="006D25C8"/>
    <w:rsid w:val="006D3750"/>
    <w:rsid w:val="006D3D50"/>
    <w:rsid w:val="006D50F2"/>
    <w:rsid w:val="006D5438"/>
    <w:rsid w:val="006D72A1"/>
    <w:rsid w:val="006E0377"/>
    <w:rsid w:val="006E3D10"/>
    <w:rsid w:val="006E6BF9"/>
    <w:rsid w:val="006F0504"/>
    <w:rsid w:val="006F381E"/>
    <w:rsid w:val="006F46D1"/>
    <w:rsid w:val="00702686"/>
    <w:rsid w:val="007060FA"/>
    <w:rsid w:val="00706BCB"/>
    <w:rsid w:val="00711392"/>
    <w:rsid w:val="00714948"/>
    <w:rsid w:val="0071693F"/>
    <w:rsid w:val="00720E1E"/>
    <w:rsid w:val="00725445"/>
    <w:rsid w:val="00727045"/>
    <w:rsid w:val="00736E13"/>
    <w:rsid w:val="00743CF3"/>
    <w:rsid w:val="00750663"/>
    <w:rsid w:val="00752630"/>
    <w:rsid w:val="007555E4"/>
    <w:rsid w:val="00757EE4"/>
    <w:rsid w:val="007620BC"/>
    <w:rsid w:val="00763C17"/>
    <w:rsid w:val="007645D3"/>
    <w:rsid w:val="0076481B"/>
    <w:rsid w:val="00766125"/>
    <w:rsid w:val="00774C4A"/>
    <w:rsid w:val="00782924"/>
    <w:rsid w:val="007830B0"/>
    <w:rsid w:val="00783C43"/>
    <w:rsid w:val="007859FC"/>
    <w:rsid w:val="007912DC"/>
    <w:rsid w:val="00791CCA"/>
    <w:rsid w:val="007963C3"/>
    <w:rsid w:val="007A2520"/>
    <w:rsid w:val="007A3251"/>
    <w:rsid w:val="007A3A11"/>
    <w:rsid w:val="007A5705"/>
    <w:rsid w:val="007B6C3B"/>
    <w:rsid w:val="007C0907"/>
    <w:rsid w:val="007C14AD"/>
    <w:rsid w:val="007D18EB"/>
    <w:rsid w:val="007D20BF"/>
    <w:rsid w:val="007D2B85"/>
    <w:rsid w:val="007D3152"/>
    <w:rsid w:val="007D4E21"/>
    <w:rsid w:val="007D4F07"/>
    <w:rsid w:val="007E06B6"/>
    <w:rsid w:val="007E487F"/>
    <w:rsid w:val="007F467C"/>
    <w:rsid w:val="008003BE"/>
    <w:rsid w:val="008007B7"/>
    <w:rsid w:val="0080214B"/>
    <w:rsid w:val="008053AC"/>
    <w:rsid w:val="0081134D"/>
    <w:rsid w:val="0081178F"/>
    <w:rsid w:val="00812F0C"/>
    <w:rsid w:val="00816831"/>
    <w:rsid w:val="008279FE"/>
    <w:rsid w:val="00831D0F"/>
    <w:rsid w:val="008339A7"/>
    <w:rsid w:val="00835418"/>
    <w:rsid w:val="00845428"/>
    <w:rsid w:val="00850862"/>
    <w:rsid w:val="00850A89"/>
    <w:rsid w:val="00850B47"/>
    <w:rsid w:val="0085164C"/>
    <w:rsid w:val="008533E9"/>
    <w:rsid w:val="008571E1"/>
    <w:rsid w:val="008639A2"/>
    <w:rsid w:val="00867D50"/>
    <w:rsid w:val="008712B4"/>
    <w:rsid w:val="00871D7A"/>
    <w:rsid w:val="00874C74"/>
    <w:rsid w:val="00880496"/>
    <w:rsid w:val="00881ABE"/>
    <w:rsid w:val="00884D43"/>
    <w:rsid w:val="00887D5E"/>
    <w:rsid w:val="008912C5"/>
    <w:rsid w:val="00891C72"/>
    <w:rsid w:val="00892E8C"/>
    <w:rsid w:val="00894B2B"/>
    <w:rsid w:val="008A083D"/>
    <w:rsid w:val="008A227F"/>
    <w:rsid w:val="008A6E0E"/>
    <w:rsid w:val="008A7B83"/>
    <w:rsid w:val="008B01EC"/>
    <w:rsid w:val="008B0A14"/>
    <w:rsid w:val="008B2CD8"/>
    <w:rsid w:val="008B3B58"/>
    <w:rsid w:val="008B5BB0"/>
    <w:rsid w:val="008C0C2E"/>
    <w:rsid w:val="008C389F"/>
    <w:rsid w:val="008C7F18"/>
    <w:rsid w:val="008D27B7"/>
    <w:rsid w:val="008D3E12"/>
    <w:rsid w:val="008D4154"/>
    <w:rsid w:val="008D582A"/>
    <w:rsid w:val="008E4B4A"/>
    <w:rsid w:val="008E7EB2"/>
    <w:rsid w:val="008F507D"/>
    <w:rsid w:val="008F52F3"/>
    <w:rsid w:val="008F59EE"/>
    <w:rsid w:val="008F68FE"/>
    <w:rsid w:val="009044CC"/>
    <w:rsid w:val="00905A0B"/>
    <w:rsid w:val="00905AF7"/>
    <w:rsid w:val="00911953"/>
    <w:rsid w:val="00913ED7"/>
    <w:rsid w:val="00915955"/>
    <w:rsid w:val="00915E4C"/>
    <w:rsid w:val="00916CD5"/>
    <w:rsid w:val="00920186"/>
    <w:rsid w:val="009224B9"/>
    <w:rsid w:val="00922D8C"/>
    <w:rsid w:val="00924CD9"/>
    <w:rsid w:val="009252A5"/>
    <w:rsid w:val="00925E95"/>
    <w:rsid w:val="00931447"/>
    <w:rsid w:val="00933139"/>
    <w:rsid w:val="00936842"/>
    <w:rsid w:val="009379AC"/>
    <w:rsid w:val="00940E46"/>
    <w:rsid w:val="00942736"/>
    <w:rsid w:val="00944FF6"/>
    <w:rsid w:val="00946F31"/>
    <w:rsid w:val="00952D03"/>
    <w:rsid w:val="00955C2E"/>
    <w:rsid w:val="009605F0"/>
    <w:rsid w:val="00964246"/>
    <w:rsid w:val="00965273"/>
    <w:rsid w:val="009734CD"/>
    <w:rsid w:val="00975F08"/>
    <w:rsid w:val="0097629F"/>
    <w:rsid w:val="009762CF"/>
    <w:rsid w:val="009771F0"/>
    <w:rsid w:val="00980629"/>
    <w:rsid w:val="00992D71"/>
    <w:rsid w:val="0099428B"/>
    <w:rsid w:val="009947B3"/>
    <w:rsid w:val="00997F60"/>
    <w:rsid w:val="009A037B"/>
    <w:rsid w:val="009A533F"/>
    <w:rsid w:val="009B455D"/>
    <w:rsid w:val="009B661E"/>
    <w:rsid w:val="009B6FC1"/>
    <w:rsid w:val="009C0A6A"/>
    <w:rsid w:val="009C1E52"/>
    <w:rsid w:val="009D27E3"/>
    <w:rsid w:val="009D407F"/>
    <w:rsid w:val="009D6CF9"/>
    <w:rsid w:val="009D76FC"/>
    <w:rsid w:val="009D7D73"/>
    <w:rsid w:val="009E03BE"/>
    <w:rsid w:val="009E0C3B"/>
    <w:rsid w:val="009E2537"/>
    <w:rsid w:val="009E4E00"/>
    <w:rsid w:val="009E54E5"/>
    <w:rsid w:val="009E6137"/>
    <w:rsid w:val="00A03F96"/>
    <w:rsid w:val="00A0408C"/>
    <w:rsid w:val="00A12047"/>
    <w:rsid w:val="00A26B51"/>
    <w:rsid w:val="00A31B87"/>
    <w:rsid w:val="00A34AD9"/>
    <w:rsid w:val="00A40EF8"/>
    <w:rsid w:val="00A418A8"/>
    <w:rsid w:val="00A426BB"/>
    <w:rsid w:val="00A476DF"/>
    <w:rsid w:val="00A477A1"/>
    <w:rsid w:val="00A56CDD"/>
    <w:rsid w:val="00A5792C"/>
    <w:rsid w:val="00A61F5D"/>
    <w:rsid w:val="00A65653"/>
    <w:rsid w:val="00A70E69"/>
    <w:rsid w:val="00A76406"/>
    <w:rsid w:val="00A806A2"/>
    <w:rsid w:val="00A80BD5"/>
    <w:rsid w:val="00A820CB"/>
    <w:rsid w:val="00A84E57"/>
    <w:rsid w:val="00A853A2"/>
    <w:rsid w:val="00A91621"/>
    <w:rsid w:val="00A91642"/>
    <w:rsid w:val="00A925E4"/>
    <w:rsid w:val="00AA631F"/>
    <w:rsid w:val="00AB0049"/>
    <w:rsid w:val="00AB0713"/>
    <w:rsid w:val="00AB10D1"/>
    <w:rsid w:val="00AB122C"/>
    <w:rsid w:val="00AB50AD"/>
    <w:rsid w:val="00AB5B91"/>
    <w:rsid w:val="00AB721B"/>
    <w:rsid w:val="00AC0CB0"/>
    <w:rsid w:val="00AC363B"/>
    <w:rsid w:val="00AC4625"/>
    <w:rsid w:val="00AC4B8E"/>
    <w:rsid w:val="00AD381A"/>
    <w:rsid w:val="00AE1B99"/>
    <w:rsid w:val="00AF0A77"/>
    <w:rsid w:val="00AF38EC"/>
    <w:rsid w:val="00AF4883"/>
    <w:rsid w:val="00B02E56"/>
    <w:rsid w:val="00B113BB"/>
    <w:rsid w:val="00B12BBB"/>
    <w:rsid w:val="00B23759"/>
    <w:rsid w:val="00B26BE0"/>
    <w:rsid w:val="00B30548"/>
    <w:rsid w:val="00B32FD9"/>
    <w:rsid w:val="00B3438E"/>
    <w:rsid w:val="00B3538E"/>
    <w:rsid w:val="00B35E83"/>
    <w:rsid w:val="00B3695C"/>
    <w:rsid w:val="00B41CFC"/>
    <w:rsid w:val="00B4221F"/>
    <w:rsid w:val="00B45555"/>
    <w:rsid w:val="00B5153D"/>
    <w:rsid w:val="00B5226A"/>
    <w:rsid w:val="00B53497"/>
    <w:rsid w:val="00B535F1"/>
    <w:rsid w:val="00B543FC"/>
    <w:rsid w:val="00B5455C"/>
    <w:rsid w:val="00B55AB1"/>
    <w:rsid w:val="00B60563"/>
    <w:rsid w:val="00B628EA"/>
    <w:rsid w:val="00B64FC3"/>
    <w:rsid w:val="00B65159"/>
    <w:rsid w:val="00B65DB7"/>
    <w:rsid w:val="00B6683D"/>
    <w:rsid w:val="00B6779C"/>
    <w:rsid w:val="00B729B5"/>
    <w:rsid w:val="00B74E5C"/>
    <w:rsid w:val="00B83BB0"/>
    <w:rsid w:val="00B9479A"/>
    <w:rsid w:val="00B9633B"/>
    <w:rsid w:val="00B97743"/>
    <w:rsid w:val="00B97DE5"/>
    <w:rsid w:val="00BA09EF"/>
    <w:rsid w:val="00BA221F"/>
    <w:rsid w:val="00BA5C74"/>
    <w:rsid w:val="00BA63E4"/>
    <w:rsid w:val="00BB0F40"/>
    <w:rsid w:val="00BB3EB9"/>
    <w:rsid w:val="00BB4760"/>
    <w:rsid w:val="00BB59A0"/>
    <w:rsid w:val="00BC186F"/>
    <w:rsid w:val="00BC2D30"/>
    <w:rsid w:val="00BC2EA7"/>
    <w:rsid w:val="00BD2BA9"/>
    <w:rsid w:val="00BD72A3"/>
    <w:rsid w:val="00BD799A"/>
    <w:rsid w:val="00BD7B5A"/>
    <w:rsid w:val="00BF02E1"/>
    <w:rsid w:val="00BF19E3"/>
    <w:rsid w:val="00BF19FB"/>
    <w:rsid w:val="00C0198D"/>
    <w:rsid w:val="00C0465E"/>
    <w:rsid w:val="00C061BC"/>
    <w:rsid w:val="00C06B7A"/>
    <w:rsid w:val="00C108BF"/>
    <w:rsid w:val="00C224DD"/>
    <w:rsid w:val="00C23163"/>
    <w:rsid w:val="00C23595"/>
    <w:rsid w:val="00C2752A"/>
    <w:rsid w:val="00C31F7F"/>
    <w:rsid w:val="00C357F9"/>
    <w:rsid w:val="00C366ED"/>
    <w:rsid w:val="00C4102F"/>
    <w:rsid w:val="00C42756"/>
    <w:rsid w:val="00C44758"/>
    <w:rsid w:val="00C452E6"/>
    <w:rsid w:val="00C455F0"/>
    <w:rsid w:val="00C50D5A"/>
    <w:rsid w:val="00C54C3E"/>
    <w:rsid w:val="00C63748"/>
    <w:rsid w:val="00C64B06"/>
    <w:rsid w:val="00C72B99"/>
    <w:rsid w:val="00C74D7B"/>
    <w:rsid w:val="00C85135"/>
    <w:rsid w:val="00C859A6"/>
    <w:rsid w:val="00C9187A"/>
    <w:rsid w:val="00C9331A"/>
    <w:rsid w:val="00C95E73"/>
    <w:rsid w:val="00C96292"/>
    <w:rsid w:val="00C9784E"/>
    <w:rsid w:val="00CA030C"/>
    <w:rsid w:val="00CA05BC"/>
    <w:rsid w:val="00CA3CAB"/>
    <w:rsid w:val="00CA3D8D"/>
    <w:rsid w:val="00CB2043"/>
    <w:rsid w:val="00CB59F3"/>
    <w:rsid w:val="00CB7D7C"/>
    <w:rsid w:val="00CC0406"/>
    <w:rsid w:val="00CC24DC"/>
    <w:rsid w:val="00CC2662"/>
    <w:rsid w:val="00CC2CC6"/>
    <w:rsid w:val="00CD1EFD"/>
    <w:rsid w:val="00CD2C83"/>
    <w:rsid w:val="00CD483B"/>
    <w:rsid w:val="00CE0553"/>
    <w:rsid w:val="00CE0F6E"/>
    <w:rsid w:val="00CE1CE7"/>
    <w:rsid w:val="00CE3409"/>
    <w:rsid w:val="00CF04BD"/>
    <w:rsid w:val="00CF50AB"/>
    <w:rsid w:val="00D022D7"/>
    <w:rsid w:val="00D02E99"/>
    <w:rsid w:val="00D043BF"/>
    <w:rsid w:val="00D07985"/>
    <w:rsid w:val="00D13A5F"/>
    <w:rsid w:val="00D1603A"/>
    <w:rsid w:val="00D16CB9"/>
    <w:rsid w:val="00D2122F"/>
    <w:rsid w:val="00D2312A"/>
    <w:rsid w:val="00D240D4"/>
    <w:rsid w:val="00D25A6A"/>
    <w:rsid w:val="00D27A0D"/>
    <w:rsid w:val="00D301A6"/>
    <w:rsid w:val="00D31CB3"/>
    <w:rsid w:val="00D40B21"/>
    <w:rsid w:val="00D46857"/>
    <w:rsid w:val="00D556FE"/>
    <w:rsid w:val="00D571D0"/>
    <w:rsid w:val="00D57F10"/>
    <w:rsid w:val="00D61802"/>
    <w:rsid w:val="00D63380"/>
    <w:rsid w:val="00D64252"/>
    <w:rsid w:val="00D64F30"/>
    <w:rsid w:val="00D6525F"/>
    <w:rsid w:val="00D7403B"/>
    <w:rsid w:val="00D756F8"/>
    <w:rsid w:val="00D757F6"/>
    <w:rsid w:val="00D77966"/>
    <w:rsid w:val="00D77BCE"/>
    <w:rsid w:val="00D808D8"/>
    <w:rsid w:val="00D836CF"/>
    <w:rsid w:val="00D83B5B"/>
    <w:rsid w:val="00D8500D"/>
    <w:rsid w:val="00D87086"/>
    <w:rsid w:val="00D96D68"/>
    <w:rsid w:val="00D97E01"/>
    <w:rsid w:val="00DA0295"/>
    <w:rsid w:val="00DB05F0"/>
    <w:rsid w:val="00DB4176"/>
    <w:rsid w:val="00DB4921"/>
    <w:rsid w:val="00DB5AB3"/>
    <w:rsid w:val="00DB739A"/>
    <w:rsid w:val="00DB7C5C"/>
    <w:rsid w:val="00DC143F"/>
    <w:rsid w:val="00DC2BA5"/>
    <w:rsid w:val="00DC5091"/>
    <w:rsid w:val="00DC6309"/>
    <w:rsid w:val="00DD286C"/>
    <w:rsid w:val="00DD4AF0"/>
    <w:rsid w:val="00DE5952"/>
    <w:rsid w:val="00DF1633"/>
    <w:rsid w:val="00DF5C6A"/>
    <w:rsid w:val="00DF67ED"/>
    <w:rsid w:val="00E00CB1"/>
    <w:rsid w:val="00E06923"/>
    <w:rsid w:val="00E06A4B"/>
    <w:rsid w:val="00E11172"/>
    <w:rsid w:val="00E1323C"/>
    <w:rsid w:val="00E163E8"/>
    <w:rsid w:val="00E225D7"/>
    <w:rsid w:val="00E22958"/>
    <w:rsid w:val="00E229EF"/>
    <w:rsid w:val="00E276D5"/>
    <w:rsid w:val="00E30EF3"/>
    <w:rsid w:val="00E31082"/>
    <w:rsid w:val="00E327F0"/>
    <w:rsid w:val="00E36743"/>
    <w:rsid w:val="00E41160"/>
    <w:rsid w:val="00E458DB"/>
    <w:rsid w:val="00E45BFC"/>
    <w:rsid w:val="00E473CE"/>
    <w:rsid w:val="00E52B7D"/>
    <w:rsid w:val="00E55C90"/>
    <w:rsid w:val="00E6064C"/>
    <w:rsid w:val="00E72286"/>
    <w:rsid w:val="00E73882"/>
    <w:rsid w:val="00E76CA9"/>
    <w:rsid w:val="00E92D07"/>
    <w:rsid w:val="00E9491D"/>
    <w:rsid w:val="00E96857"/>
    <w:rsid w:val="00EA04FF"/>
    <w:rsid w:val="00EA4034"/>
    <w:rsid w:val="00EA4C64"/>
    <w:rsid w:val="00EA4DED"/>
    <w:rsid w:val="00EB7863"/>
    <w:rsid w:val="00EC2CB5"/>
    <w:rsid w:val="00EC7C52"/>
    <w:rsid w:val="00ED1DA9"/>
    <w:rsid w:val="00ED70F3"/>
    <w:rsid w:val="00EE0320"/>
    <w:rsid w:val="00EE0FDB"/>
    <w:rsid w:val="00EE3D8D"/>
    <w:rsid w:val="00EE52BB"/>
    <w:rsid w:val="00EF2FCC"/>
    <w:rsid w:val="00F03F19"/>
    <w:rsid w:val="00F04B2A"/>
    <w:rsid w:val="00F102D1"/>
    <w:rsid w:val="00F1063C"/>
    <w:rsid w:val="00F13894"/>
    <w:rsid w:val="00F158A9"/>
    <w:rsid w:val="00F212A7"/>
    <w:rsid w:val="00F21937"/>
    <w:rsid w:val="00F250FC"/>
    <w:rsid w:val="00F3093E"/>
    <w:rsid w:val="00F314FD"/>
    <w:rsid w:val="00F31DD9"/>
    <w:rsid w:val="00F327CB"/>
    <w:rsid w:val="00F34B4A"/>
    <w:rsid w:val="00F35D8F"/>
    <w:rsid w:val="00F35ED1"/>
    <w:rsid w:val="00F423BC"/>
    <w:rsid w:val="00F447D4"/>
    <w:rsid w:val="00F455FF"/>
    <w:rsid w:val="00F461F7"/>
    <w:rsid w:val="00F47372"/>
    <w:rsid w:val="00F5284B"/>
    <w:rsid w:val="00F55900"/>
    <w:rsid w:val="00F57695"/>
    <w:rsid w:val="00F66F05"/>
    <w:rsid w:val="00F70BAC"/>
    <w:rsid w:val="00F71285"/>
    <w:rsid w:val="00F71429"/>
    <w:rsid w:val="00F749B9"/>
    <w:rsid w:val="00F74FED"/>
    <w:rsid w:val="00F83217"/>
    <w:rsid w:val="00F83C15"/>
    <w:rsid w:val="00F855CE"/>
    <w:rsid w:val="00F87A84"/>
    <w:rsid w:val="00F91903"/>
    <w:rsid w:val="00FA3143"/>
    <w:rsid w:val="00FA5270"/>
    <w:rsid w:val="00FA7090"/>
    <w:rsid w:val="00FB7B8D"/>
    <w:rsid w:val="00FC3245"/>
    <w:rsid w:val="00FC37B1"/>
    <w:rsid w:val="00FD09EA"/>
    <w:rsid w:val="00FD1BBD"/>
    <w:rsid w:val="00FD1F5D"/>
    <w:rsid w:val="00FD32F3"/>
    <w:rsid w:val="00FD50B4"/>
    <w:rsid w:val="00FD526A"/>
    <w:rsid w:val="00FD66C6"/>
    <w:rsid w:val="00FD78BB"/>
    <w:rsid w:val="00FD7B25"/>
    <w:rsid w:val="00FE449C"/>
    <w:rsid w:val="00FE4EED"/>
    <w:rsid w:val="00FE5A44"/>
    <w:rsid w:val="00FF1DA4"/>
    <w:rsid w:val="00FF3366"/>
    <w:rsid w:val="00FF71B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999"/>
    <w:pPr>
      <w:spacing w:after="0" w:line="240" w:lineRule="auto"/>
    </w:pPr>
  </w:style>
  <w:style w:type="paragraph" w:styleId="Header">
    <w:name w:val="header"/>
    <w:basedOn w:val="Normal"/>
    <w:link w:val="HeaderChar"/>
    <w:uiPriority w:val="99"/>
    <w:unhideWhenUsed/>
    <w:rsid w:val="003E1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E7"/>
  </w:style>
  <w:style w:type="paragraph" w:styleId="Footer">
    <w:name w:val="footer"/>
    <w:basedOn w:val="Normal"/>
    <w:link w:val="FooterChar"/>
    <w:uiPriority w:val="99"/>
    <w:unhideWhenUsed/>
    <w:rsid w:val="003E1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E7"/>
  </w:style>
  <w:style w:type="paragraph" w:styleId="ListParagraph">
    <w:name w:val="List Paragraph"/>
    <w:basedOn w:val="Normal"/>
    <w:uiPriority w:val="34"/>
    <w:qFormat/>
    <w:rsid w:val="008B01EC"/>
    <w:pPr>
      <w:ind w:left="720"/>
      <w:contextualSpacing/>
    </w:pPr>
  </w:style>
  <w:style w:type="paragraph" w:styleId="BalloonText">
    <w:name w:val="Balloon Text"/>
    <w:basedOn w:val="Normal"/>
    <w:link w:val="BalloonTextChar"/>
    <w:uiPriority w:val="99"/>
    <w:semiHidden/>
    <w:unhideWhenUsed/>
    <w:rsid w:val="0020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92F"/>
    <w:rPr>
      <w:rFonts w:ascii="Tahoma" w:hAnsi="Tahoma" w:cs="Tahoma"/>
      <w:sz w:val="16"/>
      <w:szCs w:val="16"/>
    </w:rPr>
  </w:style>
  <w:style w:type="paragraph" w:customStyle="1" w:styleId="Par">
    <w:name w:val="Par"/>
    <w:basedOn w:val="Normal"/>
    <w:next w:val="Normal"/>
    <w:rsid w:val="001E0D1F"/>
    <w:pPr>
      <w:spacing w:after="240" w:line="240" w:lineRule="auto"/>
      <w:ind w:left="1021"/>
      <w:jc w:val="both"/>
    </w:pPr>
    <w:rPr>
      <w:rFonts w:ascii="Arial" w:eastAsia="Batang" w:hAnsi="Arial" w:cs="Times New Roman"/>
      <w:sz w:val="24"/>
      <w:szCs w:val="20"/>
      <w:lang w:val="en-GB"/>
    </w:rPr>
  </w:style>
  <w:style w:type="paragraph" w:styleId="PlainText">
    <w:name w:val="Plain Text"/>
    <w:basedOn w:val="Normal"/>
    <w:link w:val="PlainTextChar"/>
    <w:semiHidden/>
    <w:unhideWhenUsed/>
    <w:rsid w:val="004375AF"/>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4375AF"/>
    <w:rPr>
      <w:rFonts w:ascii="Consolas" w:hAnsi="Consolas"/>
      <w:sz w:val="21"/>
      <w:szCs w:val="21"/>
    </w:rPr>
  </w:style>
  <w:style w:type="character" w:styleId="CommentReference">
    <w:name w:val="annotation reference"/>
    <w:basedOn w:val="DefaultParagraphFont"/>
    <w:uiPriority w:val="99"/>
    <w:semiHidden/>
    <w:unhideWhenUsed/>
    <w:rsid w:val="00F83C15"/>
    <w:rPr>
      <w:sz w:val="16"/>
      <w:szCs w:val="16"/>
    </w:rPr>
  </w:style>
  <w:style w:type="paragraph" w:styleId="CommentText">
    <w:name w:val="annotation text"/>
    <w:basedOn w:val="Normal"/>
    <w:link w:val="CommentTextChar"/>
    <w:uiPriority w:val="99"/>
    <w:semiHidden/>
    <w:unhideWhenUsed/>
    <w:rsid w:val="00F83C15"/>
    <w:pPr>
      <w:spacing w:line="240" w:lineRule="auto"/>
    </w:pPr>
    <w:rPr>
      <w:sz w:val="20"/>
      <w:szCs w:val="20"/>
    </w:rPr>
  </w:style>
  <w:style w:type="character" w:customStyle="1" w:styleId="CommentTextChar">
    <w:name w:val="Comment Text Char"/>
    <w:basedOn w:val="DefaultParagraphFont"/>
    <w:link w:val="CommentText"/>
    <w:uiPriority w:val="99"/>
    <w:semiHidden/>
    <w:rsid w:val="00F83C15"/>
    <w:rPr>
      <w:sz w:val="20"/>
      <w:szCs w:val="20"/>
    </w:rPr>
  </w:style>
</w:styles>
</file>

<file path=word/webSettings.xml><?xml version="1.0" encoding="utf-8"?>
<w:webSettings xmlns:r="http://schemas.openxmlformats.org/officeDocument/2006/relationships" xmlns:w="http://schemas.openxmlformats.org/wordprocessingml/2006/main">
  <w:divs>
    <w:div w:id="50272239">
      <w:bodyDiv w:val="1"/>
      <w:marLeft w:val="0"/>
      <w:marRight w:val="0"/>
      <w:marTop w:val="0"/>
      <w:marBottom w:val="0"/>
      <w:divBdr>
        <w:top w:val="none" w:sz="0" w:space="0" w:color="auto"/>
        <w:left w:val="none" w:sz="0" w:space="0" w:color="auto"/>
        <w:bottom w:val="none" w:sz="0" w:space="0" w:color="auto"/>
        <w:right w:val="none" w:sz="0" w:space="0" w:color="auto"/>
      </w:divBdr>
    </w:div>
    <w:div w:id="438112804">
      <w:bodyDiv w:val="1"/>
      <w:marLeft w:val="0"/>
      <w:marRight w:val="0"/>
      <w:marTop w:val="0"/>
      <w:marBottom w:val="0"/>
      <w:divBdr>
        <w:top w:val="none" w:sz="0" w:space="0" w:color="auto"/>
        <w:left w:val="none" w:sz="0" w:space="0" w:color="auto"/>
        <w:bottom w:val="none" w:sz="0" w:space="0" w:color="auto"/>
        <w:right w:val="none" w:sz="0" w:space="0" w:color="auto"/>
      </w:divBdr>
    </w:div>
    <w:div w:id="601381842">
      <w:bodyDiv w:val="1"/>
      <w:marLeft w:val="0"/>
      <w:marRight w:val="0"/>
      <w:marTop w:val="0"/>
      <w:marBottom w:val="0"/>
      <w:divBdr>
        <w:top w:val="none" w:sz="0" w:space="0" w:color="auto"/>
        <w:left w:val="none" w:sz="0" w:space="0" w:color="auto"/>
        <w:bottom w:val="none" w:sz="0" w:space="0" w:color="auto"/>
        <w:right w:val="none" w:sz="0" w:space="0" w:color="auto"/>
      </w:divBdr>
    </w:div>
    <w:div w:id="654728626">
      <w:bodyDiv w:val="1"/>
      <w:marLeft w:val="0"/>
      <w:marRight w:val="0"/>
      <w:marTop w:val="0"/>
      <w:marBottom w:val="0"/>
      <w:divBdr>
        <w:top w:val="none" w:sz="0" w:space="0" w:color="auto"/>
        <w:left w:val="none" w:sz="0" w:space="0" w:color="auto"/>
        <w:bottom w:val="none" w:sz="0" w:space="0" w:color="auto"/>
        <w:right w:val="none" w:sz="0" w:space="0" w:color="auto"/>
      </w:divBdr>
    </w:div>
    <w:div w:id="835148147">
      <w:bodyDiv w:val="1"/>
      <w:marLeft w:val="0"/>
      <w:marRight w:val="0"/>
      <w:marTop w:val="0"/>
      <w:marBottom w:val="0"/>
      <w:divBdr>
        <w:top w:val="none" w:sz="0" w:space="0" w:color="auto"/>
        <w:left w:val="none" w:sz="0" w:space="0" w:color="auto"/>
        <w:bottom w:val="none" w:sz="0" w:space="0" w:color="auto"/>
        <w:right w:val="none" w:sz="0" w:space="0" w:color="auto"/>
      </w:divBdr>
    </w:div>
    <w:div w:id="842474706">
      <w:bodyDiv w:val="1"/>
      <w:marLeft w:val="0"/>
      <w:marRight w:val="0"/>
      <w:marTop w:val="0"/>
      <w:marBottom w:val="0"/>
      <w:divBdr>
        <w:top w:val="none" w:sz="0" w:space="0" w:color="auto"/>
        <w:left w:val="none" w:sz="0" w:space="0" w:color="auto"/>
        <w:bottom w:val="none" w:sz="0" w:space="0" w:color="auto"/>
        <w:right w:val="none" w:sz="0" w:space="0" w:color="auto"/>
      </w:divBdr>
    </w:div>
    <w:div w:id="1156149179">
      <w:bodyDiv w:val="1"/>
      <w:marLeft w:val="0"/>
      <w:marRight w:val="0"/>
      <w:marTop w:val="0"/>
      <w:marBottom w:val="0"/>
      <w:divBdr>
        <w:top w:val="none" w:sz="0" w:space="0" w:color="auto"/>
        <w:left w:val="none" w:sz="0" w:space="0" w:color="auto"/>
        <w:bottom w:val="none" w:sz="0" w:space="0" w:color="auto"/>
        <w:right w:val="none" w:sz="0" w:space="0" w:color="auto"/>
      </w:divBdr>
    </w:div>
    <w:div w:id="1213662902">
      <w:bodyDiv w:val="1"/>
      <w:marLeft w:val="0"/>
      <w:marRight w:val="0"/>
      <w:marTop w:val="0"/>
      <w:marBottom w:val="0"/>
      <w:divBdr>
        <w:top w:val="none" w:sz="0" w:space="0" w:color="auto"/>
        <w:left w:val="none" w:sz="0" w:space="0" w:color="auto"/>
        <w:bottom w:val="none" w:sz="0" w:space="0" w:color="auto"/>
        <w:right w:val="none" w:sz="0" w:space="0" w:color="auto"/>
      </w:divBdr>
    </w:div>
    <w:div w:id="1399284682">
      <w:bodyDiv w:val="1"/>
      <w:marLeft w:val="0"/>
      <w:marRight w:val="0"/>
      <w:marTop w:val="0"/>
      <w:marBottom w:val="0"/>
      <w:divBdr>
        <w:top w:val="none" w:sz="0" w:space="0" w:color="auto"/>
        <w:left w:val="none" w:sz="0" w:space="0" w:color="auto"/>
        <w:bottom w:val="none" w:sz="0" w:space="0" w:color="auto"/>
        <w:right w:val="none" w:sz="0" w:space="0" w:color="auto"/>
      </w:divBdr>
    </w:div>
    <w:div w:id="1741168699">
      <w:bodyDiv w:val="1"/>
      <w:marLeft w:val="0"/>
      <w:marRight w:val="0"/>
      <w:marTop w:val="0"/>
      <w:marBottom w:val="0"/>
      <w:divBdr>
        <w:top w:val="none" w:sz="0" w:space="0" w:color="auto"/>
        <w:left w:val="none" w:sz="0" w:space="0" w:color="auto"/>
        <w:bottom w:val="none" w:sz="0" w:space="0" w:color="auto"/>
        <w:right w:val="none" w:sz="0" w:space="0" w:color="auto"/>
      </w:divBdr>
    </w:div>
    <w:div w:id="1745952155">
      <w:bodyDiv w:val="1"/>
      <w:marLeft w:val="0"/>
      <w:marRight w:val="0"/>
      <w:marTop w:val="0"/>
      <w:marBottom w:val="0"/>
      <w:divBdr>
        <w:top w:val="none" w:sz="0" w:space="0" w:color="auto"/>
        <w:left w:val="none" w:sz="0" w:space="0" w:color="auto"/>
        <w:bottom w:val="none" w:sz="0" w:space="0" w:color="auto"/>
        <w:right w:val="none" w:sz="0" w:space="0" w:color="auto"/>
      </w:divBdr>
    </w:div>
    <w:div w:id="18746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BB08-42FA-443B-93BD-01C8B45C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11344</Words>
  <Characters>64664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Mantsha Arttoneys</dc:creator>
  <cp:lastModifiedBy>PUMZA</cp:lastModifiedBy>
  <cp:revision>2</cp:revision>
  <cp:lastPrinted>2015-04-16T13:40:00Z</cp:lastPrinted>
  <dcterms:created xsi:type="dcterms:W3CDTF">2016-11-17T08:14:00Z</dcterms:created>
  <dcterms:modified xsi:type="dcterms:W3CDTF">2016-11-17T08:14:00Z</dcterms:modified>
</cp:coreProperties>
</file>