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C8" w:rsidRPr="004F6C5F" w:rsidRDefault="002636C8" w:rsidP="0096240E">
      <w:pPr>
        <w:spacing w:line="360" w:lineRule="auto"/>
        <w:jc w:val="center"/>
        <w:rPr>
          <w:rFonts w:ascii="Times New Roman" w:hAnsi="Times New Roman" w:cs="Times New Roman"/>
          <w:b/>
          <w:sz w:val="24"/>
          <w:szCs w:val="24"/>
        </w:rPr>
      </w:pPr>
      <w:r w:rsidRPr="004F6C5F">
        <w:rPr>
          <w:rFonts w:ascii="Times New Roman" w:hAnsi="Times New Roman" w:cs="Times New Roman"/>
          <w:b/>
          <w:sz w:val="24"/>
          <w:szCs w:val="24"/>
        </w:rPr>
        <w:t>Proposals on Procedures for Motions with without Notice</w:t>
      </w:r>
    </w:p>
    <w:p w:rsidR="002636C8" w:rsidRPr="004F6C5F" w:rsidRDefault="002636C8" w:rsidP="0096240E">
      <w:pPr>
        <w:spacing w:line="360" w:lineRule="auto"/>
        <w:jc w:val="center"/>
        <w:rPr>
          <w:rFonts w:ascii="Times New Roman" w:hAnsi="Times New Roman" w:cs="Times New Roman"/>
          <w:sz w:val="24"/>
          <w:szCs w:val="24"/>
        </w:rPr>
      </w:pPr>
      <w:r w:rsidRPr="004F6C5F">
        <w:rPr>
          <w:rFonts w:ascii="Times New Roman" w:hAnsi="Times New Roman" w:cs="Times New Roman"/>
          <w:sz w:val="24"/>
          <w:szCs w:val="24"/>
        </w:rPr>
        <w:t>Prepared for the Subcommittee on the Review of the National Assembly Rules</w:t>
      </w:r>
    </w:p>
    <w:p w:rsidR="002636C8" w:rsidRPr="004F6C5F" w:rsidRDefault="009E1990" w:rsidP="0096240E">
      <w:pPr>
        <w:pBdr>
          <w:bottom w:val="single" w:sz="12" w:space="1" w:color="auto"/>
        </w:pBdr>
        <w:spacing w:line="360" w:lineRule="auto"/>
        <w:jc w:val="center"/>
        <w:rPr>
          <w:rFonts w:ascii="Times New Roman" w:hAnsi="Times New Roman" w:cs="Times New Roman"/>
          <w:i/>
          <w:sz w:val="24"/>
          <w:szCs w:val="24"/>
        </w:rPr>
      </w:pPr>
      <w:r>
        <w:rPr>
          <w:rFonts w:ascii="Times New Roman" w:hAnsi="Times New Roman" w:cs="Times New Roman"/>
          <w:i/>
          <w:sz w:val="24"/>
          <w:szCs w:val="24"/>
        </w:rPr>
        <w:t>(</w:t>
      </w:r>
      <w:r w:rsidR="0096240E">
        <w:rPr>
          <w:rFonts w:ascii="Times New Roman" w:hAnsi="Times New Roman" w:cs="Times New Roman"/>
          <w:i/>
          <w:sz w:val="24"/>
          <w:szCs w:val="24"/>
        </w:rPr>
        <w:t>14</w:t>
      </w:r>
      <w:r w:rsidR="002636C8" w:rsidRPr="004F6C5F">
        <w:rPr>
          <w:rFonts w:ascii="Times New Roman" w:hAnsi="Times New Roman" w:cs="Times New Roman"/>
          <w:i/>
          <w:sz w:val="24"/>
          <w:szCs w:val="24"/>
        </w:rPr>
        <w:t xml:space="preserve"> September 2016)</w:t>
      </w:r>
      <w:bookmarkStart w:id="0" w:name="_GoBack"/>
      <w:bookmarkEnd w:id="0"/>
    </w:p>
    <w:p w:rsidR="002636C8" w:rsidRPr="004F6C5F" w:rsidRDefault="002636C8" w:rsidP="0096240E">
      <w:pPr>
        <w:pBdr>
          <w:bottom w:val="single" w:sz="12" w:space="1" w:color="auto"/>
        </w:pBdr>
        <w:spacing w:line="360" w:lineRule="auto"/>
        <w:jc w:val="both"/>
        <w:rPr>
          <w:rFonts w:ascii="Times New Roman" w:hAnsi="Times New Roman" w:cs="Times New Roman"/>
          <w:sz w:val="24"/>
          <w:szCs w:val="24"/>
        </w:rPr>
      </w:pPr>
    </w:p>
    <w:p w:rsidR="002636C8" w:rsidRPr="004F6C5F" w:rsidRDefault="002636C8" w:rsidP="0096240E">
      <w:pPr>
        <w:spacing w:line="360" w:lineRule="auto"/>
        <w:jc w:val="both"/>
        <w:rPr>
          <w:rFonts w:ascii="Times New Roman" w:hAnsi="Times New Roman" w:cs="Times New Roman"/>
          <w:sz w:val="24"/>
          <w:szCs w:val="24"/>
        </w:rPr>
      </w:pPr>
    </w:p>
    <w:p w:rsidR="002636C8" w:rsidRPr="004F6C5F" w:rsidRDefault="002636C8" w:rsidP="0096240E">
      <w:pPr>
        <w:pStyle w:val="ListParagraph"/>
        <w:numPr>
          <w:ilvl w:val="0"/>
          <w:numId w:val="2"/>
        </w:numPr>
        <w:spacing w:line="360" w:lineRule="auto"/>
        <w:ind w:hanging="720"/>
        <w:jc w:val="both"/>
        <w:rPr>
          <w:rFonts w:ascii="Times New Roman" w:hAnsi="Times New Roman" w:cs="Times New Roman"/>
          <w:b/>
          <w:sz w:val="24"/>
          <w:szCs w:val="24"/>
        </w:rPr>
      </w:pPr>
      <w:r w:rsidRPr="004F6C5F">
        <w:rPr>
          <w:rFonts w:ascii="Times New Roman" w:hAnsi="Times New Roman" w:cs="Times New Roman"/>
          <w:b/>
          <w:sz w:val="24"/>
          <w:szCs w:val="24"/>
        </w:rPr>
        <w:t>Background</w:t>
      </w:r>
    </w:p>
    <w:p w:rsidR="005B5DEC" w:rsidRPr="004F6C5F" w:rsidRDefault="005B5DEC" w:rsidP="0096240E">
      <w:pPr>
        <w:pStyle w:val="ListParagraph"/>
        <w:spacing w:line="360" w:lineRule="auto"/>
        <w:jc w:val="both"/>
        <w:rPr>
          <w:rFonts w:ascii="Times New Roman" w:hAnsi="Times New Roman" w:cs="Times New Roman"/>
          <w:b/>
          <w:sz w:val="24"/>
          <w:szCs w:val="24"/>
        </w:rPr>
      </w:pPr>
    </w:p>
    <w:p w:rsidR="005D6128" w:rsidRPr="004F6C5F" w:rsidRDefault="002636C8" w:rsidP="0096240E">
      <w:pPr>
        <w:spacing w:line="360" w:lineRule="auto"/>
        <w:jc w:val="both"/>
        <w:rPr>
          <w:rFonts w:ascii="Times New Roman" w:hAnsi="Times New Roman" w:cs="Times New Roman"/>
          <w:sz w:val="24"/>
          <w:szCs w:val="24"/>
        </w:rPr>
      </w:pPr>
      <w:r w:rsidRPr="004F6C5F">
        <w:rPr>
          <w:rFonts w:ascii="Times New Roman" w:hAnsi="Times New Roman" w:cs="Times New Roman"/>
          <w:sz w:val="24"/>
          <w:szCs w:val="24"/>
        </w:rPr>
        <w:t>On 6 September 2016 the National Assembly Rules Committee (the NARC) met to consider</w:t>
      </w:r>
      <w:r w:rsidR="00577961" w:rsidRPr="004F6C5F">
        <w:rPr>
          <w:rFonts w:ascii="Times New Roman" w:hAnsi="Times New Roman" w:cs="Times New Roman"/>
          <w:sz w:val="24"/>
          <w:szCs w:val="24"/>
        </w:rPr>
        <w:t xml:space="preserve">, </w:t>
      </w:r>
      <w:r w:rsidR="00577961" w:rsidRPr="004F6C5F">
        <w:rPr>
          <w:rFonts w:ascii="Times New Roman" w:hAnsi="Times New Roman" w:cs="Times New Roman"/>
          <w:i/>
          <w:sz w:val="24"/>
          <w:szCs w:val="24"/>
        </w:rPr>
        <w:t>inter alia</w:t>
      </w:r>
      <w:r w:rsidR="00577961" w:rsidRPr="004F6C5F">
        <w:rPr>
          <w:rFonts w:ascii="Times New Roman" w:hAnsi="Times New Roman" w:cs="Times New Roman"/>
          <w:sz w:val="24"/>
          <w:szCs w:val="24"/>
        </w:rPr>
        <w:t>,</w:t>
      </w:r>
      <w:r w:rsidRPr="004F6C5F">
        <w:rPr>
          <w:rFonts w:ascii="Times New Roman" w:hAnsi="Times New Roman" w:cs="Times New Roman"/>
          <w:sz w:val="24"/>
          <w:szCs w:val="24"/>
        </w:rPr>
        <w:t xml:space="preserve"> the procedure for motions without notice. The NARC agreed that the procedure should be referred to the Subcommittee on the Review of the National Assembly Rules (the Subcommittee) for further consideration. It was also agreed that motions without notice would not be scheduled in the House until the procedure was agreed. The National Assembly is scheduled to meet again on 25 October 2016. At the meeting of the NARC received a briefing document on the concept and challenges with notices of motion.</w:t>
      </w:r>
      <w:r w:rsidR="005B5DEC" w:rsidRPr="004F6C5F">
        <w:rPr>
          <w:rFonts w:ascii="Times New Roman" w:hAnsi="Times New Roman" w:cs="Times New Roman"/>
          <w:sz w:val="24"/>
          <w:szCs w:val="24"/>
        </w:rPr>
        <w:t xml:space="preserve"> This document is attached with the draft NARC minutes.</w:t>
      </w:r>
    </w:p>
    <w:p w:rsidR="002636C8" w:rsidRPr="004F6C5F" w:rsidRDefault="002636C8" w:rsidP="0096240E">
      <w:pPr>
        <w:spacing w:line="360" w:lineRule="auto"/>
        <w:jc w:val="both"/>
        <w:rPr>
          <w:rFonts w:ascii="Times New Roman" w:hAnsi="Times New Roman" w:cs="Times New Roman"/>
          <w:sz w:val="24"/>
          <w:szCs w:val="24"/>
        </w:rPr>
      </w:pPr>
    </w:p>
    <w:p w:rsidR="005B5DEC" w:rsidRPr="004F6C5F" w:rsidRDefault="005B5DEC" w:rsidP="0096240E">
      <w:pPr>
        <w:pStyle w:val="ListParagraph"/>
        <w:numPr>
          <w:ilvl w:val="0"/>
          <w:numId w:val="2"/>
        </w:numPr>
        <w:spacing w:line="360" w:lineRule="auto"/>
        <w:ind w:hanging="720"/>
        <w:jc w:val="both"/>
        <w:rPr>
          <w:rFonts w:ascii="Times New Roman" w:hAnsi="Times New Roman" w:cs="Times New Roman"/>
          <w:b/>
          <w:sz w:val="24"/>
          <w:szCs w:val="24"/>
        </w:rPr>
      </w:pPr>
      <w:r w:rsidRPr="004F6C5F">
        <w:rPr>
          <w:rFonts w:ascii="Times New Roman" w:hAnsi="Times New Roman" w:cs="Times New Roman"/>
          <w:b/>
          <w:sz w:val="24"/>
          <w:szCs w:val="24"/>
        </w:rPr>
        <w:t>Decisions of the Rules Committee</w:t>
      </w:r>
    </w:p>
    <w:p w:rsidR="005B5DEC" w:rsidRPr="004F6C5F" w:rsidRDefault="005B5DEC" w:rsidP="0096240E">
      <w:pPr>
        <w:pStyle w:val="ListParagraph"/>
        <w:spacing w:line="360" w:lineRule="auto"/>
        <w:jc w:val="both"/>
        <w:rPr>
          <w:rFonts w:ascii="Times New Roman" w:hAnsi="Times New Roman" w:cs="Times New Roman"/>
          <w:b/>
          <w:sz w:val="24"/>
          <w:szCs w:val="24"/>
        </w:rPr>
      </w:pPr>
    </w:p>
    <w:p w:rsidR="005B5DEC" w:rsidRPr="004F6C5F" w:rsidRDefault="005B5DEC" w:rsidP="0096240E">
      <w:pPr>
        <w:suppressAutoHyphens/>
        <w:spacing w:after="0" w:line="360" w:lineRule="auto"/>
        <w:jc w:val="both"/>
        <w:rPr>
          <w:rFonts w:ascii="Times New Roman" w:eastAsia="Times New Roman" w:hAnsi="Times New Roman" w:cs="Times New Roman"/>
          <w:bCs/>
          <w:sz w:val="24"/>
          <w:szCs w:val="24"/>
          <w:lang w:eastAsia="ar-SA"/>
        </w:rPr>
      </w:pPr>
      <w:r w:rsidRPr="004F6C5F">
        <w:rPr>
          <w:rFonts w:ascii="Times New Roman" w:eastAsia="Times New Roman" w:hAnsi="Times New Roman" w:cs="Times New Roman"/>
          <w:bCs/>
          <w:sz w:val="24"/>
          <w:szCs w:val="24"/>
          <w:lang w:eastAsia="ar-SA"/>
        </w:rPr>
        <w:t>On 6 September 2016, the NARC also agreed that there would be opportunity for 22 motions without notice on days when motions without notice are programmed. In terms of the agreement every party would be given an opportunity to move a motion (provided it complied with the procedural requirements). The sequence will be as follows:</w:t>
      </w:r>
    </w:p>
    <w:p w:rsidR="005B5DEC" w:rsidRPr="004F6C5F" w:rsidRDefault="005B5DEC" w:rsidP="0096240E">
      <w:pPr>
        <w:suppressAutoHyphens/>
        <w:spacing w:after="0" w:line="360" w:lineRule="auto"/>
        <w:jc w:val="both"/>
        <w:rPr>
          <w:rFonts w:ascii="Times New Roman" w:eastAsia="Times New Roman" w:hAnsi="Times New Roman" w:cs="Times New Roman"/>
          <w:b/>
          <w:bCs/>
          <w:sz w:val="24"/>
          <w:szCs w:val="24"/>
          <w:lang w:eastAsia="ar-SA"/>
        </w:rPr>
      </w:pPr>
    </w:p>
    <w:p w:rsidR="005B5DEC" w:rsidRPr="004F6C5F" w:rsidRDefault="005B5DEC" w:rsidP="0096240E">
      <w:pPr>
        <w:spacing w:after="0" w:line="360" w:lineRule="auto"/>
        <w:jc w:val="both"/>
        <w:rPr>
          <w:rFonts w:ascii="Times New Roman" w:eastAsia="Times New Roman" w:hAnsi="Times New Roman" w:cs="Times New Roman"/>
          <w:color w:val="001F00"/>
          <w:spacing w:val="6"/>
          <w:sz w:val="24"/>
          <w:szCs w:val="24"/>
          <w:lang w:val="en-GB" w:eastAsia="en-GB"/>
        </w:rPr>
      </w:pPr>
      <w:r w:rsidRPr="004F6C5F">
        <w:rPr>
          <w:rFonts w:ascii="Times New Roman" w:eastAsia="Times New Roman" w:hAnsi="Times New Roman" w:cs="Times New Roman"/>
          <w:b/>
          <w:bCs/>
          <w:color w:val="001F00"/>
          <w:spacing w:val="6"/>
          <w:sz w:val="24"/>
          <w:szCs w:val="24"/>
          <w:lang w:val="en-US" w:eastAsia="en-GB"/>
        </w:rPr>
        <w:t xml:space="preserve">ANC, DA, EFF, ANC, IFP, </w:t>
      </w:r>
      <w:r w:rsidRPr="004F6C5F">
        <w:rPr>
          <w:rFonts w:ascii="Times New Roman" w:eastAsia="Times New Roman" w:hAnsi="Times New Roman" w:cs="Times New Roman"/>
          <w:b/>
          <w:bCs/>
          <w:color w:val="001F00"/>
          <w:spacing w:val="6"/>
          <w:sz w:val="24"/>
          <w:szCs w:val="24"/>
          <w:lang w:val="en-GB" w:eastAsia="en-GB"/>
        </w:rPr>
        <w:t xml:space="preserve">NFP, </w:t>
      </w:r>
      <w:r w:rsidRPr="004F6C5F">
        <w:rPr>
          <w:rFonts w:ascii="Times New Roman" w:eastAsia="Times New Roman" w:hAnsi="Times New Roman" w:cs="Times New Roman"/>
          <w:b/>
          <w:bCs/>
          <w:color w:val="001F00"/>
          <w:spacing w:val="6"/>
          <w:sz w:val="24"/>
          <w:szCs w:val="24"/>
          <w:lang w:val="en-US" w:eastAsia="en-GB"/>
        </w:rPr>
        <w:t xml:space="preserve">ANC, EFF, </w:t>
      </w:r>
      <w:r w:rsidRPr="004F6C5F">
        <w:rPr>
          <w:rFonts w:ascii="Times New Roman" w:eastAsia="Times New Roman" w:hAnsi="Times New Roman" w:cs="Times New Roman"/>
          <w:b/>
          <w:bCs/>
          <w:color w:val="001F00"/>
          <w:spacing w:val="6"/>
          <w:sz w:val="24"/>
          <w:szCs w:val="24"/>
          <w:lang w:val="en-GB" w:eastAsia="en-GB"/>
        </w:rPr>
        <w:t>UDM, FF Plus</w:t>
      </w:r>
      <w:r w:rsidRPr="004F6C5F">
        <w:rPr>
          <w:rFonts w:ascii="Times New Roman" w:eastAsia="Times New Roman" w:hAnsi="Times New Roman" w:cs="Times New Roman"/>
          <w:b/>
          <w:bCs/>
          <w:color w:val="001F00"/>
          <w:spacing w:val="6"/>
          <w:sz w:val="24"/>
          <w:szCs w:val="24"/>
          <w:lang w:val="en-US" w:eastAsia="en-GB"/>
        </w:rPr>
        <w:t xml:space="preserve">, DA, ANC, </w:t>
      </w:r>
      <w:r w:rsidRPr="004F6C5F">
        <w:rPr>
          <w:rFonts w:ascii="Times New Roman" w:eastAsia="Times New Roman" w:hAnsi="Times New Roman" w:cs="Times New Roman"/>
          <w:b/>
          <w:bCs/>
          <w:color w:val="001F00"/>
          <w:spacing w:val="6"/>
          <w:sz w:val="24"/>
          <w:szCs w:val="24"/>
          <w:lang w:val="en-GB" w:eastAsia="en-GB"/>
        </w:rPr>
        <w:t>Cope, ACDP, ANC</w:t>
      </w:r>
      <w:r w:rsidRPr="004F6C5F">
        <w:rPr>
          <w:rFonts w:ascii="Times New Roman" w:eastAsia="Times New Roman" w:hAnsi="Times New Roman" w:cs="Times New Roman"/>
          <w:b/>
          <w:bCs/>
          <w:color w:val="001F00"/>
          <w:spacing w:val="6"/>
          <w:sz w:val="24"/>
          <w:szCs w:val="24"/>
          <w:lang w:val="en-US" w:eastAsia="en-GB"/>
        </w:rPr>
        <w:t xml:space="preserve">, </w:t>
      </w:r>
      <w:r w:rsidRPr="004F6C5F">
        <w:rPr>
          <w:rFonts w:ascii="Times New Roman" w:eastAsia="Times New Roman" w:hAnsi="Times New Roman" w:cs="Times New Roman"/>
          <w:b/>
          <w:bCs/>
          <w:color w:val="001F00"/>
          <w:spacing w:val="6"/>
          <w:sz w:val="24"/>
          <w:szCs w:val="24"/>
          <w:lang w:val="en-GB" w:eastAsia="en-GB"/>
        </w:rPr>
        <w:t>AIC, Agang SA, ANC, APC</w:t>
      </w:r>
      <w:r w:rsidRPr="004F6C5F">
        <w:rPr>
          <w:rFonts w:ascii="Times New Roman" w:eastAsia="Times New Roman" w:hAnsi="Times New Roman" w:cs="Times New Roman"/>
          <w:b/>
          <w:bCs/>
          <w:color w:val="001F00"/>
          <w:spacing w:val="6"/>
          <w:sz w:val="24"/>
          <w:szCs w:val="24"/>
          <w:lang w:val="en-US" w:eastAsia="en-GB"/>
        </w:rPr>
        <w:t>, PAC, DA and ANC.</w:t>
      </w:r>
      <w:r w:rsidRPr="004F6C5F">
        <w:rPr>
          <w:rFonts w:ascii="Times New Roman" w:eastAsia="Times New Roman" w:hAnsi="Times New Roman" w:cs="Times New Roman"/>
          <w:color w:val="001F00"/>
          <w:spacing w:val="6"/>
          <w:sz w:val="24"/>
          <w:szCs w:val="24"/>
          <w:lang w:val="en-GB" w:eastAsia="en-GB"/>
        </w:rPr>
        <w:t xml:space="preserve"> </w:t>
      </w:r>
    </w:p>
    <w:p w:rsidR="005B5DEC" w:rsidRPr="004F6C5F" w:rsidRDefault="005B5DEC" w:rsidP="0096240E">
      <w:pPr>
        <w:suppressAutoHyphens/>
        <w:spacing w:after="0" w:line="360" w:lineRule="auto"/>
        <w:jc w:val="both"/>
        <w:rPr>
          <w:rFonts w:ascii="Times New Roman" w:eastAsia="Times New Roman" w:hAnsi="Times New Roman" w:cs="Times New Roman"/>
          <w:b/>
          <w:bCs/>
          <w:sz w:val="24"/>
          <w:szCs w:val="24"/>
          <w:lang w:eastAsia="ar-SA"/>
        </w:rPr>
      </w:pPr>
    </w:p>
    <w:p w:rsidR="005B5DEC" w:rsidRPr="004F6C5F" w:rsidRDefault="005B5DEC" w:rsidP="0096240E">
      <w:pPr>
        <w:suppressAutoHyphens/>
        <w:spacing w:after="0" w:line="360" w:lineRule="auto"/>
        <w:jc w:val="both"/>
        <w:rPr>
          <w:rFonts w:ascii="Times New Roman" w:eastAsia="Times New Roman" w:hAnsi="Times New Roman" w:cs="Times New Roman"/>
          <w:bCs/>
          <w:sz w:val="24"/>
          <w:szCs w:val="24"/>
          <w:lang w:eastAsia="ar-SA"/>
        </w:rPr>
      </w:pPr>
      <w:r w:rsidRPr="004F6C5F">
        <w:rPr>
          <w:rFonts w:ascii="Times New Roman" w:eastAsia="Times New Roman" w:hAnsi="Times New Roman" w:cs="Times New Roman"/>
          <w:bCs/>
          <w:sz w:val="24"/>
          <w:szCs w:val="24"/>
          <w:lang w:eastAsia="ar-SA"/>
        </w:rPr>
        <w:t xml:space="preserve">It should be noted that whereas 22 opportunities may be provided these need </w:t>
      </w:r>
      <w:r w:rsidRPr="004F6C5F">
        <w:rPr>
          <w:rFonts w:ascii="Times New Roman" w:eastAsia="Times New Roman" w:hAnsi="Times New Roman" w:cs="Times New Roman"/>
          <w:bCs/>
          <w:sz w:val="24"/>
          <w:szCs w:val="24"/>
          <w:u w:val="single"/>
          <w:lang w:eastAsia="ar-SA"/>
        </w:rPr>
        <w:t>not</w:t>
      </w:r>
      <w:r w:rsidRPr="004F6C5F">
        <w:rPr>
          <w:rFonts w:ascii="Times New Roman" w:eastAsia="Times New Roman" w:hAnsi="Times New Roman" w:cs="Times New Roman"/>
          <w:bCs/>
          <w:sz w:val="24"/>
          <w:szCs w:val="24"/>
          <w:lang w:eastAsia="ar-SA"/>
        </w:rPr>
        <w:t xml:space="preserve"> always be used.</w:t>
      </w:r>
    </w:p>
    <w:p w:rsidR="005B5DEC" w:rsidRPr="004F6C5F" w:rsidRDefault="005B5DEC" w:rsidP="0096240E">
      <w:pPr>
        <w:spacing w:line="360" w:lineRule="auto"/>
        <w:jc w:val="both"/>
        <w:rPr>
          <w:rFonts w:ascii="Times New Roman" w:hAnsi="Times New Roman" w:cs="Times New Roman"/>
          <w:b/>
          <w:sz w:val="24"/>
          <w:szCs w:val="24"/>
        </w:rPr>
      </w:pPr>
    </w:p>
    <w:p w:rsidR="005B5DEC" w:rsidRPr="004F6C5F" w:rsidRDefault="005B5DEC" w:rsidP="0096240E">
      <w:pPr>
        <w:spacing w:line="360" w:lineRule="auto"/>
        <w:jc w:val="both"/>
        <w:rPr>
          <w:rFonts w:ascii="Times New Roman" w:hAnsi="Times New Roman" w:cs="Times New Roman"/>
          <w:b/>
          <w:sz w:val="24"/>
          <w:szCs w:val="24"/>
        </w:rPr>
      </w:pPr>
    </w:p>
    <w:p w:rsidR="005B5DEC" w:rsidRPr="004F6C5F" w:rsidRDefault="005B5DEC" w:rsidP="0096240E">
      <w:pPr>
        <w:spacing w:line="360" w:lineRule="auto"/>
        <w:jc w:val="both"/>
        <w:rPr>
          <w:rFonts w:ascii="Times New Roman" w:hAnsi="Times New Roman" w:cs="Times New Roman"/>
          <w:b/>
          <w:sz w:val="24"/>
          <w:szCs w:val="24"/>
        </w:rPr>
      </w:pPr>
      <w:r w:rsidRPr="004F6C5F">
        <w:rPr>
          <w:rFonts w:ascii="Times New Roman" w:hAnsi="Times New Roman" w:cs="Times New Roman"/>
          <w:b/>
          <w:sz w:val="24"/>
          <w:szCs w:val="24"/>
        </w:rPr>
        <w:lastRenderedPageBreak/>
        <w:t>3.</w:t>
      </w:r>
      <w:r w:rsidRPr="004F6C5F">
        <w:rPr>
          <w:rFonts w:ascii="Times New Roman" w:hAnsi="Times New Roman" w:cs="Times New Roman"/>
          <w:b/>
          <w:sz w:val="24"/>
          <w:szCs w:val="24"/>
        </w:rPr>
        <w:tab/>
        <w:t>Options for a Procedure on Motions without Notice</w:t>
      </w:r>
    </w:p>
    <w:p w:rsidR="005B5DEC" w:rsidRPr="004F6C5F" w:rsidRDefault="005B5DEC" w:rsidP="0096240E">
      <w:pPr>
        <w:spacing w:line="360" w:lineRule="auto"/>
        <w:jc w:val="both"/>
        <w:rPr>
          <w:rFonts w:ascii="Times New Roman" w:hAnsi="Times New Roman" w:cs="Times New Roman"/>
          <w:b/>
          <w:sz w:val="24"/>
          <w:szCs w:val="24"/>
        </w:rPr>
      </w:pPr>
    </w:p>
    <w:p w:rsidR="00577961" w:rsidRPr="004F6C5F" w:rsidRDefault="00577961" w:rsidP="0096240E">
      <w:pPr>
        <w:spacing w:line="360" w:lineRule="auto"/>
        <w:jc w:val="both"/>
        <w:rPr>
          <w:rFonts w:ascii="Times New Roman" w:hAnsi="Times New Roman" w:cs="Times New Roman"/>
          <w:sz w:val="24"/>
          <w:szCs w:val="24"/>
        </w:rPr>
      </w:pPr>
      <w:r w:rsidRPr="004F6C5F">
        <w:rPr>
          <w:rFonts w:ascii="Times New Roman" w:hAnsi="Times New Roman" w:cs="Times New Roman"/>
          <w:sz w:val="24"/>
          <w:szCs w:val="24"/>
        </w:rPr>
        <w:t>With reference to the discussions at the NARC and the attached</w:t>
      </w:r>
      <w:r w:rsidR="00B11D99" w:rsidRPr="004F6C5F">
        <w:rPr>
          <w:rFonts w:ascii="Times New Roman" w:hAnsi="Times New Roman" w:cs="Times New Roman"/>
          <w:sz w:val="24"/>
          <w:szCs w:val="24"/>
        </w:rPr>
        <w:t xml:space="preserve"> minutes and</w:t>
      </w:r>
      <w:r w:rsidRPr="004F6C5F">
        <w:rPr>
          <w:rFonts w:ascii="Times New Roman" w:hAnsi="Times New Roman" w:cs="Times New Roman"/>
          <w:sz w:val="24"/>
          <w:szCs w:val="24"/>
        </w:rPr>
        <w:t xml:space="preserve"> briefing document, a number of options for a procedure for motions without notice</w:t>
      </w:r>
      <w:r w:rsidR="00B11D99" w:rsidRPr="004F6C5F">
        <w:rPr>
          <w:rFonts w:ascii="Times New Roman" w:hAnsi="Times New Roman" w:cs="Times New Roman"/>
          <w:sz w:val="24"/>
          <w:szCs w:val="24"/>
        </w:rPr>
        <w:t xml:space="preserve"> seem</w:t>
      </w:r>
      <w:r w:rsidRPr="004F6C5F">
        <w:rPr>
          <w:rFonts w:ascii="Times New Roman" w:hAnsi="Times New Roman" w:cs="Times New Roman"/>
          <w:sz w:val="24"/>
          <w:szCs w:val="24"/>
        </w:rPr>
        <w:t xml:space="preserve"> possible. The procedure can be </w:t>
      </w:r>
      <w:r w:rsidR="00B11D99" w:rsidRPr="004F6C5F">
        <w:rPr>
          <w:rFonts w:ascii="Times New Roman" w:hAnsi="Times New Roman" w:cs="Times New Roman"/>
          <w:sz w:val="24"/>
          <w:szCs w:val="24"/>
        </w:rPr>
        <w:t xml:space="preserve">broadly </w:t>
      </w:r>
      <w:r w:rsidRPr="004F6C5F">
        <w:rPr>
          <w:rFonts w:ascii="Times New Roman" w:hAnsi="Times New Roman" w:cs="Times New Roman"/>
          <w:sz w:val="24"/>
          <w:szCs w:val="24"/>
        </w:rPr>
        <w:t>divided into two</w:t>
      </w:r>
      <w:r w:rsidR="00B11D99" w:rsidRPr="004F6C5F">
        <w:rPr>
          <w:rFonts w:ascii="Times New Roman" w:hAnsi="Times New Roman" w:cs="Times New Roman"/>
          <w:sz w:val="24"/>
          <w:szCs w:val="24"/>
        </w:rPr>
        <w:t xml:space="preserve"> stages:</w:t>
      </w:r>
      <w:r w:rsidRPr="004F6C5F">
        <w:rPr>
          <w:rFonts w:ascii="Times New Roman" w:hAnsi="Times New Roman" w:cs="Times New Roman"/>
          <w:sz w:val="24"/>
          <w:szCs w:val="24"/>
        </w:rPr>
        <w:t xml:space="preserve"> dispensing with notice and decision-making in the House. Importantly, the stages are interrelated: the extent of notice </w:t>
      </w:r>
      <w:r w:rsidR="00B11D99" w:rsidRPr="004F6C5F">
        <w:rPr>
          <w:rFonts w:ascii="Times New Roman" w:hAnsi="Times New Roman" w:cs="Times New Roman"/>
          <w:sz w:val="24"/>
          <w:szCs w:val="24"/>
        </w:rPr>
        <w:t>has a</w:t>
      </w:r>
      <w:r w:rsidRPr="004F6C5F">
        <w:rPr>
          <w:rFonts w:ascii="Times New Roman" w:hAnsi="Times New Roman" w:cs="Times New Roman"/>
          <w:sz w:val="24"/>
          <w:szCs w:val="24"/>
        </w:rPr>
        <w:t xml:space="preserve"> </w:t>
      </w:r>
      <w:r w:rsidR="00B11D99" w:rsidRPr="004F6C5F">
        <w:rPr>
          <w:rFonts w:ascii="Times New Roman" w:hAnsi="Times New Roman" w:cs="Times New Roman"/>
          <w:sz w:val="24"/>
          <w:szCs w:val="24"/>
        </w:rPr>
        <w:t xml:space="preserve">direct </w:t>
      </w:r>
      <w:r w:rsidRPr="004F6C5F">
        <w:rPr>
          <w:rFonts w:ascii="Times New Roman" w:hAnsi="Times New Roman" w:cs="Times New Roman"/>
          <w:sz w:val="24"/>
          <w:szCs w:val="24"/>
        </w:rPr>
        <w:t xml:space="preserve">influence on the possibility and need for divisions in the House. </w:t>
      </w:r>
    </w:p>
    <w:p w:rsidR="00577961" w:rsidRPr="004F6C5F" w:rsidRDefault="00577961" w:rsidP="0096240E">
      <w:pPr>
        <w:spacing w:line="360" w:lineRule="auto"/>
        <w:jc w:val="both"/>
        <w:rPr>
          <w:rFonts w:ascii="Times New Roman" w:hAnsi="Times New Roman" w:cs="Times New Roman"/>
          <w:b/>
          <w:sz w:val="24"/>
          <w:szCs w:val="24"/>
        </w:rPr>
      </w:pPr>
    </w:p>
    <w:p w:rsidR="005B5DEC" w:rsidRPr="004F6C5F" w:rsidRDefault="005B5DEC" w:rsidP="0096240E">
      <w:pPr>
        <w:pStyle w:val="ListParagraph"/>
        <w:numPr>
          <w:ilvl w:val="0"/>
          <w:numId w:val="3"/>
        </w:numPr>
        <w:spacing w:line="360" w:lineRule="auto"/>
        <w:ind w:hanging="720"/>
        <w:jc w:val="both"/>
        <w:rPr>
          <w:rFonts w:ascii="Times New Roman" w:hAnsi="Times New Roman" w:cs="Times New Roman"/>
          <w:b/>
          <w:sz w:val="24"/>
          <w:szCs w:val="24"/>
        </w:rPr>
      </w:pPr>
      <w:r w:rsidRPr="004F6C5F">
        <w:rPr>
          <w:rFonts w:ascii="Times New Roman" w:hAnsi="Times New Roman" w:cs="Times New Roman"/>
          <w:b/>
          <w:sz w:val="24"/>
          <w:szCs w:val="24"/>
        </w:rPr>
        <w:t>Dispensing with Notice</w:t>
      </w:r>
    </w:p>
    <w:p w:rsidR="005B5DEC" w:rsidRPr="004F6C5F" w:rsidRDefault="005B5DEC" w:rsidP="0096240E">
      <w:pPr>
        <w:pStyle w:val="ListParagraph"/>
        <w:spacing w:line="360" w:lineRule="auto"/>
        <w:jc w:val="both"/>
        <w:rPr>
          <w:rFonts w:ascii="Times New Roman" w:hAnsi="Times New Roman" w:cs="Times New Roman"/>
          <w:b/>
          <w:sz w:val="24"/>
          <w:szCs w:val="24"/>
        </w:rPr>
      </w:pPr>
    </w:p>
    <w:p w:rsidR="005B5DEC" w:rsidRPr="004F6C5F" w:rsidRDefault="005B5DEC" w:rsidP="0096240E">
      <w:pPr>
        <w:spacing w:line="360" w:lineRule="auto"/>
        <w:jc w:val="both"/>
        <w:rPr>
          <w:rFonts w:ascii="Times New Roman" w:hAnsi="Times New Roman" w:cs="Times New Roman"/>
          <w:sz w:val="24"/>
          <w:szCs w:val="24"/>
        </w:rPr>
      </w:pPr>
      <w:r w:rsidRPr="004F6C5F">
        <w:rPr>
          <w:rFonts w:ascii="Times New Roman" w:hAnsi="Times New Roman" w:cs="Times New Roman"/>
          <w:sz w:val="24"/>
          <w:szCs w:val="24"/>
        </w:rPr>
        <w:t>As mentioned above, all motions should have notice. Motions without notice therefore require a certain threshold of</w:t>
      </w:r>
      <w:r w:rsidR="00D43397">
        <w:rPr>
          <w:rFonts w:ascii="Times New Roman" w:hAnsi="Times New Roman" w:cs="Times New Roman"/>
          <w:sz w:val="24"/>
          <w:szCs w:val="24"/>
        </w:rPr>
        <w:t xml:space="preserve"> support, if</w:t>
      </w:r>
      <w:r w:rsidRPr="004F6C5F">
        <w:rPr>
          <w:rFonts w:ascii="Times New Roman" w:hAnsi="Times New Roman" w:cs="Times New Roman"/>
          <w:sz w:val="24"/>
          <w:szCs w:val="24"/>
        </w:rPr>
        <w:t xml:space="preserve"> not unanimous concurrence, before they can be</w:t>
      </w:r>
      <w:r w:rsidR="00884CBF" w:rsidRPr="004F6C5F">
        <w:rPr>
          <w:rFonts w:ascii="Times New Roman" w:hAnsi="Times New Roman" w:cs="Times New Roman"/>
          <w:sz w:val="24"/>
          <w:szCs w:val="24"/>
        </w:rPr>
        <w:t xml:space="preserve"> read and</w:t>
      </w:r>
      <w:r w:rsidRPr="004F6C5F">
        <w:rPr>
          <w:rFonts w:ascii="Times New Roman" w:hAnsi="Times New Roman" w:cs="Times New Roman"/>
          <w:sz w:val="24"/>
          <w:szCs w:val="24"/>
        </w:rPr>
        <w:t xml:space="preserve"> moved.</w:t>
      </w:r>
    </w:p>
    <w:p w:rsidR="00884CBF" w:rsidRPr="004F6C5F" w:rsidRDefault="00884CBF" w:rsidP="0096240E">
      <w:pPr>
        <w:spacing w:line="360" w:lineRule="auto"/>
        <w:jc w:val="both"/>
        <w:rPr>
          <w:rFonts w:ascii="Times New Roman" w:hAnsi="Times New Roman" w:cs="Times New Roman"/>
          <w:sz w:val="24"/>
          <w:szCs w:val="24"/>
        </w:rPr>
      </w:pPr>
    </w:p>
    <w:p w:rsidR="005B5DEC" w:rsidRPr="004F6C5F" w:rsidRDefault="005B5DEC" w:rsidP="0096240E">
      <w:pPr>
        <w:spacing w:line="360" w:lineRule="auto"/>
        <w:ind w:left="2160" w:hanging="1440"/>
        <w:jc w:val="both"/>
        <w:rPr>
          <w:rFonts w:ascii="Times New Roman" w:hAnsi="Times New Roman" w:cs="Times New Roman"/>
          <w:sz w:val="24"/>
          <w:szCs w:val="24"/>
        </w:rPr>
      </w:pPr>
      <w:r w:rsidRPr="004F6C5F">
        <w:rPr>
          <w:rFonts w:ascii="Times New Roman" w:hAnsi="Times New Roman" w:cs="Times New Roman"/>
          <w:b/>
          <w:sz w:val="24"/>
          <w:szCs w:val="24"/>
        </w:rPr>
        <w:t>Option A:</w:t>
      </w:r>
      <w:r w:rsidRPr="004F6C5F">
        <w:rPr>
          <w:rFonts w:ascii="Times New Roman" w:hAnsi="Times New Roman" w:cs="Times New Roman"/>
          <w:b/>
          <w:sz w:val="24"/>
          <w:szCs w:val="24"/>
        </w:rPr>
        <w:tab/>
      </w:r>
      <w:r w:rsidRPr="004F6C5F">
        <w:rPr>
          <w:rFonts w:ascii="Times New Roman" w:hAnsi="Times New Roman" w:cs="Times New Roman"/>
          <w:sz w:val="24"/>
          <w:szCs w:val="24"/>
        </w:rPr>
        <w:t>One option is therefore</w:t>
      </w:r>
      <w:r w:rsidR="004353E1" w:rsidRPr="004F6C5F">
        <w:rPr>
          <w:rFonts w:ascii="Times New Roman" w:hAnsi="Times New Roman" w:cs="Times New Roman"/>
          <w:sz w:val="24"/>
          <w:szCs w:val="24"/>
        </w:rPr>
        <w:t xml:space="preserve"> to provide that</w:t>
      </w:r>
      <w:r w:rsidRPr="004F6C5F">
        <w:rPr>
          <w:rFonts w:ascii="Times New Roman" w:hAnsi="Times New Roman" w:cs="Times New Roman"/>
          <w:sz w:val="24"/>
          <w:szCs w:val="24"/>
        </w:rPr>
        <w:t xml:space="preserve"> if any party or member </w:t>
      </w:r>
      <w:r w:rsidRPr="004F6C5F">
        <w:rPr>
          <w:rFonts w:ascii="Times New Roman" w:hAnsi="Times New Roman" w:cs="Times New Roman"/>
          <w:sz w:val="24"/>
          <w:szCs w:val="24"/>
          <w:u w:val="single"/>
        </w:rPr>
        <w:t>objects</w:t>
      </w:r>
      <w:r w:rsidRPr="004F6C5F">
        <w:rPr>
          <w:rFonts w:ascii="Times New Roman" w:hAnsi="Times New Roman" w:cs="Times New Roman"/>
          <w:sz w:val="24"/>
          <w:szCs w:val="24"/>
        </w:rPr>
        <w:t xml:space="preserve"> to the motion during the circulation process than it cannot be read in the House. This option essentially rests on the principle of unanimous concurrence and requires a measure of political cooperation. This option would also facilitate decision-making in the House. </w:t>
      </w:r>
    </w:p>
    <w:p w:rsidR="005B5DEC" w:rsidRPr="004F6C5F" w:rsidRDefault="005B5DEC" w:rsidP="0096240E">
      <w:pPr>
        <w:spacing w:line="360" w:lineRule="auto"/>
        <w:ind w:left="2160" w:hanging="1440"/>
        <w:jc w:val="both"/>
        <w:rPr>
          <w:rFonts w:ascii="Times New Roman" w:hAnsi="Times New Roman" w:cs="Times New Roman"/>
          <w:sz w:val="24"/>
          <w:szCs w:val="24"/>
        </w:rPr>
      </w:pPr>
    </w:p>
    <w:p w:rsidR="0059750E" w:rsidRPr="004F6C5F" w:rsidRDefault="005B5DEC" w:rsidP="0096240E">
      <w:pPr>
        <w:spacing w:line="360" w:lineRule="auto"/>
        <w:ind w:left="2160" w:hanging="1440"/>
        <w:jc w:val="both"/>
        <w:rPr>
          <w:rFonts w:ascii="Times New Roman" w:hAnsi="Times New Roman" w:cs="Times New Roman"/>
          <w:sz w:val="24"/>
          <w:szCs w:val="24"/>
        </w:rPr>
      </w:pPr>
      <w:r w:rsidRPr="004F6C5F">
        <w:rPr>
          <w:rFonts w:ascii="Times New Roman" w:hAnsi="Times New Roman" w:cs="Times New Roman"/>
          <w:b/>
          <w:sz w:val="24"/>
          <w:szCs w:val="24"/>
        </w:rPr>
        <w:t>Option B:</w:t>
      </w:r>
      <w:r w:rsidRPr="004F6C5F">
        <w:rPr>
          <w:rFonts w:ascii="Times New Roman" w:hAnsi="Times New Roman" w:cs="Times New Roman"/>
          <w:sz w:val="24"/>
          <w:szCs w:val="24"/>
        </w:rPr>
        <w:t xml:space="preserve"> </w:t>
      </w:r>
      <w:r w:rsidRPr="004F6C5F">
        <w:rPr>
          <w:rFonts w:ascii="Times New Roman" w:hAnsi="Times New Roman" w:cs="Times New Roman"/>
          <w:sz w:val="24"/>
          <w:szCs w:val="24"/>
        </w:rPr>
        <w:tab/>
        <w:t xml:space="preserve">If this option is not considered desirable a further option would be to amend the rules to provide that if the </w:t>
      </w:r>
      <w:r w:rsidR="00884CBF" w:rsidRPr="004F6C5F">
        <w:rPr>
          <w:rFonts w:ascii="Times New Roman" w:hAnsi="Times New Roman" w:cs="Times New Roman"/>
          <w:sz w:val="24"/>
          <w:szCs w:val="24"/>
        </w:rPr>
        <w:t>Majority Party, Largest Opposition P</w:t>
      </w:r>
      <w:r w:rsidRPr="004F6C5F">
        <w:rPr>
          <w:rFonts w:ascii="Times New Roman" w:hAnsi="Times New Roman" w:cs="Times New Roman"/>
          <w:sz w:val="24"/>
          <w:szCs w:val="24"/>
        </w:rPr>
        <w:t>a</w:t>
      </w:r>
      <w:r w:rsidR="00884CBF" w:rsidRPr="004F6C5F">
        <w:rPr>
          <w:rFonts w:ascii="Times New Roman" w:hAnsi="Times New Roman" w:cs="Times New Roman"/>
          <w:sz w:val="24"/>
          <w:szCs w:val="24"/>
        </w:rPr>
        <w:t>rty</w:t>
      </w:r>
      <w:r w:rsidR="00884CBF" w:rsidRPr="004F6C5F">
        <w:rPr>
          <w:rFonts w:ascii="Times New Roman" w:hAnsi="Times New Roman" w:cs="Times New Roman"/>
          <w:sz w:val="24"/>
          <w:szCs w:val="24"/>
          <w:u w:val="single"/>
        </w:rPr>
        <w:t xml:space="preserve"> and </w:t>
      </w:r>
      <w:r w:rsidR="00884CBF" w:rsidRPr="004F6C5F">
        <w:rPr>
          <w:rFonts w:ascii="Times New Roman" w:hAnsi="Times New Roman" w:cs="Times New Roman"/>
          <w:sz w:val="24"/>
          <w:szCs w:val="24"/>
        </w:rPr>
        <w:t>three other parties</w:t>
      </w:r>
      <w:r w:rsidRPr="004F6C5F">
        <w:rPr>
          <w:rFonts w:ascii="Times New Roman" w:hAnsi="Times New Roman" w:cs="Times New Roman"/>
          <w:sz w:val="24"/>
          <w:szCs w:val="24"/>
        </w:rPr>
        <w:t xml:space="preserve"> register an objection</w:t>
      </w:r>
      <w:r w:rsidR="00884CBF" w:rsidRPr="004F6C5F">
        <w:rPr>
          <w:rFonts w:ascii="Times New Roman" w:hAnsi="Times New Roman" w:cs="Times New Roman"/>
          <w:sz w:val="24"/>
          <w:szCs w:val="24"/>
        </w:rPr>
        <w:t xml:space="preserve"> to a motion during circulation than it</w:t>
      </w:r>
      <w:r w:rsidRPr="004F6C5F">
        <w:rPr>
          <w:rFonts w:ascii="Times New Roman" w:hAnsi="Times New Roman" w:cs="Times New Roman"/>
          <w:sz w:val="24"/>
          <w:szCs w:val="24"/>
        </w:rPr>
        <w:t xml:space="preserve"> cannot be read in the House. This </w:t>
      </w:r>
      <w:r w:rsidR="00884CBF" w:rsidRPr="004F6C5F">
        <w:rPr>
          <w:rFonts w:ascii="Times New Roman" w:hAnsi="Times New Roman" w:cs="Times New Roman"/>
          <w:sz w:val="24"/>
          <w:szCs w:val="24"/>
        </w:rPr>
        <w:t xml:space="preserve">option </w:t>
      </w:r>
      <w:r w:rsidRPr="004F6C5F">
        <w:rPr>
          <w:rFonts w:ascii="Times New Roman" w:hAnsi="Times New Roman" w:cs="Times New Roman"/>
          <w:sz w:val="24"/>
          <w:szCs w:val="24"/>
        </w:rPr>
        <w:t>would place a burden on parties to indicate their objection on each motion as well as the administration who would have to collate</w:t>
      </w:r>
      <w:r w:rsidR="004F6C5F" w:rsidRPr="004F6C5F">
        <w:rPr>
          <w:rFonts w:ascii="Times New Roman" w:hAnsi="Times New Roman" w:cs="Times New Roman"/>
          <w:sz w:val="24"/>
          <w:szCs w:val="24"/>
        </w:rPr>
        <w:t xml:space="preserve"> and distribute</w:t>
      </w:r>
      <w:r w:rsidRPr="004F6C5F">
        <w:rPr>
          <w:rFonts w:ascii="Times New Roman" w:hAnsi="Times New Roman" w:cs="Times New Roman"/>
          <w:sz w:val="24"/>
          <w:szCs w:val="24"/>
        </w:rPr>
        <w:t xml:space="preserve"> </w:t>
      </w:r>
      <w:r w:rsidR="00884CBF" w:rsidRPr="004F6C5F">
        <w:rPr>
          <w:rFonts w:ascii="Times New Roman" w:hAnsi="Times New Roman" w:cs="Times New Roman"/>
          <w:sz w:val="24"/>
          <w:szCs w:val="24"/>
        </w:rPr>
        <w:t>objections each d</w:t>
      </w:r>
      <w:r w:rsidR="004F6C5F" w:rsidRPr="004F6C5F">
        <w:rPr>
          <w:rFonts w:ascii="Times New Roman" w:hAnsi="Times New Roman" w:cs="Times New Roman"/>
          <w:sz w:val="24"/>
          <w:szCs w:val="24"/>
        </w:rPr>
        <w:t>ay so that parties would know which motions can be read.</w:t>
      </w:r>
      <w:r w:rsidRPr="004F6C5F">
        <w:rPr>
          <w:rFonts w:ascii="Times New Roman" w:hAnsi="Times New Roman" w:cs="Times New Roman"/>
          <w:sz w:val="24"/>
          <w:szCs w:val="24"/>
        </w:rPr>
        <w:t xml:space="preserve">  </w:t>
      </w:r>
    </w:p>
    <w:p w:rsidR="0059750E" w:rsidRPr="004F6C5F" w:rsidRDefault="0059750E" w:rsidP="0096240E">
      <w:pPr>
        <w:spacing w:line="360" w:lineRule="auto"/>
        <w:jc w:val="both"/>
        <w:rPr>
          <w:rFonts w:ascii="Times New Roman" w:hAnsi="Times New Roman" w:cs="Times New Roman"/>
          <w:b/>
          <w:sz w:val="24"/>
          <w:szCs w:val="24"/>
        </w:rPr>
      </w:pPr>
    </w:p>
    <w:p w:rsidR="004F6C5F" w:rsidRPr="004F6C5F" w:rsidRDefault="004F6C5F" w:rsidP="0096240E">
      <w:pPr>
        <w:spacing w:line="360" w:lineRule="auto"/>
        <w:jc w:val="both"/>
        <w:rPr>
          <w:rFonts w:ascii="Times New Roman" w:hAnsi="Times New Roman" w:cs="Times New Roman"/>
          <w:b/>
          <w:sz w:val="24"/>
          <w:szCs w:val="24"/>
        </w:rPr>
      </w:pPr>
    </w:p>
    <w:p w:rsidR="005B5DEC" w:rsidRPr="004F6C5F" w:rsidRDefault="005B5DEC" w:rsidP="0096240E">
      <w:pPr>
        <w:pStyle w:val="ListParagraph"/>
        <w:numPr>
          <w:ilvl w:val="0"/>
          <w:numId w:val="3"/>
        </w:numPr>
        <w:spacing w:line="360" w:lineRule="auto"/>
        <w:ind w:hanging="720"/>
        <w:jc w:val="both"/>
        <w:rPr>
          <w:rFonts w:ascii="Times New Roman" w:hAnsi="Times New Roman" w:cs="Times New Roman"/>
          <w:b/>
          <w:sz w:val="24"/>
          <w:szCs w:val="24"/>
        </w:rPr>
      </w:pPr>
      <w:r w:rsidRPr="004F6C5F">
        <w:rPr>
          <w:rFonts w:ascii="Times New Roman" w:hAnsi="Times New Roman" w:cs="Times New Roman"/>
          <w:b/>
          <w:sz w:val="24"/>
          <w:szCs w:val="24"/>
        </w:rPr>
        <w:t>Decision-Making in the House</w:t>
      </w:r>
    </w:p>
    <w:p w:rsidR="005B5DEC" w:rsidRPr="004F6C5F" w:rsidRDefault="005B5DEC" w:rsidP="0096240E">
      <w:pPr>
        <w:spacing w:line="360" w:lineRule="auto"/>
        <w:jc w:val="both"/>
        <w:rPr>
          <w:rFonts w:ascii="Times New Roman" w:hAnsi="Times New Roman" w:cs="Times New Roman"/>
          <w:b/>
          <w:sz w:val="24"/>
          <w:szCs w:val="24"/>
        </w:rPr>
      </w:pPr>
    </w:p>
    <w:p w:rsidR="005B5DEC" w:rsidRPr="004F6C5F" w:rsidRDefault="004B4655" w:rsidP="0096240E">
      <w:pPr>
        <w:spacing w:line="360" w:lineRule="auto"/>
        <w:jc w:val="both"/>
        <w:rPr>
          <w:rFonts w:ascii="Times New Roman" w:hAnsi="Times New Roman" w:cs="Times New Roman"/>
          <w:sz w:val="24"/>
          <w:szCs w:val="24"/>
        </w:rPr>
      </w:pPr>
      <w:r>
        <w:rPr>
          <w:rFonts w:ascii="Times New Roman" w:hAnsi="Times New Roman" w:cs="Times New Roman"/>
          <w:sz w:val="24"/>
          <w:szCs w:val="24"/>
        </w:rPr>
        <w:t>As mentioned above, voting on a motion</w:t>
      </w:r>
      <w:r w:rsidR="005B5DEC" w:rsidRPr="004F6C5F">
        <w:rPr>
          <w:rFonts w:ascii="Times New Roman" w:hAnsi="Times New Roman" w:cs="Times New Roman"/>
          <w:sz w:val="24"/>
          <w:szCs w:val="24"/>
        </w:rPr>
        <w:t xml:space="preserve"> without notice in the House would not necessarily be desirable as it would suggest that the motion is too controversial and should therefore be delivered as a notice. At the same time, it would be unconstitutional to allow motions to be moved in the House without parties having an opportunity to state their objection or divide if necessary. Importantly, objections and the need for divisions would be informed by the extent to which notice is dispensed with (see above). In this regard there seem to be two options available regarding decision-making in the House on motions without notice.</w:t>
      </w:r>
    </w:p>
    <w:p w:rsidR="005B5DEC" w:rsidRPr="004F6C5F" w:rsidRDefault="005B5DEC" w:rsidP="0096240E">
      <w:pPr>
        <w:spacing w:line="360" w:lineRule="auto"/>
        <w:jc w:val="both"/>
        <w:rPr>
          <w:rFonts w:ascii="Times New Roman" w:hAnsi="Times New Roman" w:cs="Times New Roman"/>
          <w:sz w:val="24"/>
          <w:szCs w:val="24"/>
        </w:rPr>
      </w:pPr>
    </w:p>
    <w:p w:rsidR="00ED2652" w:rsidRPr="004F6C5F" w:rsidRDefault="005B5DEC" w:rsidP="0096240E">
      <w:pPr>
        <w:spacing w:line="360" w:lineRule="auto"/>
        <w:ind w:left="2160" w:hanging="1440"/>
        <w:jc w:val="both"/>
        <w:rPr>
          <w:rFonts w:ascii="Times New Roman" w:hAnsi="Times New Roman" w:cs="Times New Roman"/>
          <w:sz w:val="24"/>
          <w:szCs w:val="24"/>
        </w:rPr>
      </w:pPr>
      <w:r w:rsidRPr="004F6C5F">
        <w:rPr>
          <w:rFonts w:ascii="Times New Roman" w:hAnsi="Times New Roman" w:cs="Times New Roman"/>
          <w:b/>
          <w:sz w:val="24"/>
          <w:szCs w:val="24"/>
        </w:rPr>
        <w:t xml:space="preserve">Option A:  </w:t>
      </w:r>
      <w:r w:rsidRPr="004F6C5F">
        <w:rPr>
          <w:rFonts w:ascii="Times New Roman" w:hAnsi="Times New Roman" w:cs="Times New Roman"/>
          <w:b/>
          <w:sz w:val="24"/>
          <w:szCs w:val="24"/>
        </w:rPr>
        <w:tab/>
      </w:r>
      <w:r w:rsidRPr="004F6C5F">
        <w:rPr>
          <w:rFonts w:ascii="Times New Roman" w:hAnsi="Times New Roman" w:cs="Times New Roman"/>
          <w:sz w:val="24"/>
          <w:szCs w:val="24"/>
        </w:rPr>
        <w:t xml:space="preserve">Should a motion meet the procedural requirements for notice it can be moved in the House. </w:t>
      </w:r>
      <w:r w:rsidRPr="004B4655">
        <w:rPr>
          <w:rFonts w:ascii="Times New Roman" w:hAnsi="Times New Roman" w:cs="Times New Roman"/>
          <w:sz w:val="24"/>
          <w:szCs w:val="24"/>
          <w:u w:val="single"/>
        </w:rPr>
        <w:t>Should any party or member then wish to state an objection</w:t>
      </w:r>
      <w:r w:rsidRPr="004F6C5F">
        <w:rPr>
          <w:rFonts w:ascii="Times New Roman" w:hAnsi="Times New Roman" w:cs="Times New Roman"/>
          <w:sz w:val="24"/>
          <w:szCs w:val="24"/>
        </w:rPr>
        <w:t xml:space="preserve"> to the motion being moved, however, the question would </w:t>
      </w:r>
      <w:r w:rsidRPr="004F6C5F">
        <w:rPr>
          <w:rFonts w:ascii="Times New Roman" w:hAnsi="Times New Roman" w:cs="Times New Roman"/>
          <w:sz w:val="24"/>
          <w:szCs w:val="24"/>
          <w:u w:val="single"/>
        </w:rPr>
        <w:t xml:space="preserve">not </w:t>
      </w:r>
      <w:r w:rsidRPr="004F6C5F">
        <w:rPr>
          <w:rFonts w:ascii="Times New Roman" w:hAnsi="Times New Roman" w:cs="Times New Roman"/>
          <w:sz w:val="24"/>
          <w:szCs w:val="24"/>
        </w:rPr>
        <w:t>be put for decision but the motion would be transferred to a notice of a motion. Parties could, at least theoretically, have no objection to the motion be moved but still disagree with the contents. In this case the question should be put and a division may be necessary.</w:t>
      </w:r>
      <w:r w:rsidR="00BE4709" w:rsidRPr="004F6C5F">
        <w:rPr>
          <w:rFonts w:ascii="Times New Roman" w:hAnsi="Times New Roman" w:cs="Times New Roman"/>
          <w:sz w:val="24"/>
          <w:szCs w:val="24"/>
        </w:rPr>
        <w:t xml:space="preserve"> </w:t>
      </w:r>
    </w:p>
    <w:p w:rsidR="00ED2652" w:rsidRPr="004F6C5F" w:rsidRDefault="00ED2652" w:rsidP="0096240E">
      <w:pPr>
        <w:spacing w:line="360" w:lineRule="auto"/>
        <w:ind w:left="2160" w:hanging="1440"/>
        <w:jc w:val="both"/>
        <w:rPr>
          <w:rFonts w:ascii="Times New Roman" w:hAnsi="Times New Roman" w:cs="Times New Roman"/>
          <w:sz w:val="24"/>
          <w:szCs w:val="24"/>
        </w:rPr>
      </w:pPr>
    </w:p>
    <w:p w:rsidR="005B5DEC" w:rsidRDefault="00ED2652" w:rsidP="004B4655">
      <w:pPr>
        <w:spacing w:line="360" w:lineRule="auto"/>
        <w:ind w:left="2160" w:hanging="1440"/>
        <w:jc w:val="both"/>
        <w:rPr>
          <w:rFonts w:ascii="Times New Roman" w:hAnsi="Times New Roman" w:cs="Times New Roman"/>
          <w:sz w:val="24"/>
          <w:szCs w:val="24"/>
        </w:rPr>
      </w:pPr>
      <w:r w:rsidRPr="004F6C5F">
        <w:rPr>
          <w:rFonts w:ascii="Times New Roman" w:hAnsi="Times New Roman" w:cs="Times New Roman"/>
          <w:b/>
          <w:sz w:val="24"/>
          <w:szCs w:val="24"/>
        </w:rPr>
        <w:t>Option B:</w:t>
      </w:r>
      <w:r w:rsidRPr="004F6C5F">
        <w:rPr>
          <w:rFonts w:ascii="Times New Roman" w:hAnsi="Times New Roman" w:cs="Times New Roman"/>
          <w:b/>
          <w:sz w:val="24"/>
          <w:szCs w:val="24"/>
        </w:rPr>
        <w:tab/>
      </w:r>
      <w:r w:rsidR="00BE4709" w:rsidRPr="004F6C5F">
        <w:rPr>
          <w:rFonts w:ascii="Times New Roman" w:hAnsi="Times New Roman" w:cs="Times New Roman"/>
          <w:sz w:val="24"/>
          <w:szCs w:val="24"/>
        </w:rPr>
        <w:t xml:space="preserve">A further </w:t>
      </w:r>
      <w:r w:rsidRPr="004F6C5F">
        <w:rPr>
          <w:rFonts w:ascii="Times New Roman" w:hAnsi="Times New Roman" w:cs="Times New Roman"/>
          <w:sz w:val="24"/>
          <w:szCs w:val="24"/>
        </w:rPr>
        <w:t>possibility would be to allow motions, provided they met the procedural requirements, to be moved but stipulate that objections only</w:t>
      </w:r>
      <w:r w:rsidR="004B4655">
        <w:rPr>
          <w:rFonts w:ascii="Times New Roman" w:hAnsi="Times New Roman" w:cs="Times New Roman"/>
          <w:sz w:val="24"/>
          <w:szCs w:val="24"/>
        </w:rPr>
        <w:t xml:space="preserve"> be allowed and divisions</w:t>
      </w:r>
      <w:r w:rsidRPr="004F6C5F">
        <w:rPr>
          <w:rFonts w:ascii="Times New Roman" w:hAnsi="Times New Roman" w:cs="Times New Roman"/>
          <w:sz w:val="24"/>
          <w:szCs w:val="24"/>
        </w:rPr>
        <w:t xml:space="preserve"> not be permitted. This option would, however, arguably infringe on the rights of parties and members to call for and record their vote.</w:t>
      </w:r>
    </w:p>
    <w:p w:rsidR="004B4655" w:rsidRPr="004F6C5F" w:rsidRDefault="004B4655" w:rsidP="004B4655">
      <w:pPr>
        <w:spacing w:line="360" w:lineRule="auto"/>
        <w:ind w:left="2160" w:hanging="1440"/>
        <w:jc w:val="both"/>
        <w:rPr>
          <w:rFonts w:ascii="Times New Roman" w:hAnsi="Times New Roman" w:cs="Times New Roman"/>
          <w:sz w:val="24"/>
          <w:szCs w:val="24"/>
        </w:rPr>
      </w:pPr>
    </w:p>
    <w:p w:rsidR="004B4655" w:rsidRDefault="00ED2652" w:rsidP="0096240E">
      <w:pPr>
        <w:spacing w:line="360" w:lineRule="auto"/>
        <w:ind w:left="2160" w:hanging="1440"/>
        <w:jc w:val="both"/>
        <w:rPr>
          <w:rFonts w:ascii="Times New Roman" w:hAnsi="Times New Roman" w:cs="Times New Roman"/>
          <w:sz w:val="24"/>
          <w:szCs w:val="24"/>
        </w:rPr>
      </w:pPr>
      <w:r w:rsidRPr="004F6C5F">
        <w:rPr>
          <w:rFonts w:ascii="Times New Roman" w:hAnsi="Times New Roman" w:cs="Times New Roman"/>
          <w:b/>
          <w:sz w:val="24"/>
          <w:szCs w:val="24"/>
        </w:rPr>
        <w:t>Option C</w:t>
      </w:r>
      <w:r w:rsidR="005B5DEC" w:rsidRPr="004F6C5F">
        <w:rPr>
          <w:rFonts w:ascii="Times New Roman" w:hAnsi="Times New Roman" w:cs="Times New Roman"/>
          <w:b/>
          <w:sz w:val="24"/>
          <w:szCs w:val="24"/>
        </w:rPr>
        <w:t>:</w:t>
      </w:r>
      <w:r w:rsidR="005B5DEC" w:rsidRPr="004F6C5F">
        <w:rPr>
          <w:rFonts w:ascii="Times New Roman" w:hAnsi="Times New Roman" w:cs="Times New Roman"/>
          <w:sz w:val="24"/>
          <w:szCs w:val="24"/>
        </w:rPr>
        <w:t xml:space="preserve"> </w:t>
      </w:r>
      <w:r w:rsidR="005B5DEC" w:rsidRPr="004F6C5F">
        <w:rPr>
          <w:rFonts w:ascii="Times New Roman" w:hAnsi="Times New Roman" w:cs="Times New Roman"/>
          <w:sz w:val="24"/>
          <w:szCs w:val="24"/>
        </w:rPr>
        <w:tab/>
      </w:r>
      <w:r w:rsidR="004B4655">
        <w:rPr>
          <w:rFonts w:ascii="Times New Roman" w:hAnsi="Times New Roman" w:cs="Times New Roman"/>
          <w:sz w:val="24"/>
          <w:szCs w:val="24"/>
        </w:rPr>
        <w:t>Another possibility would be to provide that, s</w:t>
      </w:r>
      <w:r w:rsidR="005B5DEC" w:rsidRPr="004F6C5F">
        <w:rPr>
          <w:rFonts w:ascii="Times New Roman" w:hAnsi="Times New Roman" w:cs="Times New Roman"/>
          <w:sz w:val="24"/>
          <w:szCs w:val="24"/>
        </w:rPr>
        <w:t>hould a motion meet the procedural requirements for notice</w:t>
      </w:r>
      <w:r w:rsidR="004B4655">
        <w:rPr>
          <w:rFonts w:ascii="Times New Roman" w:hAnsi="Times New Roman" w:cs="Times New Roman"/>
          <w:sz w:val="24"/>
          <w:szCs w:val="24"/>
        </w:rPr>
        <w:t>,</w:t>
      </w:r>
      <w:r w:rsidR="005B5DEC" w:rsidRPr="004F6C5F">
        <w:rPr>
          <w:rFonts w:ascii="Times New Roman" w:hAnsi="Times New Roman" w:cs="Times New Roman"/>
          <w:sz w:val="24"/>
          <w:szCs w:val="24"/>
        </w:rPr>
        <w:t xml:space="preserve"> the motion can be moved in the House. The presiding officer would then indicate that the motion is in order and </w:t>
      </w:r>
      <w:r w:rsidR="005B5DEC" w:rsidRPr="004F6C5F">
        <w:rPr>
          <w:rFonts w:ascii="Times New Roman" w:hAnsi="Times New Roman" w:cs="Times New Roman"/>
          <w:sz w:val="24"/>
          <w:szCs w:val="24"/>
          <w:u w:val="single"/>
        </w:rPr>
        <w:t>put the question</w:t>
      </w:r>
      <w:r w:rsidR="005B5DEC" w:rsidRPr="004F6C5F">
        <w:rPr>
          <w:rFonts w:ascii="Times New Roman" w:hAnsi="Times New Roman" w:cs="Times New Roman"/>
          <w:sz w:val="24"/>
          <w:szCs w:val="24"/>
        </w:rPr>
        <w:t xml:space="preserve"> to the House for decision. As noted, the use </w:t>
      </w:r>
      <w:r w:rsidR="005B5DEC" w:rsidRPr="004F6C5F">
        <w:rPr>
          <w:rFonts w:ascii="Times New Roman" w:hAnsi="Times New Roman" w:cs="Times New Roman"/>
          <w:sz w:val="24"/>
          <w:szCs w:val="24"/>
        </w:rPr>
        <w:lastRenderedPageBreak/>
        <w:t xml:space="preserve">of this option and the need for divisions would be informed by the extent of agreement regarding the issue of notice. </w:t>
      </w:r>
    </w:p>
    <w:p w:rsidR="00B11D99" w:rsidRPr="004F6C5F" w:rsidRDefault="005B5DEC" w:rsidP="004B4655">
      <w:pPr>
        <w:spacing w:line="360" w:lineRule="auto"/>
        <w:ind w:left="2160"/>
        <w:jc w:val="both"/>
        <w:rPr>
          <w:rFonts w:ascii="Times New Roman" w:hAnsi="Times New Roman" w:cs="Times New Roman"/>
          <w:sz w:val="24"/>
          <w:szCs w:val="24"/>
        </w:rPr>
      </w:pPr>
      <w:r w:rsidRPr="004F6C5F">
        <w:rPr>
          <w:rFonts w:ascii="Times New Roman" w:hAnsi="Times New Roman" w:cs="Times New Roman"/>
          <w:sz w:val="24"/>
          <w:szCs w:val="24"/>
        </w:rPr>
        <w:t>If no party has voiced an objection during the circulation of a motion than it would be unlikely to lead to a div</w:t>
      </w:r>
      <w:r w:rsidR="00ED2652" w:rsidRPr="004F6C5F">
        <w:rPr>
          <w:rFonts w:ascii="Times New Roman" w:hAnsi="Times New Roman" w:cs="Times New Roman"/>
          <w:sz w:val="24"/>
          <w:szCs w:val="24"/>
        </w:rPr>
        <w:t>ision in the House (see option 3</w:t>
      </w:r>
      <w:r w:rsidRPr="004F6C5F">
        <w:rPr>
          <w:rFonts w:ascii="Times New Roman" w:hAnsi="Times New Roman" w:cs="Times New Roman"/>
          <w:sz w:val="24"/>
          <w:szCs w:val="24"/>
        </w:rPr>
        <w:t xml:space="preserve"> (1) (A) above). </w:t>
      </w:r>
      <w:r w:rsidR="00ED2652" w:rsidRPr="004F6C5F">
        <w:rPr>
          <w:rFonts w:ascii="Times New Roman" w:hAnsi="Times New Roman" w:cs="Times New Roman"/>
          <w:sz w:val="24"/>
          <w:szCs w:val="24"/>
        </w:rPr>
        <w:t xml:space="preserve">Should the requisite number of objections not be received from the Majority Party, the Largest Opposition Party and three other parties (see 3 (1)(b)) then the possibility </w:t>
      </w:r>
      <w:r w:rsidR="004B4655">
        <w:rPr>
          <w:rFonts w:ascii="Times New Roman" w:hAnsi="Times New Roman" w:cs="Times New Roman"/>
          <w:sz w:val="24"/>
          <w:szCs w:val="24"/>
        </w:rPr>
        <w:t>of a division maybe diminished but remains</w:t>
      </w:r>
      <w:r w:rsidR="006165D9" w:rsidRPr="004F6C5F">
        <w:rPr>
          <w:rFonts w:ascii="Times New Roman" w:hAnsi="Times New Roman" w:cs="Times New Roman"/>
          <w:sz w:val="24"/>
          <w:szCs w:val="24"/>
        </w:rPr>
        <w:t xml:space="preserve"> possible. </w:t>
      </w:r>
      <w:r w:rsidR="00B11D99" w:rsidRPr="004F6C5F">
        <w:rPr>
          <w:rFonts w:ascii="Times New Roman" w:hAnsi="Times New Roman" w:cs="Times New Roman"/>
          <w:sz w:val="24"/>
          <w:szCs w:val="24"/>
        </w:rPr>
        <w:t>Only one party need objec</w:t>
      </w:r>
      <w:r w:rsidR="004B4655">
        <w:rPr>
          <w:rFonts w:ascii="Times New Roman" w:hAnsi="Times New Roman" w:cs="Times New Roman"/>
          <w:sz w:val="24"/>
          <w:szCs w:val="24"/>
        </w:rPr>
        <w:t>t and call for a division (provided 4 members supported the call).</w:t>
      </w:r>
    </w:p>
    <w:p w:rsidR="00B11D99" w:rsidRPr="004F6C5F" w:rsidRDefault="00B11D99" w:rsidP="004B4655">
      <w:pPr>
        <w:pBdr>
          <w:bottom w:val="single" w:sz="12" w:space="1" w:color="auto"/>
        </w:pBdr>
        <w:spacing w:line="360" w:lineRule="auto"/>
        <w:jc w:val="both"/>
        <w:rPr>
          <w:rFonts w:ascii="Times New Roman" w:hAnsi="Times New Roman" w:cs="Times New Roman"/>
          <w:sz w:val="24"/>
          <w:szCs w:val="24"/>
        </w:rPr>
      </w:pPr>
    </w:p>
    <w:p w:rsidR="005B5DEC" w:rsidRPr="004F6C5F" w:rsidRDefault="003B155B" w:rsidP="0096240E">
      <w:pPr>
        <w:spacing w:line="360" w:lineRule="auto"/>
        <w:ind w:left="2160" w:hanging="1440"/>
        <w:jc w:val="both"/>
        <w:rPr>
          <w:rFonts w:ascii="Times New Roman" w:hAnsi="Times New Roman" w:cs="Times New Roman"/>
          <w:sz w:val="24"/>
          <w:szCs w:val="24"/>
        </w:rPr>
      </w:pPr>
      <w:r w:rsidRPr="004F6C5F">
        <w:rPr>
          <w:rFonts w:ascii="Times New Roman" w:hAnsi="Times New Roman" w:cs="Times New Roman"/>
          <w:sz w:val="24"/>
          <w:szCs w:val="24"/>
        </w:rPr>
        <w:t xml:space="preserve"> </w:t>
      </w:r>
      <w:r w:rsidR="00ED2652" w:rsidRPr="004F6C5F">
        <w:rPr>
          <w:rFonts w:ascii="Times New Roman" w:hAnsi="Times New Roman" w:cs="Times New Roman"/>
          <w:sz w:val="24"/>
          <w:szCs w:val="24"/>
        </w:rPr>
        <w:t xml:space="preserve">  </w:t>
      </w:r>
    </w:p>
    <w:sectPr w:rsidR="005B5DEC" w:rsidRPr="004F6C5F" w:rsidSect="004B28C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FB9" w:rsidRDefault="00A86FB9" w:rsidP="0096240E">
      <w:pPr>
        <w:spacing w:after="0" w:line="240" w:lineRule="auto"/>
      </w:pPr>
      <w:r>
        <w:separator/>
      </w:r>
    </w:p>
  </w:endnote>
  <w:endnote w:type="continuationSeparator" w:id="0">
    <w:p w:rsidR="00A86FB9" w:rsidRDefault="00A86FB9" w:rsidP="00962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142841"/>
      <w:docPartObj>
        <w:docPartGallery w:val="Page Numbers (Bottom of Page)"/>
        <w:docPartUnique/>
      </w:docPartObj>
    </w:sdtPr>
    <w:sdtEndPr>
      <w:rPr>
        <w:noProof/>
      </w:rPr>
    </w:sdtEndPr>
    <w:sdtContent>
      <w:p w:rsidR="0096240E" w:rsidRDefault="004B28CF">
        <w:pPr>
          <w:pStyle w:val="Footer"/>
          <w:jc w:val="right"/>
        </w:pPr>
        <w:r>
          <w:fldChar w:fldCharType="begin"/>
        </w:r>
        <w:r w:rsidR="0096240E">
          <w:instrText xml:space="preserve"> PAGE   \* MERGEFORMAT </w:instrText>
        </w:r>
        <w:r>
          <w:fldChar w:fldCharType="separate"/>
        </w:r>
        <w:r w:rsidR="00E1413B">
          <w:rPr>
            <w:noProof/>
          </w:rPr>
          <w:t>2</w:t>
        </w:r>
        <w:r>
          <w:rPr>
            <w:noProof/>
          </w:rPr>
          <w:fldChar w:fldCharType="end"/>
        </w:r>
      </w:p>
    </w:sdtContent>
  </w:sdt>
  <w:p w:rsidR="0096240E" w:rsidRDefault="00962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FB9" w:rsidRDefault="00A86FB9" w:rsidP="0096240E">
      <w:pPr>
        <w:spacing w:after="0" w:line="240" w:lineRule="auto"/>
      </w:pPr>
      <w:r>
        <w:separator/>
      </w:r>
    </w:p>
  </w:footnote>
  <w:footnote w:type="continuationSeparator" w:id="0">
    <w:p w:rsidR="00A86FB9" w:rsidRDefault="00A86FB9" w:rsidP="009624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C87"/>
    <w:multiLevelType w:val="hybridMultilevel"/>
    <w:tmpl w:val="51AEE05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AD31458"/>
    <w:multiLevelType w:val="hybridMultilevel"/>
    <w:tmpl w:val="4FDAD5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135043E"/>
    <w:multiLevelType w:val="hybridMultilevel"/>
    <w:tmpl w:val="C7128D68"/>
    <w:lvl w:ilvl="0" w:tplc="9F6A4F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5E3C"/>
    <w:rsid w:val="00121EED"/>
    <w:rsid w:val="002636C8"/>
    <w:rsid w:val="003B155B"/>
    <w:rsid w:val="004353E1"/>
    <w:rsid w:val="004B28CF"/>
    <w:rsid w:val="004B4655"/>
    <w:rsid w:val="004F6C5F"/>
    <w:rsid w:val="00577961"/>
    <w:rsid w:val="0059750E"/>
    <w:rsid w:val="005B5DEC"/>
    <w:rsid w:val="005D6128"/>
    <w:rsid w:val="006165D9"/>
    <w:rsid w:val="00670464"/>
    <w:rsid w:val="00835C6B"/>
    <w:rsid w:val="00884CBF"/>
    <w:rsid w:val="0096240E"/>
    <w:rsid w:val="009E1990"/>
    <w:rsid w:val="00A86FB9"/>
    <w:rsid w:val="00B11D99"/>
    <w:rsid w:val="00BA5E3C"/>
    <w:rsid w:val="00BE4709"/>
    <w:rsid w:val="00D43397"/>
    <w:rsid w:val="00E1413B"/>
    <w:rsid w:val="00ED265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6C8"/>
    <w:pPr>
      <w:ind w:left="720"/>
      <w:contextualSpacing/>
    </w:pPr>
  </w:style>
  <w:style w:type="paragraph" w:styleId="Header">
    <w:name w:val="header"/>
    <w:basedOn w:val="Normal"/>
    <w:link w:val="HeaderChar"/>
    <w:uiPriority w:val="99"/>
    <w:unhideWhenUsed/>
    <w:rsid w:val="00962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40E"/>
  </w:style>
  <w:style w:type="paragraph" w:styleId="Footer">
    <w:name w:val="footer"/>
    <w:basedOn w:val="Normal"/>
    <w:link w:val="FooterChar"/>
    <w:uiPriority w:val="99"/>
    <w:unhideWhenUsed/>
    <w:rsid w:val="00962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4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Perran Hahndiek</dc:creator>
  <cp:lastModifiedBy>PUMZA</cp:lastModifiedBy>
  <cp:revision>2</cp:revision>
  <dcterms:created xsi:type="dcterms:W3CDTF">2016-10-17T08:35:00Z</dcterms:created>
  <dcterms:modified xsi:type="dcterms:W3CDTF">2016-10-17T08:35:00Z</dcterms:modified>
</cp:coreProperties>
</file>