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7" w:rsidRDefault="000B5A87" w:rsidP="00CC3E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3EBC">
        <w:rPr>
          <w:rFonts w:ascii="Arial" w:hAnsi="Arial" w:cs="Arial"/>
          <w:b/>
          <w:sz w:val="28"/>
          <w:szCs w:val="28"/>
        </w:rPr>
        <w:t xml:space="preserve">ATTENDANCE LIST: DELEGATES ATTENDING THE SAPS </w:t>
      </w:r>
      <w:r w:rsidR="009B725F" w:rsidRPr="00CC3EBC">
        <w:rPr>
          <w:rFonts w:ascii="Arial" w:hAnsi="Arial" w:cs="Arial"/>
          <w:b/>
          <w:sz w:val="28"/>
          <w:szCs w:val="28"/>
        </w:rPr>
        <w:t xml:space="preserve">BRIEFING TO THE </w:t>
      </w:r>
      <w:r w:rsidRPr="00CC3EBC">
        <w:rPr>
          <w:rFonts w:ascii="Arial" w:hAnsi="Arial" w:cs="Arial"/>
          <w:b/>
          <w:sz w:val="28"/>
          <w:szCs w:val="28"/>
        </w:rPr>
        <w:t xml:space="preserve">PORTFOLIO COMMITTEE ON POLICE: </w:t>
      </w:r>
      <w:r w:rsidR="009B725F" w:rsidRPr="00CC3EBC">
        <w:rPr>
          <w:rFonts w:ascii="Arial" w:hAnsi="Arial" w:cs="Arial"/>
          <w:b/>
          <w:sz w:val="28"/>
          <w:szCs w:val="28"/>
        </w:rPr>
        <w:t xml:space="preserve">MANAGEMENT OF NATIONAL KEY POINTS BY VISIBLE POLICING AND PSS AND STATUS REPORT ON THE RECENT STUDENT PROTESTS:  4 NOVEMBER </w:t>
      </w:r>
      <w:r w:rsidRPr="00CC3EBC">
        <w:rPr>
          <w:rFonts w:ascii="Arial" w:hAnsi="Arial" w:cs="Arial"/>
          <w:b/>
          <w:sz w:val="28"/>
          <w:szCs w:val="28"/>
        </w:rPr>
        <w:t>201</w:t>
      </w:r>
      <w:r w:rsidR="00E73A39" w:rsidRPr="00CC3EBC">
        <w:rPr>
          <w:rFonts w:ascii="Arial" w:hAnsi="Arial" w:cs="Arial"/>
          <w:b/>
          <w:sz w:val="28"/>
          <w:szCs w:val="28"/>
        </w:rPr>
        <w:t>5</w:t>
      </w:r>
      <w:r w:rsidRPr="00CC3EBC">
        <w:rPr>
          <w:rFonts w:ascii="Arial" w:hAnsi="Arial" w:cs="Arial"/>
          <w:b/>
          <w:sz w:val="28"/>
          <w:szCs w:val="28"/>
        </w:rPr>
        <w:t xml:space="preserve">: </w:t>
      </w:r>
      <w:r w:rsidR="00E73A39" w:rsidRPr="00CC3EBC">
        <w:rPr>
          <w:rFonts w:ascii="Arial" w:hAnsi="Arial" w:cs="Arial"/>
          <w:b/>
          <w:sz w:val="28"/>
          <w:szCs w:val="28"/>
        </w:rPr>
        <w:t>GOOD HOPE CHAMBER</w:t>
      </w:r>
      <w:r w:rsidR="00272D3F" w:rsidRPr="00CC3EBC">
        <w:rPr>
          <w:rFonts w:ascii="Arial" w:hAnsi="Arial" w:cs="Arial"/>
          <w:b/>
          <w:sz w:val="28"/>
          <w:szCs w:val="28"/>
        </w:rPr>
        <w:t xml:space="preserve">, </w:t>
      </w:r>
      <w:r w:rsidRPr="00CC3EBC">
        <w:rPr>
          <w:rFonts w:ascii="Arial" w:hAnsi="Arial" w:cs="Arial"/>
          <w:b/>
          <w:sz w:val="28"/>
          <w:szCs w:val="28"/>
        </w:rPr>
        <w:t>PARLIAMENT, CAPE TOWN</w:t>
      </w:r>
    </w:p>
    <w:p w:rsidR="00CC3EBC" w:rsidRPr="00CC3EBC" w:rsidRDefault="00CC3EBC" w:rsidP="00CC3E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44B39" w:rsidRDefault="00B44B39" w:rsidP="000B5A87">
      <w:pPr>
        <w:ind w:left="405"/>
        <w:rPr>
          <w:rFonts w:ascii="Arial" w:hAnsi="Arial" w:cs="Arial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6"/>
        <w:gridCol w:w="2974"/>
        <w:gridCol w:w="6237"/>
      </w:tblGrid>
      <w:tr w:rsidR="0000487D" w:rsidRPr="002E582D" w:rsidTr="003846DE">
        <w:tc>
          <w:tcPr>
            <w:tcW w:w="536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74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>Rank and Name</w:t>
            </w:r>
          </w:p>
        </w:tc>
        <w:tc>
          <w:tcPr>
            <w:tcW w:w="6237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 xml:space="preserve">Post </w:t>
            </w:r>
            <w:r w:rsidR="00E73A39" w:rsidRPr="00CC3EBC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C424F5" w:rsidRPr="002E582D" w:rsidTr="003846DE">
        <w:tc>
          <w:tcPr>
            <w:tcW w:w="536" w:type="dxa"/>
          </w:tcPr>
          <w:p w:rsidR="00C424F5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C424F5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 Gen JK Phahlane</w:t>
            </w:r>
          </w:p>
        </w:tc>
        <w:tc>
          <w:tcPr>
            <w:tcW w:w="6237" w:type="dxa"/>
          </w:tcPr>
          <w:p w:rsidR="00C424F5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National Commissioner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Lt Gen KJ Sitole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Deputy National Commissioner:  Policing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Lt Gen E Mawela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Divisional Commissioner:  Operational Response Services (ORS)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C424F5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Lt Gen LJ Mothiba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Provincial Commissioner:  Gauteng</w:t>
            </w:r>
          </w:p>
        </w:tc>
      </w:tr>
      <w:tr w:rsidR="007412A7" w:rsidRPr="002E582D" w:rsidTr="003846DE">
        <w:tc>
          <w:tcPr>
            <w:tcW w:w="536" w:type="dxa"/>
          </w:tcPr>
          <w:p w:rsidR="007412A7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7412A7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Gen TE Patekile</w:t>
            </w:r>
          </w:p>
        </w:tc>
        <w:tc>
          <w:tcPr>
            <w:tcW w:w="6237" w:type="dxa"/>
          </w:tcPr>
          <w:p w:rsidR="007412A7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Provincial Commissioner: Western Cape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Maj Gen MM Motlhala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Acting Divisional</w:t>
            </w:r>
            <w:bookmarkStart w:id="0" w:name="_GoBack"/>
            <w:bookmarkEnd w:id="0"/>
            <w:r w:rsidRPr="00CC3EBC">
              <w:rPr>
                <w:rFonts w:ascii="Arial" w:hAnsi="Arial" w:cs="Arial"/>
                <w:sz w:val="24"/>
                <w:szCs w:val="24"/>
              </w:rPr>
              <w:t xml:space="preserve"> Commissioner:  Visible Policing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Maj Gen S Kwena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Acting Divisional Commissioner:  Protection and Security Services (PSS)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 xml:space="preserve">Maj Gen </w:t>
            </w:r>
            <w:r w:rsidR="00BA52D0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CC3EBC">
              <w:rPr>
                <w:rFonts w:ascii="Arial" w:hAnsi="Arial" w:cs="Arial"/>
                <w:sz w:val="24"/>
                <w:szCs w:val="24"/>
              </w:rPr>
              <w:t>Annandale</w:t>
            </w:r>
          </w:p>
        </w:tc>
        <w:tc>
          <w:tcPr>
            <w:tcW w:w="6237" w:type="dxa"/>
          </w:tcPr>
          <w:p w:rsidR="009B725F" w:rsidRPr="00CC3EBC" w:rsidRDefault="00CC3EBC" w:rsidP="00CC3EB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Component Head: Specialized Operations</w:t>
            </w:r>
            <w:r w:rsidR="009B725F" w:rsidRPr="00CC3EBC">
              <w:rPr>
                <w:rFonts w:ascii="Arial" w:hAnsi="Arial" w:cs="Arial"/>
                <w:sz w:val="24"/>
                <w:szCs w:val="24"/>
              </w:rPr>
              <w:t>: Division Operational Response Services (ORS)</w:t>
            </w:r>
          </w:p>
        </w:tc>
      </w:tr>
      <w:tr w:rsidR="003846DE" w:rsidRPr="002E582D" w:rsidTr="003846DE">
        <w:tc>
          <w:tcPr>
            <w:tcW w:w="536" w:type="dxa"/>
          </w:tcPr>
          <w:p w:rsidR="003846DE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3846DE" w:rsidRPr="00CC3EBC" w:rsidRDefault="003846DE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Brigadier ZM Mkhwanazi</w:t>
            </w:r>
          </w:p>
        </w:tc>
        <w:tc>
          <w:tcPr>
            <w:tcW w:w="6237" w:type="dxa"/>
          </w:tcPr>
          <w:p w:rsidR="003846DE" w:rsidRPr="00CC3EBC" w:rsidRDefault="003846DE" w:rsidP="003846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Head: Public Order Policing, Division ORS</w:t>
            </w:r>
          </w:p>
        </w:tc>
      </w:tr>
      <w:tr w:rsidR="003846DE" w:rsidRPr="002E582D" w:rsidTr="003846DE">
        <w:tc>
          <w:tcPr>
            <w:tcW w:w="536" w:type="dxa"/>
          </w:tcPr>
          <w:p w:rsidR="003846DE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3846DE" w:rsidRPr="00CC3EBC" w:rsidRDefault="003846DE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Ratshefola</w:t>
            </w:r>
            <w:proofErr w:type="spellEnd"/>
          </w:p>
        </w:tc>
        <w:tc>
          <w:tcPr>
            <w:tcW w:w="6237" w:type="dxa"/>
          </w:tcPr>
          <w:p w:rsidR="003846DE" w:rsidRPr="003846DE" w:rsidRDefault="003846DE" w:rsidP="003846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846DE">
              <w:rPr>
                <w:rFonts w:ascii="Arial" w:hAnsi="Arial" w:cs="Arial"/>
                <w:sz w:val="24"/>
                <w:szCs w:val="24"/>
              </w:rPr>
              <w:t>Protector, Acting National Commissioner</w:t>
            </w:r>
          </w:p>
        </w:tc>
      </w:tr>
      <w:tr w:rsidR="009B725F" w:rsidRPr="002E582D" w:rsidTr="003846DE">
        <w:tc>
          <w:tcPr>
            <w:tcW w:w="536" w:type="dxa"/>
          </w:tcPr>
          <w:p w:rsidR="009B725F" w:rsidRPr="00CC3EBC" w:rsidRDefault="007412A7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Lt Col KB Steyn</w:t>
            </w:r>
          </w:p>
        </w:tc>
        <w:tc>
          <w:tcPr>
            <w:tcW w:w="6237" w:type="dxa"/>
          </w:tcPr>
          <w:p w:rsidR="009B725F" w:rsidRPr="00CC3EBC" w:rsidRDefault="009B725F" w:rsidP="009B72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Executive Secretariat and Information Management</w:t>
            </w:r>
            <w:r w:rsidR="00CC3EBC">
              <w:rPr>
                <w:rFonts w:ascii="Arial" w:hAnsi="Arial" w:cs="Arial"/>
                <w:sz w:val="24"/>
                <w:szCs w:val="24"/>
              </w:rPr>
              <w:t>, Office of the National Commissioner</w:t>
            </w:r>
          </w:p>
        </w:tc>
      </w:tr>
    </w:tbl>
    <w:p w:rsidR="0000487D" w:rsidRDefault="0000487D" w:rsidP="009B725F">
      <w:pPr>
        <w:spacing w:line="48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00487D" w:rsidSect="00B20B47">
      <w:headerReference w:type="default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6F" w:rsidRDefault="00B1586F" w:rsidP="0000487D">
      <w:r>
        <w:separator/>
      </w:r>
    </w:p>
  </w:endnote>
  <w:endnote w:type="continuationSeparator" w:id="0">
    <w:p w:rsidR="00B1586F" w:rsidRDefault="00B1586F" w:rsidP="000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9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87D" w:rsidRDefault="00621F57">
        <w:pPr>
          <w:pStyle w:val="Footer"/>
          <w:jc w:val="center"/>
        </w:pPr>
        <w:r>
          <w:fldChar w:fldCharType="begin"/>
        </w:r>
        <w:r w:rsidR="0000487D">
          <w:instrText xml:space="preserve"> PAGE   \* MERGEFORMAT </w:instrText>
        </w:r>
        <w:r>
          <w:fldChar w:fldCharType="separate"/>
        </w:r>
        <w:r w:rsidR="009B7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87D" w:rsidRDefault="0000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6F" w:rsidRDefault="00B1586F" w:rsidP="0000487D">
      <w:r>
        <w:separator/>
      </w:r>
    </w:p>
  </w:footnote>
  <w:footnote w:type="continuationSeparator" w:id="0">
    <w:p w:rsidR="00B1586F" w:rsidRDefault="00B1586F" w:rsidP="0000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A4" w:rsidRPr="0000487D" w:rsidRDefault="00F310A4" w:rsidP="00F310A4">
    <w:pPr>
      <w:jc w:val="center"/>
      <w:rPr>
        <w:rFonts w:ascii="Arial" w:hAnsi="Arial" w:cs="Arial"/>
        <w:b/>
      </w:rPr>
    </w:pPr>
    <w:r w:rsidRPr="0000487D">
      <w:rPr>
        <w:rFonts w:ascii="Arial" w:hAnsi="Arial" w:cs="Arial"/>
        <w:b/>
      </w:rPr>
      <w:t xml:space="preserve">ATTENDANCE LIST: DELEGATES ATTENDING THE SAPS 2013/14 ANNUAL REPORT BRIEFINGS: </w:t>
    </w:r>
    <w:r>
      <w:rPr>
        <w:rFonts w:ascii="Arial" w:hAnsi="Arial" w:cs="Arial"/>
        <w:b/>
      </w:rPr>
      <w:t xml:space="preserve">PROGRAMME 1 AND 2: </w:t>
    </w:r>
    <w:r w:rsidRPr="0000487D">
      <w:rPr>
        <w:rFonts w:ascii="Arial" w:hAnsi="Arial" w:cs="Arial"/>
        <w:b/>
      </w:rPr>
      <w:t>PORTFOLIO COMMITTEE ON POLICE: 1</w:t>
    </w:r>
    <w:r>
      <w:rPr>
        <w:rFonts w:ascii="Arial" w:hAnsi="Arial" w:cs="Arial"/>
        <w:b/>
      </w:rPr>
      <w:t>3</w:t>
    </w:r>
    <w:r w:rsidRPr="0000487D">
      <w:rPr>
        <w:rFonts w:ascii="Arial" w:hAnsi="Arial" w:cs="Arial"/>
        <w:b/>
      </w:rPr>
      <w:t xml:space="preserve"> OCTOBER 201</w:t>
    </w:r>
    <w:r>
      <w:rPr>
        <w:rFonts w:ascii="Arial" w:hAnsi="Arial" w:cs="Arial"/>
        <w:b/>
      </w:rPr>
      <w:t>5</w:t>
    </w:r>
    <w:r w:rsidRPr="0000487D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 xml:space="preserve">GOOD HOPE CHAMBER, </w:t>
    </w:r>
    <w:r w:rsidRPr="0000487D">
      <w:rPr>
        <w:rFonts w:ascii="Arial" w:hAnsi="Arial" w:cs="Arial"/>
        <w:b/>
      </w:rPr>
      <w:t>PARLIAMENT, CAPE TOWN</w:t>
    </w:r>
  </w:p>
  <w:p w:rsidR="0000487D" w:rsidRDefault="0000487D">
    <w:pPr>
      <w:pStyle w:val="Header"/>
    </w:pPr>
  </w:p>
  <w:p w:rsidR="0000487D" w:rsidRDefault="00004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397F7909"/>
    <w:multiLevelType w:val="hybridMultilevel"/>
    <w:tmpl w:val="DE027EA8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352F"/>
    <w:multiLevelType w:val="hybridMultilevel"/>
    <w:tmpl w:val="1AEE8DCE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87"/>
    <w:rsid w:val="0000487D"/>
    <w:rsid w:val="00013B96"/>
    <w:rsid w:val="00046CB1"/>
    <w:rsid w:val="00054B3E"/>
    <w:rsid w:val="00071249"/>
    <w:rsid w:val="00094905"/>
    <w:rsid w:val="000B5A87"/>
    <w:rsid w:val="0012064E"/>
    <w:rsid w:val="00141E01"/>
    <w:rsid w:val="001705DC"/>
    <w:rsid w:val="00240628"/>
    <w:rsid w:val="00271082"/>
    <w:rsid w:val="00272D3F"/>
    <w:rsid w:val="002E582D"/>
    <w:rsid w:val="00333FF7"/>
    <w:rsid w:val="003347E6"/>
    <w:rsid w:val="003846DE"/>
    <w:rsid w:val="003B2E4D"/>
    <w:rsid w:val="00421214"/>
    <w:rsid w:val="00443A8F"/>
    <w:rsid w:val="005624B5"/>
    <w:rsid w:val="00612E0B"/>
    <w:rsid w:val="00621F57"/>
    <w:rsid w:val="00627383"/>
    <w:rsid w:val="006D4F6B"/>
    <w:rsid w:val="006F5274"/>
    <w:rsid w:val="0070765E"/>
    <w:rsid w:val="007412A7"/>
    <w:rsid w:val="007A6AB5"/>
    <w:rsid w:val="007B0FB8"/>
    <w:rsid w:val="00805E30"/>
    <w:rsid w:val="00807F62"/>
    <w:rsid w:val="00852A56"/>
    <w:rsid w:val="0086323C"/>
    <w:rsid w:val="008769BF"/>
    <w:rsid w:val="00884BB9"/>
    <w:rsid w:val="008909AD"/>
    <w:rsid w:val="008B6CAC"/>
    <w:rsid w:val="008E2344"/>
    <w:rsid w:val="009013BC"/>
    <w:rsid w:val="00903A64"/>
    <w:rsid w:val="009125FF"/>
    <w:rsid w:val="00912A20"/>
    <w:rsid w:val="009174C5"/>
    <w:rsid w:val="00920E67"/>
    <w:rsid w:val="00973E5F"/>
    <w:rsid w:val="0097692A"/>
    <w:rsid w:val="009B2997"/>
    <w:rsid w:val="009B725F"/>
    <w:rsid w:val="009D2057"/>
    <w:rsid w:val="00A06F4C"/>
    <w:rsid w:val="00AD238D"/>
    <w:rsid w:val="00AE1F7B"/>
    <w:rsid w:val="00AF1C10"/>
    <w:rsid w:val="00B1586F"/>
    <w:rsid w:val="00B20B47"/>
    <w:rsid w:val="00B2152F"/>
    <w:rsid w:val="00B25042"/>
    <w:rsid w:val="00B411E8"/>
    <w:rsid w:val="00B41E02"/>
    <w:rsid w:val="00B44B39"/>
    <w:rsid w:val="00BA52D0"/>
    <w:rsid w:val="00BC165A"/>
    <w:rsid w:val="00C424F5"/>
    <w:rsid w:val="00C555AF"/>
    <w:rsid w:val="00C72ADA"/>
    <w:rsid w:val="00C76D5A"/>
    <w:rsid w:val="00CC3EBC"/>
    <w:rsid w:val="00CE4C48"/>
    <w:rsid w:val="00D11E0C"/>
    <w:rsid w:val="00D31D90"/>
    <w:rsid w:val="00D61A4A"/>
    <w:rsid w:val="00DD7FEB"/>
    <w:rsid w:val="00E13982"/>
    <w:rsid w:val="00E73A39"/>
    <w:rsid w:val="00F310A4"/>
    <w:rsid w:val="00F4249C"/>
    <w:rsid w:val="00F67323"/>
    <w:rsid w:val="00FA195F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2015-10-07T09:16:00Z</cp:lastPrinted>
  <dcterms:created xsi:type="dcterms:W3CDTF">2015-11-05T06:54:00Z</dcterms:created>
  <dcterms:modified xsi:type="dcterms:W3CDTF">2015-11-05T06:54:00Z</dcterms:modified>
</cp:coreProperties>
</file>