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EC" w:rsidRPr="00106D18" w:rsidRDefault="00396EC5" w:rsidP="003E2A14">
      <w:pPr>
        <w:spacing w:line="360" w:lineRule="auto"/>
        <w:rPr>
          <w:rFonts w:ascii="Calibri" w:hAnsi="Calibri" w:cs="Calibri"/>
          <w:sz w:val="22"/>
          <w:szCs w:val="22"/>
        </w:rPr>
      </w:pPr>
      <w:r>
        <w:rPr>
          <w:rFonts w:ascii="Calibri" w:hAnsi="Calibri" w:cs="Calibri"/>
          <w:noProof/>
          <w:sz w:val="22"/>
          <w:szCs w:val="22"/>
          <w:lang w:val="en-ZA" w:eastAsia="en-ZA"/>
        </w:rPr>
        <w:drawing>
          <wp:anchor distT="0" distB="0" distL="114300" distR="114300" simplePos="0" relativeHeight="251657728" behindDoc="0" locked="0" layoutInCell="1" allowOverlap="1">
            <wp:simplePos x="0" y="0"/>
            <wp:positionH relativeFrom="column">
              <wp:posOffset>2374900</wp:posOffset>
            </wp:positionH>
            <wp:positionV relativeFrom="paragraph">
              <wp:posOffset>0</wp:posOffset>
            </wp:positionV>
            <wp:extent cx="1143000" cy="10287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r="68547"/>
                    <a:stretch>
                      <a:fillRect/>
                    </a:stretch>
                  </pic:blipFill>
                  <pic:spPr bwMode="auto">
                    <a:xfrm>
                      <a:off x="0" y="0"/>
                      <a:ext cx="1143000" cy="1028700"/>
                    </a:xfrm>
                    <a:prstGeom prst="rect">
                      <a:avLst/>
                    </a:prstGeom>
                    <a:noFill/>
                  </pic:spPr>
                </pic:pic>
              </a:graphicData>
            </a:graphic>
            <wp14:sizeRelH relativeFrom="page">
              <wp14:pctWidth>0</wp14:pctWidth>
            </wp14:sizeRelH>
            <wp14:sizeRelV relativeFrom="page">
              <wp14:pctHeight>0</wp14:pctHeight>
            </wp14:sizeRelV>
          </wp:anchor>
        </w:drawing>
      </w:r>
    </w:p>
    <w:p w:rsidR="00A66AEC" w:rsidRPr="00106D18" w:rsidRDefault="00A66AEC" w:rsidP="003E2A14">
      <w:pPr>
        <w:spacing w:line="360" w:lineRule="auto"/>
        <w:jc w:val="center"/>
        <w:rPr>
          <w:rFonts w:ascii="Calibri" w:hAnsi="Calibri" w:cs="Calibri"/>
          <w:sz w:val="22"/>
          <w:szCs w:val="22"/>
        </w:rPr>
      </w:pPr>
    </w:p>
    <w:p w:rsidR="00A66AEC" w:rsidRPr="00106D18" w:rsidRDefault="00A66AEC" w:rsidP="003E2A14">
      <w:pPr>
        <w:spacing w:line="360" w:lineRule="auto"/>
        <w:rPr>
          <w:rFonts w:ascii="Calibri" w:hAnsi="Calibri" w:cs="Calibri"/>
          <w:sz w:val="22"/>
          <w:szCs w:val="22"/>
        </w:rPr>
      </w:pPr>
    </w:p>
    <w:p w:rsidR="00977654" w:rsidRPr="00106D18" w:rsidRDefault="00977654" w:rsidP="003E2A14">
      <w:pPr>
        <w:pStyle w:val="Heading1"/>
        <w:spacing w:line="360" w:lineRule="auto"/>
        <w:jc w:val="center"/>
        <w:rPr>
          <w:rFonts w:ascii="Calibri" w:hAnsi="Calibri" w:cs="Calibri"/>
          <w:sz w:val="22"/>
          <w:szCs w:val="22"/>
        </w:rPr>
      </w:pPr>
    </w:p>
    <w:p w:rsidR="001A10DA" w:rsidRPr="00106D18" w:rsidRDefault="001A10DA" w:rsidP="003E2A14">
      <w:pPr>
        <w:pStyle w:val="Heading1"/>
        <w:spacing w:line="360" w:lineRule="auto"/>
        <w:jc w:val="center"/>
        <w:rPr>
          <w:rFonts w:ascii="Calibri" w:hAnsi="Calibri" w:cs="Calibri"/>
          <w:sz w:val="22"/>
          <w:szCs w:val="22"/>
        </w:rPr>
      </w:pPr>
    </w:p>
    <w:p w:rsidR="00E260ED" w:rsidRPr="009F2CA3" w:rsidRDefault="00E260ED" w:rsidP="003E2A14">
      <w:pPr>
        <w:pStyle w:val="Heading1"/>
        <w:spacing w:line="360" w:lineRule="auto"/>
        <w:jc w:val="center"/>
        <w:rPr>
          <w:rFonts w:ascii="Calibri" w:hAnsi="Calibri" w:cs="Calibri"/>
          <w:sz w:val="28"/>
          <w:szCs w:val="28"/>
        </w:rPr>
      </w:pPr>
      <w:r w:rsidRPr="009F2CA3">
        <w:rPr>
          <w:rFonts w:ascii="Calibri" w:hAnsi="Calibri" w:cs="Calibri"/>
          <w:sz w:val="28"/>
          <w:szCs w:val="28"/>
        </w:rPr>
        <w:t>NATIONAL ASSEMBLY RULES COMMITTEE</w:t>
      </w:r>
    </w:p>
    <w:p w:rsidR="00E260ED" w:rsidRPr="00106D18" w:rsidRDefault="00E260ED" w:rsidP="003E2A14">
      <w:pPr>
        <w:spacing w:line="360" w:lineRule="auto"/>
        <w:ind w:left="3600" w:hanging="3600"/>
        <w:rPr>
          <w:rFonts w:ascii="Calibri" w:hAnsi="Calibri" w:cs="Calibri"/>
          <w:b/>
          <w:sz w:val="22"/>
          <w:szCs w:val="22"/>
        </w:rPr>
      </w:pPr>
    </w:p>
    <w:p w:rsidR="00E260ED" w:rsidRPr="00273018" w:rsidRDefault="00E260ED" w:rsidP="003E2A14">
      <w:pPr>
        <w:spacing w:line="360" w:lineRule="auto"/>
        <w:ind w:left="3600" w:hanging="3600"/>
        <w:rPr>
          <w:rFonts w:ascii="Calibri" w:hAnsi="Calibri" w:cs="Calibri"/>
          <w:sz w:val="20"/>
          <w:szCs w:val="20"/>
        </w:rPr>
      </w:pPr>
      <w:r w:rsidRPr="00273018">
        <w:rPr>
          <w:rFonts w:ascii="Calibri" w:hAnsi="Calibri" w:cs="Calibri"/>
          <w:b/>
          <w:sz w:val="20"/>
          <w:szCs w:val="20"/>
        </w:rPr>
        <w:t>Chairperson</w:t>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b/>
          <w:bCs/>
          <w:sz w:val="20"/>
          <w:szCs w:val="20"/>
        </w:rPr>
        <w:t>Committee Secretary</w:t>
      </w:r>
    </w:p>
    <w:p w:rsidR="00E260ED" w:rsidRPr="00273018" w:rsidRDefault="00E260ED" w:rsidP="003E2A14">
      <w:pPr>
        <w:pStyle w:val="BodyText"/>
        <w:spacing w:line="360" w:lineRule="auto"/>
        <w:rPr>
          <w:rFonts w:ascii="Calibri" w:hAnsi="Calibri" w:cs="Calibri"/>
          <w:szCs w:val="20"/>
          <w:lang w:val="en-US"/>
        </w:rPr>
      </w:pPr>
      <w:r w:rsidRPr="00273018">
        <w:rPr>
          <w:rFonts w:ascii="Calibri" w:hAnsi="Calibri" w:cs="Calibri"/>
          <w:szCs w:val="20"/>
        </w:rPr>
        <w:t>Speaker of the National Assembly</w:t>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00273018">
        <w:rPr>
          <w:rFonts w:ascii="Calibri" w:hAnsi="Calibri" w:cs="Calibri"/>
          <w:szCs w:val="20"/>
        </w:rPr>
        <w:tab/>
      </w:r>
      <w:r w:rsidRPr="00273018">
        <w:rPr>
          <w:rFonts w:ascii="Calibri" w:hAnsi="Calibri" w:cs="Calibri"/>
          <w:szCs w:val="20"/>
        </w:rPr>
        <w:t>Tharina Abell</w:t>
      </w:r>
      <w:r w:rsidRPr="00273018">
        <w:rPr>
          <w:rFonts w:ascii="Calibri" w:hAnsi="Calibri" w:cs="Calibri"/>
          <w:szCs w:val="20"/>
          <w:lang w:val="en-US"/>
        </w:rPr>
        <w:t xml:space="preserve"> x2262</w:t>
      </w:r>
    </w:p>
    <w:p w:rsidR="00E260ED" w:rsidRPr="00273018" w:rsidRDefault="00F241E9" w:rsidP="003E2A14">
      <w:pPr>
        <w:pStyle w:val="BodyText"/>
        <w:spacing w:line="360" w:lineRule="auto"/>
        <w:rPr>
          <w:rFonts w:ascii="Calibri" w:hAnsi="Calibri" w:cs="Calibri"/>
          <w:szCs w:val="20"/>
          <w:lang w:val="en-US"/>
        </w:rPr>
      </w:pPr>
      <w:r w:rsidRPr="00273018">
        <w:rPr>
          <w:rFonts w:ascii="Calibri" w:hAnsi="Calibri" w:cs="Calibri"/>
          <w:szCs w:val="20"/>
          <w:lang w:val="en-US"/>
        </w:rPr>
        <w:tab/>
      </w:r>
      <w:r w:rsidR="00E260ED" w:rsidRPr="00273018">
        <w:rPr>
          <w:rFonts w:ascii="Calibri" w:hAnsi="Calibri" w:cs="Calibri"/>
          <w:szCs w:val="20"/>
          <w:lang w:val="en-US"/>
        </w:rPr>
        <w:tab/>
      </w:r>
      <w:r w:rsidR="00E260ED" w:rsidRPr="00273018">
        <w:rPr>
          <w:rFonts w:ascii="Calibri" w:hAnsi="Calibri" w:cs="Calibri"/>
          <w:szCs w:val="20"/>
          <w:lang w:val="en-US"/>
        </w:rPr>
        <w:tab/>
      </w:r>
      <w:r w:rsidR="00E260ED" w:rsidRPr="00273018">
        <w:rPr>
          <w:rFonts w:ascii="Calibri" w:hAnsi="Calibri" w:cs="Calibri"/>
          <w:szCs w:val="20"/>
          <w:lang w:val="en-US"/>
        </w:rPr>
        <w:tab/>
      </w:r>
      <w:r w:rsidR="00E260ED" w:rsidRPr="00273018">
        <w:rPr>
          <w:rFonts w:ascii="Calibri" w:hAnsi="Calibri" w:cs="Calibri"/>
          <w:szCs w:val="20"/>
          <w:lang w:val="en-US"/>
        </w:rPr>
        <w:tab/>
      </w:r>
      <w:r w:rsidR="00E260ED" w:rsidRPr="00273018">
        <w:rPr>
          <w:rFonts w:ascii="Calibri" w:hAnsi="Calibri" w:cs="Calibri"/>
          <w:szCs w:val="20"/>
          <w:lang w:val="en-US"/>
        </w:rPr>
        <w:tab/>
      </w:r>
      <w:r w:rsidR="00E260ED" w:rsidRPr="00273018">
        <w:rPr>
          <w:rFonts w:ascii="Calibri" w:hAnsi="Calibri" w:cs="Calibri"/>
          <w:szCs w:val="20"/>
          <w:lang w:val="en-US"/>
        </w:rPr>
        <w:tab/>
      </w:r>
      <w:r w:rsidR="00E260ED" w:rsidRPr="00273018">
        <w:rPr>
          <w:rFonts w:ascii="Calibri" w:hAnsi="Calibri" w:cs="Calibri"/>
          <w:szCs w:val="20"/>
          <w:lang w:val="en-US"/>
        </w:rPr>
        <w:tab/>
      </w:r>
      <w:r w:rsidR="00E260ED" w:rsidRPr="00273018">
        <w:rPr>
          <w:rFonts w:ascii="Calibri" w:hAnsi="Calibri" w:cs="Calibri"/>
          <w:szCs w:val="20"/>
          <w:lang w:val="en-US"/>
        </w:rPr>
        <w:tab/>
      </w:r>
      <w:hyperlink r:id="rId10" w:history="1">
        <w:r w:rsidR="00E260ED" w:rsidRPr="00273018">
          <w:rPr>
            <w:rStyle w:val="Hyperlink"/>
            <w:rFonts w:ascii="Calibri" w:hAnsi="Calibri" w:cs="Calibri"/>
            <w:szCs w:val="20"/>
            <w:lang w:val="en-US"/>
          </w:rPr>
          <w:t>cabell@parliament.gov.za</w:t>
        </w:r>
      </w:hyperlink>
    </w:p>
    <w:p w:rsidR="001A10DA" w:rsidRPr="00106D18" w:rsidRDefault="00396EC5" w:rsidP="003E2A14">
      <w:pPr>
        <w:spacing w:line="360" w:lineRule="auto"/>
        <w:rPr>
          <w:rFonts w:ascii="Calibri" w:hAnsi="Calibri" w:cs="Calibri"/>
          <w:sz w:val="22"/>
          <w:szCs w:val="22"/>
          <w:lang w:val="en-ZA" w:eastAsia="en-US"/>
        </w:rPr>
      </w:pPr>
      <w:r>
        <w:rPr>
          <w:rFonts w:ascii="Calibri" w:hAnsi="Calibri" w:cs="Calibri"/>
          <w:sz w:val="22"/>
          <w:szCs w:val="22"/>
          <w:lang w:val="en-ZA" w:eastAsia="en-US"/>
        </w:rPr>
        <w:pict>
          <v:rect id="_x0000_i1025" style="width:0;height:1.5pt" o:hralign="center" o:hrstd="t" o:hr="t" fillcolor="#a0a0a0" stroked="f"/>
        </w:pict>
      </w:r>
    </w:p>
    <w:p w:rsidR="009F2CA3" w:rsidRDefault="009F2CA3" w:rsidP="003E2A14">
      <w:pPr>
        <w:pStyle w:val="Heading4"/>
        <w:rPr>
          <w:rFonts w:ascii="Calibri" w:hAnsi="Calibri" w:cs="Calibri"/>
          <w:szCs w:val="22"/>
        </w:rPr>
      </w:pPr>
    </w:p>
    <w:p w:rsidR="00A66AEC" w:rsidRPr="00106D18" w:rsidRDefault="00625858" w:rsidP="003E2A14">
      <w:pPr>
        <w:pStyle w:val="Heading4"/>
        <w:rPr>
          <w:rFonts w:ascii="Calibri" w:hAnsi="Calibri" w:cs="Calibri"/>
          <w:szCs w:val="22"/>
        </w:rPr>
      </w:pPr>
      <w:r w:rsidRPr="00106D18">
        <w:rPr>
          <w:rFonts w:ascii="Calibri" w:hAnsi="Calibri" w:cs="Calibri"/>
          <w:szCs w:val="22"/>
        </w:rPr>
        <w:t>DRAFT MINUTES OF PROCEEDINGS</w:t>
      </w:r>
    </w:p>
    <w:p w:rsidR="00625858" w:rsidRPr="00106D18" w:rsidRDefault="00EF40C7" w:rsidP="003E2A14">
      <w:pPr>
        <w:spacing w:line="360" w:lineRule="auto"/>
        <w:jc w:val="center"/>
        <w:rPr>
          <w:rFonts w:ascii="Calibri" w:hAnsi="Calibri" w:cs="Calibri"/>
          <w:b/>
          <w:sz w:val="22"/>
          <w:szCs w:val="22"/>
          <w:lang w:val="en-ZA" w:eastAsia="en-US"/>
        </w:rPr>
      </w:pPr>
      <w:r>
        <w:rPr>
          <w:rFonts w:ascii="Calibri" w:hAnsi="Calibri" w:cs="Calibri"/>
          <w:b/>
          <w:sz w:val="22"/>
          <w:szCs w:val="22"/>
          <w:lang w:val="en-ZA" w:eastAsia="en-US"/>
        </w:rPr>
        <w:t>Wednesday</w:t>
      </w:r>
      <w:r w:rsidR="00625858" w:rsidRPr="00106D18">
        <w:rPr>
          <w:rFonts w:ascii="Calibri" w:hAnsi="Calibri" w:cs="Calibri"/>
          <w:b/>
          <w:sz w:val="22"/>
          <w:szCs w:val="22"/>
          <w:lang w:val="en-ZA" w:eastAsia="en-US"/>
        </w:rPr>
        <w:t>,</w:t>
      </w:r>
      <w:r w:rsidR="00AE2C58" w:rsidRPr="00106D18">
        <w:rPr>
          <w:rFonts w:ascii="Calibri" w:hAnsi="Calibri" w:cs="Calibri"/>
          <w:b/>
          <w:sz w:val="22"/>
          <w:szCs w:val="22"/>
          <w:lang w:val="en-ZA" w:eastAsia="en-US"/>
        </w:rPr>
        <w:t xml:space="preserve"> </w:t>
      </w:r>
      <w:r>
        <w:rPr>
          <w:rFonts w:ascii="Calibri" w:hAnsi="Calibri" w:cs="Calibri"/>
          <w:b/>
          <w:sz w:val="22"/>
          <w:szCs w:val="22"/>
          <w:lang w:val="en-ZA" w:eastAsia="en-US"/>
        </w:rPr>
        <w:t>20</w:t>
      </w:r>
      <w:r w:rsidR="00D63EE0">
        <w:rPr>
          <w:rFonts w:ascii="Calibri" w:hAnsi="Calibri" w:cs="Calibri"/>
          <w:b/>
          <w:sz w:val="22"/>
          <w:szCs w:val="22"/>
          <w:lang w:val="en-ZA" w:eastAsia="en-US"/>
        </w:rPr>
        <w:t xml:space="preserve"> March</w:t>
      </w:r>
      <w:r w:rsidR="007F6D7E">
        <w:rPr>
          <w:rFonts w:ascii="Calibri" w:hAnsi="Calibri" w:cs="Calibri"/>
          <w:b/>
          <w:sz w:val="22"/>
          <w:szCs w:val="22"/>
          <w:lang w:val="en-ZA" w:eastAsia="en-US"/>
        </w:rPr>
        <w:t xml:space="preserve"> 2013</w:t>
      </w:r>
      <w:r w:rsidR="00625858" w:rsidRPr="00106D18">
        <w:rPr>
          <w:rFonts w:ascii="Calibri" w:hAnsi="Calibri" w:cs="Calibri"/>
          <w:b/>
          <w:sz w:val="22"/>
          <w:szCs w:val="22"/>
          <w:lang w:val="en-ZA" w:eastAsia="en-US"/>
        </w:rPr>
        <w:t xml:space="preserve"> (</w:t>
      </w:r>
      <w:r w:rsidR="0092236E">
        <w:rPr>
          <w:rFonts w:ascii="Calibri" w:hAnsi="Calibri" w:cs="Calibri"/>
          <w:b/>
          <w:sz w:val="22"/>
          <w:szCs w:val="22"/>
          <w:lang w:val="en-ZA" w:eastAsia="en-US"/>
        </w:rPr>
        <w:t>1</w:t>
      </w:r>
      <w:r>
        <w:rPr>
          <w:rFonts w:ascii="Calibri" w:hAnsi="Calibri" w:cs="Calibri"/>
          <w:b/>
          <w:sz w:val="22"/>
          <w:szCs w:val="22"/>
          <w:lang w:val="en-ZA" w:eastAsia="en-US"/>
        </w:rPr>
        <w:t>6</w:t>
      </w:r>
      <w:r w:rsidR="00D63EE0">
        <w:rPr>
          <w:rFonts w:ascii="Calibri" w:hAnsi="Calibri" w:cs="Calibri"/>
          <w:b/>
          <w:sz w:val="22"/>
          <w:szCs w:val="22"/>
          <w:lang w:val="en-ZA" w:eastAsia="en-US"/>
        </w:rPr>
        <w:t>:</w:t>
      </w:r>
      <w:r>
        <w:rPr>
          <w:rFonts w:ascii="Calibri" w:hAnsi="Calibri" w:cs="Calibri"/>
          <w:b/>
          <w:sz w:val="22"/>
          <w:szCs w:val="22"/>
          <w:lang w:val="en-ZA" w:eastAsia="en-US"/>
        </w:rPr>
        <w:t>0</w:t>
      </w:r>
      <w:r w:rsidR="00D63EE0">
        <w:rPr>
          <w:rFonts w:ascii="Calibri" w:hAnsi="Calibri" w:cs="Calibri"/>
          <w:b/>
          <w:sz w:val="22"/>
          <w:szCs w:val="22"/>
          <w:lang w:val="en-ZA" w:eastAsia="en-US"/>
        </w:rPr>
        <w:t>0</w:t>
      </w:r>
      <w:r w:rsidR="00625858" w:rsidRPr="00106D18">
        <w:rPr>
          <w:rFonts w:ascii="Calibri" w:hAnsi="Calibri" w:cs="Calibri"/>
          <w:b/>
          <w:sz w:val="22"/>
          <w:szCs w:val="22"/>
          <w:lang w:val="en-ZA" w:eastAsia="en-US"/>
        </w:rPr>
        <w:t xml:space="preserve">), </w:t>
      </w:r>
      <w:r>
        <w:rPr>
          <w:rFonts w:ascii="Calibri" w:hAnsi="Calibri" w:cs="Calibri"/>
          <w:b/>
          <w:sz w:val="22"/>
          <w:szCs w:val="22"/>
          <w:lang w:val="en-ZA" w:eastAsia="en-US"/>
        </w:rPr>
        <w:t>Old Assembly Chamber</w:t>
      </w:r>
    </w:p>
    <w:p w:rsidR="00E657A6" w:rsidRPr="00106D18" w:rsidRDefault="00E657A6" w:rsidP="003E2A14">
      <w:pPr>
        <w:spacing w:line="360" w:lineRule="auto"/>
        <w:jc w:val="center"/>
        <w:rPr>
          <w:rFonts w:ascii="Calibri" w:hAnsi="Calibri" w:cs="Calibri"/>
          <w:b/>
          <w:sz w:val="22"/>
          <w:szCs w:val="22"/>
          <w:lang w:val="en-ZA" w:eastAsia="en-US"/>
        </w:rPr>
      </w:pPr>
    </w:p>
    <w:p w:rsidR="00625858" w:rsidRPr="00106D18" w:rsidRDefault="00625858" w:rsidP="003E2A14">
      <w:pPr>
        <w:spacing w:line="360" w:lineRule="auto"/>
        <w:rPr>
          <w:rFonts w:ascii="Calibri" w:hAnsi="Calibri" w:cs="Calibri"/>
          <w:b/>
          <w:sz w:val="22"/>
          <w:szCs w:val="22"/>
          <w:lang w:val="en-ZA" w:eastAsia="en-US"/>
        </w:rPr>
      </w:pPr>
      <w:r w:rsidRPr="00106D18">
        <w:rPr>
          <w:rFonts w:ascii="Calibri" w:hAnsi="Calibri" w:cs="Calibri"/>
          <w:b/>
          <w:sz w:val="22"/>
          <w:szCs w:val="22"/>
          <w:lang w:val="en-ZA" w:eastAsia="en-US"/>
        </w:rPr>
        <w:t xml:space="preserve">Chairperson: </w:t>
      </w:r>
      <w:r w:rsidR="00EF40C7">
        <w:rPr>
          <w:rFonts w:ascii="Calibri" w:hAnsi="Calibri" w:cs="Calibri"/>
          <w:b/>
          <w:sz w:val="22"/>
          <w:szCs w:val="22"/>
          <w:lang w:val="en-ZA" w:eastAsia="en-US"/>
        </w:rPr>
        <w:t xml:space="preserve">Deputy </w:t>
      </w:r>
      <w:r w:rsidRPr="00106D18">
        <w:rPr>
          <w:rFonts w:ascii="Calibri" w:hAnsi="Calibri" w:cs="Calibri"/>
          <w:b/>
          <w:sz w:val="22"/>
          <w:szCs w:val="22"/>
          <w:lang w:val="en-ZA" w:eastAsia="en-US"/>
        </w:rPr>
        <w:t xml:space="preserve">Speaker of the </w:t>
      </w:r>
      <w:bookmarkStart w:id="0" w:name="_GoBack"/>
      <w:bookmarkEnd w:id="0"/>
      <w:r w:rsidRPr="00106D18">
        <w:rPr>
          <w:rFonts w:ascii="Calibri" w:hAnsi="Calibri" w:cs="Calibri"/>
          <w:b/>
          <w:sz w:val="22"/>
          <w:szCs w:val="22"/>
          <w:lang w:val="en-ZA" w:eastAsia="en-US"/>
        </w:rPr>
        <w:t xml:space="preserve">National Assembly </w:t>
      </w:r>
    </w:p>
    <w:p w:rsidR="00625858" w:rsidRPr="00106D18" w:rsidRDefault="00625858" w:rsidP="003E2A14">
      <w:pPr>
        <w:spacing w:line="360" w:lineRule="auto"/>
        <w:rPr>
          <w:rFonts w:ascii="Calibri" w:hAnsi="Calibri" w:cs="Calibri"/>
          <w:sz w:val="22"/>
          <w:szCs w:val="22"/>
          <w:lang w:val="en-ZA" w:eastAsia="en-US"/>
        </w:rPr>
      </w:pPr>
    </w:p>
    <w:p w:rsidR="00625858" w:rsidRPr="003E2A14" w:rsidRDefault="00625858" w:rsidP="003E2A14">
      <w:pPr>
        <w:spacing w:line="360" w:lineRule="auto"/>
        <w:rPr>
          <w:rFonts w:ascii="Calibri" w:hAnsi="Calibri" w:cs="Calibri"/>
          <w:sz w:val="20"/>
          <w:szCs w:val="20"/>
          <w:u w:val="single"/>
          <w:lang w:val="en-ZA" w:eastAsia="en-US"/>
        </w:rPr>
      </w:pPr>
      <w:r w:rsidRPr="003E2A14">
        <w:rPr>
          <w:rFonts w:ascii="Calibri" w:hAnsi="Calibri" w:cs="Calibri"/>
          <w:sz w:val="20"/>
          <w:szCs w:val="20"/>
          <w:u w:val="single"/>
          <w:lang w:val="en-ZA" w:eastAsia="en-US"/>
        </w:rPr>
        <w:t>Present:</w:t>
      </w:r>
    </w:p>
    <w:p w:rsidR="00135E97" w:rsidRPr="00273018" w:rsidRDefault="00EF40C7" w:rsidP="003E2A14">
      <w:pPr>
        <w:spacing w:line="360" w:lineRule="auto"/>
        <w:rPr>
          <w:rFonts w:ascii="Calibri" w:hAnsi="Calibri" w:cs="Calibri"/>
          <w:sz w:val="20"/>
          <w:szCs w:val="20"/>
          <w:lang w:val="en-ZA" w:eastAsia="en-US"/>
        </w:rPr>
      </w:pPr>
      <w:r>
        <w:rPr>
          <w:rFonts w:ascii="Calibri" w:hAnsi="Calibri" w:cs="Calibri"/>
          <w:sz w:val="20"/>
          <w:szCs w:val="20"/>
          <w:lang w:val="en-ZA" w:eastAsia="en-US"/>
        </w:rPr>
        <w:t xml:space="preserve">Frolick C T (House Chairperson); Jeffery, J H </w:t>
      </w:r>
      <w:r w:rsidR="007F6D7E">
        <w:rPr>
          <w:rFonts w:ascii="Calibri" w:hAnsi="Calibri" w:cs="Calibri"/>
          <w:sz w:val="20"/>
          <w:szCs w:val="20"/>
          <w:lang w:val="en-ZA" w:eastAsia="en-US"/>
        </w:rPr>
        <w:t xml:space="preserve">(ANC); </w:t>
      </w:r>
      <w:r>
        <w:rPr>
          <w:rFonts w:ascii="Calibri" w:hAnsi="Calibri" w:cs="Calibri"/>
          <w:sz w:val="20"/>
          <w:szCs w:val="20"/>
          <w:lang w:val="en-ZA" w:eastAsia="en-US"/>
        </w:rPr>
        <w:t xml:space="preserve">Kalyan, S V (DA); Kilian, J D (Cope); Koornhof, N J J van R (Cope); </w:t>
      </w:r>
      <w:r w:rsidR="007F6D7E">
        <w:rPr>
          <w:rFonts w:ascii="Calibri" w:hAnsi="Calibri" w:cs="Calibri"/>
          <w:sz w:val="20"/>
          <w:szCs w:val="20"/>
          <w:lang w:val="en-ZA" w:eastAsia="en-US"/>
        </w:rPr>
        <w:t xml:space="preserve">Masutha, T M (ANC); </w:t>
      </w:r>
      <w:r>
        <w:rPr>
          <w:rFonts w:ascii="Calibri" w:hAnsi="Calibri" w:cs="Calibri"/>
          <w:sz w:val="20"/>
          <w:szCs w:val="20"/>
          <w:lang w:val="en-ZA" w:eastAsia="en-US"/>
        </w:rPr>
        <w:t xml:space="preserve">Mulder, C P (FF Plus); Schäfer, D A (DA); Steenhuisen, J H (DA); </w:t>
      </w:r>
      <w:r w:rsidR="0092236E">
        <w:rPr>
          <w:rFonts w:ascii="Calibri" w:hAnsi="Calibri" w:cs="Calibri"/>
          <w:sz w:val="20"/>
          <w:szCs w:val="20"/>
          <w:lang w:val="en-ZA" w:eastAsia="en-US"/>
        </w:rPr>
        <w:t>Oriani-Ambrosini, M G R (IFP)</w:t>
      </w:r>
      <w:r>
        <w:rPr>
          <w:rFonts w:ascii="Calibri" w:hAnsi="Calibri" w:cs="Calibri"/>
          <w:sz w:val="20"/>
          <w:szCs w:val="20"/>
          <w:lang w:val="en-ZA" w:eastAsia="en-US"/>
        </w:rPr>
        <w:t xml:space="preserve"> and</w:t>
      </w:r>
      <w:r w:rsidR="0092236E">
        <w:rPr>
          <w:rFonts w:ascii="Calibri" w:hAnsi="Calibri" w:cs="Calibri"/>
          <w:sz w:val="20"/>
          <w:szCs w:val="20"/>
          <w:lang w:val="en-ZA" w:eastAsia="en-US"/>
        </w:rPr>
        <w:t xml:space="preserve"> </w:t>
      </w:r>
      <w:r>
        <w:rPr>
          <w:rFonts w:ascii="Calibri" w:hAnsi="Calibri" w:cs="Calibri"/>
          <w:sz w:val="20"/>
          <w:szCs w:val="20"/>
          <w:lang w:val="en-ZA" w:eastAsia="en-US"/>
        </w:rPr>
        <w:t>Waters, M (DA)</w:t>
      </w:r>
    </w:p>
    <w:p w:rsidR="00135E97" w:rsidRPr="00273018" w:rsidRDefault="00135E97" w:rsidP="003E2A14">
      <w:pPr>
        <w:spacing w:line="360" w:lineRule="auto"/>
        <w:rPr>
          <w:rFonts w:ascii="Calibri" w:hAnsi="Calibri" w:cs="Calibri"/>
          <w:sz w:val="20"/>
          <w:szCs w:val="20"/>
          <w:lang w:val="en-ZA" w:eastAsia="en-US"/>
        </w:rPr>
      </w:pPr>
    </w:p>
    <w:p w:rsidR="00A66AEC" w:rsidRPr="00273018" w:rsidRDefault="00C92E6C" w:rsidP="003E2A14">
      <w:pPr>
        <w:pStyle w:val="Heading4"/>
        <w:jc w:val="left"/>
        <w:rPr>
          <w:rFonts w:ascii="Calibri" w:hAnsi="Calibri" w:cs="Calibri"/>
          <w:b w:val="0"/>
          <w:sz w:val="20"/>
          <w:szCs w:val="20"/>
          <w:u w:val="single"/>
        </w:rPr>
      </w:pPr>
      <w:r w:rsidRPr="00273018">
        <w:rPr>
          <w:rFonts w:ascii="Calibri" w:hAnsi="Calibri" w:cs="Calibri"/>
          <w:b w:val="0"/>
          <w:sz w:val="20"/>
          <w:szCs w:val="20"/>
          <w:u w:val="single"/>
        </w:rPr>
        <w:t>Staff in attendance:</w:t>
      </w:r>
    </w:p>
    <w:p w:rsidR="00C92E6C" w:rsidRPr="00273018" w:rsidRDefault="00D63EE0" w:rsidP="003E2A14">
      <w:pPr>
        <w:spacing w:line="360" w:lineRule="auto"/>
        <w:rPr>
          <w:rFonts w:ascii="Calibri" w:hAnsi="Calibri" w:cs="Calibri"/>
          <w:sz w:val="20"/>
          <w:szCs w:val="20"/>
          <w:lang w:val="en-ZA" w:eastAsia="en-US"/>
        </w:rPr>
      </w:pPr>
      <w:r>
        <w:rPr>
          <w:rFonts w:ascii="Calibri" w:hAnsi="Calibri" w:cs="Calibri"/>
          <w:sz w:val="20"/>
          <w:szCs w:val="20"/>
          <w:lang w:val="en-ZA" w:eastAsia="en-US"/>
        </w:rPr>
        <w:t>M Xaso</w:t>
      </w:r>
      <w:r w:rsidR="007F6D7E">
        <w:rPr>
          <w:rFonts w:ascii="Calibri" w:hAnsi="Calibri" w:cs="Calibri"/>
          <w:sz w:val="20"/>
          <w:szCs w:val="20"/>
          <w:lang w:val="en-ZA" w:eastAsia="en-US"/>
        </w:rPr>
        <w:t xml:space="preserve"> (Secretary to </w:t>
      </w:r>
      <w:r>
        <w:rPr>
          <w:rFonts w:ascii="Calibri" w:hAnsi="Calibri" w:cs="Calibri"/>
          <w:sz w:val="20"/>
          <w:szCs w:val="20"/>
          <w:lang w:val="en-ZA" w:eastAsia="en-US"/>
        </w:rPr>
        <w:t>the N A)</w:t>
      </w:r>
      <w:r w:rsidR="007F6D7E">
        <w:rPr>
          <w:rFonts w:ascii="Calibri" w:hAnsi="Calibri" w:cs="Calibri"/>
          <w:sz w:val="20"/>
          <w:szCs w:val="20"/>
          <w:lang w:val="en-ZA" w:eastAsia="en-US"/>
        </w:rPr>
        <w:t xml:space="preserve">; </w:t>
      </w:r>
      <w:r w:rsidR="00FD0809">
        <w:rPr>
          <w:rFonts w:ascii="Calibri" w:hAnsi="Calibri" w:cs="Calibri"/>
          <w:sz w:val="20"/>
          <w:szCs w:val="20"/>
          <w:lang w:val="en-ZA" w:eastAsia="en-US"/>
        </w:rPr>
        <w:t>C van der Merwe</w:t>
      </w:r>
      <w:r w:rsidR="007C4701" w:rsidRPr="00273018">
        <w:rPr>
          <w:rFonts w:ascii="Calibri" w:hAnsi="Calibri" w:cs="Calibri"/>
          <w:sz w:val="20"/>
          <w:szCs w:val="20"/>
          <w:lang w:val="en-ZA" w:eastAsia="en-US"/>
        </w:rPr>
        <w:t xml:space="preserve"> (</w:t>
      </w:r>
      <w:r>
        <w:rPr>
          <w:rFonts w:ascii="Calibri" w:hAnsi="Calibri" w:cs="Calibri"/>
          <w:sz w:val="20"/>
          <w:szCs w:val="20"/>
          <w:lang w:val="en-ZA" w:eastAsia="en-US"/>
        </w:rPr>
        <w:t>Legal Adviser)</w:t>
      </w:r>
      <w:r w:rsidR="007F6D7E">
        <w:rPr>
          <w:rFonts w:ascii="Calibri" w:hAnsi="Calibri" w:cs="Calibri"/>
          <w:sz w:val="20"/>
          <w:szCs w:val="20"/>
          <w:lang w:val="en-ZA" w:eastAsia="en-US"/>
        </w:rPr>
        <w:t xml:space="preserve"> and</w:t>
      </w:r>
      <w:r w:rsidR="008A6061" w:rsidRPr="00273018">
        <w:rPr>
          <w:rFonts w:ascii="Calibri" w:hAnsi="Calibri" w:cs="Calibri"/>
          <w:sz w:val="20"/>
          <w:szCs w:val="20"/>
          <w:lang w:val="en-ZA" w:eastAsia="en-US"/>
        </w:rPr>
        <w:t xml:space="preserve"> </w:t>
      </w:r>
      <w:r>
        <w:rPr>
          <w:rFonts w:ascii="Calibri" w:hAnsi="Calibri" w:cs="Calibri"/>
          <w:sz w:val="20"/>
          <w:szCs w:val="20"/>
          <w:lang w:val="en-ZA" w:eastAsia="en-US"/>
        </w:rPr>
        <w:t>T Abell</w:t>
      </w:r>
      <w:r w:rsidR="008A6061" w:rsidRPr="00273018">
        <w:rPr>
          <w:rFonts w:ascii="Calibri" w:hAnsi="Calibri" w:cs="Calibri"/>
          <w:sz w:val="20"/>
          <w:szCs w:val="20"/>
          <w:lang w:val="en-ZA" w:eastAsia="en-US"/>
        </w:rPr>
        <w:t xml:space="preserve"> (NA Table</w:t>
      </w:r>
      <w:r w:rsidR="007F6D7E">
        <w:rPr>
          <w:rFonts w:ascii="Calibri" w:hAnsi="Calibri" w:cs="Calibri"/>
          <w:sz w:val="20"/>
          <w:szCs w:val="20"/>
          <w:lang w:val="en-ZA" w:eastAsia="en-US"/>
        </w:rPr>
        <w:t>)</w:t>
      </w:r>
      <w:r w:rsidR="00953349" w:rsidRPr="00273018">
        <w:rPr>
          <w:rFonts w:ascii="Calibri" w:hAnsi="Calibri" w:cs="Calibri"/>
          <w:sz w:val="20"/>
          <w:szCs w:val="20"/>
          <w:lang w:val="en-ZA" w:eastAsia="en-US"/>
        </w:rPr>
        <w:t xml:space="preserve">. </w:t>
      </w:r>
    </w:p>
    <w:p w:rsidR="00E657A6" w:rsidRPr="00106D18" w:rsidRDefault="00E657A6" w:rsidP="003E2A14">
      <w:pPr>
        <w:spacing w:line="360" w:lineRule="auto"/>
        <w:rPr>
          <w:rFonts w:ascii="Calibri" w:hAnsi="Calibri" w:cs="Calibri"/>
          <w:sz w:val="22"/>
          <w:szCs w:val="22"/>
          <w:lang w:val="en-ZA" w:eastAsia="en-US"/>
        </w:rPr>
      </w:pPr>
    </w:p>
    <w:p w:rsidR="003B4A9D" w:rsidRPr="00106D18" w:rsidRDefault="003B4A9D" w:rsidP="003E2A14">
      <w:pPr>
        <w:spacing w:line="360" w:lineRule="auto"/>
        <w:rPr>
          <w:rFonts w:ascii="Calibri" w:hAnsi="Calibri" w:cs="Calibri"/>
          <w:b/>
          <w:sz w:val="22"/>
          <w:szCs w:val="22"/>
          <w:lang w:val="en-ZA" w:eastAsia="en-US"/>
        </w:rPr>
      </w:pPr>
      <w:r w:rsidRPr="00106D18">
        <w:rPr>
          <w:rFonts w:ascii="Calibri" w:hAnsi="Calibri" w:cs="Calibri"/>
          <w:b/>
          <w:sz w:val="22"/>
          <w:szCs w:val="22"/>
          <w:lang w:val="en-ZA" w:eastAsia="en-US"/>
        </w:rPr>
        <w:t>1.</w:t>
      </w:r>
      <w:r w:rsidRPr="00106D18">
        <w:rPr>
          <w:rFonts w:ascii="Calibri" w:hAnsi="Calibri" w:cs="Calibri"/>
          <w:b/>
          <w:sz w:val="22"/>
          <w:szCs w:val="22"/>
          <w:lang w:val="en-ZA" w:eastAsia="en-US"/>
        </w:rPr>
        <w:tab/>
        <w:t>Opening and welcome</w:t>
      </w:r>
    </w:p>
    <w:p w:rsidR="003B4A9D" w:rsidRPr="00106D18" w:rsidRDefault="003B4A9D" w:rsidP="003E2A14">
      <w:pPr>
        <w:spacing w:line="360" w:lineRule="auto"/>
        <w:rPr>
          <w:rFonts w:ascii="Calibri" w:hAnsi="Calibri" w:cs="Calibri"/>
          <w:b/>
          <w:sz w:val="22"/>
          <w:szCs w:val="22"/>
          <w:lang w:val="en-ZA" w:eastAsia="en-US"/>
        </w:rPr>
      </w:pPr>
    </w:p>
    <w:p w:rsidR="00DE1617" w:rsidRPr="00106D18" w:rsidRDefault="00DE1617" w:rsidP="003E2A14">
      <w:pPr>
        <w:spacing w:line="360" w:lineRule="auto"/>
        <w:rPr>
          <w:rFonts w:ascii="Calibri" w:hAnsi="Calibri" w:cs="Calibri"/>
          <w:sz w:val="22"/>
          <w:szCs w:val="22"/>
          <w:lang w:val="en-ZA" w:eastAsia="en-US"/>
        </w:rPr>
      </w:pPr>
      <w:r w:rsidRPr="00106D18">
        <w:rPr>
          <w:rFonts w:ascii="Calibri" w:hAnsi="Calibri" w:cs="Calibri"/>
          <w:sz w:val="22"/>
          <w:szCs w:val="22"/>
          <w:lang w:val="en-ZA" w:eastAsia="en-US"/>
        </w:rPr>
        <w:t xml:space="preserve">The </w:t>
      </w:r>
      <w:r w:rsidR="00181B79">
        <w:rPr>
          <w:rFonts w:ascii="Calibri" w:hAnsi="Calibri" w:cs="Calibri"/>
          <w:sz w:val="22"/>
          <w:szCs w:val="22"/>
          <w:lang w:val="en-ZA" w:eastAsia="en-US"/>
        </w:rPr>
        <w:t xml:space="preserve">Deputy </w:t>
      </w:r>
      <w:r w:rsidR="00560CC6" w:rsidRPr="00106D18">
        <w:rPr>
          <w:rFonts w:ascii="Calibri" w:hAnsi="Calibri" w:cs="Calibri"/>
          <w:sz w:val="22"/>
          <w:szCs w:val="22"/>
          <w:lang w:val="en-ZA" w:eastAsia="en-US"/>
        </w:rPr>
        <w:t>Speaker, as c</w:t>
      </w:r>
      <w:r w:rsidRPr="00106D18">
        <w:rPr>
          <w:rFonts w:ascii="Calibri" w:hAnsi="Calibri" w:cs="Calibri"/>
          <w:sz w:val="22"/>
          <w:szCs w:val="22"/>
          <w:lang w:val="en-ZA" w:eastAsia="en-US"/>
        </w:rPr>
        <w:t>hairperson</w:t>
      </w:r>
      <w:r w:rsidR="00560CC6" w:rsidRPr="00106D18">
        <w:rPr>
          <w:rFonts w:ascii="Calibri" w:hAnsi="Calibri" w:cs="Calibri"/>
          <w:sz w:val="22"/>
          <w:szCs w:val="22"/>
          <w:lang w:val="en-ZA" w:eastAsia="en-US"/>
        </w:rPr>
        <w:t>,</w:t>
      </w:r>
      <w:r w:rsidRPr="00106D18">
        <w:rPr>
          <w:rFonts w:ascii="Calibri" w:hAnsi="Calibri" w:cs="Calibri"/>
          <w:sz w:val="22"/>
          <w:szCs w:val="22"/>
          <w:lang w:val="en-ZA" w:eastAsia="en-US"/>
        </w:rPr>
        <w:t xml:space="preserve"> opened the meeting at </w:t>
      </w:r>
      <w:r w:rsidR="0092236E">
        <w:rPr>
          <w:rFonts w:ascii="Calibri" w:hAnsi="Calibri" w:cs="Calibri"/>
          <w:sz w:val="22"/>
          <w:szCs w:val="22"/>
          <w:lang w:val="en-ZA" w:eastAsia="en-US"/>
        </w:rPr>
        <w:t>1</w:t>
      </w:r>
      <w:r w:rsidR="00EF40C7">
        <w:rPr>
          <w:rFonts w:ascii="Calibri" w:hAnsi="Calibri" w:cs="Calibri"/>
          <w:sz w:val="22"/>
          <w:szCs w:val="22"/>
          <w:lang w:val="en-ZA" w:eastAsia="en-US"/>
        </w:rPr>
        <w:t>6:21</w:t>
      </w:r>
      <w:r w:rsidRPr="00106D18">
        <w:rPr>
          <w:rFonts w:ascii="Calibri" w:hAnsi="Calibri" w:cs="Calibri"/>
          <w:sz w:val="22"/>
          <w:szCs w:val="22"/>
          <w:lang w:val="en-ZA" w:eastAsia="en-US"/>
        </w:rPr>
        <w:t>.</w:t>
      </w:r>
    </w:p>
    <w:p w:rsidR="003B4A9D" w:rsidRDefault="003B4A9D" w:rsidP="003E2A14">
      <w:pPr>
        <w:spacing w:line="360" w:lineRule="auto"/>
        <w:rPr>
          <w:rFonts w:ascii="Calibri" w:hAnsi="Calibri" w:cs="Calibri"/>
          <w:b/>
          <w:sz w:val="22"/>
          <w:szCs w:val="22"/>
          <w:lang w:val="en-ZA" w:eastAsia="en-US"/>
        </w:rPr>
      </w:pPr>
    </w:p>
    <w:p w:rsidR="003B4A9D" w:rsidRPr="00106D18" w:rsidRDefault="003B4A9D" w:rsidP="003E2A14">
      <w:pPr>
        <w:spacing w:line="360" w:lineRule="auto"/>
        <w:rPr>
          <w:rFonts w:ascii="Calibri" w:hAnsi="Calibri" w:cs="Calibri"/>
          <w:b/>
          <w:sz w:val="22"/>
          <w:szCs w:val="22"/>
          <w:lang w:val="en-ZA" w:eastAsia="en-US"/>
        </w:rPr>
      </w:pPr>
      <w:r w:rsidRPr="00106D18">
        <w:rPr>
          <w:rFonts w:ascii="Calibri" w:hAnsi="Calibri" w:cs="Calibri"/>
          <w:b/>
          <w:sz w:val="22"/>
          <w:szCs w:val="22"/>
          <w:lang w:val="en-ZA" w:eastAsia="en-US"/>
        </w:rPr>
        <w:t>2.</w:t>
      </w:r>
      <w:r w:rsidRPr="00106D18">
        <w:rPr>
          <w:rFonts w:ascii="Calibri" w:hAnsi="Calibri" w:cs="Calibri"/>
          <w:b/>
          <w:sz w:val="22"/>
          <w:szCs w:val="22"/>
          <w:lang w:val="en-ZA" w:eastAsia="en-US"/>
        </w:rPr>
        <w:tab/>
        <w:t>Apologies (</w:t>
      </w:r>
      <w:r w:rsidR="00DF7581" w:rsidRPr="00106D18">
        <w:rPr>
          <w:rFonts w:ascii="Calibri" w:hAnsi="Calibri" w:cs="Calibri"/>
          <w:b/>
          <w:sz w:val="22"/>
          <w:szCs w:val="22"/>
          <w:lang w:val="en-ZA" w:eastAsia="en-US"/>
        </w:rPr>
        <w:t>Agenda i</w:t>
      </w:r>
      <w:r w:rsidRPr="00106D18">
        <w:rPr>
          <w:rFonts w:ascii="Calibri" w:hAnsi="Calibri" w:cs="Calibri"/>
          <w:b/>
          <w:sz w:val="22"/>
          <w:szCs w:val="22"/>
          <w:lang w:val="en-ZA" w:eastAsia="en-US"/>
        </w:rPr>
        <w:t>tem 1)</w:t>
      </w:r>
    </w:p>
    <w:p w:rsidR="002862FA" w:rsidRPr="00106D18" w:rsidRDefault="002862FA" w:rsidP="003E2A14">
      <w:pPr>
        <w:spacing w:line="360" w:lineRule="auto"/>
        <w:rPr>
          <w:rFonts w:ascii="Calibri" w:hAnsi="Calibri" w:cs="Calibri"/>
          <w:sz w:val="22"/>
          <w:szCs w:val="22"/>
        </w:rPr>
      </w:pPr>
    </w:p>
    <w:p w:rsidR="00EA77A3" w:rsidRDefault="003B4A9D" w:rsidP="003E2A14">
      <w:pPr>
        <w:spacing w:line="360" w:lineRule="auto"/>
        <w:rPr>
          <w:rFonts w:ascii="Calibri" w:hAnsi="Calibri" w:cs="Calibri"/>
          <w:sz w:val="22"/>
          <w:szCs w:val="22"/>
        </w:rPr>
      </w:pPr>
      <w:r w:rsidRPr="00106D18">
        <w:rPr>
          <w:rFonts w:ascii="Calibri" w:hAnsi="Calibri" w:cs="Calibri"/>
          <w:sz w:val="22"/>
          <w:szCs w:val="22"/>
        </w:rPr>
        <w:t xml:space="preserve">Apologies were tendered on behalf of </w:t>
      </w:r>
      <w:r w:rsidR="00EF40C7">
        <w:rPr>
          <w:rFonts w:ascii="Calibri" w:hAnsi="Calibri" w:cs="Calibri"/>
          <w:sz w:val="22"/>
          <w:szCs w:val="22"/>
        </w:rPr>
        <w:t xml:space="preserve">the Speaker, Kubayi, M T (Acting Deputy Chief Whip of the Majority Party); </w:t>
      </w:r>
      <w:r w:rsidR="000B0E98">
        <w:rPr>
          <w:rFonts w:ascii="Calibri" w:hAnsi="Calibri" w:cs="Calibri"/>
          <w:sz w:val="22"/>
          <w:szCs w:val="22"/>
        </w:rPr>
        <w:t xml:space="preserve">Motshekga, M S (Chief Whip of the Majority Party); </w:t>
      </w:r>
      <w:r w:rsidR="00EF40C7">
        <w:rPr>
          <w:rFonts w:ascii="Calibri" w:hAnsi="Calibri" w:cs="Calibri"/>
          <w:sz w:val="22"/>
          <w:szCs w:val="22"/>
        </w:rPr>
        <w:t xml:space="preserve">Ntapane, S Z (UDM); </w:t>
      </w:r>
      <w:r w:rsidR="000B0E98">
        <w:rPr>
          <w:rFonts w:ascii="Calibri" w:hAnsi="Calibri" w:cs="Calibri"/>
          <w:sz w:val="22"/>
          <w:szCs w:val="22"/>
        </w:rPr>
        <w:t>Watson, A (Chief Whip of the Opposition)</w:t>
      </w:r>
      <w:r w:rsidR="00EF40C7">
        <w:rPr>
          <w:rFonts w:ascii="Calibri" w:hAnsi="Calibri" w:cs="Calibri"/>
          <w:sz w:val="22"/>
          <w:szCs w:val="22"/>
        </w:rPr>
        <w:t xml:space="preserve"> and</w:t>
      </w:r>
      <w:r w:rsidR="000B0E98">
        <w:rPr>
          <w:rFonts w:ascii="Calibri" w:hAnsi="Calibri" w:cs="Calibri"/>
          <w:sz w:val="22"/>
          <w:szCs w:val="22"/>
        </w:rPr>
        <w:t xml:space="preserve"> </w:t>
      </w:r>
      <w:r w:rsidR="009A35D7">
        <w:rPr>
          <w:rFonts w:ascii="Calibri" w:hAnsi="Calibri" w:cs="Calibri"/>
          <w:sz w:val="22"/>
          <w:szCs w:val="22"/>
        </w:rPr>
        <w:t>Van der Merwe J H (IFP)</w:t>
      </w:r>
      <w:r w:rsidR="00764500">
        <w:rPr>
          <w:rFonts w:ascii="Calibri" w:hAnsi="Calibri" w:cs="Calibri"/>
          <w:sz w:val="22"/>
          <w:szCs w:val="22"/>
        </w:rPr>
        <w:t>.</w:t>
      </w:r>
    </w:p>
    <w:p w:rsidR="009E0605" w:rsidRDefault="009E0605" w:rsidP="003E2A14">
      <w:pPr>
        <w:spacing w:line="360" w:lineRule="auto"/>
        <w:rPr>
          <w:rFonts w:ascii="Calibri" w:hAnsi="Calibri" w:cs="Calibri"/>
          <w:b/>
          <w:sz w:val="22"/>
          <w:szCs w:val="22"/>
        </w:rPr>
      </w:pPr>
    </w:p>
    <w:p w:rsidR="00C04F37" w:rsidRPr="00106D18" w:rsidRDefault="00E75BE9" w:rsidP="00E75BE9">
      <w:pPr>
        <w:spacing w:line="360" w:lineRule="auto"/>
        <w:ind w:left="709" w:hanging="709"/>
        <w:jc w:val="both"/>
        <w:rPr>
          <w:rFonts w:ascii="Calibri" w:hAnsi="Calibri" w:cs="Calibri"/>
          <w:b/>
          <w:sz w:val="22"/>
          <w:szCs w:val="22"/>
          <w:lang w:val="en-ZA" w:eastAsia="en-US"/>
        </w:rPr>
      </w:pPr>
      <w:r w:rsidRPr="00E75BE9">
        <w:rPr>
          <w:rFonts w:ascii="Calibri" w:hAnsi="Calibri" w:cs="Calibri"/>
          <w:b/>
          <w:sz w:val="22"/>
          <w:szCs w:val="22"/>
          <w:lang w:val="en-ZA" w:eastAsia="en-US"/>
        </w:rPr>
        <w:t>3.</w:t>
      </w:r>
      <w:r w:rsidR="00C04F37" w:rsidRPr="00E75BE9">
        <w:rPr>
          <w:rFonts w:ascii="Calibri" w:hAnsi="Calibri" w:cs="Calibri"/>
          <w:b/>
          <w:sz w:val="22"/>
          <w:szCs w:val="22"/>
          <w:lang w:val="en-ZA" w:eastAsia="en-US"/>
        </w:rPr>
        <w:tab/>
      </w:r>
      <w:r w:rsidRPr="00E75BE9">
        <w:rPr>
          <w:rFonts w:ascii="Calibri" w:hAnsi="Calibri" w:cs="Arial"/>
          <w:b/>
          <w:sz w:val="22"/>
          <w:szCs w:val="22"/>
          <w:lang w:val="en-ZA"/>
        </w:rPr>
        <w:t>Final discussion of measures to make appropriate provision for Motions of No Confidence in the Rules of the National Assembly</w:t>
      </w:r>
      <w:r w:rsidRPr="00106D18">
        <w:rPr>
          <w:rFonts w:ascii="Calibri" w:hAnsi="Calibri" w:cs="Calibri"/>
          <w:b/>
          <w:sz w:val="22"/>
          <w:szCs w:val="22"/>
          <w:lang w:val="en-ZA" w:eastAsia="en-US"/>
        </w:rPr>
        <w:t xml:space="preserve"> </w:t>
      </w:r>
      <w:r w:rsidR="00C04F37" w:rsidRPr="00106D18">
        <w:rPr>
          <w:rFonts w:ascii="Calibri" w:hAnsi="Calibri" w:cs="Calibri"/>
          <w:b/>
          <w:sz w:val="22"/>
          <w:szCs w:val="22"/>
          <w:lang w:val="en-ZA" w:eastAsia="en-US"/>
        </w:rPr>
        <w:t xml:space="preserve">(Agenda item </w:t>
      </w:r>
      <w:r>
        <w:rPr>
          <w:rFonts w:ascii="Calibri" w:hAnsi="Calibri" w:cs="Calibri"/>
          <w:b/>
          <w:sz w:val="22"/>
          <w:szCs w:val="22"/>
          <w:lang w:val="en-ZA" w:eastAsia="en-US"/>
        </w:rPr>
        <w:t>4</w:t>
      </w:r>
      <w:r w:rsidR="00C04F37" w:rsidRPr="00106D18">
        <w:rPr>
          <w:rFonts w:ascii="Calibri" w:hAnsi="Calibri" w:cs="Calibri"/>
          <w:b/>
          <w:sz w:val="22"/>
          <w:szCs w:val="22"/>
          <w:lang w:val="en-ZA" w:eastAsia="en-US"/>
        </w:rPr>
        <w:t>)</w:t>
      </w:r>
    </w:p>
    <w:p w:rsidR="00C04F37" w:rsidRDefault="00C04F37" w:rsidP="003E2A14">
      <w:pPr>
        <w:spacing w:line="360" w:lineRule="auto"/>
        <w:rPr>
          <w:rFonts w:ascii="Calibri" w:hAnsi="Calibri" w:cs="Calibri"/>
          <w:b/>
          <w:sz w:val="22"/>
          <w:szCs w:val="22"/>
        </w:rPr>
      </w:pPr>
    </w:p>
    <w:p w:rsidR="00C04F37" w:rsidRPr="000D5672" w:rsidRDefault="00C04F37" w:rsidP="003E2A14">
      <w:pPr>
        <w:spacing w:line="360" w:lineRule="auto"/>
        <w:rPr>
          <w:rFonts w:ascii="Calibri" w:hAnsi="Calibri" w:cs="Calibri"/>
          <w:sz w:val="22"/>
          <w:szCs w:val="22"/>
        </w:rPr>
      </w:pPr>
      <w:r w:rsidRPr="000D5672">
        <w:rPr>
          <w:rFonts w:ascii="Calibri" w:hAnsi="Calibri" w:cs="Calibri"/>
          <w:sz w:val="22"/>
          <w:szCs w:val="22"/>
        </w:rPr>
        <w:lastRenderedPageBreak/>
        <w:t xml:space="preserve">The Deputy Speaker noted that the meeting did not constitute a quorum, but requested that the meeting continue as agreed at the previous meeting </w:t>
      </w:r>
      <w:r w:rsidR="006A2C34" w:rsidRPr="000D5672">
        <w:rPr>
          <w:rFonts w:ascii="Calibri" w:hAnsi="Calibri" w:cs="Calibri"/>
          <w:sz w:val="22"/>
          <w:szCs w:val="22"/>
        </w:rPr>
        <w:t>to</w:t>
      </w:r>
      <w:r w:rsidRPr="000D5672">
        <w:rPr>
          <w:rFonts w:ascii="Calibri" w:hAnsi="Calibri" w:cs="Calibri"/>
          <w:sz w:val="22"/>
          <w:szCs w:val="22"/>
        </w:rPr>
        <w:t xml:space="preserve"> establish whether parties </w:t>
      </w:r>
      <w:r w:rsidR="00181B79" w:rsidRPr="000D5672">
        <w:rPr>
          <w:rFonts w:ascii="Calibri" w:hAnsi="Calibri" w:cs="Calibri"/>
          <w:sz w:val="22"/>
          <w:szCs w:val="22"/>
        </w:rPr>
        <w:t xml:space="preserve">had </w:t>
      </w:r>
      <w:r w:rsidRPr="000D5672">
        <w:rPr>
          <w:rFonts w:ascii="Calibri" w:hAnsi="Calibri" w:cs="Calibri"/>
          <w:sz w:val="22"/>
          <w:szCs w:val="22"/>
        </w:rPr>
        <w:t>reached consensus on the matter.</w:t>
      </w:r>
    </w:p>
    <w:p w:rsidR="00C04F37" w:rsidRPr="000D5672" w:rsidRDefault="00C04F37" w:rsidP="003E2A14">
      <w:pPr>
        <w:spacing w:line="360" w:lineRule="auto"/>
        <w:rPr>
          <w:rFonts w:ascii="Calibri" w:hAnsi="Calibri" w:cs="Calibri"/>
          <w:sz w:val="22"/>
          <w:szCs w:val="22"/>
        </w:rPr>
      </w:pPr>
    </w:p>
    <w:p w:rsidR="00C04F37" w:rsidRPr="000D5672" w:rsidRDefault="00C04F37" w:rsidP="00C04F37">
      <w:pPr>
        <w:spacing w:line="360" w:lineRule="auto"/>
        <w:rPr>
          <w:rFonts w:ascii="Calibri" w:hAnsi="Calibri" w:cs="Calibri"/>
          <w:sz w:val="22"/>
          <w:szCs w:val="22"/>
        </w:rPr>
      </w:pPr>
      <w:r w:rsidRPr="000D5672">
        <w:rPr>
          <w:rFonts w:ascii="Calibri" w:hAnsi="Calibri" w:cs="Calibri"/>
          <w:sz w:val="22"/>
          <w:szCs w:val="22"/>
        </w:rPr>
        <w:t>Mr Jeffery informed the meeting that consensus</w:t>
      </w:r>
      <w:r w:rsidR="006A2C34" w:rsidRPr="000D5672">
        <w:rPr>
          <w:rFonts w:ascii="Calibri" w:hAnsi="Calibri" w:cs="Calibri"/>
          <w:sz w:val="22"/>
          <w:szCs w:val="22"/>
        </w:rPr>
        <w:t xml:space="preserve"> on some matters </w:t>
      </w:r>
      <w:r w:rsidR="00181B79" w:rsidRPr="000D5672">
        <w:rPr>
          <w:rFonts w:ascii="Calibri" w:hAnsi="Calibri" w:cs="Calibri"/>
          <w:sz w:val="22"/>
          <w:szCs w:val="22"/>
        </w:rPr>
        <w:t xml:space="preserve">had been </w:t>
      </w:r>
      <w:r w:rsidR="003E7AE7" w:rsidRPr="000D5672">
        <w:rPr>
          <w:rFonts w:ascii="Calibri" w:hAnsi="Calibri" w:cs="Calibri"/>
          <w:sz w:val="22"/>
          <w:szCs w:val="22"/>
        </w:rPr>
        <w:t>reached;</w:t>
      </w:r>
      <w:r w:rsidRPr="000D5672">
        <w:rPr>
          <w:rFonts w:ascii="Calibri" w:hAnsi="Calibri" w:cs="Calibri"/>
          <w:sz w:val="22"/>
          <w:szCs w:val="22"/>
        </w:rPr>
        <w:t xml:space="preserve"> however</w:t>
      </w:r>
      <w:r w:rsidR="00181B79" w:rsidRPr="000D5672">
        <w:rPr>
          <w:rFonts w:ascii="Calibri" w:hAnsi="Calibri" w:cs="Calibri"/>
          <w:sz w:val="22"/>
          <w:szCs w:val="22"/>
        </w:rPr>
        <w:t>,</w:t>
      </w:r>
      <w:r w:rsidRPr="000D5672">
        <w:rPr>
          <w:rFonts w:ascii="Calibri" w:hAnsi="Calibri" w:cs="Calibri"/>
          <w:sz w:val="22"/>
          <w:szCs w:val="22"/>
        </w:rPr>
        <w:t xml:space="preserve"> further discussions </w:t>
      </w:r>
      <w:r w:rsidR="00181B79" w:rsidRPr="000D5672">
        <w:rPr>
          <w:rFonts w:ascii="Calibri" w:hAnsi="Calibri" w:cs="Calibri"/>
          <w:sz w:val="22"/>
          <w:szCs w:val="22"/>
        </w:rPr>
        <w:t>were</w:t>
      </w:r>
      <w:r w:rsidRPr="000D5672">
        <w:rPr>
          <w:rFonts w:ascii="Calibri" w:hAnsi="Calibri" w:cs="Calibri"/>
          <w:sz w:val="22"/>
          <w:szCs w:val="22"/>
        </w:rPr>
        <w:t xml:space="preserve"> still </w:t>
      </w:r>
      <w:r w:rsidR="00181B79" w:rsidRPr="000D5672">
        <w:rPr>
          <w:rFonts w:ascii="Calibri" w:hAnsi="Calibri" w:cs="Calibri"/>
          <w:sz w:val="22"/>
          <w:szCs w:val="22"/>
        </w:rPr>
        <w:t>required</w:t>
      </w:r>
      <w:r w:rsidRPr="000D5672">
        <w:rPr>
          <w:rFonts w:ascii="Calibri" w:hAnsi="Calibri" w:cs="Calibri"/>
          <w:sz w:val="22"/>
          <w:szCs w:val="22"/>
        </w:rPr>
        <w:t>. He said that the ANC</w:t>
      </w:r>
      <w:r w:rsidR="00181B79" w:rsidRPr="000D5672">
        <w:rPr>
          <w:rFonts w:ascii="Calibri" w:hAnsi="Calibri" w:cs="Calibri"/>
          <w:sz w:val="22"/>
          <w:szCs w:val="22"/>
        </w:rPr>
        <w:t xml:space="preserve"> needed</w:t>
      </w:r>
      <w:r w:rsidRPr="000D5672">
        <w:rPr>
          <w:rFonts w:ascii="Calibri" w:hAnsi="Calibri" w:cs="Calibri"/>
          <w:sz w:val="22"/>
          <w:szCs w:val="22"/>
        </w:rPr>
        <w:t xml:space="preserve"> further discussion</w:t>
      </w:r>
      <w:r w:rsidR="00181B79" w:rsidRPr="000D5672">
        <w:rPr>
          <w:rFonts w:ascii="Calibri" w:hAnsi="Calibri" w:cs="Calibri"/>
          <w:sz w:val="22"/>
          <w:szCs w:val="22"/>
        </w:rPr>
        <w:t>s</w:t>
      </w:r>
      <w:r w:rsidRPr="000D5672">
        <w:rPr>
          <w:rFonts w:ascii="Calibri" w:hAnsi="Calibri" w:cs="Calibri"/>
          <w:sz w:val="22"/>
          <w:szCs w:val="22"/>
        </w:rPr>
        <w:t xml:space="preserve"> with their legal team</w:t>
      </w:r>
      <w:r w:rsidR="006A2C34" w:rsidRPr="000D5672">
        <w:rPr>
          <w:rFonts w:ascii="Calibri" w:hAnsi="Calibri" w:cs="Calibri"/>
          <w:sz w:val="22"/>
          <w:szCs w:val="22"/>
        </w:rPr>
        <w:t xml:space="preserve"> </w:t>
      </w:r>
      <w:r w:rsidRPr="000D5672">
        <w:rPr>
          <w:rFonts w:ascii="Calibri" w:hAnsi="Calibri" w:cs="Calibri"/>
          <w:sz w:val="22"/>
          <w:szCs w:val="22"/>
        </w:rPr>
        <w:t>and within the study group</w:t>
      </w:r>
      <w:r w:rsidR="00181B79" w:rsidRPr="000D5672">
        <w:rPr>
          <w:rFonts w:ascii="Calibri" w:hAnsi="Calibri" w:cs="Calibri"/>
          <w:sz w:val="22"/>
          <w:szCs w:val="22"/>
        </w:rPr>
        <w:t>.</w:t>
      </w:r>
      <w:r w:rsidRPr="000D5672">
        <w:rPr>
          <w:rFonts w:ascii="Calibri" w:hAnsi="Calibri" w:cs="Calibri"/>
          <w:sz w:val="22"/>
          <w:szCs w:val="22"/>
        </w:rPr>
        <w:t xml:space="preserve"> He said that it </w:t>
      </w:r>
      <w:r w:rsidR="006A2C34" w:rsidRPr="000D5672">
        <w:rPr>
          <w:rFonts w:ascii="Calibri" w:hAnsi="Calibri" w:cs="Calibri"/>
          <w:sz w:val="22"/>
          <w:szCs w:val="22"/>
        </w:rPr>
        <w:t>was</w:t>
      </w:r>
      <w:r w:rsidRPr="000D5672">
        <w:rPr>
          <w:rFonts w:ascii="Calibri" w:hAnsi="Calibri" w:cs="Calibri"/>
          <w:sz w:val="22"/>
          <w:szCs w:val="22"/>
        </w:rPr>
        <w:t xml:space="preserve"> not </w:t>
      </w:r>
      <w:r w:rsidR="006A2C34" w:rsidRPr="000D5672">
        <w:rPr>
          <w:rFonts w:ascii="Calibri" w:hAnsi="Calibri" w:cs="Calibri"/>
          <w:sz w:val="22"/>
          <w:szCs w:val="22"/>
        </w:rPr>
        <w:t xml:space="preserve">a </w:t>
      </w:r>
      <w:r w:rsidRPr="000D5672">
        <w:rPr>
          <w:rFonts w:ascii="Calibri" w:hAnsi="Calibri" w:cs="Calibri"/>
          <w:sz w:val="22"/>
          <w:szCs w:val="22"/>
        </w:rPr>
        <w:t xml:space="preserve">matter that should be rushed, </w:t>
      </w:r>
      <w:r w:rsidR="00330120" w:rsidRPr="000D5672">
        <w:rPr>
          <w:rFonts w:ascii="Calibri" w:hAnsi="Calibri" w:cs="Calibri"/>
          <w:sz w:val="22"/>
          <w:szCs w:val="22"/>
        </w:rPr>
        <w:t>and</w:t>
      </w:r>
      <w:r w:rsidRPr="000D5672">
        <w:rPr>
          <w:rFonts w:ascii="Calibri" w:hAnsi="Calibri" w:cs="Calibri"/>
          <w:sz w:val="22"/>
          <w:szCs w:val="22"/>
        </w:rPr>
        <w:t xml:space="preserve"> hoped that with the support of all parties a rule c</w:t>
      </w:r>
      <w:r w:rsidR="006A2C34" w:rsidRPr="000D5672">
        <w:rPr>
          <w:rFonts w:ascii="Calibri" w:hAnsi="Calibri" w:cs="Calibri"/>
          <w:sz w:val="22"/>
          <w:szCs w:val="22"/>
        </w:rPr>
        <w:t>ould</w:t>
      </w:r>
      <w:r w:rsidRPr="000D5672">
        <w:rPr>
          <w:rFonts w:ascii="Calibri" w:hAnsi="Calibri" w:cs="Calibri"/>
          <w:sz w:val="22"/>
          <w:szCs w:val="22"/>
        </w:rPr>
        <w:t xml:space="preserve"> still be drafted</w:t>
      </w:r>
      <w:r w:rsidR="00330120" w:rsidRPr="000D5672">
        <w:rPr>
          <w:rFonts w:ascii="Calibri" w:hAnsi="Calibri" w:cs="Calibri"/>
          <w:sz w:val="22"/>
          <w:szCs w:val="22"/>
        </w:rPr>
        <w:t>, however,</w:t>
      </w:r>
      <w:r w:rsidRPr="000D5672">
        <w:rPr>
          <w:rFonts w:ascii="Calibri" w:hAnsi="Calibri" w:cs="Calibri"/>
          <w:sz w:val="22"/>
          <w:szCs w:val="22"/>
        </w:rPr>
        <w:t xml:space="preserve"> </w:t>
      </w:r>
      <w:r w:rsidR="006A2C34" w:rsidRPr="000D5672">
        <w:rPr>
          <w:rFonts w:ascii="Calibri" w:hAnsi="Calibri" w:cs="Calibri"/>
          <w:sz w:val="22"/>
          <w:szCs w:val="22"/>
        </w:rPr>
        <w:t>that would not be possible before</w:t>
      </w:r>
      <w:r w:rsidRPr="000D5672">
        <w:rPr>
          <w:rFonts w:ascii="Calibri" w:hAnsi="Calibri" w:cs="Calibri"/>
          <w:sz w:val="22"/>
          <w:szCs w:val="22"/>
        </w:rPr>
        <w:t xml:space="preserve"> the court date. He further said that the court case </w:t>
      </w:r>
      <w:r w:rsidR="00330120" w:rsidRPr="000D5672">
        <w:rPr>
          <w:rFonts w:ascii="Calibri" w:hAnsi="Calibri" w:cs="Calibri"/>
          <w:sz w:val="22"/>
          <w:szCs w:val="22"/>
        </w:rPr>
        <w:t xml:space="preserve">would </w:t>
      </w:r>
      <w:r w:rsidRPr="000D5672">
        <w:rPr>
          <w:rFonts w:ascii="Calibri" w:hAnsi="Calibri" w:cs="Calibri"/>
          <w:sz w:val="22"/>
          <w:szCs w:val="22"/>
        </w:rPr>
        <w:t>deal primarily with other matters.</w:t>
      </w:r>
    </w:p>
    <w:p w:rsidR="00C04F37" w:rsidRPr="000D5672" w:rsidRDefault="00C04F37" w:rsidP="00C04F37">
      <w:pPr>
        <w:spacing w:line="360" w:lineRule="auto"/>
        <w:rPr>
          <w:rFonts w:ascii="Calibri" w:hAnsi="Calibri" w:cs="Calibri"/>
          <w:sz w:val="22"/>
          <w:szCs w:val="22"/>
        </w:rPr>
      </w:pPr>
    </w:p>
    <w:p w:rsidR="00C04F37" w:rsidRPr="000D5672" w:rsidRDefault="00D73C81" w:rsidP="00C04F37">
      <w:pPr>
        <w:spacing w:line="360" w:lineRule="auto"/>
        <w:rPr>
          <w:rFonts w:ascii="Calibri" w:hAnsi="Calibri" w:cs="Calibri"/>
          <w:sz w:val="22"/>
          <w:szCs w:val="22"/>
          <w:lang w:val="en-ZA" w:eastAsia="en-US"/>
        </w:rPr>
      </w:pPr>
      <w:r w:rsidRPr="000D5672">
        <w:rPr>
          <w:rFonts w:ascii="Calibri" w:hAnsi="Calibri" w:cs="Calibri"/>
          <w:sz w:val="22"/>
          <w:szCs w:val="22"/>
        </w:rPr>
        <w:t xml:space="preserve">Ms </w:t>
      </w:r>
      <w:r w:rsidRPr="000D5672">
        <w:rPr>
          <w:rFonts w:ascii="Calibri" w:hAnsi="Calibri" w:cs="Calibri"/>
          <w:sz w:val="22"/>
          <w:szCs w:val="22"/>
          <w:lang w:val="en-ZA" w:eastAsia="en-US"/>
        </w:rPr>
        <w:t xml:space="preserve">Schäfer informed the meeting that a new proposal </w:t>
      </w:r>
      <w:r w:rsidR="00AC0C38" w:rsidRPr="000D5672">
        <w:rPr>
          <w:rFonts w:ascii="Calibri" w:hAnsi="Calibri" w:cs="Calibri"/>
          <w:sz w:val="22"/>
          <w:szCs w:val="22"/>
          <w:lang w:val="en-ZA" w:eastAsia="en-US"/>
        </w:rPr>
        <w:t xml:space="preserve">had been </w:t>
      </w:r>
      <w:r w:rsidRPr="000D5672">
        <w:rPr>
          <w:rFonts w:ascii="Calibri" w:hAnsi="Calibri" w:cs="Calibri"/>
          <w:sz w:val="22"/>
          <w:szCs w:val="22"/>
          <w:lang w:val="en-ZA" w:eastAsia="en-US"/>
        </w:rPr>
        <w:t xml:space="preserve">given to the ANC on </w:t>
      </w:r>
      <w:r w:rsidR="003E7AE7" w:rsidRPr="000D5672">
        <w:rPr>
          <w:rFonts w:ascii="Calibri" w:hAnsi="Calibri" w:cs="Calibri"/>
          <w:sz w:val="22"/>
          <w:szCs w:val="22"/>
          <w:lang w:val="en-ZA" w:eastAsia="en-US"/>
        </w:rPr>
        <w:t xml:space="preserve">the previous </w:t>
      </w:r>
      <w:r w:rsidRPr="000D5672">
        <w:rPr>
          <w:rFonts w:ascii="Calibri" w:hAnsi="Calibri" w:cs="Calibri"/>
          <w:sz w:val="22"/>
          <w:szCs w:val="22"/>
          <w:lang w:val="en-ZA" w:eastAsia="en-US"/>
        </w:rPr>
        <w:t xml:space="preserve">Monday </w:t>
      </w:r>
      <w:r w:rsidR="00AC0C38" w:rsidRPr="000D5672">
        <w:rPr>
          <w:rFonts w:ascii="Calibri" w:hAnsi="Calibri" w:cs="Calibri"/>
          <w:sz w:val="22"/>
          <w:szCs w:val="22"/>
          <w:lang w:val="en-ZA" w:eastAsia="en-US"/>
        </w:rPr>
        <w:t>but</w:t>
      </w:r>
      <w:r w:rsidRPr="000D5672">
        <w:rPr>
          <w:rFonts w:ascii="Calibri" w:hAnsi="Calibri" w:cs="Calibri"/>
          <w:sz w:val="22"/>
          <w:szCs w:val="22"/>
          <w:lang w:val="en-ZA" w:eastAsia="en-US"/>
        </w:rPr>
        <w:t xml:space="preserve"> </w:t>
      </w:r>
      <w:r w:rsidR="006A2C34" w:rsidRPr="000D5672">
        <w:rPr>
          <w:rFonts w:ascii="Calibri" w:hAnsi="Calibri" w:cs="Calibri"/>
          <w:sz w:val="22"/>
          <w:szCs w:val="22"/>
          <w:lang w:val="en-ZA" w:eastAsia="en-US"/>
        </w:rPr>
        <w:t>discussions could not</w:t>
      </w:r>
      <w:r w:rsidRPr="000D5672">
        <w:rPr>
          <w:rFonts w:ascii="Calibri" w:hAnsi="Calibri" w:cs="Calibri"/>
          <w:sz w:val="22"/>
          <w:szCs w:val="22"/>
          <w:lang w:val="en-ZA" w:eastAsia="en-US"/>
        </w:rPr>
        <w:t xml:space="preserve"> continue before feedback </w:t>
      </w:r>
      <w:r w:rsidR="006A2C34" w:rsidRPr="000D5672">
        <w:rPr>
          <w:rFonts w:ascii="Calibri" w:hAnsi="Calibri" w:cs="Calibri"/>
          <w:sz w:val="22"/>
          <w:szCs w:val="22"/>
          <w:lang w:val="en-ZA" w:eastAsia="en-US"/>
        </w:rPr>
        <w:t>was</w:t>
      </w:r>
      <w:r w:rsidRPr="000D5672">
        <w:rPr>
          <w:rFonts w:ascii="Calibri" w:hAnsi="Calibri" w:cs="Calibri"/>
          <w:sz w:val="22"/>
          <w:szCs w:val="22"/>
          <w:lang w:val="en-ZA" w:eastAsia="en-US"/>
        </w:rPr>
        <w:t xml:space="preserve"> received. </w:t>
      </w:r>
      <w:r w:rsidR="003E7AE7" w:rsidRPr="000D5672">
        <w:rPr>
          <w:rFonts w:ascii="Calibri" w:hAnsi="Calibri" w:cs="Calibri"/>
          <w:sz w:val="22"/>
          <w:szCs w:val="22"/>
          <w:lang w:val="en-ZA" w:eastAsia="en-US"/>
        </w:rPr>
        <w:t>T</w:t>
      </w:r>
      <w:r w:rsidRPr="000D5672">
        <w:rPr>
          <w:rFonts w:ascii="Calibri" w:hAnsi="Calibri" w:cs="Calibri"/>
          <w:sz w:val="22"/>
          <w:szCs w:val="22"/>
          <w:lang w:val="en-ZA" w:eastAsia="en-US"/>
        </w:rPr>
        <w:t xml:space="preserve">here </w:t>
      </w:r>
      <w:r w:rsidR="006A2C34" w:rsidRPr="000D5672">
        <w:rPr>
          <w:rFonts w:ascii="Calibri" w:hAnsi="Calibri" w:cs="Calibri"/>
          <w:sz w:val="22"/>
          <w:szCs w:val="22"/>
          <w:lang w:val="en-ZA" w:eastAsia="en-US"/>
        </w:rPr>
        <w:t>was</w:t>
      </w:r>
      <w:r w:rsidRPr="000D5672">
        <w:rPr>
          <w:rFonts w:ascii="Calibri" w:hAnsi="Calibri" w:cs="Calibri"/>
          <w:sz w:val="22"/>
          <w:szCs w:val="22"/>
          <w:lang w:val="en-ZA" w:eastAsia="en-US"/>
        </w:rPr>
        <w:t xml:space="preserve"> agreement on s</w:t>
      </w:r>
      <w:r w:rsidR="006A2C34" w:rsidRPr="000D5672">
        <w:rPr>
          <w:rFonts w:ascii="Calibri" w:hAnsi="Calibri" w:cs="Calibri"/>
          <w:sz w:val="22"/>
          <w:szCs w:val="22"/>
          <w:lang w:val="en-ZA" w:eastAsia="en-US"/>
        </w:rPr>
        <w:t>o</w:t>
      </w:r>
      <w:r w:rsidRPr="000D5672">
        <w:rPr>
          <w:rFonts w:ascii="Calibri" w:hAnsi="Calibri" w:cs="Calibri"/>
          <w:sz w:val="22"/>
          <w:szCs w:val="22"/>
          <w:lang w:val="en-ZA" w:eastAsia="en-US"/>
        </w:rPr>
        <w:t xml:space="preserve">me matters, but </w:t>
      </w:r>
      <w:r w:rsidR="00AC0C38" w:rsidRPr="000D5672">
        <w:rPr>
          <w:rFonts w:ascii="Calibri" w:hAnsi="Calibri" w:cs="Calibri"/>
          <w:sz w:val="22"/>
          <w:szCs w:val="22"/>
          <w:lang w:val="en-ZA" w:eastAsia="en-US"/>
        </w:rPr>
        <w:t>consensus</w:t>
      </w:r>
      <w:r w:rsidRPr="000D5672">
        <w:rPr>
          <w:rFonts w:ascii="Calibri" w:hAnsi="Calibri" w:cs="Calibri"/>
          <w:sz w:val="22"/>
          <w:szCs w:val="22"/>
          <w:lang w:val="en-ZA" w:eastAsia="en-US"/>
        </w:rPr>
        <w:t xml:space="preserve"> could not </w:t>
      </w:r>
      <w:r w:rsidR="00AC0C38" w:rsidRPr="000D5672">
        <w:rPr>
          <w:rFonts w:ascii="Calibri" w:hAnsi="Calibri" w:cs="Calibri"/>
          <w:sz w:val="22"/>
          <w:szCs w:val="22"/>
          <w:lang w:val="en-ZA" w:eastAsia="en-US"/>
        </w:rPr>
        <w:t xml:space="preserve">be </w:t>
      </w:r>
      <w:r w:rsidRPr="000D5672">
        <w:rPr>
          <w:rFonts w:ascii="Calibri" w:hAnsi="Calibri" w:cs="Calibri"/>
          <w:sz w:val="22"/>
          <w:szCs w:val="22"/>
          <w:lang w:val="en-ZA" w:eastAsia="en-US"/>
        </w:rPr>
        <w:t>reach</w:t>
      </w:r>
      <w:r w:rsidR="00AC0C38" w:rsidRPr="000D5672">
        <w:rPr>
          <w:rFonts w:ascii="Calibri" w:hAnsi="Calibri" w:cs="Calibri"/>
          <w:sz w:val="22"/>
          <w:szCs w:val="22"/>
          <w:lang w:val="en-ZA" w:eastAsia="en-US"/>
        </w:rPr>
        <w:t>ed</w:t>
      </w:r>
      <w:r w:rsidRPr="000D5672">
        <w:rPr>
          <w:rFonts w:ascii="Calibri" w:hAnsi="Calibri" w:cs="Calibri"/>
          <w:sz w:val="22"/>
          <w:szCs w:val="22"/>
          <w:lang w:val="en-ZA" w:eastAsia="en-US"/>
        </w:rPr>
        <w:t xml:space="preserve"> </w:t>
      </w:r>
      <w:r w:rsidR="00AC0C38" w:rsidRPr="000D5672">
        <w:rPr>
          <w:rFonts w:ascii="Calibri" w:hAnsi="Calibri" w:cs="Calibri"/>
          <w:sz w:val="22"/>
          <w:szCs w:val="22"/>
          <w:lang w:val="en-ZA" w:eastAsia="en-US"/>
        </w:rPr>
        <w:t>on</w:t>
      </w:r>
      <w:r w:rsidR="003E7AE7" w:rsidRPr="000D5672">
        <w:rPr>
          <w:rFonts w:ascii="Calibri" w:hAnsi="Calibri" w:cs="Calibri"/>
          <w:sz w:val="22"/>
          <w:szCs w:val="22"/>
          <w:lang w:val="en-ZA" w:eastAsia="en-US"/>
        </w:rPr>
        <w:t xml:space="preserve"> others</w:t>
      </w:r>
      <w:r w:rsidRPr="000D5672">
        <w:rPr>
          <w:rFonts w:ascii="Calibri" w:hAnsi="Calibri" w:cs="Calibri"/>
          <w:sz w:val="22"/>
          <w:szCs w:val="22"/>
          <w:lang w:val="en-ZA" w:eastAsia="en-US"/>
        </w:rPr>
        <w:t>. Discussion</w:t>
      </w:r>
      <w:r w:rsidR="00AC0C38" w:rsidRPr="000D5672">
        <w:rPr>
          <w:rFonts w:ascii="Calibri" w:hAnsi="Calibri" w:cs="Calibri"/>
          <w:sz w:val="22"/>
          <w:szCs w:val="22"/>
          <w:lang w:val="en-ZA" w:eastAsia="en-US"/>
        </w:rPr>
        <w:t>s</w:t>
      </w:r>
      <w:r w:rsidRPr="000D5672">
        <w:rPr>
          <w:rFonts w:ascii="Calibri" w:hAnsi="Calibri" w:cs="Calibri"/>
          <w:sz w:val="22"/>
          <w:szCs w:val="22"/>
          <w:lang w:val="en-ZA" w:eastAsia="en-US"/>
        </w:rPr>
        <w:t xml:space="preserve"> would continue as soon as the ANC was ready with a mandate.</w:t>
      </w:r>
    </w:p>
    <w:p w:rsidR="00D73C81" w:rsidRPr="000D5672" w:rsidRDefault="00D73C81" w:rsidP="00C04F37">
      <w:pPr>
        <w:spacing w:line="360" w:lineRule="auto"/>
        <w:rPr>
          <w:rFonts w:ascii="Calibri" w:hAnsi="Calibri" w:cs="Calibri"/>
          <w:sz w:val="22"/>
          <w:szCs w:val="22"/>
          <w:lang w:val="en-ZA" w:eastAsia="en-US"/>
        </w:rPr>
      </w:pPr>
    </w:p>
    <w:p w:rsidR="00D73C81" w:rsidRPr="000D5672" w:rsidRDefault="00E75BE9" w:rsidP="00C04F37">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D</w:t>
      </w:r>
      <w:r w:rsidR="00D73C81" w:rsidRPr="000D5672">
        <w:rPr>
          <w:rFonts w:ascii="Calibri" w:hAnsi="Calibri" w:cs="Calibri"/>
          <w:sz w:val="22"/>
          <w:szCs w:val="22"/>
          <w:lang w:val="en-ZA" w:eastAsia="en-US"/>
        </w:rPr>
        <w:t>r Orian</w:t>
      </w:r>
      <w:r w:rsidR="00B9060B" w:rsidRPr="000D5672">
        <w:rPr>
          <w:rFonts w:ascii="Calibri" w:hAnsi="Calibri" w:cs="Calibri"/>
          <w:sz w:val="22"/>
          <w:szCs w:val="22"/>
          <w:lang w:val="en-ZA" w:eastAsia="en-US"/>
        </w:rPr>
        <w:t>i</w:t>
      </w:r>
      <w:r w:rsidR="00D73C81" w:rsidRPr="000D5672">
        <w:rPr>
          <w:rFonts w:ascii="Calibri" w:hAnsi="Calibri" w:cs="Calibri"/>
          <w:sz w:val="22"/>
          <w:szCs w:val="22"/>
          <w:lang w:val="en-ZA" w:eastAsia="en-US"/>
        </w:rPr>
        <w:t>-Ambrosini reiterated the fact that</w:t>
      </w:r>
      <w:r w:rsidR="006A2C34" w:rsidRPr="000D5672">
        <w:rPr>
          <w:rFonts w:ascii="Calibri" w:hAnsi="Calibri" w:cs="Calibri"/>
          <w:sz w:val="22"/>
          <w:szCs w:val="22"/>
          <w:lang w:val="en-ZA" w:eastAsia="en-US"/>
        </w:rPr>
        <w:t>,</w:t>
      </w:r>
      <w:r w:rsidR="00D73C81" w:rsidRPr="000D5672">
        <w:rPr>
          <w:rFonts w:ascii="Calibri" w:hAnsi="Calibri" w:cs="Calibri"/>
          <w:sz w:val="22"/>
          <w:szCs w:val="22"/>
          <w:lang w:val="en-ZA" w:eastAsia="en-US"/>
        </w:rPr>
        <w:t xml:space="preserve"> as the meeting did not constitute a quorum</w:t>
      </w:r>
      <w:r w:rsidR="006A2C34" w:rsidRPr="000D5672">
        <w:rPr>
          <w:rFonts w:ascii="Calibri" w:hAnsi="Calibri" w:cs="Calibri"/>
          <w:sz w:val="22"/>
          <w:szCs w:val="22"/>
          <w:lang w:val="en-ZA" w:eastAsia="en-US"/>
        </w:rPr>
        <w:t>,</w:t>
      </w:r>
      <w:r w:rsidR="00D73C81" w:rsidRPr="000D5672">
        <w:rPr>
          <w:rFonts w:ascii="Calibri" w:hAnsi="Calibri" w:cs="Calibri"/>
          <w:sz w:val="22"/>
          <w:szCs w:val="22"/>
          <w:lang w:val="en-ZA" w:eastAsia="en-US"/>
        </w:rPr>
        <w:t xml:space="preserve"> no decisions could be taken, but </w:t>
      </w:r>
      <w:r w:rsidR="006A2C34" w:rsidRPr="000D5672">
        <w:rPr>
          <w:rFonts w:ascii="Calibri" w:hAnsi="Calibri" w:cs="Calibri"/>
          <w:sz w:val="22"/>
          <w:szCs w:val="22"/>
          <w:lang w:val="en-ZA" w:eastAsia="en-US"/>
        </w:rPr>
        <w:t>said</w:t>
      </w:r>
      <w:r w:rsidR="00D73C81" w:rsidRPr="000D5672">
        <w:rPr>
          <w:rFonts w:ascii="Calibri" w:hAnsi="Calibri" w:cs="Calibri"/>
          <w:sz w:val="22"/>
          <w:szCs w:val="22"/>
          <w:lang w:val="en-ZA" w:eastAsia="en-US"/>
        </w:rPr>
        <w:t xml:space="preserve"> that matters could be placed on record. He said that the </w:t>
      </w:r>
      <w:r w:rsidR="001C6CBB" w:rsidRPr="000D5672">
        <w:rPr>
          <w:rFonts w:ascii="Calibri" w:hAnsi="Calibri" w:cs="Calibri"/>
          <w:sz w:val="22"/>
          <w:szCs w:val="22"/>
          <w:lang w:val="en-ZA" w:eastAsia="en-US"/>
        </w:rPr>
        <w:t>events</w:t>
      </w:r>
      <w:r w:rsidR="00D73C81" w:rsidRPr="000D5672">
        <w:rPr>
          <w:rFonts w:ascii="Calibri" w:hAnsi="Calibri" w:cs="Calibri"/>
          <w:sz w:val="22"/>
          <w:szCs w:val="22"/>
          <w:lang w:val="en-ZA" w:eastAsia="en-US"/>
        </w:rPr>
        <w:t xml:space="preserve"> that brought the committee to that point </w:t>
      </w:r>
      <w:r w:rsidR="001C6CBB" w:rsidRPr="000D5672">
        <w:rPr>
          <w:rFonts w:ascii="Calibri" w:hAnsi="Calibri" w:cs="Calibri"/>
          <w:sz w:val="22"/>
          <w:szCs w:val="22"/>
          <w:lang w:val="en-ZA" w:eastAsia="en-US"/>
        </w:rPr>
        <w:t>were</w:t>
      </w:r>
      <w:r w:rsidR="00D73C81" w:rsidRPr="000D5672">
        <w:rPr>
          <w:rFonts w:ascii="Calibri" w:hAnsi="Calibri" w:cs="Calibri"/>
          <w:sz w:val="22"/>
          <w:szCs w:val="22"/>
          <w:lang w:val="en-ZA" w:eastAsia="en-US"/>
        </w:rPr>
        <w:t xml:space="preserve"> 60 hours of deliberations in the </w:t>
      </w:r>
      <w:r w:rsidR="006A2C34" w:rsidRPr="000D5672">
        <w:rPr>
          <w:rFonts w:ascii="Calibri" w:hAnsi="Calibri" w:cs="Calibri"/>
          <w:sz w:val="22"/>
          <w:szCs w:val="22"/>
          <w:lang w:val="en-ZA" w:eastAsia="en-US"/>
        </w:rPr>
        <w:t>s</w:t>
      </w:r>
      <w:r w:rsidR="00D73C81" w:rsidRPr="000D5672">
        <w:rPr>
          <w:rFonts w:ascii="Calibri" w:hAnsi="Calibri" w:cs="Calibri"/>
          <w:sz w:val="22"/>
          <w:szCs w:val="22"/>
          <w:lang w:val="en-ZA" w:eastAsia="en-US"/>
        </w:rPr>
        <w:t xml:space="preserve">ub-committee on this subject matter. The discussions with options were documented and procedurally should have been submitted to the Rules Committee for consideration. Only at the Rules Committee meeting did the ANC present a document that was not included in the options discussed by the </w:t>
      </w:r>
      <w:r w:rsidR="006A2C34" w:rsidRPr="000D5672">
        <w:rPr>
          <w:rFonts w:ascii="Calibri" w:hAnsi="Calibri" w:cs="Calibri"/>
          <w:sz w:val="22"/>
          <w:szCs w:val="22"/>
          <w:lang w:val="en-ZA" w:eastAsia="en-US"/>
        </w:rPr>
        <w:t>sub-co</w:t>
      </w:r>
      <w:r w:rsidR="00D73C81" w:rsidRPr="000D5672">
        <w:rPr>
          <w:rFonts w:ascii="Calibri" w:hAnsi="Calibri" w:cs="Calibri"/>
          <w:sz w:val="22"/>
          <w:szCs w:val="22"/>
          <w:lang w:val="en-ZA" w:eastAsia="en-US"/>
        </w:rPr>
        <w:t>mmittee. In reaction to that</w:t>
      </w:r>
      <w:r w:rsidRPr="000D5672">
        <w:rPr>
          <w:rFonts w:ascii="Calibri" w:hAnsi="Calibri" w:cs="Calibri"/>
          <w:sz w:val="22"/>
          <w:szCs w:val="22"/>
          <w:lang w:val="en-ZA" w:eastAsia="en-US"/>
        </w:rPr>
        <w:t>,</w:t>
      </w:r>
      <w:r w:rsidR="00D73C81" w:rsidRPr="000D5672">
        <w:rPr>
          <w:rFonts w:ascii="Calibri" w:hAnsi="Calibri" w:cs="Calibri"/>
          <w:sz w:val="22"/>
          <w:szCs w:val="22"/>
          <w:lang w:val="en-ZA" w:eastAsia="en-US"/>
        </w:rPr>
        <w:t xml:space="preserve"> the opposition parties compiled a</w:t>
      </w:r>
      <w:r w:rsidRPr="000D5672">
        <w:rPr>
          <w:rFonts w:ascii="Calibri" w:hAnsi="Calibri" w:cs="Calibri"/>
          <w:sz w:val="22"/>
          <w:szCs w:val="22"/>
          <w:lang w:val="en-ZA" w:eastAsia="en-US"/>
        </w:rPr>
        <w:t xml:space="preserve"> joint document in which some of the options discussed in the </w:t>
      </w:r>
      <w:r w:rsidR="006A2C34" w:rsidRPr="000D5672">
        <w:rPr>
          <w:rFonts w:ascii="Calibri" w:hAnsi="Calibri" w:cs="Calibri"/>
          <w:sz w:val="22"/>
          <w:szCs w:val="22"/>
          <w:lang w:val="en-ZA" w:eastAsia="en-US"/>
        </w:rPr>
        <w:t>s</w:t>
      </w:r>
      <w:r w:rsidRPr="000D5672">
        <w:rPr>
          <w:rFonts w:ascii="Calibri" w:hAnsi="Calibri" w:cs="Calibri"/>
          <w:sz w:val="22"/>
          <w:szCs w:val="22"/>
          <w:lang w:val="en-ZA" w:eastAsia="en-US"/>
        </w:rPr>
        <w:t>ub-committee were included, as a counter proposal to the ANC document. He said that no counter proposals ha</w:t>
      </w:r>
      <w:r w:rsidR="003E7AE7" w:rsidRPr="000D5672">
        <w:rPr>
          <w:rFonts w:ascii="Calibri" w:hAnsi="Calibri" w:cs="Calibri"/>
          <w:sz w:val="22"/>
          <w:szCs w:val="22"/>
          <w:lang w:val="en-ZA" w:eastAsia="en-US"/>
        </w:rPr>
        <w:t>d</w:t>
      </w:r>
      <w:r w:rsidRPr="000D5672">
        <w:rPr>
          <w:rFonts w:ascii="Calibri" w:hAnsi="Calibri" w:cs="Calibri"/>
          <w:sz w:val="22"/>
          <w:szCs w:val="22"/>
          <w:lang w:val="en-ZA" w:eastAsia="en-US"/>
        </w:rPr>
        <w:t xml:space="preserve"> formally been submitted by the ANC on the opposition part</w:t>
      </w:r>
      <w:r w:rsidR="001C6CBB" w:rsidRPr="000D5672">
        <w:rPr>
          <w:rFonts w:ascii="Calibri" w:hAnsi="Calibri" w:cs="Calibri"/>
          <w:sz w:val="22"/>
          <w:szCs w:val="22"/>
          <w:lang w:val="en-ZA" w:eastAsia="en-US"/>
        </w:rPr>
        <w:t>ies’</w:t>
      </w:r>
      <w:r w:rsidRPr="000D5672">
        <w:rPr>
          <w:rFonts w:ascii="Calibri" w:hAnsi="Calibri" w:cs="Calibri"/>
          <w:sz w:val="22"/>
          <w:szCs w:val="22"/>
          <w:lang w:val="en-ZA" w:eastAsia="en-US"/>
        </w:rPr>
        <w:t xml:space="preserve"> proposal, specifically on the issues of “whether”, “when”, “how” and “how long”</w:t>
      </w:r>
      <w:r w:rsidR="003E7AE7" w:rsidRPr="000D5672">
        <w:rPr>
          <w:rFonts w:ascii="Calibri" w:hAnsi="Calibri" w:cs="Calibri"/>
          <w:sz w:val="22"/>
          <w:szCs w:val="22"/>
          <w:lang w:val="en-ZA" w:eastAsia="en-US"/>
        </w:rPr>
        <w:t xml:space="preserve"> and</w:t>
      </w:r>
      <w:r w:rsidR="006A2C34" w:rsidRPr="000D5672">
        <w:rPr>
          <w:rFonts w:ascii="Calibri" w:hAnsi="Calibri" w:cs="Calibri"/>
          <w:sz w:val="22"/>
          <w:szCs w:val="22"/>
          <w:lang w:val="en-ZA" w:eastAsia="en-US"/>
        </w:rPr>
        <w:t xml:space="preserve"> also </w:t>
      </w:r>
      <w:r w:rsidR="003E7AE7" w:rsidRPr="000D5672">
        <w:rPr>
          <w:rFonts w:ascii="Calibri" w:hAnsi="Calibri" w:cs="Calibri"/>
          <w:sz w:val="22"/>
          <w:szCs w:val="22"/>
          <w:lang w:val="en-ZA" w:eastAsia="en-US"/>
        </w:rPr>
        <w:t xml:space="preserve">on </w:t>
      </w:r>
      <w:r w:rsidRPr="000D5672">
        <w:rPr>
          <w:rFonts w:ascii="Calibri" w:hAnsi="Calibri" w:cs="Calibri"/>
          <w:sz w:val="22"/>
          <w:szCs w:val="22"/>
          <w:lang w:val="en-ZA" w:eastAsia="en-US"/>
        </w:rPr>
        <w:t xml:space="preserve">the </w:t>
      </w:r>
      <w:r w:rsidR="003E7AE7" w:rsidRPr="000D5672">
        <w:rPr>
          <w:rFonts w:ascii="Calibri" w:hAnsi="Calibri" w:cs="Calibri"/>
          <w:sz w:val="22"/>
          <w:szCs w:val="22"/>
          <w:lang w:val="en-ZA" w:eastAsia="en-US"/>
        </w:rPr>
        <w:t xml:space="preserve">matter of the </w:t>
      </w:r>
      <w:r w:rsidRPr="000D5672">
        <w:rPr>
          <w:rFonts w:ascii="Calibri" w:hAnsi="Calibri" w:cs="Calibri"/>
          <w:sz w:val="22"/>
          <w:szCs w:val="22"/>
          <w:lang w:val="en-ZA" w:eastAsia="en-US"/>
        </w:rPr>
        <w:t>discretion of the Speaker to decide whether the Motion of No Confidence would be heard.</w:t>
      </w:r>
    </w:p>
    <w:p w:rsidR="00E75BE9" w:rsidRPr="000D5672" w:rsidRDefault="00E75BE9" w:rsidP="00C04F37">
      <w:pPr>
        <w:spacing w:line="360" w:lineRule="auto"/>
        <w:rPr>
          <w:rFonts w:ascii="Calibri" w:hAnsi="Calibri" w:cs="Calibri"/>
          <w:sz w:val="22"/>
          <w:szCs w:val="22"/>
          <w:lang w:val="en-ZA" w:eastAsia="en-US"/>
        </w:rPr>
      </w:pPr>
    </w:p>
    <w:p w:rsidR="00E75BE9" w:rsidRPr="000D5672" w:rsidRDefault="001C6CBB" w:rsidP="00C04F37">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 xml:space="preserve">The </w:t>
      </w:r>
      <w:r w:rsidR="00E75BE9" w:rsidRPr="000D5672">
        <w:rPr>
          <w:rFonts w:ascii="Calibri" w:hAnsi="Calibri" w:cs="Calibri"/>
          <w:sz w:val="22"/>
          <w:szCs w:val="22"/>
          <w:lang w:val="en-ZA" w:eastAsia="en-US"/>
        </w:rPr>
        <w:t>Deputy Speaker requested Dr Orian</w:t>
      </w:r>
      <w:r w:rsidR="00B9060B" w:rsidRPr="000D5672">
        <w:rPr>
          <w:rFonts w:ascii="Calibri" w:hAnsi="Calibri" w:cs="Calibri"/>
          <w:sz w:val="22"/>
          <w:szCs w:val="22"/>
          <w:lang w:val="en-ZA" w:eastAsia="en-US"/>
        </w:rPr>
        <w:t>i</w:t>
      </w:r>
      <w:r w:rsidR="00E75BE9" w:rsidRPr="000D5672">
        <w:rPr>
          <w:rFonts w:ascii="Calibri" w:hAnsi="Calibri" w:cs="Calibri"/>
          <w:sz w:val="22"/>
          <w:szCs w:val="22"/>
          <w:lang w:val="en-ZA" w:eastAsia="en-US"/>
        </w:rPr>
        <w:t xml:space="preserve">-Ambrosini to confine his input to the question </w:t>
      </w:r>
      <w:r w:rsidR="006A2C34" w:rsidRPr="000D5672">
        <w:rPr>
          <w:rFonts w:ascii="Calibri" w:hAnsi="Calibri" w:cs="Calibri"/>
          <w:sz w:val="22"/>
          <w:szCs w:val="22"/>
          <w:lang w:val="en-ZA" w:eastAsia="en-US"/>
        </w:rPr>
        <w:t>whether</w:t>
      </w:r>
      <w:r w:rsidR="00E75BE9" w:rsidRPr="000D5672">
        <w:rPr>
          <w:rFonts w:ascii="Calibri" w:hAnsi="Calibri" w:cs="Calibri"/>
          <w:sz w:val="22"/>
          <w:szCs w:val="22"/>
          <w:lang w:val="en-ZA" w:eastAsia="en-US"/>
        </w:rPr>
        <w:t xml:space="preserve"> consensus was reached on the matter.</w:t>
      </w:r>
    </w:p>
    <w:p w:rsidR="00E75BE9" w:rsidRPr="000D5672" w:rsidRDefault="00E75BE9" w:rsidP="00C04F37">
      <w:pPr>
        <w:spacing w:line="360" w:lineRule="auto"/>
        <w:rPr>
          <w:rFonts w:ascii="Calibri" w:hAnsi="Calibri" w:cs="Calibri"/>
          <w:sz w:val="22"/>
          <w:szCs w:val="22"/>
          <w:lang w:val="en-ZA" w:eastAsia="en-US"/>
        </w:rPr>
      </w:pPr>
    </w:p>
    <w:p w:rsidR="00CF3134" w:rsidRPr="000D5672" w:rsidRDefault="00CF3134" w:rsidP="00CF3134">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 xml:space="preserve">Mr Masutha raised a point of </w:t>
      </w:r>
      <w:r w:rsidR="006A2C34" w:rsidRPr="000D5672">
        <w:rPr>
          <w:rFonts w:ascii="Calibri" w:hAnsi="Calibri" w:cs="Calibri"/>
          <w:sz w:val="22"/>
          <w:szCs w:val="22"/>
          <w:lang w:val="en-ZA" w:eastAsia="en-US"/>
        </w:rPr>
        <w:t>order that Dr Orian</w:t>
      </w:r>
      <w:r w:rsidR="00B9060B" w:rsidRPr="000D5672">
        <w:rPr>
          <w:rFonts w:ascii="Calibri" w:hAnsi="Calibri" w:cs="Calibri"/>
          <w:sz w:val="22"/>
          <w:szCs w:val="22"/>
          <w:lang w:val="en-ZA" w:eastAsia="en-US"/>
        </w:rPr>
        <w:t>i</w:t>
      </w:r>
      <w:r w:rsidR="006A2C34" w:rsidRPr="000D5672">
        <w:rPr>
          <w:rFonts w:ascii="Calibri" w:hAnsi="Calibri" w:cs="Calibri"/>
          <w:sz w:val="22"/>
          <w:szCs w:val="22"/>
          <w:lang w:val="en-ZA" w:eastAsia="en-US"/>
        </w:rPr>
        <w:t>-Ambrosini wa</w:t>
      </w:r>
      <w:r w:rsidRPr="000D5672">
        <w:rPr>
          <w:rFonts w:ascii="Calibri" w:hAnsi="Calibri" w:cs="Calibri"/>
          <w:sz w:val="22"/>
          <w:szCs w:val="22"/>
          <w:lang w:val="en-ZA" w:eastAsia="en-US"/>
        </w:rPr>
        <w:t>s raising his view</w:t>
      </w:r>
      <w:r w:rsidR="001C6CBB" w:rsidRPr="000D5672">
        <w:rPr>
          <w:rFonts w:ascii="Calibri" w:hAnsi="Calibri" w:cs="Calibri"/>
          <w:sz w:val="22"/>
          <w:szCs w:val="22"/>
          <w:lang w:val="en-ZA" w:eastAsia="en-US"/>
        </w:rPr>
        <w:t>s</w:t>
      </w:r>
      <w:r w:rsidRPr="000D5672">
        <w:rPr>
          <w:rFonts w:ascii="Calibri" w:hAnsi="Calibri" w:cs="Calibri"/>
          <w:sz w:val="22"/>
          <w:szCs w:val="22"/>
          <w:lang w:val="en-ZA" w:eastAsia="en-US"/>
        </w:rPr>
        <w:t xml:space="preserve"> on how matters </w:t>
      </w:r>
      <w:r w:rsidR="001C6CBB" w:rsidRPr="000D5672">
        <w:rPr>
          <w:rFonts w:ascii="Calibri" w:hAnsi="Calibri" w:cs="Calibri"/>
          <w:sz w:val="22"/>
          <w:szCs w:val="22"/>
          <w:lang w:val="en-ZA" w:eastAsia="en-US"/>
        </w:rPr>
        <w:t xml:space="preserve">had </w:t>
      </w:r>
      <w:r w:rsidRPr="000D5672">
        <w:rPr>
          <w:rFonts w:ascii="Calibri" w:hAnsi="Calibri" w:cs="Calibri"/>
          <w:sz w:val="22"/>
          <w:szCs w:val="22"/>
          <w:lang w:val="en-ZA" w:eastAsia="en-US"/>
        </w:rPr>
        <w:t xml:space="preserve">transpired </w:t>
      </w:r>
      <w:r w:rsidR="001C6CBB" w:rsidRPr="000D5672">
        <w:rPr>
          <w:rFonts w:ascii="Calibri" w:hAnsi="Calibri" w:cs="Calibri"/>
          <w:sz w:val="22"/>
          <w:szCs w:val="22"/>
          <w:lang w:val="en-ZA" w:eastAsia="en-US"/>
        </w:rPr>
        <w:t>in the sub-committee meeting, which</w:t>
      </w:r>
      <w:r w:rsidRPr="000D5672">
        <w:rPr>
          <w:rFonts w:ascii="Calibri" w:hAnsi="Calibri" w:cs="Calibri"/>
          <w:sz w:val="22"/>
          <w:szCs w:val="22"/>
          <w:lang w:val="en-ZA" w:eastAsia="en-US"/>
        </w:rPr>
        <w:t xml:space="preserve"> </w:t>
      </w:r>
      <w:r w:rsidR="001C6CBB" w:rsidRPr="000D5672">
        <w:rPr>
          <w:rFonts w:ascii="Calibri" w:hAnsi="Calibri" w:cs="Calibri"/>
          <w:sz w:val="22"/>
          <w:szCs w:val="22"/>
          <w:lang w:val="en-ZA" w:eastAsia="en-US"/>
        </w:rPr>
        <w:t xml:space="preserve">was </w:t>
      </w:r>
      <w:r w:rsidRPr="000D5672">
        <w:rPr>
          <w:rFonts w:ascii="Calibri" w:hAnsi="Calibri" w:cs="Calibri"/>
          <w:sz w:val="22"/>
          <w:szCs w:val="22"/>
          <w:lang w:val="en-ZA" w:eastAsia="en-US"/>
        </w:rPr>
        <w:t xml:space="preserve">not </w:t>
      </w:r>
      <w:r w:rsidR="006A2C34" w:rsidRPr="000D5672">
        <w:rPr>
          <w:rFonts w:ascii="Calibri" w:hAnsi="Calibri" w:cs="Calibri"/>
          <w:sz w:val="22"/>
          <w:szCs w:val="22"/>
          <w:lang w:val="en-ZA" w:eastAsia="en-US"/>
        </w:rPr>
        <w:t xml:space="preserve">a true reflection of what </w:t>
      </w:r>
      <w:r w:rsidR="001C6CBB" w:rsidRPr="000D5672">
        <w:rPr>
          <w:rFonts w:ascii="Calibri" w:hAnsi="Calibri" w:cs="Calibri"/>
          <w:sz w:val="22"/>
          <w:szCs w:val="22"/>
          <w:lang w:val="en-ZA" w:eastAsia="en-US"/>
        </w:rPr>
        <w:t xml:space="preserve">actually </w:t>
      </w:r>
      <w:r w:rsidR="006A2C34" w:rsidRPr="000D5672">
        <w:rPr>
          <w:rFonts w:ascii="Calibri" w:hAnsi="Calibri" w:cs="Calibri"/>
          <w:sz w:val="22"/>
          <w:szCs w:val="22"/>
          <w:lang w:val="en-ZA" w:eastAsia="en-US"/>
        </w:rPr>
        <w:t>transpired.</w:t>
      </w:r>
    </w:p>
    <w:p w:rsidR="00CF3134" w:rsidRPr="000D5672" w:rsidRDefault="00CF3134" w:rsidP="00C04F37">
      <w:pPr>
        <w:spacing w:line="360" w:lineRule="auto"/>
        <w:rPr>
          <w:rFonts w:ascii="Calibri" w:hAnsi="Calibri" w:cs="Calibri"/>
          <w:sz w:val="22"/>
          <w:szCs w:val="22"/>
          <w:lang w:val="en-ZA" w:eastAsia="en-US"/>
        </w:rPr>
      </w:pPr>
    </w:p>
    <w:p w:rsidR="00E75BE9" w:rsidRPr="000D5672" w:rsidRDefault="00E75BE9" w:rsidP="00C04F37">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Dr Orian</w:t>
      </w:r>
      <w:r w:rsidR="00B9060B" w:rsidRPr="000D5672">
        <w:rPr>
          <w:rFonts w:ascii="Calibri" w:hAnsi="Calibri" w:cs="Calibri"/>
          <w:sz w:val="22"/>
          <w:szCs w:val="22"/>
          <w:lang w:val="en-ZA" w:eastAsia="en-US"/>
        </w:rPr>
        <w:t>i</w:t>
      </w:r>
      <w:r w:rsidRPr="000D5672">
        <w:rPr>
          <w:rFonts w:ascii="Calibri" w:hAnsi="Calibri" w:cs="Calibri"/>
          <w:sz w:val="22"/>
          <w:szCs w:val="22"/>
          <w:lang w:val="en-ZA" w:eastAsia="en-US"/>
        </w:rPr>
        <w:t xml:space="preserve">-Ambrosini requested that the records of the meeting </w:t>
      </w:r>
      <w:r w:rsidR="001C6CBB" w:rsidRPr="000D5672">
        <w:rPr>
          <w:rFonts w:ascii="Calibri" w:hAnsi="Calibri" w:cs="Calibri"/>
          <w:sz w:val="22"/>
          <w:szCs w:val="22"/>
          <w:lang w:val="en-ZA" w:eastAsia="en-US"/>
        </w:rPr>
        <w:t xml:space="preserve">should </w:t>
      </w:r>
      <w:r w:rsidRPr="000D5672">
        <w:rPr>
          <w:rFonts w:ascii="Calibri" w:hAnsi="Calibri" w:cs="Calibri"/>
          <w:sz w:val="22"/>
          <w:szCs w:val="22"/>
          <w:lang w:val="en-ZA" w:eastAsia="en-US"/>
        </w:rPr>
        <w:t>reflect that he was not allowed to put on record the facts of the matter.</w:t>
      </w:r>
    </w:p>
    <w:p w:rsidR="00E75BE9" w:rsidRPr="000D5672" w:rsidRDefault="00E75BE9" w:rsidP="00C04F37">
      <w:pPr>
        <w:spacing w:line="360" w:lineRule="auto"/>
        <w:rPr>
          <w:rFonts w:ascii="Calibri" w:hAnsi="Calibri" w:cs="Calibri"/>
          <w:sz w:val="22"/>
          <w:szCs w:val="22"/>
          <w:lang w:val="en-ZA" w:eastAsia="en-US"/>
        </w:rPr>
      </w:pPr>
    </w:p>
    <w:p w:rsidR="00CF3134" w:rsidRPr="000D5672" w:rsidRDefault="00CF3134" w:rsidP="00C04F37">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Mr Jeffery indicated that a range of issues still need</w:t>
      </w:r>
      <w:r w:rsidR="006A2C34" w:rsidRPr="000D5672">
        <w:rPr>
          <w:rFonts w:ascii="Calibri" w:hAnsi="Calibri" w:cs="Calibri"/>
          <w:sz w:val="22"/>
          <w:szCs w:val="22"/>
          <w:lang w:val="en-ZA" w:eastAsia="en-US"/>
        </w:rPr>
        <w:t>ed</w:t>
      </w:r>
      <w:r w:rsidRPr="000D5672">
        <w:rPr>
          <w:rFonts w:ascii="Calibri" w:hAnsi="Calibri" w:cs="Calibri"/>
          <w:sz w:val="22"/>
          <w:szCs w:val="22"/>
          <w:lang w:val="en-ZA" w:eastAsia="en-US"/>
        </w:rPr>
        <w:t xml:space="preserve"> to be discussed, and </w:t>
      </w:r>
      <w:r w:rsidR="006A2C34" w:rsidRPr="000D5672">
        <w:rPr>
          <w:rFonts w:ascii="Calibri" w:hAnsi="Calibri" w:cs="Calibri"/>
          <w:sz w:val="22"/>
          <w:szCs w:val="22"/>
          <w:lang w:val="en-ZA" w:eastAsia="en-US"/>
        </w:rPr>
        <w:t xml:space="preserve">that it was </w:t>
      </w:r>
      <w:r w:rsidRPr="000D5672">
        <w:rPr>
          <w:rFonts w:ascii="Calibri" w:hAnsi="Calibri" w:cs="Calibri"/>
          <w:sz w:val="22"/>
          <w:szCs w:val="22"/>
          <w:lang w:val="en-ZA" w:eastAsia="en-US"/>
        </w:rPr>
        <w:t>not only a matter of the DA waiting for the ANC to respond.</w:t>
      </w:r>
    </w:p>
    <w:p w:rsidR="00D73C81" w:rsidRPr="000D5672" w:rsidRDefault="00D73C81" w:rsidP="00C04F37">
      <w:pPr>
        <w:spacing w:line="360" w:lineRule="auto"/>
        <w:rPr>
          <w:rFonts w:ascii="Calibri" w:hAnsi="Calibri" w:cs="Calibri"/>
          <w:sz w:val="22"/>
          <w:szCs w:val="22"/>
        </w:rPr>
      </w:pPr>
    </w:p>
    <w:p w:rsidR="00B26761" w:rsidRPr="000D5672" w:rsidRDefault="00CF3134" w:rsidP="003E2A14">
      <w:pPr>
        <w:spacing w:line="360" w:lineRule="auto"/>
        <w:rPr>
          <w:rFonts w:ascii="Calibri" w:hAnsi="Calibri" w:cs="Calibri"/>
          <w:sz w:val="22"/>
          <w:szCs w:val="22"/>
        </w:rPr>
      </w:pPr>
      <w:r w:rsidRPr="000D5672">
        <w:rPr>
          <w:rFonts w:ascii="Calibri" w:hAnsi="Calibri" w:cs="Calibri"/>
          <w:sz w:val="22"/>
          <w:szCs w:val="22"/>
        </w:rPr>
        <w:t xml:space="preserve">Ms Kilian informed the meeting that, as the records of the committee would reflect, proposals were </w:t>
      </w:r>
      <w:r w:rsidR="00512010" w:rsidRPr="000D5672">
        <w:rPr>
          <w:rFonts w:ascii="Calibri" w:hAnsi="Calibri" w:cs="Calibri"/>
          <w:sz w:val="22"/>
          <w:szCs w:val="22"/>
        </w:rPr>
        <w:t>received</w:t>
      </w:r>
      <w:r w:rsidRPr="000D5672">
        <w:rPr>
          <w:rFonts w:ascii="Calibri" w:hAnsi="Calibri" w:cs="Calibri"/>
          <w:sz w:val="22"/>
          <w:szCs w:val="22"/>
        </w:rPr>
        <w:t xml:space="preserve"> from both the ANC and the opposition </w:t>
      </w:r>
      <w:r w:rsidR="003E7AE7" w:rsidRPr="000D5672">
        <w:rPr>
          <w:rFonts w:ascii="Calibri" w:hAnsi="Calibri" w:cs="Calibri"/>
          <w:sz w:val="22"/>
          <w:szCs w:val="22"/>
        </w:rPr>
        <w:t>parties</w:t>
      </w:r>
      <w:r w:rsidRPr="000D5672">
        <w:rPr>
          <w:rFonts w:ascii="Calibri" w:hAnsi="Calibri" w:cs="Calibri"/>
          <w:sz w:val="22"/>
          <w:szCs w:val="22"/>
        </w:rPr>
        <w:t xml:space="preserve"> and that members </w:t>
      </w:r>
      <w:r w:rsidR="006A2C34" w:rsidRPr="000D5672">
        <w:rPr>
          <w:rFonts w:ascii="Calibri" w:hAnsi="Calibri" w:cs="Calibri"/>
          <w:sz w:val="22"/>
          <w:szCs w:val="22"/>
        </w:rPr>
        <w:t>were</w:t>
      </w:r>
      <w:r w:rsidRPr="000D5672">
        <w:rPr>
          <w:rFonts w:ascii="Calibri" w:hAnsi="Calibri" w:cs="Calibri"/>
          <w:sz w:val="22"/>
          <w:szCs w:val="22"/>
        </w:rPr>
        <w:t xml:space="preserve"> </w:t>
      </w:r>
      <w:r w:rsidR="00512010" w:rsidRPr="000D5672">
        <w:rPr>
          <w:rFonts w:ascii="Calibri" w:hAnsi="Calibri" w:cs="Calibri"/>
          <w:sz w:val="22"/>
          <w:szCs w:val="22"/>
        </w:rPr>
        <w:t xml:space="preserve">working </w:t>
      </w:r>
      <w:r w:rsidRPr="000D5672">
        <w:rPr>
          <w:rFonts w:ascii="Calibri" w:hAnsi="Calibri" w:cs="Calibri"/>
          <w:sz w:val="22"/>
          <w:szCs w:val="22"/>
        </w:rPr>
        <w:t>on a third version in an attempt to reach a common ground. She said that there were currently three or four issues that the parties could not reach agreement on.</w:t>
      </w:r>
    </w:p>
    <w:p w:rsidR="00E75BE9" w:rsidRPr="000D5672" w:rsidRDefault="00E75BE9" w:rsidP="003E2A14">
      <w:pPr>
        <w:spacing w:line="360" w:lineRule="auto"/>
        <w:rPr>
          <w:rFonts w:ascii="Calibri" w:hAnsi="Calibri" w:cs="Calibri"/>
          <w:b/>
          <w:sz w:val="22"/>
          <w:szCs w:val="22"/>
        </w:rPr>
      </w:pPr>
    </w:p>
    <w:p w:rsidR="00D75E0F" w:rsidRPr="000D5672" w:rsidRDefault="004444CB" w:rsidP="003E2A14">
      <w:pPr>
        <w:spacing w:line="360" w:lineRule="auto"/>
        <w:rPr>
          <w:rFonts w:ascii="Calibri" w:hAnsi="Calibri" w:cs="Calibri"/>
          <w:sz w:val="22"/>
          <w:szCs w:val="22"/>
        </w:rPr>
      </w:pPr>
      <w:r w:rsidRPr="000D5672">
        <w:rPr>
          <w:rFonts w:ascii="Calibri" w:hAnsi="Calibri" w:cs="Calibri"/>
          <w:sz w:val="22"/>
          <w:szCs w:val="22"/>
        </w:rPr>
        <w:t>The Deputy Speaker said that, as was the position the previous day, there was no consensus amongst parties.</w:t>
      </w:r>
      <w:r w:rsidR="00497E19" w:rsidRPr="000D5672">
        <w:rPr>
          <w:rFonts w:ascii="Calibri" w:hAnsi="Calibri" w:cs="Calibri"/>
          <w:sz w:val="22"/>
          <w:szCs w:val="22"/>
        </w:rPr>
        <w:t xml:space="preserve"> She said that although parties </w:t>
      </w:r>
      <w:r w:rsidR="00D75E0F" w:rsidRPr="000D5672">
        <w:rPr>
          <w:rFonts w:ascii="Calibri" w:hAnsi="Calibri" w:cs="Calibri"/>
          <w:sz w:val="22"/>
          <w:szCs w:val="22"/>
        </w:rPr>
        <w:t xml:space="preserve">had </w:t>
      </w:r>
      <w:r w:rsidR="00497E19" w:rsidRPr="000D5672">
        <w:rPr>
          <w:rFonts w:ascii="Calibri" w:hAnsi="Calibri" w:cs="Calibri"/>
          <w:sz w:val="22"/>
          <w:szCs w:val="22"/>
        </w:rPr>
        <w:t xml:space="preserve">discussed the matter, </w:t>
      </w:r>
      <w:r w:rsidR="003E7AE7" w:rsidRPr="000D5672">
        <w:rPr>
          <w:rFonts w:ascii="Calibri" w:hAnsi="Calibri" w:cs="Calibri"/>
          <w:sz w:val="22"/>
          <w:szCs w:val="22"/>
        </w:rPr>
        <w:t xml:space="preserve">it seemed </w:t>
      </w:r>
      <w:r w:rsidR="00497E19" w:rsidRPr="000D5672">
        <w:rPr>
          <w:rFonts w:ascii="Calibri" w:hAnsi="Calibri" w:cs="Calibri"/>
          <w:sz w:val="22"/>
          <w:szCs w:val="22"/>
        </w:rPr>
        <w:t xml:space="preserve">there was no eagerness to reach consensus, in spite of the approaching court date and deadline </w:t>
      </w:r>
      <w:r w:rsidR="00D75E0F" w:rsidRPr="000D5672">
        <w:rPr>
          <w:rFonts w:ascii="Calibri" w:hAnsi="Calibri" w:cs="Calibri"/>
          <w:sz w:val="22"/>
          <w:szCs w:val="22"/>
        </w:rPr>
        <w:t>given t</w:t>
      </w:r>
      <w:r w:rsidR="00497E19" w:rsidRPr="000D5672">
        <w:rPr>
          <w:rFonts w:ascii="Calibri" w:hAnsi="Calibri" w:cs="Calibri"/>
          <w:sz w:val="22"/>
          <w:szCs w:val="22"/>
        </w:rPr>
        <w:t>o the Speaker as 1</w:t>
      </w:r>
      <w:r w:rsidR="00497E19" w:rsidRPr="000D5672">
        <w:rPr>
          <w:rFonts w:ascii="Calibri" w:hAnsi="Calibri" w:cs="Calibri"/>
          <w:sz w:val="22"/>
          <w:szCs w:val="22"/>
          <w:vertAlign w:val="superscript"/>
        </w:rPr>
        <w:t>st</w:t>
      </w:r>
      <w:r w:rsidR="00497E19" w:rsidRPr="000D5672">
        <w:rPr>
          <w:rFonts w:ascii="Calibri" w:hAnsi="Calibri" w:cs="Calibri"/>
          <w:sz w:val="22"/>
          <w:szCs w:val="22"/>
        </w:rPr>
        <w:t xml:space="preserve"> Responde</w:t>
      </w:r>
      <w:r w:rsidR="00D75E0F" w:rsidRPr="000D5672">
        <w:rPr>
          <w:rFonts w:ascii="Calibri" w:hAnsi="Calibri" w:cs="Calibri"/>
          <w:sz w:val="22"/>
          <w:szCs w:val="22"/>
        </w:rPr>
        <w:t>nt.</w:t>
      </w:r>
    </w:p>
    <w:p w:rsidR="000D5672" w:rsidRDefault="000D5672" w:rsidP="003E2A14">
      <w:pPr>
        <w:spacing w:line="360" w:lineRule="auto"/>
        <w:rPr>
          <w:rFonts w:ascii="Calibri" w:hAnsi="Calibri" w:cs="Calibri"/>
          <w:sz w:val="22"/>
          <w:szCs w:val="22"/>
        </w:rPr>
      </w:pPr>
    </w:p>
    <w:p w:rsidR="00497E19" w:rsidRPr="000D5672" w:rsidRDefault="003E7AE7" w:rsidP="003E2A14">
      <w:pPr>
        <w:spacing w:line="360" w:lineRule="auto"/>
        <w:rPr>
          <w:rFonts w:ascii="Calibri" w:hAnsi="Calibri" w:cs="Calibri"/>
          <w:sz w:val="22"/>
          <w:szCs w:val="22"/>
        </w:rPr>
      </w:pPr>
      <w:r w:rsidRPr="000D5672">
        <w:rPr>
          <w:rFonts w:ascii="Calibri" w:hAnsi="Calibri" w:cs="Calibri"/>
          <w:sz w:val="22"/>
          <w:szCs w:val="22"/>
        </w:rPr>
        <w:t>She added</w:t>
      </w:r>
      <w:r w:rsidR="00497E19" w:rsidRPr="000D5672">
        <w:rPr>
          <w:rFonts w:ascii="Calibri" w:hAnsi="Calibri" w:cs="Calibri"/>
          <w:sz w:val="22"/>
          <w:szCs w:val="22"/>
        </w:rPr>
        <w:t xml:space="preserve"> that she </w:t>
      </w:r>
      <w:r w:rsidR="006A2C34" w:rsidRPr="000D5672">
        <w:rPr>
          <w:rFonts w:ascii="Calibri" w:hAnsi="Calibri" w:cs="Calibri"/>
          <w:sz w:val="22"/>
          <w:szCs w:val="22"/>
        </w:rPr>
        <w:t>was</w:t>
      </w:r>
      <w:r w:rsidR="00497E19" w:rsidRPr="000D5672">
        <w:rPr>
          <w:rFonts w:ascii="Calibri" w:hAnsi="Calibri" w:cs="Calibri"/>
          <w:sz w:val="22"/>
          <w:szCs w:val="22"/>
        </w:rPr>
        <w:t xml:space="preserve"> convinced that members would not like the courts to take </w:t>
      </w:r>
      <w:r w:rsidR="00D75E0F" w:rsidRPr="000D5672">
        <w:rPr>
          <w:rFonts w:ascii="Calibri" w:hAnsi="Calibri" w:cs="Calibri"/>
          <w:sz w:val="22"/>
          <w:szCs w:val="22"/>
        </w:rPr>
        <w:t xml:space="preserve">away </w:t>
      </w:r>
      <w:r w:rsidR="00497E19" w:rsidRPr="000D5672">
        <w:rPr>
          <w:rFonts w:ascii="Calibri" w:hAnsi="Calibri" w:cs="Calibri"/>
          <w:sz w:val="22"/>
          <w:szCs w:val="22"/>
        </w:rPr>
        <w:t xml:space="preserve">the role of drafting </w:t>
      </w:r>
      <w:r w:rsidRPr="000D5672">
        <w:rPr>
          <w:rFonts w:ascii="Calibri" w:hAnsi="Calibri" w:cs="Calibri"/>
          <w:sz w:val="22"/>
          <w:szCs w:val="22"/>
        </w:rPr>
        <w:t>Parliamentary R</w:t>
      </w:r>
      <w:r w:rsidR="00497E19" w:rsidRPr="000D5672">
        <w:rPr>
          <w:rFonts w:ascii="Calibri" w:hAnsi="Calibri" w:cs="Calibri"/>
          <w:sz w:val="22"/>
          <w:szCs w:val="22"/>
        </w:rPr>
        <w:t>ules</w:t>
      </w:r>
      <w:r w:rsidR="006A2C34" w:rsidRPr="000D5672">
        <w:rPr>
          <w:rFonts w:ascii="Calibri" w:hAnsi="Calibri" w:cs="Calibri"/>
          <w:sz w:val="22"/>
          <w:szCs w:val="22"/>
        </w:rPr>
        <w:t xml:space="preserve"> from Parliament</w:t>
      </w:r>
      <w:r w:rsidR="00497E19" w:rsidRPr="000D5672">
        <w:rPr>
          <w:rFonts w:ascii="Calibri" w:hAnsi="Calibri" w:cs="Calibri"/>
          <w:sz w:val="22"/>
          <w:szCs w:val="22"/>
        </w:rPr>
        <w:t xml:space="preserve">. </w:t>
      </w:r>
      <w:r w:rsidRPr="000D5672">
        <w:rPr>
          <w:rFonts w:ascii="Calibri" w:hAnsi="Calibri" w:cs="Calibri"/>
          <w:sz w:val="22"/>
          <w:szCs w:val="22"/>
        </w:rPr>
        <w:t>W</w:t>
      </w:r>
      <w:r w:rsidR="00497E19" w:rsidRPr="000D5672">
        <w:rPr>
          <w:rFonts w:ascii="Calibri" w:hAnsi="Calibri" w:cs="Calibri"/>
          <w:sz w:val="22"/>
          <w:szCs w:val="22"/>
        </w:rPr>
        <w:t xml:space="preserve">hilst parties </w:t>
      </w:r>
      <w:r w:rsidR="00A05D60" w:rsidRPr="000D5672">
        <w:rPr>
          <w:rFonts w:ascii="Calibri" w:hAnsi="Calibri" w:cs="Calibri"/>
          <w:sz w:val="22"/>
          <w:szCs w:val="22"/>
        </w:rPr>
        <w:t xml:space="preserve">were still trying to reach </w:t>
      </w:r>
      <w:r w:rsidR="00497E19" w:rsidRPr="000D5672">
        <w:rPr>
          <w:rFonts w:ascii="Calibri" w:hAnsi="Calibri" w:cs="Calibri"/>
          <w:sz w:val="22"/>
          <w:szCs w:val="22"/>
        </w:rPr>
        <w:t>consensus</w:t>
      </w:r>
      <w:r w:rsidR="00A05D60" w:rsidRPr="000D5672">
        <w:rPr>
          <w:rFonts w:ascii="Calibri" w:hAnsi="Calibri" w:cs="Calibri"/>
          <w:sz w:val="22"/>
          <w:szCs w:val="22"/>
        </w:rPr>
        <w:t xml:space="preserve"> on the matter</w:t>
      </w:r>
      <w:r w:rsidR="00497E19" w:rsidRPr="000D5672">
        <w:rPr>
          <w:rFonts w:ascii="Calibri" w:hAnsi="Calibri" w:cs="Calibri"/>
          <w:sz w:val="22"/>
          <w:szCs w:val="22"/>
        </w:rPr>
        <w:t>, the Speaker w</w:t>
      </w:r>
      <w:r w:rsidR="006A2C34" w:rsidRPr="000D5672">
        <w:rPr>
          <w:rFonts w:ascii="Calibri" w:hAnsi="Calibri" w:cs="Calibri"/>
          <w:sz w:val="22"/>
          <w:szCs w:val="22"/>
        </w:rPr>
        <w:t>ould</w:t>
      </w:r>
      <w:r w:rsidR="00497E19" w:rsidRPr="000D5672">
        <w:rPr>
          <w:rFonts w:ascii="Calibri" w:hAnsi="Calibri" w:cs="Calibri"/>
          <w:sz w:val="22"/>
          <w:szCs w:val="22"/>
        </w:rPr>
        <w:t xml:space="preserve"> file his answering affidavit</w:t>
      </w:r>
      <w:r w:rsidRPr="000D5672">
        <w:rPr>
          <w:rFonts w:ascii="Calibri" w:hAnsi="Calibri" w:cs="Calibri"/>
          <w:sz w:val="22"/>
          <w:szCs w:val="22"/>
        </w:rPr>
        <w:t xml:space="preserve">, which </w:t>
      </w:r>
      <w:r w:rsidR="002A1575" w:rsidRPr="000D5672">
        <w:rPr>
          <w:rFonts w:ascii="Calibri" w:hAnsi="Calibri" w:cs="Calibri"/>
          <w:sz w:val="22"/>
          <w:szCs w:val="22"/>
        </w:rPr>
        <w:t>would include the following</w:t>
      </w:r>
      <w:r w:rsidR="006A2C34" w:rsidRPr="000D5672">
        <w:rPr>
          <w:rFonts w:ascii="Calibri" w:hAnsi="Calibri" w:cs="Calibri"/>
          <w:sz w:val="22"/>
          <w:szCs w:val="22"/>
        </w:rPr>
        <w:t xml:space="preserve"> proposal</w:t>
      </w:r>
      <w:r w:rsidR="00A05D60" w:rsidRPr="000D5672">
        <w:rPr>
          <w:rFonts w:ascii="Calibri" w:hAnsi="Calibri" w:cs="Calibri"/>
          <w:sz w:val="22"/>
          <w:szCs w:val="22"/>
        </w:rPr>
        <w:t>s</w:t>
      </w:r>
      <w:r w:rsidR="002A1575" w:rsidRPr="000D5672">
        <w:rPr>
          <w:rFonts w:ascii="Calibri" w:hAnsi="Calibri" w:cs="Calibri"/>
          <w:sz w:val="22"/>
          <w:szCs w:val="22"/>
        </w:rPr>
        <w:t>:</w:t>
      </w:r>
    </w:p>
    <w:p w:rsidR="002A1575" w:rsidRPr="000D5672" w:rsidRDefault="002A1575" w:rsidP="003E2A14">
      <w:pPr>
        <w:spacing w:line="360" w:lineRule="auto"/>
        <w:rPr>
          <w:rFonts w:ascii="Calibri" w:hAnsi="Calibri" w:cs="Calibri"/>
          <w:sz w:val="22"/>
          <w:szCs w:val="22"/>
        </w:rPr>
      </w:pPr>
    </w:p>
    <w:p w:rsidR="002A1575" w:rsidRPr="000D5672" w:rsidRDefault="002A1575" w:rsidP="002A1575">
      <w:pPr>
        <w:numPr>
          <w:ilvl w:val="0"/>
          <w:numId w:val="49"/>
        </w:numPr>
        <w:spacing w:line="360" w:lineRule="auto"/>
        <w:rPr>
          <w:rFonts w:ascii="Calibri" w:hAnsi="Calibri" w:cs="Calibri"/>
          <w:sz w:val="22"/>
          <w:szCs w:val="22"/>
        </w:rPr>
      </w:pPr>
      <w:r w:rsidRPr="000D5672">
        <w:rPr>
          <w:rFonts w:ascii="Calibri" w:hAnsi="Calibri" w:cs="Calibri"/>
          <w:sz w:val="22"/>
          <w:szCs w:val="22"/>
        </w:rPr>
        <w:t>A member may propose a motion of no confidence in the President or Cabinet in terms of section 102 of the Constitution for approval as a resolution of the House, and must state the grounds for the motion.</w:t>
      </w:r>
    </w:p>
    <w:p w:rsidR="002A1575" w:rsidRPr="000D5672" w:rsidRDefault="002A1575" w:rsidP="002A1575">
      <w:pPr>
        <w:numPr>
          <w:ilvl w:val="0"/>
          <w:numId w:val="49"/>
        </w:numPr>
        <w:spacing w:line="360" w:lineRule="auto"/>
        <w:rPr>
          <w:rFonts w:ascii="Calibri" w:hAnsi="Calibri" w:cs="Calibri"/>
          <w:sz w:val="22"/>
          <w:szCs w:val="22"/>
        </w:rPr>
      </w:pPr>
      <w:r w:rsidRPr="000D5672">
        <w:rPr>
          <w:rFonts w:ascii="Calibri" w:hAnsi="Calibri" w:cs="Calibri"/>
          <w:sz w:val="22"/>
          <w:szCs w:val="22"/>
        </w:rPr>
        <w:t>The Speaker must schedule the motion after consultation with the Leader of Government Business, the Chief Whip of the Majority Party and the Chief Whips’ Forum.</w:t>
      </w:r>
    </w:p>
    <w:p w:rsidR="002A1575" w:rsidRPr="000D5672" w:rsidRDefault="002A1575" w:rsidP="002A1575">
      <w:pPr>
        <w:numPr>
          <w:ilvl w:val="0"/>
          <w:numId w:val="49"/>
        </w:numPr>
        <w:spacing w:line="360" w:lineRule="auto"/>
        <w:rPr>
          <w:rFonts w:ascii="Calibri" w:hAnsi="Calibri" w:cs="Calibri"/>
          <w:sz w:val="22"/>
          <w:szCs w:val="22"/>
        </w:rPr>
      </w:pPr>
      <w:r w:rsidRPr="000D5672">
        <w:rPr>
          <w:rFonts w:ascii="Calibri" w:hAnsi="Calibri" w:cs="Calibri"/>
          <w:sz w:val="22"/>
          <w:szCs w:val="22"/>
        </w:rPr>
        <w:t>When it is scheduled, consideration of the motion of no confidence by the House must take place within a reasonable time, but no later than twenty parliamentary working days.</w:t>
      </w:r>
    </w:p>
    <w:p w:rsidR="002A1575" w:rsidRPr="000D5672" w:rsidRDefault="002A1575" w:rsidP="002A1575">
      <w:pPr>
        <w:numPr>
          <w:ilvl w:val="0"/>
          <w:numId w:val="49"/>
        </w:numPr>
        <w:spacing w:line="360" w:lineRule="auto"/>
        <w:rPr>
          <w:rFonts w:ascii="Calibri" w:hAnsi="Calibri" w:cs="Calibri"/>
          <w:sz w:val="22"/>
          <w:szCs w:val="22"/>
        </w:rPr>
      </w:pPr>
      <w:r w:rsidRPr="000D5672">
        <w:rPr>
          <w:rFonts w:ascii="Calibri" w:hAnsi="Calibri" w:cs="Calibri"/>
          <w:sz w:val="22"/>
          <w:szCs w:val="22"/>
        </w:rPr>
        <w:t>If a motion of no confidence cannot reasonably be scheduled by the last sitting day of an annual session, it must be scheduled for consideration as soon as possible in the next annual session as if notice had been given on the first sitting day of that session.</w:t>
      </w:r>
    </w:p>
    <w:p w:rsidR="002A1575" w:rsidRPr="000D5672" w:rsidRDefault="002A1575" w:rsidP="002A1575">
      <w:pPr>
        <w:numPr>
          <w:ilvl w:val="0"/>
          <w:numId w:val="49"/>
        </w:numPr>
        <w:spacing w:line="360" w:lineRule="auto"/>
        <w:rPr>
          <w:rFonts w:ascii="Calibri" w:hAnsi="Calibri" w:cs="Calibri"/>
          <w:sz w:val="22"/>
          <w:szCs w:val="22"/>
        </w:rPr>
      </w:pPr>
      <w:r w:rsidRPr="000D5672">
        <w:rPr>
          <w:rFonts w:ascii="Calibri" w:hAnsi="Calibri" w:cs="Calibri"/>
          <w:sz w:val="22"/>
          <w:szCs w:val="22"/>
        </w:rPr>
        <w:t>The debate on a motion of no confidence shall not exceed the time allocated for it by the Speaker, after consultation with the Chief Whip of the Majority Party as chairperson of the Chief Whips’ Forum.</w:t>
      </w:r>
    </w:p>
    <w:p w:rsidR="002A1575" w:rsidRPr="000D5672" w:rsidRDefault="002A1575" w:rsidP="002A1575">
      <w:pPr>
        <w:numPr>
          <w:ilvl w:val="0"/>
          <w:numId w:val="49"/>
        </w:numPr>
        <w:spacing w:line="360" w:lineRule="auto"/>
        <w:rPr>
          <w:rFonts w:ascii="Calibri" w:hAnsi="Calibri" w:cs="Calibri"/>
          <w:sz w:val="22"/>
          <w:szCs w:val="22"/>
        </w:rPr>
      </w:pPr>
      <w:r w:rsidRPr="000D5672">
        <w:rPr>
          <w:rFonts w:ascii="Calibri" w:hAnsi="Calibri" w:cs="Calibri"/>
          <w:sz w:val="22"/>
          <w:szCs w:val="22"/>
        </w:rPr>
        <w:t>If a motion of no confidence is proposed a second time the Speaker may schedule the motion after:-</w:t>
      </w:r>
    </w:p>
    <w:p w:rsidR="002A1575" w:rsidRPr="000D5672" w:rsidRDefault="002A1575" w:rsidP="002A1575">
      <w:pPr>
        <w:numPr>
          <w:ilvl w:val="0"/>
          <w:numId w:val="50"/>
        </w:numPr>
        <w:spacing w:line="360" w:lineRule="auto"/>
        <w:rPr>
          <w:rFonts w:ascii="Calibri" w:hAnsi="Calibri" w:cs="Calibri"/>
          <w:sz w:val="22"/>
          <w:szCs w:val="22"/>
        </w:rPr>
      </w:pPr>
      <w:r w:rsidRPr="000D5672">
        <w:rPr>
          <w:rFonts w:ascii="Calibri" w:hAnsi="Calibri" w:cs="Calibri"/>
          <w:sz w:val="22"/>
          <w:szCs w:val="22"/>
        </w:rPr>
        <w:t>The consultation contemplated in sub</w:t>
      </w:r>
      <w:r w:rsidR="00A05D60" w:rsidRPr="000D5672">
        <w:rPr>
          <w:rFonts w:ascii="Calibri" w:hAnsi="Calibri" w:cs="Calibri"/>
          <w:sz w:val="22"/>
          <w:szCs w:val="22"/>
        </w:rPr>
        <w:t>-</w:t>
      </w:r>
      <w:r w:rsidRPr="000D5672">
        <w:rPr>
          <w:rFonts w:ascii="Calibri" w:hAnsi="Calibri" w:cs="Calibri"/>
          <w:sz w:val="22"/>
          <w:szCs w:val="22"/>
        </w:rPr>
        <w:t>rule (2) above; and</w:t>
      </w:r>
    </w:p>
    <w:p w:rsidR="002A1575" w:rsidRPr="000D5672" w:rsidRDefault="002A1575" w:rsidP="002A1575">
      <w:pPr>
        <w:numPr>
          <w:ilvl w:val="0"/>
          <w:numId w:val="50"/>
        </w:numPr>
        <w:spacing w:line="360" w:lineRule="auto"/>
        <w:rPr>
          <w:rFonts w:ascii="Calibri" w:hAnsi="Calibri" w:cs="Calibri"/>
          <w:sz w:val="22"/>
          <w:szCs w:val="22"/>
        </w:rPr>
      </w:pPr>
      <w:r w:rsidRPr="000D5672">
        <w:rPr>
          <w:rFonts w:ascii="Calibri" w:hAnsi="Calibri" w:cs="Calibri"/>
          <w:sz w:val="22"/>
          <w:szCs w:val="22"/>
        </w:rPr>
        <w:t>Having considered whether another motion of no confidence, brought on the same or materially similar grounds, was rejected during that annual session.</w:t>
      </w:r>
    </w:p>
    <w:p w:rsidR="002A1575" w:rsidRPr="000D5672" w:rsidRDefault="002A1575" w:rsidP="002A1575">
      <w:pPr>
        <w:numPr>
          <w:ilvl w:val="0"/>
          <w:numId w:val="49"/>
        </w:numPr>
        <w:spacing w:line="360" w:lineRule="auto"/>
        <w:rPr>
          <w:rFonts w:ascii="Calibri" w:hAnsi="Calibri" w:cs="Calibri"/>
          <w:sz w:val="22"/>
          <w:szCs w:val="22"/>
        </w:rPr>
      </w:pPr>
      <w:r w:rsidRPr="000D5672">
        <w:rPr>
          <w:rFonts w:ascii="Calibri" w:hAnsi="Calibri" w:cs="Calibri"/>
          <w:sz w:val="22"/>
          <w:szCs w:val="22"/>
        </w:rPr>
        <w:lastRenderedPageBreak/>
        <w:t>If a motion of no confidence in terms of section 102 is approved by the House, the Speaker must inform the Leader of Government Business in writing forthwith.</w:t>
      </w:r>
    </w:p>
    <w:p w:rsidR="002A1575" w:rsidRPr="000D5672" w:rsidRDefault="002A1575" w:rsidP="002A1575">
      <w:pPr>
        <w:spacing w:line="360" w:lineRule="auto"/>
        <w:rPr>
          <w:rFonts w:ascii="Calibri" w:hAnsi="Calibri" w:cs="Calibri"/>
          <w:sz w:val="22"/>
          <w:szCs w:val="22"/>
        </w:rPr>
      </w:pPr>
    </w:p>
    <w:p w:rsidR="00890C2F" w:rsidRPr="000D5672" w:rsidRDefault="00890C2F" w:rsidP="002A1575">
      <w:pPr>
        <w:spacing w:line="360" w:lineRule="auto"/>
        <w:rPr>
          <w:rFonts w:ascii="Calibri" w:hAnsi="Calibri" w:cs="Calibri"/>
          <w:sz w:val="22"/>
          <w:szCs w:val="22"/>
        </w:rPr>
      </w:pPr>
      <w:r w:rsidRPr="000D5672">
        <w:rPr>
          <w:rFonts w:ascii="Calibri" w:hAnsi="Calibri" w:cs="Calibri"/>
          <w:sz w:val="22"/>
          <w:szCs w:val="22"/>
        </w:rPr>
        <w:t xml:space="preserve">The Deputy Speaker informed the meeting that the Speaker was forced to compile the response while waiting for parties to reach consensus </w:t>
      </w:r>
      <w:r w:rsidR="00A05D60" w:rsidRPr="000D5672">
        <w:rPr>
          <w:rFonts w:ascii="Calibri" w:hAnsi="Calibri" w:cs="Calibri"/>
          <w:sz w:val="22"/>
          <w:szCs w:val="22"/>
        </w:rPr>
        <w:t>on the matter. Thus, the Speaker had</w:t>
      </w:r>
      <w:r w:rsidRPr="000D5672">
        <w:rPr>
          <w:rFonts w:ascii="Calibri" w:hAnsi="Calibri" w:cs="Calibri"/>
          <w:sz w:val="22"/>
          <w:szCs w:val="22"/>
        </w:rPr>
        <w:t xml:space="preserve"> tried to take a neutral position and include</w:t>
      </w:r>
      <w:r w:rsidR="00A05D60" w:rsidRPr="000D5672">
        <w:rPr>
          <w:rFonts w:ascii="Calibri" w:hAnsi="Calibri" w:cs="Calibri"/>
          <w:sz w:val="22"/>
          <w:szCs w:val="22"/>
        </w:rPr>
        <w:t>d</w:t>
      </w:r>
      <w:r w:rsidRPr="000D5672">
        <w:rPr>
          <w:rFonts w:ascii="Calibri" w:hAnsi="Calibri" w:cs="Calibri"/>
          <w:sz w:val="22"/>
          <w:szCs w:val="22"/>
        </w:rPr>
        <w:t xml:space="preserve"> what </w:t>
      </w:r>
      <w:r w:rsidR="003E7AE7" w:rsidRPr="000D5672">
        <w:rPr>
          <w:rFonts w:ascii="Calibri" w:hAnsi="Calibri" w:cs="Calibri"/>
          <w:sz w:val="22"/>
          <w:szCs w:val="22"/>
        </w:rPr>
        <w:t>he deemed</w:t>
      </w:r>
      <w:r w:rsidRPr="000D5672">
        <w:rPr>
          <w:rFonts w:ascii="Calibri" w:hAnsi="Calibri" w:cs="Calibri"/>
          <w:sz w:val="22"/>
          <w:szCs w:val="22"/>
        </w:rPr>
        <w:t xml:space="preserve"> best for the institution.</w:t>
      </w:r>
    </w:p>
    <w:p w:rsidR="00E75BE9" w:rsidRPr="000D5672" w:rsidRDefault="00E75BE9" w:rsidP="003E2A14">
      <w:pPr>
        <w:spacing w:line="360" w:lineRule="auto"/>
        <w:rPr>
          <w:rFonts w:ascii="Calibri" w:hAnsi="Calibri" w:cs="Calibri"/>
          <w:b/>
          <w:sz w:val="22"/>
          <w:szCs w:val="22"/>
        </w:rPr>
      </w:pPr>
    </w:p>
    <w:p w:rsidR="00E75BE9" w:rsidRPr="000D5672" w:rsidRDefault="00890C2F" w:rsidP="003E2A14">
      <w:pPr>
        <w:spacing w:line="360" w:lineRule="auto"/>
        <w:rPr>
          <w:rFonts w:ascii="Calibri" w:hAnsi="Calibri" w:cs="Calibri"/>
          <w:sz w:val="22"/>
          <w:szCs w:val="22"/>
          <w:lang w:val="en-ZA" w:eastAsia="en-US"/>
        </w:rPr>
      </w:pPr>
      <w:r w:rsidRPr="000D5672">
        <w:rPr>
          <w:rFonts w:ascii="Calibri" w:hAnsi="Calibri" w:cs="Calibri"/>
          <w:sz w:val="22"/>
          <w:szCs w:val="22"/>
        </w:rPr>
        <w:t xml:space="preserve">Ms </w:t>
      </w:r>
      <w:r w:rsidRPr="000D5672">
        <w:rPr>
          <w:rFonts w:ascii="Calibri" w:hAnsi="Calibri" w:cs="Calibri"/>
          <w:sz w:val="22"/>
          <w:szCs w:val="22"/>
          <w:lang w:val="en-ZA" w:eastAsia="en-US"/>
        </w:rPr>
        <w:t xml:space="preserve">Schäfer pointed out that </w:t>
      </w:r>
      <w:r w:rsidR="005D0BA1" w:rsidRPr="000D5672">
        <w:rPr>
          <w:rFonts w:ascii="Calibri" w:hAnsi="Calibri" w:cs="Calibri"/>
          <w:sz w:val="22"/>
          <w:szCs w:val="22"/>
          <w:lang w:val="en-ZA" w:eastAsia="en-US"/>
        </w:rPr>
        <w:t xml:space="preserve">while </w:t>
      </w:r>
      <w:r w:rsidRPr="000D5672">
        <w:rPr>
          <w:rFonts w:ascii="Calibri" w:hAnsi="Calibri" w:cs="Calibri"/>
          <w:sz w:val="22"/>
          <w:szCs w:val="22"/>
          <w:lang w:val="en-ZA" w:eastAsia="en-US"/>
        </w:rPr>
        <w:t xml:space="preserve">the Speaker </w:t>
      </w:r>
      <w:r w:rsidR="005D0BA1" w:rsidRPr="000D5672">
        <w:rPr>
          <w:rFonts w:ascii="Calibri" w:hAnsi="Calibri" w:cs="Calibri"/>
          <w:sz w:val="22"/>
          <w:szCs w:val="22"/>
          <w:lang w:val="en-ZA" w:eastAsia="en-US"/>
        </w:rPr>
        <w:t>had</w:t>
      </w:r>
      <w:r w:rsidRPr="000D5672">
        <w:rPr>
          <w:rFonts w:ascii="Calibri" w:hAnsi="Calibri" w:cs="Calibri"/>
          <w:sz w:val="22"/>
          <w:szCs w:val="22"/>
          <w:lang w:val="en-ZA" w:eastAsia="en-US"/>
        </w:rPr>
        <w:t xml:space="preserve"> file</w:t>
      </w:r>
      <w:r w:rsidR="005D0BA1" w:rsidRPr="000D5672">
        <w:rPr>
          <w:rFonts w:ascii="Calibri" w:hAnsi="Calibri" w:cs="Calibri"/>
          <w:sz w:val="22"/>
          <w:szCs w:val="22"/>
          <w:lang w:val="en-ZA" w:eastAsia="en-US"/>
        </w:rPr>
        <w:t>d</w:t>
      </w:r>
      <w:r w:rsidRPr="000D5672">
        <w:rPr>
          <w:rFonts w:ascii="Calibri" w:hAnsi="Calibri" w:cs="Calibri"/>
          <w:sz w:val="22"/>
          <w:szCs w:val="22"/>
          <w:lang w:val="en-ZA" w:eastAsia="en-US"/>
        </w:rPr>
        <w:t xml:space="preserve"> paper</w:t>
      </w:r>
      <w:r w:rsidR="005D0BA1" w:rsidRPr="000D5672">
        <w:rPr>
          <w:rFonts w:ascii="Calibri" w:hAnsi="Calibri" w:cs="Calibri"/>
          <w:sz w:val="22"/>
          <w:szCs w:val="22"/>
          <w:lang w:val="en-ZA" w:eastAsia="en-US"/>
        </w:rPr>
        <w:t>s</w:t>
      </w:r>
      <w:r w:rsidRPr="000D5672">
        <w:rPr>
          <w:rFonts w:ascii="Calibri" w:hAnsi="Calibri" w:cs="Calibri"/>
          <w:sz w:val="22"/>
          <w:szCs w:val="22"/>
          <w:lang w:val="en-ZA" w:eastAsia="en-US"/>
        </w:rPr>
        <w:t xml:space="preserve"> on the matter, </w:t>
      </w:r>
      <w:r w:rsidR="005D0BA1" w:rsidRPr="000D5672">
        <w:rPr>
          <w:rFonts w:ascii="Calibri" w:hAnsi="Calibri" w:cs="Calibri"/>
          <w:sz w:val="22"/>
          <w:szCs w:val="22"/>
          <w:lang w:val="en-ZA" w:eastAsia="en-US"/>
        </w:rPr>
        <w:t xml:space="preserve">he could have </w:t>
      </w:r>
      <w:r w:rsidRPr="000D5672">
        <w:rPr>
          <w:rFonts w:ascii="Calibri" w:hAnsi="Calibri" w:cs="Calibri"/>
          <w:sz w:val="22"/>
          <w:szCs w:val="22"/>
          <w:lang w:val="en-ZA" w:eastAsia="en-US"/>
        </w:rPr>
        <w:t>request</w:t>
      </w:r>
      <w:r w:rsidR="005D0BA1" w:rsidRPr="000D5672">
        <w:rPr>
          <w:rFonts w:ascii="Calibri" w:hAnsi="Calibri" w:cs="Calibri"/>
          <w:sz w:val="22"/>
          <w:szCs w:val="22"/>
          <w:lang w:val="en-ZA" w:eastAsia="en-US"/>
        </w:rPr>
        <w:t>ed</w:t>
      </w:r>
      <w:r w:rsidRPr="000D5672">
        <w:rPr>
          <w:rFonts w:ascii="Calibri" w:hAnsi="Calibri" w:cs="Calibri"/>
          <w:sz w:val="22"/>
          <w:szCs w:val="22"/>
          <w:lang w:val="en-ZA" w:eastAsia="en-US"/>
        </w:rPr>
        <w:t xml:space="preserve"> to file supplementary papers if he wished to do so. She also requested clarity on the status of the document</w:t>
      </w:r>
      <w:r w:rsidR="005D0BA1" w:rsidRPr="000D5672">
        <w:rPr>
          <w:rFonts w:ascii="Calibri" w:hAnsi="Calibri" w:cs="Calibri"/>
          <w:sz w:val="22"/>
          <w:szCs w:val="22"/>
          <w:lang w:val="en-ZA" w:eastAsia="en-US"/>
        </w:rPr>
        <w:t xml:space="preserve"> (Speaker’s response)</w:t>
      </w:r>
      <w:r w:rsidRPr="000D5672">
        <w:rPr>
          <w:rFonts w:ascii="Calibri" w:hAnsi="Calibri" w:cs="Calibri"/>
          <w:sz w:val="22"/>
          <w:szCs w:val="22"/>
          <w:lang w:val="en-ZA" w:eastAsia="en-US"/>
        </w:rPr>
        <w:t xml:space="preserve">, in light </w:t>
      </w:r>
      <w:r w:rsidR="003E7AE7" w:rsidRPr="000D5672">
        <w:rPr>
          <w:rFonts w:ascii="Calibri" w:hAnsi="Calibri" w:cs="Calibri"/>
          <w:sz w:val="22"/>
          <w:szCs w:val="22"/>
          <w:lang w:val="en-ZA" w:eastAsia="en-US"/>
        </w:rPr>
        <w:t xml:space="preserve">of the fact that </w:t>
      </w:r>
      <w:r w:rsidRPr="000D5672">
        <w:rPr>
          <w:rFonts w:ascii="Calibri" w:hAnsi="Calibri" w:cs="Calibri"/>
          <w:sz w:val="22"/>
          <w:szCs w:val="22"/>
          <w:lang w:val="en-ZA" w:eastAsia="en-US"/>
        </w:rPr>
        <w:t xml:space="preserve">the National Assembly </w:t>
      </w:r>
      <w:r w:rsidR="005D0BA1" w:rsidRPr="000D5672">
        <w:rPr>
          <w:rFonts w:ascii="Calibri" w:hAnsi="Calibri" w:cs="Calibri"/>
          <w:sz w:val="22"/>
          <w:szCs w:val="22"/>
          <w:lang w:val="en-ZA" w:eastAsia="en-US"/>
        </w:rPr>
        <w:t>had</w:t>
      </w:r>
      <w:r w:rsidRPr="000D5672">
        <w:rPr>
          <w:rFonts w:ascii="Calibri" w:hAnsi="Calibri" w:cs="Calibri"/>
          <w:sz w:val="22"/>
          <w:szCs w:val="22"/>
          <w:lang w:val="en-ZA" w:eastAsia="en-US"/>
        </w:rPr>
        <w:t xml:space="preserve"> not approve</w:t>
      </w:r>
      <w:r w:rsidR="005D0BA1" w:rsidRPr="000D5672">
        <w:rPr>
          <w:rFonts w:ascii="Calibri" w:hAnsi="Calibri" w:cs="Calibri"/>
          <w:sz w:val="22"/>
          <w:szCs w:val="22"/>
          <w:lang w:val="en-ZA" w:eastAsia="en-US"/>
        </w:rPr>
        <w:t>d</w:t>
      </w:r>
      <w:r w:rsidRPr="000D5672">
        <w:rPr>
          <w:rFonts w:ascii="Calibri" w:hAnsi="Calibri" w:cs="Calibri"/>
          <w:sz w:val="22"/>
          <w:szCs w:val="22"/>
          <w:lang w:val="en-ZA" w:eastAsia="en-US"/>
        </w:rPr>
        <w:t xml:space="preserve"> the submission.</w:t>
      </w:r>
    </w:p>
    <w:p w:rsidR="00890C2F" w:rsidRPr="000D5672" w:rsidRDefault="00890C2F" w:rsidP="003E2A14">
      <w:pPr>
        <w:spacing w:line="360" w:lineRule="auto"/>
        <w:rPr>
          <w:rFonts w:ascii="Calibri" w:hAnsi="Calibri" w:cs="Calibri"/>
          <w:sz w:val="22"/>
          <w:szCs w:val="22"/>
          <w:lang w:val="en-ZA" w:eastAsia="en-US"/>
        </w:rPr>
      </w:pPr>
    </w:p>
    <w:p w:rsidR="00890C2F" w:rsidRPr="000D5672" w:rsidRDefault="00890C2F" w:rsidP="003E2A14">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 xml:space="preserve">The Deputy Speaker </w:t>
      </w:r>
      <w:r w:rsidR="003E7AE7" w:rsidRPr="000D5672">
        <w:rPr>
          <w:rFonts w:ascii="Calibri" w:hAnsi="Calibri" w:cs="Calibri"/>
          <w:sz w:val="22"/>
          <w:szCs w:val="22"/>
          <w:lang w:val="en-ZA" w:eastAsia="en-US"/>
        </w:rPr>
        <w:t xml:space="preserve">responded </w:t>
      </w:r>
      <w:r w:rsidRPr="000D5672">
        <w:rPr>
          <w:rFonts w:ascii="Calibri" w:hAnsi="Calibri" w:cs="Calibri"/>
          <w:sz w:val="22"/>
          <w:szCs w:val="22"/>
          <w:lang w:val="en-ZA" w:eastAsia="en-US"/>
        </w:rPr>
        <w:t xml:space="preserve">that the document would be submitted to </w:t>
      </w:r>
      <w:r w:rsidR="005D0BA1" w:rsidRPr="000D5672">
        <w:rPr>
          <w:rFonts w:ascii="Calibri" w:hAnsi="Calibri" w:cs="Calibri"/>
          <w:sz w:val="22"/>
          <w:szCs w:val="22"/>
          <w:lang w:val="en-ZA" w:eastAsia="en-US"/>
        </w:rPr>
        <w:t xml:space="preserve">the </w:t>
      </w:r>
      <w:r w:rsidRPr="000D5672">
        <w:rPr>
          <w:rFonts w:ascii="Calibri" w:hAnsi="Calibri" w:cs="Calibri"/>
          <w:sz w:val="22"/>
          <w:szCs w:val="22"/>
          <w:lang w:val="en-ZA" w:eastAsia="en-US"/>
        </w:rPr>
        <w:t>court as the Speaker’s proposal and not as a product of the National Assembly</w:t>
      </w:r>
      <w:r w:rsidR="003E7AE7" w:rsidRPr="000D5672">
        <w:rPr>
          <w:rFonts w:ascii="Calibri" w:hAnsi="Calibri" w:cs="Calibri"/>
          <w:sz w:val="22"/>
          <w:szCs w:val="22"/>
          <w:lang w:val="en-ZA" w:eastAsia="en-US"/>
        </w:rPr>
        <w:t xml:space="preserve"> Rules Committee</w:t>
      </w:r>
      <w:r w:rsidRPr="000D5672">
        <w:rPr>
          <w:rFonts w:ascii="Calibri" w:hAnsi="Calibri" w:cs="Calibri"/>
          <w:sz w:val="22"/>
          <w:szCs w:val="22"/>
          <w:lang w:val="en-ZA" w:eastAsia="en-US"/>
        </w:rPr>
        <w:t xml:space="preserve">. </w:t>
      </w:r>
      <w:r w:rsidR="003E7AE7" w:rsidRPr="000D5672">
        <w:rPr>
          <w:rFonts w:ascii="Calibri" w:hAnsi="Calibri" w:cs="Calibri"/>
          <w:sz w:val="22"/>
          <w:szCs w:val="22"/>
          <w:lang w:val="en-ZA" w:eastAsia="en-US"/>
        </w:rPr>
        <w:t>The</w:t>
      </w:r>
      <w:r w:rsidRPr="000D5672">
        <w:rPr>
          <w:rFonts w:ascii="Calibri" w:hAnsi="Calibri" w:cs="Calibri"/>
          <w:sz w:val="22"/>
          <w:szCs w:val="22"/>
          <w:lang w:val="en-ZA" w:eastAsia="en-US"/>
        </w:rPr>
        <w:t xml:space="preserve"> Speaker </w:t>
      </w:r>
      <w:r w:rsidR="005D0BA1" w:rsidRPr="000D5672">
        <w:rPr>
          <w:rFonts w:ascii="Calibri" w:hAnsi="Calibri" w:cs="Calibri"/>
          <w:sz w:val="22"/>
          <w:szCs w:val="22"/>
          <w:lang w:val="en-ZA" w:eastAsia="en-US"/>
        </w:rPr>
        <w:t>would</w:t>
      </w:r>
      <w:r w:rsidRPr="000D5672">
        <w:rPr>
          <w:rFonts w:ascii="Calibri" w:hAnsi="Calibri" w:cs="Calibri"/>
          <w:sz w:val="22"/>
          <w:szCs w:val="22"/>
          <w:lang w:val="en-ZA" w:eastAsia="en-US"/>
        </w:rPr>
        <w:t xml:space="preserve"> inform the court that parties ha</w:t>
      </w:r>
      <w:r w:rsidR="005D0BA1" w:rsidRPr="000D5672">
        <w:rPr>
          <w:rFonts w:ascii="Calibri" w:hAnsi="Calibri" w:cs="Calibri"/>
          <w:sz w:val="22"/>
          <w:szCs w:val="22"/>
          <w:lang w:val="en-ZA" w:eastAsia="en-US"/>
        </w:rPr>
        <w:t>d</w:t>
      </w:r>
      <w:r w:rsidRPr="000D5672">
        <w:rPr>
          <w:rFonts w:ascii="Calibri" w:hAnsi="Calibri" w:cs="Calibri"/>
          <w:sz w:val="22"/>
          <w:szCs w:val="22"/>
          <w:lang w:val="en-ZA" w:eastAsia="en-US"/>
        </w:rPr>
        <w:t xml:space="preserve"> reached consensus on certain matters, but that deliberations on other matters </w:t>
      </w:r>
      <w:r w:rsidR="006C43B2" w:rsidRPr="000D5672">
        <w:rPr>
          <w:rFonts w:ascii="Calibri" w:hAnsi="Calibri" w:cs="Calibri"/>
          <w:sz w:val="22"/>
          <w:szCs w:val="22"/>
          <w:lang w:val="en-ZA" w:eastAsia="en-US"/>
        </w:rPr>
        <w:t>were</w:t>
      </w:r>
      <w:r w:rsidRPr="000D5672">
        <w:rPr>
          <w:rFonts w:ascii="Calibri" w:hAnsi="Calibri" w:cs="Calibri"/>
          <w:sz w:val="22"/>
          <w:szCs w:val="22"/>
          <w:lang w:val="en-ZA" w:eastAsia="en-US"/>
        </w:rPr>
        <w:t xml:space="preserve"> still continuing. She further said that discussions on the matter must henceforth be guided</w:t>
      </w:r>
      <w:r w:rsidR="00E41469" w:rsidRPr="000D5672">
        <w:rPr>
          <w:rFonts w:ascii="Calibri" w:hAnsi="Calibri" w:cs="Calibri"/>
          <w:sz w:val="22"/>
          <w:szCs w:val="22"/>
          <w:lang w:val="en-ZA" w:eastAsia="en-US"/>
        </w:rPr>
        <w:t xml:space="preserve"> by the submission of the Speaker and </w:t>
      </w:r>
      <w:r w:rsidR="003E7AE7" w:rsidRPr="000D5672">
        <w:rPr>
          <w:rFonts w:ascii="Calibri" w:hAnsi="Calibri" w:cs="Calibri"/>
          <w:sz w:val="22"/>
          <w:szCs w:val="22"/>
          <w:lang w:val="en-ZA" w:eastAsia="en-US"/>
        </w:rPr>
        <w:t>any</w:t>
      </w:r>
      <w:r w:rsidR="00E41469" w:rsidRPr="000D5672">
        <w:rPr>
          <w:rFonts w:ascii="Calibri" w:hAnsi="Calibri" w:cs="Calibri"/>
          <w:sz w:val="22"/>
          <w:szCs w:val="22"/>
          <w:lang w:val="en-ZA" w:eastAsia="en-US"/>
        </w:rPr>
        <w:t xml:space="preserve"> </w:t>
      </w:r>
      <w:r w:rsidR="0056502D" w:rsidRPr="000D5672">
        <w:rPr>
          <w:rFonts w:ascii="Calibri" w:hAnsi="Calibri" w:cs="Calibri"/>
          <w:sz w:val="22"/>
          <w:szCs w:val="22"/>
          <w:lang w:val="en-ZA" w:eastAsia="en-US"/>
        </w:rPr>
        <w:t xml:space="preserve">subsequent </w:t>
      </w:r>
      <w:r w:rsidR="00E41469" w:rsidRPr="000D5672">
        <w:rPr>
          <w:rFonts w:ascii="Calibri" w:hAnsi="Calibri" w:cs="Calibri"/>
          <w:sz w:val="22"/>
          <w:szCs w:val="22"/>
          <w:lang w:val="en-ZA" w:eastAsia="en-US"/>
        </w:rPr>
        <w:t>ruling by the court.</w:t>
      </w:r>
    </w:p>
    <w:p w:rsidR="00E41469" w:rsidRPr="000D5672" w:rsidRDefault="00E41469" w:rsidP="003E2A14">
      <w:pPr>
        <w:spacing w:line="360" w:lineRule="auto"/>
        <w:rPr>
          <w:rFonts w:ascii="Calibri" w:hAnsi="Calibri" w:cs="Calibri"/>
          <w:sz w:val="22"/>
          <w:szCs w:val="22"/>
          <w:lang w:val="en-ZA" w:eastAsia="en-US"/>
        </w:rPr>
      </w:pPr>
    </w:p>
    <w:p w:rsidR="00E75BE9" w:rsidRPr="000D5672" w:rsidRDefault="00E41469" w:rsidP="003E2A14">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Dr Orian</w:t>
      </w:r>
      <w:r w:rsidR="00B9060B" w:rsidRPr="000D5672">
        <w:rPr>
          <w:rFonts w:ascii="Calibri" w:hAnsi="Calibri" w:cs="Calibri"/>
          <w:sz w:val="22"/>
          <w:szCs w:val="22"/>
          <w:lang w:val="en-ZA" w:eastAsia="en-US"/>
        </w:rPr>
        <w:t>i</w:t>
      </w:r>
      <w:r w:rsidRPr="000D5672">
        <w:rPr>
          <w:rFonts w:ascii="Calibri" w:hAnsi="Calibri" w:cs="Calibri"/>
          <w:sz w:val="22"/>
          <w:szCs w:val="22"/>
          <w:lang w:val="en-ZA" w:eastAsia="en-US"/>
        </w:rPr>
        <w:t xml:space="preserve">-Ambrosini said that he </w:t>
      </w:r>
      <w:r w:rsidR="005D0BA1" w:rsidRPr="000D5672">
        <w:rPr>
          <w:rFonts w:ascii="Calibri" w:hAnsi="Calibri" w:cs="Calibri"/>
          <w:sz w:val="22"/>
          <w:szCs w:val="22"/>
          <w:lang w:val="en-ZA" w:eastAsia="en-US"/>
        </w:rPr>
        <w:t xml:space="preserve">had </w:t>
      </w:r>
      <w:r w:rsidRPr="000D5672">
        <w:rPr>
          <w:rFonts w:ascii="Calibri" w:hAnsi="Calibri" w:cs="Calibri"/>
          <w:sz w:val="22"/>
          <w:szCs w:val="22"/>
          <w:lang w:val="en-ZA" w:eastAsia="en-US"/>
        </w:rPr>
        <w:t xml:space="preserve">cautioned </w:t>
      </w:r>
      <w:r w:rsidR="005D0BA1" w:rsidRPr="000D5672">
        <w:rPr>
          <w:rFonts w:ascii="Calibri" w:hAnsi="Calibri" w:cs="Calibri"/>
          <w:sz w:val="22"/>
          <w:szCs w:val="22"/>
          <w:lang w:val="en-ZA" w:eastAsia="en-US"/>
        </w:rPr>
        <w:t xml:space="preserve">the </w:t>
      </w:r>
      <w:r w:rsidRPr="000D5672">
        <w:rPr>
          <w:rFonts w:ascii="Calibri" w:hAnsi="Calibri" w:cs="Calibri"/>
          <w:sz w:val="22"/>
          <w:szCs w:val="22"/>
          <w:lang w:val="en-ZA" w:eastAsia="en-US"/>
        </w:rPr>
        <w:t xml:space="preserve">Speaker not to submit the document as he had no authority to phrase a rule, as he </w:t>
      </w:r>
      <w:r w:rsidR="00695516" w:rsidRPr="000D5672">
        <w:rPr>
          <w:rFonts w:ascii="Calibri" w:hAnsi="Calibri" w:cs="Calibri"/>
          <w:sz w:val="22"/>
          <w:szCs w:val="22"/>
          <w:lang w:val="en-ZA" w:eastAsia="en-US"/>
        </w:rPr>
        <w:t xml:space="preserve">himself </w:t>
      </w:r>
      <w:r w:rsidRPr="000D5672">
        <w:rPr>
          <w:rFonts w:ascii="Calibri" w:hAnsi="Calibri" w:cs="Calibri"/>
          <w:sz w:val="22"/>
          <w:szCs w:val="22"/>
          <w:lang w:val="en-ZA" w:eastAsia="en-US"/>
        </w:rPr>
        <w:t xml:space="preserve">stated under oath in the Constitutional Court. He </w:t>
      </w:r>
      <w:r w:rsidR="008B7D5E" w:rsidRPr="000D5672">
        <w:rPr>
          <w:rFonts w:ascii="Calibri" w:hAnsi="Calibri" w:cs="Calibri"/>
          <w:sz w:val="22"/>
          <w:szCs w:val="22"/>
          <w:lang w:val="en-ZA" w:eastAsia="en-US"/>
        </w:rPr>
        <w:t>added</w:t>
      </w:r>
      <w:r w:rsidRPr="000D5672">
        <w:rPr>
          <w:rFonts w:ascii="Calibri" w:hAnsi="Calibri" w:cs="Calibri"/>
          <w:sz w:val="22"/>
          <w:szCs w:val="22"/>
          <w:lang w:val="en-ZA" w:eastAsia="en-US"/>
        </w:rPr>
        <w:t xml:space="preserve"> that he felt that the Speaker would act </w:t>
      </w:r>
      <w:r w:rsidR="00695516" w:rsidRPr="000D5672">
        <w:rPr>
          <w:rFonts w:ascii="Calibri" w:hAnsi="Calibri" w:cs="Calibri"/>
          <w:sz w:val="22"/>
          <w:szCs w:val="22"/>
          <w:lang w:val="en-ZA" w:eastAsia="en-US"/>
        </w:rPr>
        <w:t>beyond his capacity if he submitted the proposal; he further cautioned that the current meeting was not properly constituted and the document was therefore not tabled before the NARC.</w:t>
      </w:r>
    </w:p>
    <w:p w:rsidR="00695516" w:rsidRPr="000D5672" w:rsidRDefault="00695516" w:rsidP="003E2A14">
      <w:pPr>
        <w:spacing w:line="360" w:lineRule="auto"/>
        <w:rPr>
          <w:rFonts w:ascii="Calibri" w:hAnsi="Calibri" w:cs="Calibri"/>
          <w:sz w:val="22"/>
          <w:szCs w:val="22"/>
          <w:lang w:val="en-ZA" w:eastAsia="en-US"/>
        </w:rPr>
      </w:pPr>
    </w:p>
    <w:p w:rsidR="00695516" w:rsidRPr="000D5672" w:rsidRDefault="00695516" w:rsidP="003E2A14">
      <w:pPr>
        <w:spacing w:line="360" w:lineRule="auto"/>
        <w:rPr>
          <w:rFonts w:ascii="Calibri" w:hAnsi="Calibri" w:cs="Calibri"/>
          <w:sz w:val="22"/>
          <w:szCs w:val="22"/>
          <w:lang w:val="en-ZA" w:eastAsia="en-US"/>
        </w:rPr>
      </w:pPr>
      <w:r w:rsidRPr="000D5672">
        <w:rPr>
          <w:rFonts w:ascii="Calibri" w:hAnsi="Calibri" w:cs="Calibri"/>
          <w:sz w:val="22"/>
          <w:szCs w:val="22"/>
          <w:lang w:val="en-ZA" w:eastAsia="en-US"/>
        </w:rPr>
        <w:t xml:space="preserve">Mr Jeffery said that his understanding was that the </w:t>
      </w:r>
      <w:r w:rsidR="008B7D5E" w:rsidRPr="000D5672">
        <w:rPr>
          <w:rFonts w:ascii="Calibri" w:hAnsi="Calibri" w:cs="Calibri"/>
          <w:sz w:val="22"/>
          <w:szCs w:val="22"/>
          <w:lang w:val="en-ZA" w:eastAsia="en-US"/>
        </w:rPr>
        <w:t>Speaker’s response</w:t>
      </w:r>
      <w:r w:rsidRPr="000D5672">
        <w:rPr>
          <w:rFonts w:ascii="Calibri" w:hAnsi="Calibri" w:cs="Calibri"/>
          <w:sz w:val="22"/>
          <w:szCs w:val="22"/>
          <w:lang w:val="en-ZA" w:eastAsia="en-US"/>
        </w:rPr>
        <w:t xml:space="preserve"> would be submitted for information purposes as the proposal of the 1</w:t>
      </w:r>
      <w:r w:rsidRPr="000D5672">
        <w:rPr>
          <w:rFonts w:ascii="Calibri" w:hAnsi="Calibri" w:cs="Calibri"/>
          <w:sz w:val="22"/>
          <w:szCs w:val="22"/>
          <w:vertAlign w:val="superscript"/>
          <w:lang w:val="en-ZA" w:eastAsia="en-US"/>
        </w:rPr>
        <w:t>st</w:t>
      </w:r>
      <w:r w:rsidRPr="000D5672">
        <w:rPr>
          <w:rFonts w:ascii="Calibri" w:hAnsi="Calibri" w:cs="Calibri"/>
          <w:sz w:val="22"/>
          <w:szCs w:val="22"/>
          <w:lang w:val="en-ZA" w:eastAsia="en-US"/>
        </w:rPr>
        <w:t xml:space="preserve"> Respondent in the case</w:t>
      </w:r>
      <w:r w:rsidR="008B7D5E" w:rsidRPr="000D5672">
        <w:rPr>
          <w:rFonts w:ascii="Calibri" w:hAnsi="Calibri" w:cs="Calibri"/>
          <w:sz w:val="22"/>
          <w:szCs w:val="22"/>
          <w:lang w:val="en-ZA" w:eastAsia="en-US"/>
        </w:rPr>
        <w:t>.</w:t>
      </w:r>
      <w:r w:rsidRPr="000D5672">
        <w:rPr>
          <w:rFonts w:ascii="Calibri" w:hAnsi="Calibri" w:cs="Calibri"/>
          <w:sz w:val="22"/>
          <w:szCs w:val="22"/>
          <w:lang w:val="en-ZA" w:eastAsia="en-US"/>
        </w:rPr>
        <w:t xml:space="preserve"> He said that it was his understanding that the court wanted a progress report and not a </w:t>
      </w:r>
      <w:r w:rsidR="006C43B2" w:rsidRPr="000D5672">
        <w:rPr>
          <w:rFonts w:ascii="Calibri" w:hAnsi="Calibri" w:cs="Calibri"/>
          <w:sz w:val="22"/>
          <w:szCs w:val="22"/>
          <w:lang w:val="en-ZA" w:eastAsia="en-US"/>
        </w:rPr>
        <w:t xml:space="preserve">final </w:t>
      </w:r>
      <w:r w:rsidRPr="000D5672">
        <w:rPr>
          <w:rFonts w:ascii="Calibri" w:hAnsi="Calibri" w:cs="Calibri"/>
          <w:sz w:val="22"/>
          <w:szCs w:val="22"/>
          <w:lang w:val="en-ZA" w:eastAsia="en-US"/>
        </w:rPr>
        <w:t>rule.</w:t>
      </w:r>
    </w:p>
    <w:p w:rsidR="00695516" w:rsidRPr="000D5672" w:rsidRDefault="00695516" w:rsidP="003E2A14">
      <w:pPr>
        <w:spacing w:line="360" w:lineRule="auto"/>
        <w:rPr>
          <w:rFonts w:ascii="Calibri" w:hAnsi="Calibri" w:cs="Calibri"/>
          <w:sz w:val="22"/>
          <w:szCs w:val="22"/>
          <w:lang w:val="en-ZA" w:eastAsia="en-US"/>
        </w:rPr>
      </w:pPr>
    </w:p>
    <w:p w:rsidR="00695516" w:rsidRPr="000D5672" w:rsidRDefault="00695516" w:rsidP="003E2A14">
      <w:pPr>
        <w:spacing w:line="360" w:lineRule="auto"/>
        <w:rPr>
          <w:rFonts w:ascii="Calibri" w:hAnsi="Calibri" w:cs="Calibri"/>
          <w:b/>
          <w:sz w:val="22"/>
          <w:szCs w:val="22"/>
        </w:rPr>
      </w:pPr>
      <w:r w:rsidRPr="000D5672">
        <w:rPr>
          <w:rFonts w:ascii="Calibri" w:hAnsi="Calibri" w:cs="Calibri"/>
          <w:sz w:val="22"/>
          <w:szCs w:val="22"/>
          <w:lang w:val="en-ZA" w:eastAsia="en-US"/>
        </w:rPr>
        <w:t xml:space="preserve">The Deputy Speaker confirmed Mr Jeffery’s view that the document </w:t>
      </w:r>
      <w:r w:rsidR="00EA5B6F" w:rsidRPr="000D5672">
        <w:rPr>
          <w:rFonts w:ascii="Calibri" w:hAnsi="Calibri" w:cs="Calibri"/>
          <w:sz w:val="22"/>
          <w:szCs w:val="22"/>
          <w:lang w:val="en-ZA" w:eastAsia="en-US"/>
        </w:rPr>
        <w:t>would be</w:t>
      </w:r>
      <w:r w:rsidRPr="000D5672">
        <w:rPr>
          <w:rFonts w:ascii="Calibri" w:hAnsi="Calibri" w:cs="Calibri"/>
          <w:sz w:val="22"/>
          <w:szCs w:val="22"/>
          <w:lang w:val="en-ZA" w:eastAsia="en-US"/>
        </w:rPr>
        <w:t xml:space="preserve"> submitted to </w:t>
      </w:r>
      <w:r w:rsidR="00EA5B6F" w:rsidRPr="000D5672">
        <w:rPr>
          <w:rFonts w:ascii="Calibri" w:hAnsi="Calibri" w:cs="Calibri"/>
          <w:sz w:val="22"/>
          <w:szCs w:val="22"/>
          <w:lang w:val="en-ZA" w:eastAsia="en-US"/>
        </w:rPr>
        <w:t>the court</w:t>
      </w:r>
      <w:r w:rsidRPr="000D5672">
        <w:rPr>
          <w:rFonts w:ascii="Calibri" w:hAnsi="Calibri" w:cs="Calibri"/>
          <w:sz w:val="22"/>
          <w:szCs w:val="22"/>
          <w:lang w:val="en-ZA" w:eastAsia="en-US"/>
        </w:rPr>
        <w:t xml:space="preserve"> as the input from the Speaker in the absence of consensus amongst parties.</w:t>
      </w:r>
    </w:p>
    <w:p w:rsidR="00126913" w:rsidRPr="000D5672" w:rsidRDefault="00126913" w:rsidP="00820174">
      <w:pPr>
        <w:pStyle w:val="Footer"/>
        <w:spacing w:line="360" w:lineRule="auto"/>
        <w:rPr>
          <w:rFonts w:ascii="Calibri" w:hAnsi="Calibri" w:cs="Calibri"/>
          <w:bCs/>
          <w:sz w:val="22"/>
          <w:szCs w:val="22"/>
        </w:rPr>
      </w:pPr>
    </w:p>
    <w:p w:rsidR="0073300A" w:rsidRPr="000D5672" w:rsidRDefault="00EA5B6F" w:rsidP="003E2A14">
      <w:pPr>
        <w:pStyle w:val="Footer"/>
        <w:spacing w:line="360" w:lineRule="auto"/>
        <w:rPr>
          <w:rFonts w:ascii="Calibri" w:hAnsi="Calibri" w:cs="Calibri"/>
          <w:b/>
          <w:bCs/>
          <w:sz w:val="22"/>
          <w:szCs w:val="22"/>
        </w:rPr>
      </w:pPr>
      <w:r w:rsidRPr="000D5672">
        <w:rPr>
          <w:rFonts w:ascii="Calibri" w:hAnsi="Calibri" w:cs="Calibri"/>
          <w:b/>
          <w:bCs/>
          <w:sz w:val="22"/>
          <w:szCs w:val="22"/>
        </w:rPr>
        <w:t>4</w:t>
      </w:r>
      <w:r w:rsidR="005B43F0" w:rsidRPr="000D5672">
        <w:rPr>
          <w:rFonts w:ascii="Calibri" w:hAnsi="Calibri" w:cs="Calibri"/>
          <w:b/>
          <w:bCs/>
          <w:sz w:val="22"/>
          <w:szCs w:val="22"/>
        </w:rPr>
        <w:t>.</w:t>
      </w:r>
      <w:r w:rsidR="005B43F0" w:rsidRPr="000D5672">
        <w:rPr>
          <w:rFonts w:ascii="Calibri" w:hAnsi="Calibri" w:cs="Calibri"/>
          <w:b/>
          <w:bCs/>
          <w:sz w:val="22"/>
          <w:szCs w:val="22"/>
        </w:rPr>
        <w:tab/>
        <w:t xml:space="preserve">Closing </w:t>
      </w:r>
    </w:p>
    <w:p w:rsidR="0073300A" w:rsidRPr="000D5672" w:rsidRDefault="0073300A" w:rsidP="003E2A14">
      <w:pPr>
        <w:pStyle w:val="Footer"/>
        <w:spacing w:line="360" w:lineRule="auto"/>
        <w:rPr>
          <w:rFonts w:ascii="Calibri" w:hAnsi="Calibri" w:cs="Calibri"/>
          <w:bCs/>
          <w:sz w:val="22"/>
          <w:szCs w:val="22"/>
        </w:rPr>
      </w:pPr>
    </w:p>
    <w:p w:rsidR="0073300A" w:rsidRPr="000D5672" w:rsidRDefault="005B43F0" w:rsidP="003E2A14">
      <w:pPr>
        <w:pStyle w:val="Footer"/>
        <w:spacing w:line="360" w:lineRule="auto"/>
        <w:rPr>
          <w:rFonts w:ascii="Calibri" w:hAnsi="Calibri" w:cs="Calibri"/>
          <w:bCs/>
          <w:sz w:val="22"/>
          <w:szCs w:val="22"/>
        </w:rPr>
      </w:pPr>
      <w:r w:rsidRPr="000D5672">
        <w:rPr>
          <w:rFonts w:ascii="Calibri" w:hAnsi="Calibri" w:cs="Calibri"/>
          <w:bCs/>
          <w:sz w:val="22"/>
          <w:szCs w:val="22"/>
        </w:rPr>
        <w:t xml:space="preserve">The meeting adjourned at </w:t>
      </w:r>
      <w:r w:rsidR="00EF40C7" w:rsidRPr="000D5672">
        <w:rPr>
          <w:rFonts w:ascii="Calibri" w:hAnsi="Calibri" w:cs="Calibri"/>
          <w:bCs/>
          <w:sz w:val="22"/>
          <w:szCs w:val="22"/>
        </w:rPr>
        <w:t>16:47</w:t>
      </w:r>
      <w:r w:rsidRPr="000D5672">
        <w:rPr>
          <w:rFonts w:ascii="Calibri" w:hAnsi="Calibri" w:cs="Calibri"/>
          <w:bCs/>
          <w:sz w:val="22"/>
          <w:szCs w:val="22"/>
        </w:rPr>
        <w:t>.</w:t>
      </w:r>
    </w:p>
    <w:p w:rsidR="003C749A" w:rsidRPr="00106D18" w:rsidRDefault="003C749A" w:rsidP="003E2A14">
      <w:pPr>
        <w:pStyle w:val="Footer"/>
        <w:spacing w:line="360" w:lineRule="auto"/>
        <w:rPr>
          <w:rFonts w:ascii="Calibri" w:hAnsi="Calibri" w:cs="Calibri"/>
          <w:bCs/>
          <w:sz w:val="22"/>
          <w:szCs w:val="22"/>
        </w:rPr>
      </w:pPr>
    </w:p>
    <w:p w:rsidR="009F5C4D" w:rsidRPr="00106D18" w:rsidRDefault="009F5C4D" w:rsidP="003E2A14">
      <w:pPr>
        <w:pStyle w:val="Footer"/>
        <w:spacing w:line="360" w:lineRule="auto"/>
        <w:rPr>
          <w:rFonts w:ascii="Calibri" w:hAnsi="Calibri" w:cs="Calibri"/>
          <w:bCs/>
          <w:sz w:val="22"/>
          <w:szCs w:val="22"/>
        </w:rPr>
      </w:pPr>
    </w:p>
    <w:p w:rsidR="009F5C4D" w:rsidRPr="00106D18" w:rsidRDefault="009F5C4D" w:rsidP="003E2A14">
      <w:pPr>
        <w:pStyle w:val="Footer"/>
        <w:spacing w:line="360" w:lineRule="auto"/>
        <w:rPr>
          <w:rFonts w:ascii="Calibri" w:hAnsi="Calibri" w:cs="Calibri"/>
          <w:bCs/>
          <w:sz w:val="22"/>
          <w:szCs w:val="22"/>
        </w:rPr>
      </w:pPr>
    </w:p>
    <w:p w:rsidR="00EB4B9E" w:rsidRPr="00106D18" w:rsidRDefault="00EB4B9E" w:rsidP="003E2A14">
      <w:pPr>
        <w:pStyle w:val="Footer"/>
        <w:spacing w:line="360" w:lineRule="auto"/>
        <w:rPr>
          <w:rFonts w:ascii="Calibri" w:hAnsi="Calibri" w:cs="Calibri"/>
          <w:bCs/>
          <w:sz w:val="22"/>
          <w:szCs w:val="22"/>
        </w:rPr>
      </w:pPr>
    </w:p>
    <w:p w:rsidR="0073300A" w:rsidRPr="00106D18" w:rsidRDefault="00E260ED" w:rsidP="003E2A14">
      <w:pPr>
        <w:pStyle w:val="Footer"/>
        <w:spacing w:line="360" w:lineRule="auto"/>
        <w:jc w:val="right"/>
        <w:rPr>
          <w:rFonts w:ascii="Calibri" w:hAnsi="Calibri" w:cs="Calibri"/>
          <w:bCs/>
          <w:sz w:val="22"/>
          <w:szCs w:val="22"/>
        </w:rPr>
      </w:pPr>
      <w:r w:rsidRPr="00106D18">
        <w:rPr>
          <w:rFonts w:ascii="Calibri" w:hAnsi="Calibri" w:cs="Calibri"/>
          <w:bCs/>
          <w:sz w:val="22"/>
          <w:szCs w:val="22"/>
        </w:rPr>
        <w:lastRenderedPageBreak/>
        <w:t>__</w:t>
      </w:r>
      <w:r w:rsidR="00AB761B" w:rsidRPr="00106D18">
        <w:rPr>
          <w:rFonts w:ascii="Calibri" w:hAnsi="Calibri" w:cs="Calibri"/>
          <w:bCs/>
          <w:sz w:val="22"/>
          <w:szCs w:val="22"/>
        </w:rPr>
        <w:t>__</w:t>
      </w:r>
      <w:r w:rsidRPr="00106D18">
        <w:rPr>
          <w:rFonts w:ascii="Calibri" w:hAnsi="Calibri" w:cs="Calibri"/>
          <w:bCs/>
          <w:sz w:val="22"/>
          <w:szCs w:val="22"/>
        </w:rPr>
        <w:t>_________</w:t>
      </w:r>
    </w:p>
    <w:p w:rsidR="002E6795" w:rsidRPr="00106D18" w:rsidRDefault="003E7AE7" w:rsidP="003E2A14">
      <w:pPr>
        <w:spacing w:line="360" w:lineRule="auto"/>
        <w:jc w:val="right"/>
        <w:rPr>
          <w:rFonts w:ascii="Calibri" w:hAnsi="Calibri" w:cs="Calibri"/>
          <w:b/>
          <w:sz w:val="22"/>
          <w:szCs w:val="22"/>
        </w:rPr>
      </w:pPr>
      <w:r>
        <w:rPr>
          <w:rFonts w:ascii="Calibri" w:hAnsi="Calibri" w:cs="Calibri"/>
          <w:b/>
          <w:sz w:val="22"/>
          <w:szCs w:val="22"/>
        </w:rPr>
        <w:t>N C Mfeketo</w:t>
      </w:r>
      <w:r w:rsidR="002E6795" w:rsidRPr="00106D18">
        <w:rPr>
          <w:rFonts w:ascii="Calibri" w:hAnsi="Calibri" w:cs="Calibri"/>
          <w:b/>
          <w:sz w:val="22"/>
          <w:szCs w:val="22"/>
        </w:rPr>
        <w:t xml:space="preserve"> MP</w:t>
      </w:r>
    </w:p>
    <w:p w:rsidR="00E260ED" w:rsidRPr="00106D18" w:rsidRDefault="003E7AE7" w:rsidP="003E2A14">
      <w:pPr>
        <w:spacing w:line="360" w:lineRule="auto"/>
        <w:jc w:val="right"/>
        <w:rPr>
          <w:rFonts w:ascii="Calibri" w:hAnsi="Calibri" w:cs="Calibri"/>
          <w:b/>
          <w:sz w:val="22"/>
          <w:szCs w:val="22"/>
        </w:rPr>
      </w:pPr>
      <w:r>
        <w:rPr>
          <w:rFonts w:ascii="Calibri" w:hAnsi="Calibri" w:cs="Calibri"/>
          <w:b/>
          <w:sz w:val="22"/>
          <w:szCs w:val="22"/>
        </w:rPr>
        <w:t xml:space="preserve">Deputy </w:t>
      </w:r>
      <w:r w:rsidR="00E260ED" w:rsidRPr="00106D18">
        <w:rPr>
          <w:rFonts w:ascii="Calibri" w:hAnsi="Calibri" w:cs="Calibri"/>
          <w:b/>
          <w:sz w:val="22"/>
          <w:szCs w:val="22"/>
        </w:rPr>
        <w:t>Speaker of the National Assembly</w:t>
      </w:r>
    </w:p>
    <w:p w:rsidR="002E6795" w:rsidRPr="00106D18" w:rsidRDefault="002E6795" w:rsidP="003E2A14">
      <w:pPr>
        <w:spacing w:line="360" w:lineRule="auto"/>
        <w:jc w:val="right"/>
        <w:rPr>
          <w:rFonts w:ascii="Calibri" w:hAnsi="Calibri" w:cs="Calibri"/>
          <w:b/>
          <w:sz w:val="22"/>
          <w:szCs w:val="22"/>
        </w:rPr>
      </w:pPr>
    </w:p>
    <w:p w:rsidR="005401FF" w:rsidRPr="00106D18" w:rsidRDefault="002E6795" w:rsidP="003E2A14">
      <w:pPr>
        <w:spacing w:line="360" w:lineRule="auto"/>
        <w:jc w:val="right"/>
        <w:rPr>
          <w:rFonts w:ascii="Calibri" w:hAnsi="Calibri" w:cs="Calibri"/>
          <w:b/>
          <w:sz w:val="22"/>
          <w:szCs w:val="22"/>
        </w:rPr>
      </w:pPr>
      <w:r w:rsidRPr="00106D18">
        <w:rPr>
          <w:rFonts w:ascii="Calibri" w:hAnsi="Calibri" w:cs="Calibri"/>
          <w:b/>
          <w:sz w:val="22"/>
          <w:szCs w:val="22"/>
        </w:rPr>
        <w:t>APPROVED ON:</w:t>
      </w:r>
      <w:r w:rsidR="00E260ED" w:rsidRPr="00106D18">
        <w:rPr>
          <w:rFonts w:ascii="Calibri" w:hAnsi="Calibri" w:cs="Calibri"/>
          <w:b/>
          <w:sz w:val="22"/>
          <w:szCs w:val="22"/>
        </w:rPr>
        <w:t>__</w:t>
      </w:r>
      <w:r w:rsidR="003C749A" w:rsidRPr="00106D18">
        <w:rPr>
          <w:rFonts w:ascii="Calibri" w:hAnsi="Calibri" w:cs="Calibri"/>
          <w:b/>
          <w:sz w:val="22"/>
          <w:szCs w:val="22"/>
        </w:rPr>
        <w:t>____</w:t>
      </w:r>
      <w:r w:rsidR="00E260ED" w:rsidRPr="00106D18">
        <w:rPr>
          <w:rFonts w:ascii="Calibri" w:hAnsi="Calibri" w:cs="Calibri"/>
          <w:b/>
          <w:sz w:val="22"/>
          <w:szCs w:val="22"/>
        </w:rPr>
        <w:t>__________</w:t>
      </w:r>
    </w:p>
    <w:sectPr w:rsidR="005401FF" w:rsidRPr="00106D18" w:rsidSect="00191AC1">
      <w:footerReference w:type="even" r:id="rId11"/>
      <w:footerReference w:type="default" r:id="rId12"/>
      <w:footerReference w:type="first" r:id="rId13"/>
      <w:pgSz w:w="11907" w:h="16840" w:code="9"/>
      <w:pgMar w:top="851" w:right="851" w:bottom="56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A0" w:rsidRDefault="005915A0">
      <w:r>
        <w:separator/>
      </w:r>
    </w:p>
  </w:endnote>
  <w:endnote w:type="continuationSeparator" w:id="0">
    <w:p w:rsidR="005915A0" w:rsidRDefault="0059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34" w:rsidRDefault="007C2AF3" w:rsidP="004C3CC6">
    <w:pPr>
      <w:pStyle w:val="Footer"/>
      <w:framePr w:wrap="around" w:vAnchor="text" w:hAnchor="margin" w:xAlign="right" w:y="1"/>
      <w:rPr>
        <w:rStyle w:val="PageNumber"/>
      </w:rPr>
    </w:pPr>
    <w:r>
      <w:rPr>
        <w:rStyle w:val="PageNumber"/>
      </w:rPr>
      <w:fldChar w:fldCharType="begin"/>
    </w:r>
    <w:r w:rsidR="006A2C34">
      <w:rPr>
        <w:rStyle w:val="PageNumber"/>
      </w:rPr>
      <w:instrText xml:space="preserve">PAGE  </w:instrText>
    </w:r>
    <w:r>
      <w:rPr>
        <w:rStyle w:val="PageNumber"/>
      </w:rPr>
      <w:fldChar w:fldCharType="end"/>
    </w:r>
  </w:p>
  <w:p w:rsidR="006A2C34" w:rsidRDefault="006A2C34" w:rsidP="00865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34" w:rsidRDefault="007C2AF3" w:rsidP="004C3CC6">
    <w:pPr>
      <w:pStyle w:val="Footer"/>
      <w:framePr w:wrap="around" w:vAnchor="text" w:hAnchor="margin" w:xAlign="right" w:y="1"/>
      <w:rPr>
        <w:rStyle w:val="PageNumber"/>
      </w:rPr>
    </w:pPr>
    <w:r>
      <w:rPr>
        <w:rStyle w:val="PageNumber"/>
      </w:rPr>
      <w:fldChar w:fldCharType="begin"/>
    </w:r>
    <w:r w:rsidR="006A2C34">
      <w:rPr>
        <w:rStyle w:val="PageNumber"/>
      </w:rPr>
      <w:instrText xml:space="preserve">PAGE  </w:instrText>
    </w:r>
    <w:r>
      <w:rPr>
        <w:rStyle w:val="PageNumber"/>
      </w:rPr>
      <w:fldChar w:fldCharType="separate"/>
    </w:r>
    <w:r w:rsidR="00396EC5">
      <w:rPr>
        <w:rStyle w:val="PageNumber"/>
        <w:noProof/>
      </w:rPr>
      <w:t>5</w:t>
    </w:r>
    <w:r>
      <w:rPr>
        <w:rStyle w:val="PageNumber"/>
      </w:rPr>
      <w:fldChar w:fldCharType="end"/>
    </w:r>
  </w:p>
  <w:p w:rsidR="006A2C34" w:rsidRDefault="006A2C34" w:rsidP="008652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34" w:rsidRDefault="00396EC5">
    <w:pPr>
      <w:pStyle w:val="Footer"/>
      <w:jc w:val="right"/>
    </w:pPr>
    <w:r>
      <w:fldChar w:fldCharType="begin"/>
    </w:r>
    <w:r>
      <w:instrText xml:space="preserve"> PAGE   \* MERGEFORMAT </w:instrText>
    </w:r>
    <w:r>
      <w:fldChar w:fldCharType="separate"/>
    </w:r>
    <w:r>
      <w:rPr>
        <w:noProof/>
      </w:rPr>
      <w:t>1</w:t>
    </w:r>
    <w:r>
      <w:rPr>
        <w:noProof/>
      </w:rPr>
      <w:fldChar w:fldCharType="end"/>
    </w:r>
  </w:p>
  <w:p w:rsidR="006A2C34" w:rsidRDefault="006A2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A0" w:rsidRDefault="005915A0">
      <w:r>
        <w:separator/>
      </w:r>
    </w:p>
  </w:footnote>
  <w:footnote w:type="continuationSeparator" w:id="0">
    <w:p w:rsidR="005915A0" w:rsidRDefault="00591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897"/>
    <w:multiLevelType w:val="hybridMultilevel"/>
    <w:tmpl w:val="B2E6AF6C"/>
    <w:lvl w:ilvl="0" w:tplc="6B28792A">
      <w:start w:val="1"/>
      <w:numFmt w:val="lowerLetter"/>
      <w:lvlText w:val="(%1)"/>
      <w:lvlJc w:val="left"/>
      <w:pPr>
        <w:ind w:left="720" w:hanging="360"/>
      </w:pPr>
      <w:rPr>
        <w:rFonts w:ascii="Calibri" w:hAnsi="Calibri" w:hint="default"/>
        <w:b/>
        <w:i w:val="0"/>
        <w:sz w:val="22"/>
        <w:szCs w:val="24"/>
      </w:rPr>
    </w:lvl>
    <w:lvl w:ilvl="1" w:tplc="C04E06C4">
      <w:start w:val="3"/>
      <w:numFmt w:val="bullet"/>
      <w:lvlText w:val=""/>
      <w:lvlJc w:val="left"/>
      <w:pPr>
        <w:tabs>
          <w:tab w:val="num" w:pos="1770"/>
        </w:tabs>
        <w:ind w:left="1770" w:hanging="690"/>
      </w:pPr>
      <w:rPr>
        <w:rFonts w:ascii="Symbol" w:eastAsia="Times New Roman" w:hAnsi="Symbol" w:cs="Times New Roman"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8FC6DE9"/>
    <w:multiLevelType w:val="hybridMultilevel"/>
    <w:tmpl w:val="27704CDC"/>
    <w:lvl w:ilvl="0" w:tplc="0F6E3324">
      <w:start w:val="1"/>
      <w:numFmt w:val="lowerLetter"/>
      <w:lvlText w:val="(%1)"/>
      <w:lvlJc w:val="left"/>
      <w:pPr>
        <w:tabs>
          <w:tab w:val="num" w:pos="680"/>
        </w:tabs>
        <w:ind w:left="680" w:hanging="68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00CFD"/>
    <w:multiLevelType w:val="hybridMultilevel"/>
    <w:tmpl w:val="083EACCC"/>
    <w:lvl w:ilvl="0" w:tplc="DB68CD18">
      <w:start w:val="1"/>
      <w:numFmt w:val="lowerLetter"/>
      <w:lvlText w:val="%1)"/>
      <w:lvlJc w:val="left"/>
      <w:pPr>
        <w:tabs>
          <w:tab w:val="num" w:pos="1438"/>
        </w:tabs>
        <w:ind w:left="1438" w:hanging="690"/>
      </w:pPr>
      <w:rPr>
        <w:rFonts w:hint="default"/>
      </w:rPr>
    </w:lvl>
    <w:lvl w:ilvl="1" w:tplc="A13299AA">
      <w:start w:val="10"/>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A5FDA"/>
    <w:multiLevelType w:val="hybridMultilevel"/>
    <w:tmpl w:val="37589AD0"/>
    <w:lvl w:ilvl="0" w:tplc="B2587200">
      <w:start w:val="1"/>
      <w:numFmt w:val="lowerLetter"/>
      <w:lvlText w:val="(%1)"/>
      <w:lvlJc w:val="left"/>
      <w:pPr>
        <w:ind w:left="1440" w:hanging="360"/>
      </w:pPr>
      <w:rPr>
        <w:rFonts w:ascii="Calibri" w:hAnsi="Calibri" w:hint="default"/>
        <w:b w:val="0"/>
        <w:i w:val="0"/>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3CE7A57"/>
    <w:multiLevelType w:val="hybridMultilevel"/>
    <w:tmpl w:val="A926ADB4"/>
    <w:lvl w:ilvl="0" w:tplc="C282694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220027"/>
    <w:multiLevelType w:val="hybridMultilevel"/>
    <w:tmpl w:val="1968073A"/>
    <w:lvl w:ilvl="0" w:tplc="4246FC5E">
      <w:start w:val="1"/>
      <w:numFmt w:val="lowerLetter"/>
      <w:lvlText w:val="(%1)"/>
      <w:lvlJc w:val="left"/>
      <w:pPr>
        <w:ind w:left="360" w:hanging="360"/>
      </w:pPr>
      <w:rPr>
        <w:rFonts w:ascii="Calibri" w:hAnsi="Calibri" w:hint="default"/>
        <w:b w:val="0"/>
        <w:i w:val="0"/>
        <w:sz w:val="22"/>
        <w:szCs w:val="24"/>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6">
    <w:nsid w:val="186D4850"/>
    <w:multiLevelType w:val="hybridMultilevel"/>
    <w:tmpl w:val="9098AD70"/>
    <w:lvl w:ilvl="0" w:tplc="2FF065A8">
      <w:start w:val="3"/>
      <w:numFmt w:val="decimal"/>
      <w:lvlText w:val="(%1)"/>
      <w:lvlJc w:val="left"/>
      <w:pPr>
        <w:ind w:left="1080" w:hanging="360"/>
      </w:pPr>
      <w:rPr>
        <w:rFonts w:cs="Times New Roman" w:hint="default"/>
      </w:rPr>
    </w:lvl>
    <w:lvl w:ilvl="1" w:tplc="51F6CC54">
      <w:start w:val="1"/>
      <w:numFmt w:val="lowerLetter"/>
      <w:lvlText w:val="(%2)"/>
      <w:lvlJc w:val="left"/>
      <w:pPr>
        <w:ind w:left="1800" w:hanging="360"/>
      </w:pPr>
      <w:rPr>
        <w:rFonts w:ascii="Calibri" w:eastAsia="Times New Roman" w:hAnsi="Calibri"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9B60E7B"/>
    <w:multiLevelType w:val="hybridMultilevel"/>
    <w:tmpl w:val="0F14B448"/>
    <w:lvl w:ilvl="0" w:tplc="F1803C24">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A3266"/>
    <w:multiLevelType w:val="hybridMultilevel"/>
    <w:tmpl w:val="CBE80D6A"/>
    <w:lvl w:ilvl="0" w:tplc="1048E2BC">
      <w:start w:val="1"/>
      <w:numFmt w:val="lowerLetter"/>
      <w:lvlText w:val="(%1)"/>
      <w:lvlJc w:val="left"/>
      <w:pPr>
        <w:tabs>
          <w:tab w:val="num" w:pos="680"/>
        </w:tabs>
        <w:ind w:left="680" w:hanging="680"/>
      </w:pPr>
      <w:rPr>
        <w:rFonts w:ascii="Calibri" w:hAnsi="Calibri" w:hint="default"/>
        <w:b w:val="0"/>
        <w:i w:val="0"/>
        <w:sz w:val="22"/>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1E9F7909"/>
    <w:multiLevelType w:val="hybridMultilevel"/>
    <w:tmpl w:val="75B879C2"/>
    <w:lvl w:ilvl="0" w:tplc="2C30B064">
      <w:start w:val="2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B5CE0"/>
    <w:multiLevelType w:val="hybridMultilevel"/>
    <w:tmpl w:val="D3C6E40C"/>
    <w:lvl w:ilvl="0" w:tplc="DAD0F8A0">
      <w:start w:val="27"/>
      <w:numFmt w:val="lowerLetter"/>
      <w:lvlText w:val="(%1)"/>
      <w:lvlJc w:val="left"/>
      <w:pPr>
        <w:ind w:left="3060" w:hanging="360"/>
      </w:pPr>
      <w:rPr>
        <w:rFonts w:hint="default"/>
      </w:rPr>
    </w:lvl>
    <w:lvl w:ilvl="1" w:tplc="1C090019" w:tentative="1">
      <w:start w:val="1"/>
      <w:numFmt w:val="lowerLetter"/>
      <w:lvlText w:val="%2."/>
      <w:lvlJc w:val="left"/>
      <w:pPr>
        <w:ind w:left="3780" w:hanging="360"/>
      </w:pPr>
    </w:lvl>
    <w:lvl w:ilvl="2" w:tplc="1C09001B" w:tentative="1">
      <w:start w:val="1"/>
      <w:numFmt w:val="lowerRoman"/>
      <w:lvlText w:val="%3."/>
      <w:lvlJc w:val="right"/>
      <w:pPr>
        <w:ind w:left="4500" w:hanging="180"/>
      </w:pPr>
    </w:lvl>
    <w:lvl w:ilvl="3" w:tplc="1C09000F" w:tentative="1">
      <w:start w:val="1"/>
      <w:numFmt w:val="decimal"/>
      <w:lvlText w:val="%4."/>
      <w:lvlJc w:val="left"/>
      <w:pPr>
        <w:ind w:left="5220" w:hanging="360"/>
      </w:pPr>
    </w:lvl>
    <w:lvl w:ilvl="4" w:tplc="1C090019" w:tentative="1">
      <w:start w:val="1"/>
      <w:numFmt w:val="lowerLetter"/>
      <w:lvlText w:val="%5."/>
      <w:lvlJc w:val="left"/>
      <w:pPr>
        <w:ind w:left="5940" w:hanging="360"/>
      </w:pPr>
    </w:lvl>
    <w:lvl w:ilvl="5" w:tplc="1C09001B" w:tentative="1">
      <w:start w:val="1"/>
      <w:numFmt w:val="lowerRoman"/>
      <w:lvlText w:val="%6."/>
      <w:lvlJc w:val="right"/>
      <w:pPr>
        <w:ind w:left="6660" w:hanging="180"/>
      </w:pPr>
    </w:lvl>
    <w:lvl w:ilvl="6" w:tplc="1C09000F" w:tentative="1">
      <w:start w:val="1"/>
      <w:numFmt w:val="decimal"/>
      <w:lvlText w:val="%7."/>
      <w:lvlJc w:val="left"/>
      <w:pPr>
        <w:ind w:left="7380" w:hanging="360"/>
      </w:pPr>
    </w:lvl>
    <w:lvl w:ilvl="7" w:tplc="1C090019" w:tentative="1">
      <w:start w:val="1"/>
      <w:numFmt w:val="lowerLetter"/>
      <w:lvlText w:val="%8."/>
      <w:lvlJc w:val="left"/>
      <w:pPr>
        <w:ind w:left="8100" w:hanging="360"/>
      </w:pPr>
    </w:lvl>
    <w:lvl w:ilvl="8" w:tplc="1C09001B" w:tentative="1">
      <w:start w:val="1"/>
      <w:numFmt w:val="lowerRoman"/>
      <w:lvlText w:val="%9."/>
      <w:lvlJc w:val="right"/>
      <w:pPr>
        <w:ind w:left="8820" w:hanging="180"/>
      </w:pPr>
    </w:lvl>
  </w:abstractNum>
  <w:abstractNum w:abstractNumId="11">
    <w:nsid w:val="204524CE"/>
    <w:multiLevelType w:val="hybridMultilevel"/>
    <w:tmpl w:val="476447D8"/>
    <w:lvl w:ilvl="0" w:tplc="DB68CD18">
      <w:start w:val="1"/>
      <w:numFmt w:val="lowerLetter"/>
      <w:lvlText w:val="%1)"/>
      <w:lvlJc w:val="left"/>
      <w:pPr>
        <w:tabs>
          <w:tab w:val="num" w:pos="2128"/>
        </w:tabs>
        <w:ind w:left="2128"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FA36B4"/>
    <w:multiLevelType w:val="hybridMultilevel"/>
    <w:tmpl w:val="DE04F604"/>
    <w:lvl w:ilvl="0" w:tplc="F6A0EC7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AEF21A82">
      <w:start w:val="1"/>
      <w:numFmt w:val="lowerRoman"/>
      <w:lvlText w:val="(%3)"/>
      <w:lvlJc w:val="right"/>
      <w:pPr>
        <w:tabs>
          <w:tab w:val="num" w:pos="3600"/>
        </w:tabs>
        <w:ind w:left="3600" w:hanging="18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29277C0"/>
    <w:multiLevelType w:val="hybridMultilevel"/>
    <w:tmpl w:val="72E08AA2"/>
    <w:lvl w:ilvl="0" w:tplc="E3AA96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213125"/>
    <w:multiLevelType w:val="hybridMultilevel"/>
    <w:tmpl w:val="F0F8DCD8"/>
    <w:lvl w:ilvl="0" w:tplc="116CE1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645C13"/>
    <w:multiLevelType w:val="hybridMultilevel"/>
    <w:tmpl w:val="AE56B498"/>
    <w:lvl w:ilvl="0" w:tplc="84867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2D3C16"/>
    <w:multiLevelType w:val="hybridMultilevel"/>
    <w:tmpl w:val="660EC37C"/>
    <w:lvl w:ilvl="0" w:tplc="85E65528">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8772058"/>
    <w:multiLevelType w:val="hybridMultilevel"/>
    <w:tmpl w:val="DF34615A"/>
    <w:lvl w:ilvl="0" w:tplc="47E6CDFE">
      <w:start w:val="1"/>
      <w:numFmt w:val="lowerLetter"/>
      <w:lvlText w:val="(%1)"/>
      <w:lvlJc w:val="left"/>
      <w:pPr>
        <w:ind w:left="1440" w:hanging="360"/>
      </w:pPr>
      <w:rPr>
        <w:rFonts w:ascii="Calibri" w:hAnsi="Calibri" w:hint="default"/>
        <w:b w:val="0"/>
        <w:i w:val="0"/>
        <w:sz w:val="24"/>
      </w:rPr>
    </w:lvl>
    <w:lvl w:ilvl="1" w:tplc="B49AEE44">
      <w:start w:val="1"/>
      <w:numFmt w:val="lowerLetter"/>
      <w:lvlText w:val="(%2)"/>
      <w:lvlJc w:val="left"/>
      <w:pPr>
        <w:tabs>
          <w:tab w:val="num" w:pos="2480"/>
        </w:tabs>
        <w:ind w:left="2480" w:hanging="680"/>
      </w:pPr>
      <w:rPr>
        <w:rFonts w:ascii="Calibri" w:hAnsi="Calibri" w:hint="default"/>
        <w:b w:val="0"/>
        <w:i w:val="0"/>
        <w:sz w:val="24"/>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B867E1A"/>
    <w:multiLevelType w:val="hybridMultilevel"/>
    <w:tmpl w:val="DA2EB116"/>
    <w:lvl w:ilvl="0" w:tplc="15188DA0">
      <w:start w:val="1"/>
      <w:numFmt w:val="lowerLetter"/>
      <w:lvlText w:val="(%1)"/>
      <w:lvlJc w:val="left"/>
      <w:pPr>
        <w:tabs>
          <w:tab w:val="num" w:pos="1438"/>
        </w:tabs>
        <w:ind w:left="1438" w:hanging="690"/>
      </w:pPr>
      <w:rPr>
        <w:rFonts w:ascii="Calibri" w:eastAsia="Times New Roman" w:hAnsi="Calibri"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9">
    <w:nsid w:val="2BF640A6"/>
    <w:multiLevelType w:val="hybridMultilevel"/>
    <w:tmpl w:val="CC10FFCE"/>
    <w:lvl w:ilvl="0" w:tplc="4538C73C">
      <w:start w:val="1"/>
      <w:numFmt w:val="lowerLetter"/>
      <w:lvlText w:val="(%1)"/>
      <w:lvlJc w:val="left"/>
      <w:pPr>
        <w:tabs>
          <w:tab w:val="num" w:pos="1360"/>
        </w:tabs>
        <w:ind w:left="1360" w:hanging="680"/>
      </w:pPr>
      <w:rPr>
        <w:rFonts w:ascii="Calibri" w:hAnsi="Calibri" w:hint="default"/>
        <w:b w:val="0"/>
        <w:i w:val="0"/>
        <w:sz w:val="20"/>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0">
    <w:nsid w:val="2C9871EB"/>
    <w:multiLevelType w:val="hybridMultilevel"/>
    <w:tmpl w:val="26E6C966"/>
    <w:lvl w:ilvl="0" w:tplc="DF38284A">
      <w:start w:val="1"/>
      <w:numFmt w:val="lowerLetter"/>
      <w:lvlText w:val="(%1)"/>
      <w:lvlJc w:val="left"/>
      <w:pPr>
        <w:tabs>
          <w:tab w:val="num" w:pos="794"/>
        </w:tabs>
        <w:ind w:left="794" w:hanging="794"/>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3A16C1"/>
    <w:multiLevelType w:val="hybridMultilevel"/>
    <w:tmpl w:val="7D722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E66154"/>
    <w:multiLevelType w:val="hybridMultilevel"/>
    <w:tmpl w:val="AE9635D2"/>
    <w:lvl w:ilvl="0" w:tplc="E8D8452E">
      <w:start w:val="1"/>
      <w:numFmt w:val="lowerLetter"/>
      <w:lvlText w:val="(%1)"/>
      <w:lvlJc w:val="left"/>
      <w:pPr>
        <w:ind w:left="720" w:hanging="360"/>
      </w:pPr>
    </w:lvl>
    <w:lvl w:ilvl="1" w:tplc="E8D8452E">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nsid w:val="2F633380"/>
    <w:multiLevelType w:val="multilevel"/>
    <w:tmpl w:val="476447D8"/>
    <w:lvl w:ilvl="0">
      <w:start w:val="1"/>
      <w:numFmt w:val="lowerLetter"/>
      <w:lvlText w:val="%1)"/>
      <w:lvlJc w:val="left"/>
      <w:pPr>
        <w:tabs>
          <w:tab w:val="num" w:pos="2128"/>
        </w:tabs>
        <w:ind w:left="2128"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0514D65"/>
    <w:multiLevelType w:val="hybridMultilevel"/>
    <w:tmpl w:val="02A4A426"/>
    <w:lvl w:ilvl="0" w:tplc="20AA986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EB232C"/>
    <w:multiLevelType w:val="hybridMultilevel"/>
    <w:tmpl w:val="7FE6F7EC"/>
    <w:lvl w:ilvl="0" w:tplc="06D21BAC">
      <w:start w:val="1"/>
      <w:numFmt w:val="lowerLetter"/>
      <w:lvlText w:val="(%1)"/>
      <w:lvlJc w:val="left"/>
      <w:pPr>
        <w:tabs>
          <w:tab w:val="num" w:pos="1429"/>
        </w:tabs>
        <w:ind w:left="1429" w:hanging="681"/>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C5742F"/>
    <w:multiLevelType w:val="hybridMultilevel"/>
    <w:tmpl w:val="E7AA1388"/>
    <w:lvl w:ilvl="0" w:tplc="73B8D718">
      <w:start w:val="1"/>
      <w:numFmt w:val="lowerLetter"/>
      <w:lvlText w:val="(%1)"/>
      <w:lvlJc w:val="left"/>
      <w:pPr>
        <w:tabs>
          <w:tab w:val="num" w:pos="2120"/>
        </w:tabs>
        <w:ind w:left="2120" w:hanging="680"/>
      </w:pPr>
      <w:rPr>
        <w:rFonts w:ascii="Calibri" w:hAnsi="Calibri" w:hint="default"/>
        <w:b w:val="0"/>
        <w:i w:val="0"/>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44C27E43"/>
    <w:multiLevelType w:val="hybridMultilevel"/>
    <w:tmpl w:val="836E7820"/>
    <w:lvl w:ilvl="0" w:tplc="846479F0">
      <w:start w:val="1"/>
      <w:numFmt w:val="lowerRoman"/>
      <w:lvlText w:val="(%1)"/>
      <w:lvlJc w:val="left"/>
      <w:pPr>
        <w:tabs>
          <w:tab w:val="num" w:pos="794"/>
        </w:tabs>
        <w:ind w:left="680" w:hanging="680"/>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B60CFD"/>
    <w:multiLevelType w:val="hybridMultilevel"/>
    <w:tmpl w:val="004467AC"/>
    <w:lvl w:ilvl="0" w:tplc="B49AEE44">
      <w:start w:val="1"/>
      <w:numFmt w:val="lowerLetter"/>
      <w:lvlText w:val="(%1)"/>
      <w:lvlJc w:val="left"/>
      <w:pPr>
        <w:tabs>
          <w:tab w:val="num" w:pos="5440"/>
        </w:tabs>
        <w:ind w:left="5440" w:hanging="680"/>
      </w:pPr>
      <w:rPr>
        <w:rFonts w:ascii="Calibri" w:hAnsi="Calibri" w:hint="default"/>
        <w:b w:val="0"/>
        <w:i w:val="0"/>
        <w:sz w:val="24"/>
      </w:rPr>
    </w:lvl>
    <w:lvl w:ilvl="1" w:tplc="04090019" w:tentative="1">
      <w:start w:val="1"/>
      <w:numFmt w:val="lowerLetter"/>
      <w:lvlText w:val="%2."/>
      <w:lvlJc w:val="left"/>
      <w:pPr>
        <w:tabs>
          <w:tab w:val="num" w:pos="6200"/>
        </w:tabs>
        <w:ind w:left="6200" w:hanging="360"/>
      </w:pPr>
    </w:lvl>
    <w:lvl w:ilvl="2" w:tplc="0409001B" w:tentative="1">
      <w:start w:val="1"/>
      <w:numFmt w:val="lowerRoman"/>
      <w:lvlText w:val="%3."/>
      <w:lvlJc w:val="right"/>
      <w:pPr>
        <w:tabs>
          <w:tab w:val="num" w:pos="6920"/>
        </w:tabs>
        <w:ind w:left="6920" w:hanging="180"/>
      </w:pPr>
    </w:lvl>
    <w:lvl w:ilvl="3" w:tplc="0409000F" w:tentative="1">
      <w:start w:val="1"/>
      <w:numFmt w:val="decimal"/>
      <w:lvlText w:val="%4."/>
      <w:lvlJc w:val="left"/>
      <w:pPr>
        <w:tabs>
          <w:tab w:val="num" w:pos="7640"/>
        </w:tabs>
        <w:ind w:left="7640" w:hanging="360"/>
      </w:pPr>
    </w:lvl>
    <w:lvl w:ilvl="4" w:tplc="04090019" w:tentative="1">
      <w:start w:val="1"/>
      <w:numFmt w:val="lowerLetter"/>
      <w:lvlText w:val="%5."/>
      <w:lvlJc w:val="left"/>
      <w:pPr>
        <w:tabs>
          <w:tab w:val="num" w:pos="8360"/>
        </w:tabs>
        <w:ind w:left="8360" w:hanging="360"/>
      </w:pPr>
    </w:lvl>
    <w:lvl w:ilvl="5" w:tplc="0409001B" w:tentative="1">
      <w:start w:val="1"/>
      <w:numFmt w:val="lowerRoman"/>
      <w:lvlText w:val="%6."/>
      <w:lvlJc w:val="right"/>
      <w:pPr>
        <w:tabs>
          <w:tab w:val="num" w:pos="9080"/>
        </w:tabs>
        <w:ind w:left="9080" w:hanging="180"/>
      </w:pPr>
    </w:lvl>
    <w:lvl w:ilvl="6" w:tplc="0409000F" w:tentative="1">
      <w:start w:val="1"/>
      <w:numFmt w:val="decimal"/>
      <w:lvlText w:val="%7."/>
      <w:lvlJc w:val="left"/>
      <w:pPr>
        <w:tabs>
          <w:tab w:val="num" w:pos="9800"/>
        </w:tabs>
        <w:ind w:left="9800" w:hanging="360"/>
      </w:pPr>
    </w:lvl>
    <w:lvl w:ilvl="7" w:tplc="04090019" w:tentative="1">
      <w:start w:val="1"/>
      <w:numFmt w:val="lowerLetter"/>
      <w:lvlText w:val="%8."/>
      <w:lvlJc w:val="left"/>
      <w:pPr>
        <w:tabs>
          <w:tab w:val="num" w:pos="10520"/>
        </w:tabs>
        <w:ind w:left="10520" w:hanging="360"/>
      </w:pPr>
    </w:lvl>
    <w:lvl w:ilvl="8" w:tplc="0409001B" w:tentative="1">
      <w:start w:val="1"/>
      <w:numFmt w:val="lowerRoman"/>
      <w:lvlText w:val="%9."/>
      <w:lvlJc w:val="right"/>
      <w:pPr>
        <w:tabs>
          <w:tab w:val="num" w:pos="11240"/>
        </w:tabs>
        <w:ind w:left="11240" w:hanging="180"/>
      </w:pPr>
    </w:lvl>
  </w:abstractNum>
  <w:abstractNum w:abstractNumId="29">
    <w:nsid w:val="51404A74"/>
    <w:multiLevelType w:val="hybridMultilevel"/>
    <w:tmpl w:val="229AF34E"/>
    <w:lvl w:ilvl="0" w:tplc="B49AEE44">
      <w:start w:val="1"/>
      <w:numFmt w:val="lowerLetter"/>
      <w:lvlText w:val="(%1)"/>
      <w:lvlJc w:val="left"/>
      <w:pPr>
        <w:tabs>
          <w:tab w:val="num" w:pos="1360"/>
        </w:tabs>
        <w:ind w:left="1360" w:hanging="680"/>
      </w:pPr>
      <w:rPr>
        <w:rFonts w:ascii="Calibri" w:hAnsi="Calibri" w:hint="default"/>
        <w:b w:val="0"/>
        <w:i w:val="0"/>
        <w:sz w:val="24"/>
      </w:rPr>
    </w:lvl>
    <w:lvl w:ilvl="1" w:tplc="88E6443C">
      <w:start w:val="3"/>
      <w:numFmt w:val="lowerRoman"/>
      <w:lvlText w:val="(%2)"/>
      <w:lvlJc w:val="left"/>
      <w:pPr>
        <w:tabs>
          <w:tab w:val="num" w:pos="680"/>
        </w:tabs>
        <w:ind w:left="680" w:hanging="680"/>
      </w:pPr>
      <w:rPr>
        <w:rFonts w:ascii="Calibri" w:hAnsi="Calibri" w:hint="default"/>
        <w:b w:val="0"/>
        <w:i w:val="0"/>
        <w:sz w:val="24"/>
        <w:szCs w:val="24"/>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30">
    <w:nsid w:val="514D323A"/>
    <w:multiLevelType w:val="hybridMultilevel"/>
    <w:tmpl w:val="79ECF1EA"/>
    <w:lvl w:ilvl="0" w:tplc="292601AC">
      <w:start w:val="1"/>
      <w:numFmt w:val="decimal"/>
      <w:lvlText w:val="(%1)"/>
      <w:lvlJc w:val="left"/>
      <w:pPr>
        <w:ind w:left="1080" w:hanging="360"/>
      </w:pPr>
      <w:rPr>
        <w:rFonts w:ascii="Calibri" w:hAnsi="Calibri" w:cs="Times New Roman" w:hint="default"/>
        <w:b w:val="0"/>
        <w:i w:val="0"/>
        <w:sz w:val="2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26C3553"/>
    <w:multiLevelType w:val="hybridMultilevel"/>
    <w:tmpl w:val="36666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20B1F"/>
    <w:multiLevelType w:val="hybridMultilevel"/>
    <w:tmpl w:val="9A7E4274"/>
    <w:lvl w:ilvl="0" w:tplc="B09845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33599"/>
    <w:multiLevelType w:val="hybridMultilevel"/>
    <w:tmpl w:val="3D7E5C06"/>
    <w:lvl w:ilvl="0" w:tplc="D5BC2FB2">
      <w:start w:val="1"/>
      <w:numFmt w:val="lowerLetter"/>
      <w:lvlText w:val="(%1)"/>
      <w:lvlJc w:val="left"/>
      <w:pPr>
        <w:tabs>
          <w:tab w:val="num" w:pos="794"/>
        </w:tabs>
        <w:ind w:left="794" w:hanging="794"/>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469A5"/>
    <w:multiLevelType w:val="hybridMultilevel"/>
    <w:tmpl w:val="B4DCFDBA"/>
    <w:lvl w:ilvl="0" w:tplc="C49E8AD6">
      <w:start w:val="5"/>
      <w:numFmt w:val="decimal"/>
      <w:lvlText w:val="%1."/>
      <w:lvlJc w:val="left"/>
      <w:pPr>
        <w:tabs>
          <w:tab w:val="num" w:pos="720"/>
        </w:tabs>
        <w:ind w:left="720" w:hanging="360"/>
      </w:pPr>
    </w:lvl>
    <w:lvl w:ilvl="1" w:tplc="4BAC9184">
      <w:start w:val="27"/>
      <w:numFmt w:val="lowerLetter"/>
      <w:lvlText w:val="%2)"/>
      <w:lvlJc w:val="left"/>
      <w:pPr>
        <w:tabs>
          <w:tab w:val="num" w:pos="1440"/>
        </w:tabs>
        <w:ind w:left="1440" w:hanging="360"/>
      </w:pPr>
    </w:lvl>
    <w:lvl w:ilvl="2" w:tplc="7D4EA158">
      <w:start w:val="8"/>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5293237"/>
    <w:multiLevelType w:val="hybridMultilevel"/>
    <w:tmpl w:val="E74E2A42"/>
    <w:lvl w:ilvl="0" w:tplc="6D98E34E">
      <w:start w:val="2"/>
      <w:numFmt w:val="lowerLetter"/>
      <w:lvlText w:val="(%1)"/>
      <w:lvlJc w:val="left"/>
      <w:pPr>
        <w:tabs>
          <w:tab w:val="num" w:pos="1429"/>
        </w:tabs>
        <w:ind w:left="1429" w:hanging="794"/>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442A24"/>
    <w:multiLevelType w:val="hybridMultilevel"/>
    <w:tmpl w:val="39DADAE6"/>
    <w:lvl w:ilvl="0" w:tplc="DA5EC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31021"/>
    <w:multiLevelType w:val="hybridMultilevel"/>
    <w:tmpl w:val="E044474E"/>
    <w:lvl w:ilvl="0" w:tplc="F5AC54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2D0604"/>
    <w:multiLevelType w:val="hybridMultilevel"/>
    <w:tmpl w:val="AB8CCC98"/>
    <w:lvl w:ilvl="0" w:tplc="B49AEE44">
      <w:start w:val="1"/>
      <w:numFmt w:val="lowerLetter"/>
      <w:lvlText w:val="(%1)"/>
      <w:lvlJc w:val="left"/>
      <w:pPr>
        <w:tabs>
          <w:tab w:val="num" w:pos="680"/>
        </w:tabs>
        <w:ind w:left="680" w:hanging="680"/>
      </w:pPr>
      <w:rPr>
        <w:rFonts w:ascii="Calibri" w:hAnsi="Calibri" w:hint="default"/>
        <w:b w:val="0"/>
        <w:i w:val="0"/>
        <w:sz w:val="24"/>
        <w:szCs w:val="24"/>
      </w:rPr>
    </w:lvl>
    <w:lvl w:ilvl="1" w:tplc="705281F8">
      <w:start w:val="1"/>
      <w:numFmt w:val="lowerLetter"/>
      <w:lvlText w:val="(%2)"/>
      <w:lvlJc w:val="left"/>
      <w:pPr>
        <w:tabs>
          <w:tab w:val="num" w:pos="1761"/>
        </w:tabs>
        <w:ind w:left="1761" w:hanging="681"/>
      </w:pPr>
      <w:rPr>
        <w:rFonts w:ascii="Calibri" w:hAnsi="Calibri" w:hint="default"/>
        <w:b/>
        <w:i w:val="0"/>
        <w:sz w:val="22"/>
        <w:szCs w:val="24"/>
      </w:rPr>
    </w:lvl>
    <w:lvl w:ilvl="2" w:tplc="B49AEE44">
      <w:start w:val="1"/>
      <w:numFmt w:val="lowerLetter"/>
      <w:lvlText w:val="(%3)"/>
      <w:lvlJc w:val="left"/>
      <w:pPr>
        <w:tabs>
          <w:tab w:val="num" w:pos="2660"/>
        </w:tabs>
        <w:ind w:left="2660" w:hanging="680"/>
      </w:pPr>
      <w:rPr>
        <w:rFonts w:ascii="Calibri" w:hAnsi="Calibri"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2B6AA8"/>
    <w:multiLevelType w:val="hybridMultilevel"/>
    <w:tmpl w:val="146CFB50"/>
    <w:lvl w:ilvl="0" w:tplc="E49E045A">
      <w:start w:val="1"/>
      <w:numFmt w:val="lowerLetter"/>
      <w:lvlText w:val="(%1)"/>
      <w:lvlJc w:val="left"/>
      <w:pPr>
        <w:tabs>
          <w:tab w:val="num" w:pos="1429"/>
        </w:tabs>
        <w:ind w:left="1429" w:hanging="681"/>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CA58CD"/>
    <w:multiLevelType w:val="hybridMultilevel"/>
    <w:tmpl w:val="9B34CB28"/>
    <w:lvl w:ilvl="0" w:tplc="AEF21A82">
      <w:start w:val="1"/>
      <w:numFmt w:val="lowerRoman"/>
      <w:lvlText w:val="(%1)"/>
      <w:lvlJc w:val="right"/>
      <w:pPr>
        <w:tabs>
          <w:tab w:val="num" w:pos="2112"/>
        </w:tabs>
        <w:ind w:left="2112" w:hanging="360"/>
      </w:pPr>
      <w:rPr>
        <w:rFonts w:hint="default"/>
      </w:rPr>
    </w:lvl>
    <w:lvl w:ilvl="1" w:tplc="E8D8452E">
      <w:start w:val="1"/>
      <w:numFmt w:val="lowerLetter"/>
      <w:lvlText w:val="(%2)"/>
      <w:lvlJc w:val="left"/>
      <w:pPr>
        <w:tabs>
          <w:tab w:val="num" w:pos="2832"/>
        </w:tabs>
        <w:ind w:left="2832" w:hanging="360"/>
      </w:pPr>
    </w:lvl>
    <w:lvl w:ilvl="2" w:tplc="0409001B">
      <w:start w:val="1"/>
      <w:numFmt w:val="decimal"/>
      <w:lvlText w:val="%3."/>
      <w:lvlJc w:val="left"/>
      <w:pPr>
        <w:tabs>
          <w:tab w:val="num" w:pos="2292"/>
        </w:tabs>
        <w:ind w:left="2292" w:hanging="360"/>
      </w:pPr>
    </w:lvl>
    <w:lvl w:ilvl="3" w:tplc="0409000F">
      <w:start w:val="1"/>
      <w:numFmt w:val="decimal"/>
      <w:lvlText w:val="%4."/>
      <w:lvlJc w:val="left"/>
      <w:pPr>
        <w:tabs>
          <w:tab w:val="num" w:pos="3012"/>
        </w:tabs>
        <w:ind w:left="3012" w:hanging="360"/>
      </w:pPr>
    </w:lvl>
    <w:lvl w:ilvl="4" w:tplc="04090019">
      <w:start w:val="1"/>
      <w:numFmt w:val="decimal"/>
      <w:lvlText w:val="%5."/>
      <w:lvlJc w:val="left"/>
      <w:pPr>
        <w:tabs>
          <w:tab w:val="num" w:pos="3732"/>
        </w:tabs>
        <w:ind w:left="3732" w:hanging="360"/>
      </w:pPr>
    </w:lvl>
    <w:lvl w:ilvl="5" w:tplc="0409001B">
      <w:start w:val="1"/>
      <w:numFmt w:val="decimal"/>
      <w:lvlText w:val="%6."/>
      <w:lvlJc w:val="left"/>
      <w:pPr>
        <w:tabs>
          <w:tab w:val="num" w:pos="4452"/>
        </w:tabs>
        <w:ind w:left="4452" w:hanging="360"/>
      </w:pPr>
    </w:lvl>
    <w:lvl w:ilvl="6" w:tplc="0409000F">
      <w:start w:val="1"/>
      <w:numFmt w:val="decimal"/>
      <w:lvlText w:val="%7."/>
      <w:lvlJc w:val="left"/>
      <w:pPr>
        <w:tabs>
          <w:tab w:val="num" w:pos="5172"/>
        </w:tabs>
        <w:ind w:left="5172" w:hanging="360"/>
      </w:pPr>
    </w:lvl>
    <w:lvl w:ilvl="7" w:tplc="04090019">
      <w:start w:val="1"/>
      <w:numFmt w:val="decimal"/>
      <w:lvlText w:val="%8."/>
      <w:lvlJc w:val="left"/>
      <w:pPr>
        <w:tabs>
          <w:tab w:val="num" w:pos="5892"/>
        </w:tabs>
        <w:ind w:left="5892" w:hanging="360"/>
      </w:pPr>
    </w:lvl>
    <w:lvl w:ilvl="8" w:tplc="0409001B">
      <w:start w:val="1"/>
      <w:numFmt w:val="decimal"/>
      <w:lvlText w:val="%9."/>
      <w:lvlJc w:val="left"/>
      <w:pPr>
        <w:tabs>
          <w:tab w:val="num" w:pos="6612"/>
        </w:tabs>
        <w:ind w:left="6612" w:hanging="360"/>
      </w:pPr>
    </w:lvl>
  </w:abstractNum>
  <w:abstractNum w:abstractNumId="41">
    <w:nsid w:val="6D825AB9"/>
    <w:multiLevelType w:val="hybridMultilevel"/>
    <w:tmpl w:val="E2BE360E"/>
    <w:lvl w:ilvl="0" w:tplc="B49AEE44">
      <w:start w:val="1"/>
      <w:numFmt w:val="lowerLetter"/>
      <w:lvlText w:val="(%1)"/>
      <w:lvlJc w:val="left"/>
      <w:pPr>
        <w:tabs>
          <w:tab w:val="num" w:pos="1360"/>
        </w:tabs>
        <w:ind w:left="1360" w:hanging="680"/>
      </w:pPr>
      <w:rPr>
        <w:rFonts w:ascii="Calibri" w:hAnsi="Calibri" w:hint="default"/>
        <w:b w:val="0"/>
        <w:i w:val="0"/>
        <w:sz w:val="24"/>
      </w:rPr>
    </w:lvl>
    <w:lvl w:ilvl="1" w:tplc="5A026110">
      <w:start w:val="4"/>
      <w:numFmt w:val="lowerRoman"/>
      <w:lvlText w:val="(%2)"/>
      <w:lvlJc w:val="left"/>
      <w:pPr>
        <w:tabs>
          <w:tab w:val="num" w:pos="680"/>
        </w:tabs>
        <w:ind w:left="680" w:hanging="680"/>
      </w:pPr>
      <w:rPr>
        <w:rFonts w:ascii="Calibri" w:hAnsi="Calibri" w:hint="default"/>
        <w:b w:val="0"/>
        <w:i w:val="0"/>
        <w:sz w:val="24"/>
        <w:szCs w:val="24"/>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42">
    <w:nsid w:val="6F4505DC"/>
    <w:multiLevelType w:val="hybridMultilevel"/>
    <w:tmpl w:val="4754C952"/>
    <w:lvl w:ilvl="0" w:tplc="EC52B8D8">
      <w:start w:val="1"/>
      <w:numFmt w:val="lowerLetter"/>
      <w:lvlText w:val="(%1)"/>
      <w:lvlJc w:val="left"/>
      <w:pPr>
        <w:tabs>
          <w:tab w:val="num" w:pos="1429"/>
        </w:tabs>
        <w:ind w:left="1429" w:hanging="794"/>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7C1D17"/>
    <w:multiLevelType w:val="hybridMultilevel"/>
    <w:tmpl w:val="DFCEA5A6"/>
    <w:lvl w:ilvl="0" w:tplc="53764B1E">
      <w:start w:val="3"/>
      <w:numFmt w:val="lowerLetter"/>
      <w:lvlText w:val="(%1)"/>
      <w:lvlJc w:val="left"/>
      <w:pPr>
        <w:tabs>
          <w:tab w:val="num" w:pos="1429"/>
        </w:tabs>
        <w:ind w:left="1429" w:hanging="794"/>
      </w:pPr>
      <w:rPr>
        <w:rFonts w:ascii="Calibri" w:hAnsi="Calibr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8A55F9"/>
    <w:multiLevelType w:val="multilevel"/>
    <w:tmpl w:val="DAD8434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3F7C45"/>
    <w:multiLevelType w:val="multilevel"/>
    <w:tmpl w:val="24BCB3BE"/>
    <w:lvl w:ilvl="0">
      <w:start w:val="1"/>
      <w:numFmt w:val="lowerLetter"/>
      <w:lvlText w:val="%1)"/>
      <w:lvlJc w:val="left"/>
      <w:pPr>
        <w:tabs>
          <w:tab w:val="num" w:pos="1438"/>
        </w:tabs>
        <w:ind w:left="1438"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840B83"/>
    <w:multiLevelType w:val="hybridMultilevel"/>
    <w:tmpl w:val="C534DA1E"/>
    <w:lvl w:ilvl="0" w:tplc="825A1EE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A743F"/>
    <w:multiLevelType w:val="hybridMultilevel"/>
    <w:tmpl w:val="D48C7EFC"/>
    <w:lvl w:ilvl="0" w:tplc="0786E2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B56761F"/>
    <w:multiLevelType w:val="hybridMultilevel"/>
    <w:tmpl w:val="7E667A42"/>
    <w:lvl w:ilvl="0" w:tplc="BC663204">
      <w:start w:val="1"/>
      <w:numFmt w:val="lowerLetter"/>
      <w:lvlText w:val="(%1)"/>
      <w:lvlJc w:val="left"/>
      <w:pPr>
        <w:tabs>
          <w:tab w:val="num" w:pos="794"/>
        </w:tabs>
        <w:ind w:left="794" w:hanging="794"/>
      </w:pPr>
      <w:rPr>
        <w:rFonts w:ascii="Calibri" w:hAnsi="Calibri" w:hint="default"/>
        <w:b w:val="0"/>
        <w:i w:val="0"/>
        <w:sz w:val="24"/>
        <w:szCs w:val="24"/>
      </w:rPr>
    </w:lvl>
    <w:lvl w:ilvl="1" w:tplc="9CAAC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535F68"/>
    <w:multiLevelType w:val="hybridMultilevel"/>
    <w:tmpl w:val="DAF6C2B2"/>
    <w:lvl w:ilvl="0" w:tplc="B49AEE44">
      <w:start w:val="1"/>
      <w:numFmt w:val="lowerLetter"/>
      <w:lvlText w:val="(%1)"/>
      <w:lvlJc w:val="left"/>
      <w:pPr>
        <w:tabs>
          <w:tab w:val="num" w:pos="1360"/>
        </w:tabs>
        <w:ind w:left="1360" w:hanging="680"/>
      </w:pPr>
      <w:rPr>
        <w:rFonts w:ascii="Calibri" w:hAnsi="Calibri" w:hint="default"/>
        <w:b w:val="0"/>
        <w:i w:val="0"/>
        <w:sz w:val="24"/>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38"/>
  </w:num>
  <w:num w:numId="2">
    <w:abstractNumId w:val="0"/>
  </w:num>
  <w:num w:numId="3">
    <w:abstractNumId w:val="18"/>
  </w:num>
  <w:num w:numId="4">
    <w:abstractNumId w:val="25"/>
  </w:num>
  <w:num w:numId="5">
    <w:abstractNumId w:val="2"/>
  </w:num>
  <w:num w:numId="6">
    <w:abstractNumId w:val="26"/>
  </w:num>
  <w:num w:numId="7">
    <w:abstractNumId w:val="11"/>
  </w:num>
  <w:num w:numId="8">
    <w:abstractNumId w:val="45"/>
  </w:num>
  <w:num w:numId="9">
    <w:abstractNumId w:val="23"/>
  </w:num>
  <w:num w:numId="10">
    <w:abstractNumId w:val="39"/>
  </w:num>
  <w:num w:numId="11">
    <w:abstractNumId w:val="44"/>
  </w:num>
  <w:num w:numId="12">
    <w:abstractNumId w:val="48"/>
  </w:num>
  <w:num w:numId="13">
    <w:abstractNumId w:val="20"/>
  </w:num>
  <w:num w:numId="14">
    <w:abstractNumId w:val="1"/>
  </w:num>
  <w:num w:numId="15">
    <w:abstractNumId w:val="4"/>
  </w:num>
  <w:num w:numId="16">
    <w:abstractNumId w:val="42"/>
  </w:num>
  <w:num w:numId="17">
    <w:abstractNumId w:val="35"/>
  </w:num>
  <w:num w:numId="18">
    <w:abstractNumId w:val="43"/>
  </w:num>
  <w:num w:numId="19">
    <w:abstractNumId w:val="3"/>
  </w:num>
  <w:num w:numId="20">
    <w:abstractNumId w:val="17"/>
  </w:num>
  <w:num w:numId="21">
    <w:abstractNumId w:val="33"/>
  </w:num>
  <w:num w:numId="22">
    <w:abstractNumId w:val="5"/>
  </w:num>
  <w:num w:numId="23">
    <w:abstractNumId w:val="29"/>
  </w:num>
  <w:num w:numId="24">
    <w:abstractNumId w:val="41"/>
  </w:num>
  <w:num w:numId="25">
    <w:abstractNumId w:val="28"/>
  </w:num>
  <w:num w:numId="26">
    <w:abstractNumId w:val="27"/>
  </w:num>
  <w:num w:numId="27">
    <w:abstractNumId w:val="49"/>
  </w:num>
  <w:num w:numId="28">
    <w:abstractNumId w:val="13"/>
  </w:num>
  <w:num w:numId="29">
    <w:abstractNumId w:val="19"/>
  </w:num>
  <w:num w:numId="30">
    <w:abstractNumId w:val="24"/>
  </w:num>
  <w:num w:numId="31">
    <w:abstractNumId w:val="15"/>
  </w:num>
  <w:num w:numId="32">
    <w:abstractNumId w:va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4"/>
    <w:lvlOverride w:ilvl="0">
      <w:startOverride w:val="5"/>
    </w:lvlOverride>
    <w:lvlOverride w:ilvl="1">
      <w:startOverride w:val="2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6"/>
  </w:num>
  <w:num w:numId="38">
    <w:abstractNumId w:val="10"/>
  </w:num>
  <w:num w:numId="39">
    <w:abstractNumId w:val="9"/>
  </w:num>
  <w:num w:numId="40">
    <w:abstractNumId w:val="37"/>
  </w:num>
  <w:num w:numId="41">
    <w:abstractNumId w:val="47"/>
  </w:num>
  <w:num w:numId="42">
    <w:abstractNumId w:val="7"/>
  </w:num>
  <w:num w:numId="43">
    <w:abstractNumId w:val="46"/>
  </w:num>
  <w:num w:numId="44">
    <w:abstractNumId w:val="32"/>
  </w:num>
  <w:num w:numId="45">
    <w:abstractNumId w:val="30"/>
  </w:num>
  <w:num w:numId="46">
    <w:abstractNumId w:val="6"/>
  </w:num>
  <w:num w:numId="47">
    <w:abstractNumId w:val="31"/>
  </w:num>
  <w:num w:numId="48">
    <w:abstractNumId w:val="21"/>
  </w:num>
  <w:num w:numId="49">
    <w:abstractNumId w:val="3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C"/>
    <w:rsid w:val="000063ED"/>
    <w:rsid w:val="000138CF"/>
    <w:rsid w:val="00015141"/>
    <w:rsid w:val="0001550E"/>
    <w:rsid w:val="00015AF9"/>
    <w:rsid w:val="00033A4D"/>
    <w:rsid w:val="000365ED"/>
    <w:rsid w:val="00043148"/>
    <w:rsid w:val="000432CC"/>
    <w:rsid w:val="000461C2"/>
    <w:rsid w:val="00046471"/>
    <w:rsid w:val="00047B5B"/>
    <w:rsid w:val="00054C81"/>
    <w:rsid w:val="0005626C"/>
    <w:rsid w:val="00057E76"/>
    <w:rsid w:val="00062DB3"/>
    <w:rsid w:val="00063282"/>
    <w:rsid w:val="0006348D"/>
    <w:rsid w:val="00065E02"/>
    <w:rsid w:val="00067349"/>
    <w:rsid w:val="00067C04"/>
    <w:rsid w:val="00067D2E"/>
    <w:rsid w:val="00067DC1"/>
    <w:rsid w:val="00070BF6"/>
    <w:rsid w:val="00071FE6"/>
    <w:rsid w:val="00073F38"/>
    <w:rsid w:val="00084169"/>
    <w:rsid w:val="00085C7C"/>
    <w:rsid w:val="000A1903"/>
    <w:rsid w:val="000A2079"/>
    <w:rsid w:val="000A20C5"/>
    <w:rsid w:val="000A484E"/>
    <w:rsid w:val="000A54B0"/>
    <w:rsid w:val="000A6298"/>
    <w:rsid w:val="000B0E98"/>
    <w:rsid w:val="000B45BE"/>
    <w:rsid w:val="000C4795"/>
    <w:rsid w:val="000D226E"/>
    <w:rsid w:val="000D4BBC"/>
    <w:rsid w:val="000D5672"/>
    <w:rsid w:val="000E078A"/>
    <w:rsid w:val="000E10B4"/>
    <w:rsid w:val="000E2338"/>
    <w:rsid w:val="000E445D"/>
    <w:rsid w:val="000E5B2F"/>
    <w:rsid w:val="000F0E6C"/>
    <w:rsid w:val="000F3ED0"/>
    <w:rsid w:val="000F4E45"/>
    <w:rsid w:val="000F6353"/>
    <w:rsid w:val="000F6673"/>
    <w:rsid w:val="001060BD"/>
    <w:rsid w:val="00106D18"/>
    <w:rsid w:val="00114314"/>
    <w:rsid w:val="00115867"/>
    <w:rsid w:val="00126913"/>
    <w:rsid w:val="00126A10"/>
    <w:rsid w:val="00135B2B"/>
    <w:rsid w:val="00135E97"/>
    <w:rsid w:val="00135EFA"/>
    <w:rsid w:val="0014161D"/>
    <w:rsid w:val="00144CBD"/>
    <w:rsid w:val="001466F6"/>
    <w:rsid w:val="001471CB"/>
    <w:rsid w:val="00151623"/>
    <w:rsid w:val="0015202F"/>
    <w:rsid w:val="00153A3E"/>
    <w:rsid w:val="00155FAD"/>
    <w:rsid w:val="001563A0"/>
    <w:rsid w:val="0016188E"/>
    <w:rsid w:val="00161907"/>
    <w:rsid w:val="00163F7C"/>
    <w:rsid w:val="0016422C"/>
    <w:rsid w:val="00167275"/>
    <w:rsid w:val="00175998"/>
    <w:rsid w:val="001770C9"/>
    <w:rsid w:val="00181B79"/>
    <w:rsid w:val="001837BE"/>
    <w:rsid w:val="00191AC1"/>
    <w:rsid w:val="001937E0"/>
    <w:rsid w:val="00195302"/>
    <w:rsid w:val="0019583B"/>
    <w:rsid w:val="00196614"/>
    <w:rsid w:val="001A0307"/>
    <w:rsid w:val="001A10DA"/>
    <w:rsid w:val="001A4986"/>
    <w:rsid w:val="001A6BC8"/>
    <w:rsid w:val="001A7C97"/>
    <w:rsid w:val="001B2F8A"/>
    <w:rsid w:val="001B4686"/>
    <w:rsid w:val="001B7DD6"/>
    <w:rsid w:val="001C4117"/>
    <w:rsid w:val="001C6CBB"/>
    <w:rsid w:val="001D305E"/>
    <w:rsid w:val="001D620C"/>
    <w:rsid w:val="001D7FE7"/>
    <w:rsid w:val="001E3C83"/>
    <w:rsid w:val="001E4B21"/>
    <w:rsid w:val="001E5B64"/>
    <w:rsid w:val="001F3199"/>
    <w:rsid w:val="001F3746"/>
    <w:rsid w:val="001F45A4"/>
    <w:rsid w:val="001F5CCE"/>
    <w:rsid w:val="001F5F49"/>
    <w:rsid w:val="001F6CF2"/>
    <w:rsid w:val="001F6D34"/>
    <w:rsid w:val="001F7F5F"/>
    <w:rsid w:val="00200BB9"/>
    <w:rsid w:val="002018F7"/>
    <w:rsid w:val="00205C38"/>
    <w:rsid w:val="00214918"/>
    <w:rsid w:val="002225A9"/>
    <w:rsid w:val="002277EC"/>
    <w:rsid w:val="002305C9"/>
    <w:rsid w:val="0024193C"/>
    <w:rsid w:val="00242463"/>
    <w:rsid w:val="002447E9"/>
    <w:rsid w:val="002448D2"/>
    <w:rsid w:val="00247011"/>
    <w:rsid w:val="00255B76"/>
    <w:rsid w:val="002567FC"/>
    <w:rsid w:val="0026011E"/>
    <w:rsid w:val="00260BE9"/>
    <w:rsid w:val="00264ECF"/>
    <w:rsid w:val="002663FC"/>
    <w:rsid w:val="00273018"/>
    <w:rsid w:val="00280710"/>
    <w:rsid w:val="00282681"/>
    <w:rsid w:val="00284DFA"/>
    <w:rsid w:val="002862FA"/>
    <w:rsid w:val="0029206C"/>
    <w:rsid w:val="002972D2"/>
    <w:rsid w:val="002973B2"/>
    <w:rsid w:val="002A1575"/>
    <w:rsid w:val="002A2DB1"/>
    <w:rsid w:val="002B090F"/>
    <w:rsid w:val="002B103C"/>
    <w:rsid w:val="002B19CD"/>
    <w:rsid w:val="002B7206"/>
    <w:rsid w:val="002C073B"/>
    <w:rsid w:val="002C3E6B"/>
    <w:rsid w:val="002D2CBA"/>
    <w:rsid w:val="002D5DB8"/>
    <w:rsid w:val="002D5FAB"/>
    <w:rsid w:val="002D6AF8"/>
    <w:rsid w:val="002E36A2"/>
    <w:rsid w:val="002E3915"/>
    <w:rsid w:val="002E6795"/>
    <w:rsid w:val="002E7115"/>
    <w:rsid w:val="002E7C0F"/>
    <w:rsid w:val="002F0F94"/>
    <w:rsid w:val="002F0FD1"/>
    <w:rsid w:val="002F1521"/>
    <w:rsid w:val="002F4095"/>
    <w:rsid w:val="002F5435"/>
    <w:rsid w:val="003002F4"/>
    <w:rsid w:val="0030285C"/>
    <w:rsid w:val="0030440E"/>
    <w:rsid w:val="003045DB"/>
    <w:rsid w:val="00307217"/>
    <w:rsid w:val="0031139D"/>
    <w:rsid w:val="00314BD3"/>
    <w:rsid w:val="00315595"/>
    <w:rsid w:val="0032052C"/>
    <w:rsid w:val="00320580"/>
    <w:rsid w:val="00321F33"/>
    <w:rsid w:val="00330120"/>
    <w:rsid w:val="00330704"/>
    <w:rsid w:val="003312C3"/>
    <w:rsid w:val="00333375"/>
    <w:rsid w:val="003360F9"/>
    <w:rsid w:val="003362FA"/>
    <w:rsid w:val="003405A1"/>
    <w:rsid w:val="00341515"/>
    <w:rsid w:val="003426AD"/>
    <w:rsid w:val="0034397F"/>
    <w:rsid w:val="00343BA3"/>
    <w:rsid w:val="00352B96"/>
    <w:rsid w:val="003546DF"/>
    <w:rsid w:val="003553E4"/>
    <w:rsid w:val="00356010"/>
    <w:rsid w:val="00363D7A"/>
    <w:rsid w:val="00366043"/>
    <w:rsid w:val="003665F6"/>
    <w:rsid w:val="00366651"/>
    <w:rsid w:val="00367D87"/>
    <w:rsid w:val="00374CB3"/>
    <w:rsid w:val="003803D6"/>
    <w:rsid w:val="003806CE"/>
    <w:rsid w:val="003823CD"/>
    <w:rsid w:val="00383028"/>
    <w:rsid w:val="00392348"/>
    <w:rsid w:val="00392476"/>
    <w:rsid w:val="003926A1"/>
    <w:rsid w:val="00392C6A"/>
    <w:rsid w:val="00396719"/>
    <w:rsid w:val="00396EC5"/>
    <w:rsid w:val="00397810"/>
    <w:rsid w:val="003A0C1C"/>
    <w:rsid w:val="003A6A05"/>
    <w:rsid w:val="003A79BD"/>
    <w:rsid w:val="003B2D3A"/>
    <w:rsid w:val="003B4095"/>
    <w:rsid w:val="003B4A9D"/>
    <w:rsid w:val="003C1A2D"/>
    <w:rsid w:val="003C749A"/>
    <w:rsid w:val="003D322A"/>
    <w:rsid w:val="003D51EA"/>
    <w:rsid w:val="003D5336"/>
    <w:rsid w:val="003D55D7"/>
    <w:rsid w:val="003D643B"/>
    <w:rsid w:val="003D7150"/>
    <w:rsid w:val="003E049C"/>
    <w:rsid w:val="003E228F"/>
    <w:rsid w:val="003E2A14"/>
    <w:rsid w:val="003E5349"/>
    <w:rsid w:val="003E582C"/>
    <w:rsid w:val="003E7AE7"/>
    <w:rsid w:val="003F10C0"/>
    <w:rsid w:val="003F1C0C"/>
    <w:rsid w:val="003F2B97"/>
    <w:rsid w:val="00401C9D"/>
    <w:rsid w:val="00403351"/>
    <w:rsid w:val="004041BA"/>
    <w:rsid w:val="004051B9"/>
    <w:rsid w:val="0041223F"/>
    <w:rsid w:val="0041479E"/>
    <w:rsid w:val="00417FED"/>
    <w:rsid w:val="0042028C"/>
    <w:rsid w:val="004211F0"/>
    <w:rsid w:val="0042296D"/>
    <w:rsid w:val="00425104"/>
    <w:rsid w:val="004300FD"/>
    <w:rsid w:val="00431EED"/>
    <w:rsid w:val="004328DB"/>
    <w:rsid w:val="004341AD"/>
    <w:rsid w:val="00440162"/>
    <w:rsid w:val="004444CB"/>
    <w:rsid w:val="00446D72"/>
    <w:rsid w:val="00447534"/>
    <w:rsid w:val="004504D4"/>
    <w:rsid w:val="00452AD5"/>
    <w:rsid w:val="00455ABC"/>
    <w:rsid w:val="00456D92"/>
    <w:rsid w:val="00457774"/>
    <w:rsid w:val="00460323"/>
    <w:rsid w:val="00467921"/>
    <w:rsid w:val="004707DE"/>
    <w:rsid w:val="00474C82"/>
    <w:rsid w:val="004753F8"/>
    <w:rsid w:val="004762CC"/>
    <w:rsid w:val="00477349"/>
    <w:rsid w:val="00477A11"/>
    <w:rsid w:val="004806C9"/>
    <w:rsid w:val="00481BC7"/>
    <w:rsid w:val="0048321B"/>
    <w:rsid w:val="004867C4"/>
    <w:rsid w:val="00492CBE"/>
    <w:rsid w:val="00492F89"/>
    <w:rsid w:val="0049307F"/>
    <w:rsid w:val="00497A3A"/>
    <w:rsid w:val="00497E19"/>
    <w:rsid w:val="004A005A"/>
    <w:rsid w:val="004A1CDF"/>
    <w:rsid w:val="004A4C05"/>
    <w:rsid w:val="004B0167"/>
    <w:rsid w:val="004B2CC1"/>
    <w:rsid w:val="004B304A"/>
    <w:rsid w:val="004B4BD2"/>
    <w:rsid w:val="004B7357"/>
    <w:rsid w:val="004C279F"/>
    <w:rsid w:val="004C2A44"/>
    <w:rsid w:val="004C323D"/>
    <w:rsid w:val="004C3CC6"/>
    <w:rsid w:val="004C521C"/>
    <w:rsid w:val="004C52D9"/>
    <w:rsid w:val="004C6875"/>
    <w:rsid w:val="004D63C4"/>
    <w:rsid w:val="004D7C17"/>
    <w:rsid w:val="004E3939"/>
    <w:rsid w:val="004E3EF6"/>
    <w:rsid w:val="004E43AA"/>
    <w:rsid w:val="004E6292"/>
    <w:rsid w:val="004E6BF4"/>
    <w:rsid w:val="004F1AFC"/>
    <w:rsid w:val="004F216B"/>
    <w:rsid w:val="004F378A"/>
    <w:rsid w:val="004F3C8F"/>
    <w:rsid w:val="004F420E"/>
    <w:rsid w:val="004F42A8"/>
    <w:rsid w:val="005045A4"/>
    <w:rsid w:val="0050675A"/>
    <w:rsid w:val="00510682"/>
    <w:rsid w:val="00512010"/>
    <w:rsid w:val="005120A2"/>
    <w:rsid w:val="00512264"/>
    <w:rsid w:val="00515428"/>
    <w:rsid w:val="0051560F"/>
    <w:rsid w:val="00520C1C"/>
    <w:rsid w:val="005269FE"/>
    <w:rsid w:val="0053165A"/>
    <w:rsid w:val="00532292"/>
    <w:rsid w:val="00532726"/>
    <w:rsid w:val="00533301"/>
    <w:rsid w:val="0053461B"/>
    <w:rsid w:val="00534BF3"/>
    <w:rsid w:val="00535CC3"/>
    <w:rsid w:val="005361BA"/>
    <w:rsid w:val="005401EB"/>
    <w:rsid w:val="005401FF"/>
    <w:rsid w:val="00541015"/>
    <w:rsid w:val="005416C9"/>
    <w:rsid w:val="005515F8"/>
    <w:rsid w:val="005521A5"/>
    <w:rsid w:val="00560CC6"/>
    <w:rsid w:val="005641A5"/>
    <w:rsid w:val="0056502D"/>
    <w:rsid w:val="00566265"/>
    <w:rsid w:val="00566BB3"/>
    <w:rsid w:val="00572527"/>
    <w:rsid w:val="00577422"/>
    <w:rsid w:val="00577509"/>
    <w:rsid w:val="00581FD9"/>
    <w:rsid w:val="00583830"/>
    <w:rsid w:val="00584461"/>
    <w:rsid w:val="005915A0"/>
    <w:rsid w:val="00591FB9"/>
    <w:rsid w:val="00596AE5"/>
    <w:rsid w:val="00596B8F"/>
    <w:rsid w:val="005978DC"/>
    <w:rsid w:val="005A26B7"/>
    <w:rsid w:val="005A5EBE"/>
    <w:rsid w:val="005A64C9"/>
    <w:rsid w:val="005B30BA"/>
    <w:rsid w:val="005B43F0"/>
    <w:rsid w:val="005B516B"/>
    <w:rsid w:val="005C111C"/>
    <w:rsid w:val="005C698B"/>
    <w:rsid w:val="005C7F1B"/>
    <w:rsid w:val="005D0BA1"/>
    <w:rsid w:val="005D1256"/>
    <w:rsid w:val="005D45B5"/>
    <w:rsid w:val="005D4E11"/>
    <w:rsid w:val="005D66BA"/>
    <w:rsid w:val="005D7321"/>
    <w:rsid w:val="005E0C3C"/>
    <w:rsid w:val="005E0DA0"/>
    <w:rsid w:val="005E6642"/>
    <w:rsid w:val="005F0376"/>
    <w:rsid w:val="005F3A2D"/>
    <w:rsid w:val="005F62CF"/>
    <w:rsid w:val="005F679C"/>
    <w:rsid w:val="005F7F98"/>
    <w:rsid w:val="00603707"/>
    <w:rsid w:val="0060463D"/>
    <w:rsid w:val="0060542B"/>
    <w:rsid w:val="00610883"/>
    <w:rsid w:val="00611324"/>
    <w:rsid w:val="00612ED4"/>
    <w:rsid w:val="006143A7"/>
    <w:rsid w:val="00614849"/>
    <w:rsid w:val="00614CD3"/>
    <w:rsid w:val="0062081D"/>
    <w:rsid w:val="00625858"/>
    <w:rsid w:val="00626F4B"/>
    <w:rsid w:val="00631427"/>
    <w:rsid w:val="00633E10"/>
    <w:rsid w:val="006343F7"/>
    <w:rsid w:val="00635EDB"/>
    <w:rsid w:val="00636539"/>
    <w:rsid w:val="006377E7"/>
    <w:rsid w:val="00640787"/>
    <w:rsid w:val="00642340"/>
    <w:rsid w:val="0064514A"/>
    <w:rsid w:val="00647709"/>
    <w:rsid w:val="006505EB"/>
    <w:rsid w:val="00650CF6"/>
    <w:rsid w:val="006552E9"/>
    <w:rsid w:val="00657FA0"/>
    <w:rsid w:val="00663A49"/>
    <w:rsid w:val="00664DFF"/>
    <w:rsid w:val="0067460B"/>
    <w:rsid w:val="0067635E"/>
    <w:rsid w:val="00680095"/>
    <w:rsid w:val="00682300"/>
    <w:rsid w:val="0068313E"/>
    <w:rsid w:val="00684492"/>
    <w:rsid w:val="00686284"/>
    <w:rsid w:val="006869DB"/>
    <w:rsid w:val="00690B38"/>
    <w:rsid w:val="006917AF"/>
    <w:rsid w:val="00691E5F"/>
    <w:rsid w:val="006929FE"/>
    <w:rsid w:val="0069371A"/>
    <w:rsid w:val="00693AB4"/>
    <w:rsid w:val="006943D3"/>
    <w:rsid w:val="00694609"/>
    <w:rsid w:val="00695516"/>
    <w:rsid w:val="00695607"/>
    <w:rsid w:val="006A00F5"/>
    <w:rsid w:val="006A2C34"/>
    <w:rsid w:val="006A51FB"/>
    <w:rsid w:val="006A5637"/>
    <w:rsid w:val="006A5752"/>
    <w:rsid w:val="006A6C4A"/>
    <w:rsid w:val="006B192B"/>
    <w:rsid w:val="006B2704"/>
    <w:rsid w:val="006B2EC9"/>
    <w:rsid w:val="006B660C"/>
    <w:rsid w:val="006C43B2"/>
    <w:rsid w:val="006D00D8"/>
    <w:rsid w:val="006F445B"/>
    <w:rsid w:val="006F60D2"/>
    <w:rsid w:val="006F661D"/>
    <w:rsid w:val="00700ABC"/>
    <w:rsid w:val="00715E21"/>
    <w:rsid w:val="007166D9"/>
    <w:rsid w:val="00722245"/>
    <w:rsid w:val="00726A9E"/>
    <w:rsid w:val="00727BC0"/>
    <w:rsid w:val="0073300A"/>
    <w:rsid w:val="0073345B"/>
    <w:rsid w:val="00735078"/>
    <w:rsid w:val="0074323F"/>
    <w:rsid w:val="00744970"/>
    <w:rsid w:val="00744C9B"/>
    <w:rsid w:val="007451B1"/>
    <w:rsid w:val="007467A9"/>
    <w:rsid w:val="00753288"/>
    <w:rsid w:val="00756C33"/>
    <w:rsid w:val="00760B43"/>
    <w:rsid w:val="0076311D"/>
    <w:rsid w:val="00763AC1"/>
    <w:rsid w:val="00764500"/>
    <w:rsid w:val="00764D3B"/>
    <w:rsid w:val="0076666C"/>
    <w:rsid w:val="00767F0C"/>
    <w:rsid w:val="007718D3"/>
    <w:rsid w:val="00773CC6"/>
    <w:rsid w:val="0077453D"/>
    <w:rsid w:val="0077626F"/>
    <w:rsid w:val="00781758"/>
    <w:rsid w:val="00781A11"/>
    <w:rsid w:val="00781AEA"/>
    <w:rsid w:val="00786C51"/>
    <w:rsid w:val="0078757F"/>
    <w:rsid w:val="007878B8"/>
    <w:rsid w:val="007879A0"/>
    <w:rsid w:val="007B0892"/>
    <w:rsid w:val="007B0EAC"/>
    <w:rsid w:val="007B3501"/>
    <w:rsid w:val="007B3675"/>
    <w:rsid w:val="007B3DA1"/>
    <w:rsid w:val="007B4516"/>
    <w:rsid w:val="007B6E09"/>
    <w:rsid w:val="007B7C8A"/>
    <w:rsid w:val="007C2AF3"/>
    <w:rsid w:val="007C3450"/>
    <w:rsid w:val="007C370F"/>
    <w:rsid w:val="007C425F"/>
    <w:rsid w:val="007C4701"/>
    <w:rsid w:val="007C7379"/>
    <w:rsid w:val="007D3733"/>
    <w:rsid w:val="007D3B54"/>
    <w:rsid w:val="007E1C44"/>
    <w:rsid w:val="007E4178"/>
    <w:rsid w:val="007E5E7C"/>
    <w:rsid w:val="007E68A5"/>
    <w:rsid w:val="007F06C3"/>
    <w:rsid w:val="007F3AF7"/>
    <w:rsid w:val="007F44B2"/>
    <w:rsid w:val="007F6D7E"/>
    <w:rsid w:val="00802F70"/>
    <w:rsid w:val="00807F08"/>
    <w:rsid w:val="00815B80"/>
    <w:rsid w:val="0081606D"/>
    <w:rsid w:val="008168CB"/>
    <w:rsid w:val="00816A7F"/>
    <w:rsid w:val="00817755"/>
    <w:rsid w:val="00820174"/>
    <w:rsid w:val="00825302"/>
    <w:rsid w:val="0083116B"/>
    <w:rsid w:val="00831227"/>
    <w:rsid w:val="00832E3B"/>
    <w:rsid w:val="00833E83"/>
    <w:rsid w:val="008353FF"/>
    <w:rsid w:val="00836FE3"/>
    <w:rsid w:val="00842551"/>
    <w:rsid w:val="00847AE1"/>
    <w:rsid w:val="00850F12"/>
    <w:rsid w:val="00853FA3"/>
    <w:rsid w:val="00856178"/>
    <w:rsid w:val="008561B1"/>
    <w:rsid w:val="00860B4F"/>
    <w:rsid w:val="00862175"/>
    <w:rsid w:val="00865227"/>
    <w:rsid w:val="008718F4"/>
    <w:rsid w:val="00871BD8"/>
    <w:rsid w:val="00872F92"/>
    <w:rsid w:val="0087464F"/>
    <w:rsid w:val="00875636"/>
    <w:rsid w:val="00880D26"/>
    <w:rsid w:val="008819B6"/>
    <w:rsid w:val="008866ED"/>
    <w:rsid w:val="00890C2F"/>
    <w:rsid w:val="00892609"/>
    <w:rsid w:val="00896664"/>
    <w:rsid w:val="00897B19"/>
    <w:rsid w:val="008A1ABF"/>
    <w:rsid w:val="008A5C25"/>
    <w:rsid w:val="008A6061"/>
    <w:rsid w:val="008B4EED"/>
    <w:rsid w:val="008B7D5E"/>
    <w:rsid w:val="008C0702"/>
    <w:rsid w:val="008C0F8D"/>
    <w:rsid w:val="008C1A58"/>
    <w:rsid w:val="008C49C2"/>
    <w:rsid w:val="008C5A80"/>
    <w:rsid w:val="008D2ED4"/>
    <w:rsid w:val="008D6D51"/>
    <w:rsid w:val="008E06D3"/>
    <w:rsid w:val="008F1D57"/>
    <w:rsid w:val="008F3767"/>
    <w:rsid w:val="008F3DBB"/>
    <w:rsid w:val="008F3F26"/>
    <w:rsid w:val="00901A31"/>
    <w:rsid w:val="00902A73"/>
    <w:rsid w:val="00903A67"/>
    <w:rsid w:val="0090493C"/>
    <w:rsid w:val="009109BA"/>
    <w:rsid w:val="00912BBE"/>
    <w:rsid w:val="00912C4C"/>
    <w:rsid w:val="009136A4"/>
    <w:rsid w:val="0092069E"/>
    <w:rsid w:val="0092236E"/>
    <w:rsid w:val="0094473F"/>
    <w:rsid w:val="00947302"/>
    <w:rsid w:val="009518E7"/>
    <w:rsid w:val="00953349"/>
    <w:rsid w:val="0095709D"/>
    <w:rsid w:val="00957F22"/>
    <w:rsid w:val="00963300"/>
    <w:rsid w:val="0096395C"/>
    <w:rsid w:val="00965276"/>
    <w:rsid w:val="00965AE9"/>
    <w:rsid w:val="009678E5"/>
    <w:rsid w:val="009730CF"/>
    <w:rsid w:val="0097412C"/>
    <w:rsid w:val="00977654"/>
    <w:rsid w:val="00977F16"/>
    <w:rsid w:val="00982592"/>
    <w:rsid w:val="00982C50"/>
    <w:rsid w:val="0098358D"/>
    <w:rsid w:val="00984308"/>
    <w:rsid w:val="00986B97"/>
    <w:rsid w:val="0099738F"/>
    <w:rsid w:val="009A2736"/>
    <w:rsid w:val="009A35D7"/>
    <w:rsid w:val="009A4AAD"/>
    <w:rsid w:val="009A5AF6"/>
    <w:rsid w:val="009B6077"/>
    <w:rsid w:val="009B783D"/>
    <w:rsid w:val="009C03EE"/>
    <w:rsid w:val="009C620F"/>
    <w:rsid w:val="009C6676"/>
    <w:rsid w:val="009D1814"/>
    <w:rsid w:val="009D202D"/>
    <w:rsid w:val="009D63AC"/>
    <w:rsid w:val="009E0605"/>
    <w:rsid w:val="009E1FA5"/>
    <w:rsid w:val="009E2D86"/>
    <w:rsid w:val="009F0297"/>
    <w:rsid w:val="009F2CA3"/>
    <w:rsid w:val="009F5C4D"/>
    <w:rsid w:val="00A01E7B"/>
    <w:rsid w:val="00A026D0"/>
    <w:rsid w:val="00A05D60"/>
    <w:rsid w:val="00A120C7"/>
    <w:rsid w:val="00A12E5D"/>
    <w:rsid w:val="00A1341E"/>
    <w:rsid w:val="00A15B56"/>
    <w:rsid w:val="00A169D3"/>
    <w:rsid w:val="00A16B12"/>
    <w:rsid w:val="00A22A66"/>
    <w:rsid w:val="00A254F1"/>
    <w:rsid w:val="00A268AC"/>
    <w:rsid w:val="00A34498"/>
    <w:rsid w:val="00A35536"/>
    <w:rsid w:val="00A3608B"/>
    <w:rsid w:val="00A53223"/>
    <w:rsid w:val="00A5583F"/>
    <w:rsid w:val="00A5793A"/>
    <w:rsid w:val="00A605E8"/>
    <w:rsid w:val="00A60617"/>
    <w:rsid w:val="00A60938"/>
    <w:rsid w:val="00A64808"/>
    <w:rsid w:val="00A668BE"/>
    <w:rsid w:val="00A66AEC"/>
    <w:rsid w:val="00A71D61"/>
    <w:rsid w:val="00A738EE"/>
    <w:rsid w:val="00A80AB9"/>
    <w:rsid w:val="00A829BC"/>
    <w:rsid w:val="00A82CAA"/>
    <w:rsid w:val="00A85AB2"/>
    <w:rsid w:val="00A93FF3"/>
    <w:rsid w:val="00A9533F"/>
    <w:rsid w:val="00AA05BF"/>
    <w:rsid w:val="00AA1930"/>
    <w:rsid w:val="00AA30B9"/>
    <w:rsid w:val="00AA357C"/>
    <w:rsid w:val="00AA5406"/>
    <w:rsid w:val="00AA7E0B"/>
    <w:rsid w:val="00AB33F3"/>
    <w:rsid w:val="00AB70C2"/>
    <w:rsid w:val="00AB761B"/>
    <w:rsid w:val="00AC01EA"/>
    <w:rsid w:val="00AC0C38"/>
    <w:rsid w:val="00AC2AED"/>
    <w:rsid w:val="00AC34A4"/>
    <w:rsid w:val="00AC50D0"/>
    <w:rsid w:val="00AD15D0"/>
    <w:rsid w:val="00AE0771"/>
    <w:rsid w:val="00AE103F"/>
    <w:rsid w:val="00AE2BE2"/>
    <w:rsid w:val="00AE2C58"/>
    <w:rsid w:val="00AE6A15"/>
    <w:rsid w:val="00AF1A9D"/>
    <w:rsid w:val="00AF1D7F"/>
    <w:rsid w:val="00AF2D17"/>
    <w:rsid w:val="00AF59A2"/>
    <w:rsid w:val="00AF784C"/>
    <w:rsid w:val="00B02481"/>
    <w:rsid w:val="00B13805"/>
    <w:rsid w:val="00B172AD"/>
    <w:rsid w:val="00B26761"/>
    <w:rsid w:val="00B303DB"/>
    <w:rsid w:val="00B30F0E"/>
    <w:rsid w:val="00B35933"/>
    <w:rsid w:val="00B45270"/>
    <w:rsid w:val="00B452EC"/>
    <w:rsid w:val="00B505FA"/>
    <w:rsid w:val="00B51046"/>
    <w:rsid w:val="00B5560C"/>
    <w:rsid w:val="00B64852"/>
    <w:rsid w:val="00B854E6"/>
    <w:rsid w:val="00B90521"/>
    <w:rsid w:val="00B9060B"/>
    <w:rsid w:val="00BA17B1"/>
    <w:rsid w:val="00BA391B"/>
    <w:rsid w:val="00BA608C"/>
    <w:rsid w:val="00BB4748"/>
    <w:rsid w:val="00BB6A9C"/>
    <w:rsid w:val="00BC0BFE"/>
    <w:rsid w:val="00BC0E0C"/>
    <w:rsid w:val="00BC4231"/>
    <w:rsid w:val="00BC6295"/>
    <w:rsid w:val="00BD5B7B"/>
    <w:rsid w:val="00BE2317"/>
    <w:rsid w:val="00BE3A45"/>
    <w:rsid w:val="00BF0170"/>
    <w:rsid w:val="00BF0F47"/>
    <w:rsid w:val="00BF123D"/>
    <w:rsid w:val="00BF35CD"/>
    <w:rsid w:val="00BF632C"/>
    <w:rsid w:val="00BF719D"/>
    <w:rsid w:val="00BF7414"/>
    <w:rsid w:val="00C04F37"/>
    <w:rsid w:val="00C079D7"/>
    <w:rsid w:val="00C10764"/>
    <w:rsid w:val="00C12A79"/>
    <w:rsid w:val="00C16787"/>
    <w:rsid w:val="00C17349"/>
    <w:rsid w:val="00C175B9"/>
    <w:rsid w:val="00C22718"/>
    <w:rsid w:val="00C23F8E"/>
    <w:rsid w:val="00C25596"/>
    <w:rsid w:val="00C33C89"/>
    <w:rsid w:val="00C35092"/>
    <w:rsid w:val="00C3662C"/>
    <w:rsid w:val="00C41AF2"/>
    <w:rsid w:val="00C4750D"/>
    <w:rsid w:val="00C47561"/>
    <w:rsid w:val="00C51D9D"/>
    <w:rsid w:val="00C566F8"/>
    <w:rsid w:val="00C56A0E"/>
    <w:rsid w:val="00C71A12"/>
    <w:rsid w:val="00C764CA"/>
    <w:rsid w:val="00C76642"/>
    <w:rsid w:val="00C76D20"/>
    <w:rsid w:val="00C805FD"/>
    <w:rsid w:val="00C821DC"/>
    <w:rsid w:val="00C87470"/>
    <w:rsid w:val="00C90E70"/>
    <w:rsid w:val="00C92E6C"/>
    <w:rsid w:val="00C959AD"/>
    <w:rsid w:val="00CA6133"/>
    <w:rsid w:val="00CA7AD7"/>
    <w:rsid w:val="00CB11DC"/>
    <w:rsid w:val="00CC1B47"/>
    <w:rsid w:val="00CC3FFD"/>
    <w:rsid w:val="00CC4B0B"/>
    <w:rsid w:val="00CD2768"/>
    <w:rsid w:val="00CD7C93"/>
    <w:rsid w:val="00CE5D9F"/>
    <w:rsid w:val="00CF3134"/>
    <w:rsid w:val="00CF6DDE"/>
    <w:rsid w:val="00CF79E0"/>
    <w:rsid w:val="00D00508"/>
    <w:rsid w:val="00D01524"/>
    <w:rsid w:val="00D051F2"/>
    <w:rsid w:val="00D10F06"/>
    <w:rsid w:val="00D15825"/>
    <w:rsid w:val="00D329EE"/>
    <w:rsid w:val="00D41206"/>
    <w:rsid w:val="00D4289C"/>
    <w:rsid w:val="00D4298F"/>
    <w:rsid w:val="00D43A7C"/>
    <w:rsid w:val="00D46611"/>
    <w:rsid w:val="00D467A1"/>
    <w:rsid w:val="00D547F8"/>
    <w:rsid w:val="00D55336"/>
    <w:rsid w:val="00D56142"/>
    <w:rsid w:val="00D57BF3"/>
    <w:rsid w:val="00D61E74"/>
    <w:rsid w:val="00D62125"/>
    <w:rsid w:val="00D63EE0"/>
    <w:rsid w:val="00D674EB"/>
    <w:rsid w:val="00D73C81"/>
    <w:rsid w:val="00D75772"/>
    <w:rsid w:val="00D75E0F"/>
    <w:rsid w:val="00D765AD"/>
    <w:rsid w:val="00D7670D"/>
    <w:rsid w:val="00D83EDD"/>
    <w:rsid w:val="00D85489"/>
    <w:rsid w:val="00D860B9"/>
    <w:rsid w:val="00D90159"/>
    <w:rsid w:val="00D90EC6"/>
    <w:rsid w:val="00D91898"/>
    <w:rsid w:val="00D93ADD"/>
    <w:rsid w:val="00D975B5"/>
    <w:rsid w:val="00DA2816"/>
    <w:rsid w:val="00DA7966"/>
    <w:rsid w:val="00DA7E7C"/>
    <w:rsid w:val="00DB1E03"/>
    <w:rsid w:val="00DB2423"/>
    <w:rsid w:val="00DB2922"/>
    <w:rsid w:val="00DB5FB1"/>
    <w:rsid w:val="00DC4983"/>
    <w:rsid w:val="00DC74EC"/>
    <w:rsid w:val="00DD0C31"/>
    <w:rsid w:val="00DD1946"/>
    <w:rsid w:val="00DD4C77"/>
    <w:rsid w:val="00DD5BC0"/>
    <w:rsid w:val="00DE1617"/>
    <w:rsid w:val="00DE1FC2"/>
    <w:rsid w:val="00DE6442"/>
    <w:rsid w:val="00DE70DA"/>
    <w:rsid w:val="00DE7125"/>
    <w:rsid w:val="00DF4DBB"/>
    <w:rsid w:val="00DF579E"/>
    <w:rsid w:val="00DF7581"/>
    <w:rsid w:val="00E022A9"/>
    <w:rsid w:val="00E109B7"/>
    <w:rsid w:val="00E11098"/>
    <w:rsid w:val="00E136FB"/>
    <w:rsid w:val="00E1408F"/>
    <w:rsid w:val="00E15123"/>
    <w:rsid w:val="00E15D45"/>
    <w:rsid w:val="00E2012B"/>
    <w:rsid w:val="00E23065"/>
    <w:rsid w:val="00E23988"/>
    <w:rsid w:val="00E25642"/>
    <w:rsid w:val="00E260ED"/>
    <w:rsid w:val="00E263D2"/>
    <w:rsid w:val="00E32130"/>
    <w:rsid w:val="00E41469"/>
    <w:rsid w:val="00E417E9"/>
    <w:rsid w:val="00E41E3F"/>
    <w:rsid w:val="00E44E62"/>
    <w:rsid w:val="00E451F7"/>
    <w:rsid w:val="00E46E36"/>
    <w:rsid w:val="00E52526"/>
    <w:rsid w:val="00E55AC4"/>
    <w:rsid w:val="00E657A6"/>
    <w:rsid w:val="00E75BE9"/>
    <w:rsid w:val="00E76ED0"/>
    <w:rsid w:val="00E77041"/>
    <w:rsid w:val="00E77A3A"/>
    <w:rsid w:val="00E9348E"/>
    <w:rsid w:val="00E94A48"/>
    <w:rsid w:val="00E95E64"/>
    <w:rsid w:val="00E9623A"/>
    <w:rsid w:val="00EA5B6F"/>
    <w:rsid w:val="00EA7316"/>
    <w:rsid w:val="00EA77A3"/>
    <w:rsid w:val="00EB0E92"/>
    <w:rsid w:val="00EB0EB0"/>
    <w:rsid w:val="00EB1E89"/>
    <w:rsid w:val="00EB2A94"/>
    <w:rsid w:val="00EB2F6D"/>
    <w:rsid w:val="00EB4B9E"/>
    <w:rsid w:val="00EC4A80"/>
    <w:rsid w:val="00EC70F2"/>
    <w:rsid w:val="00ED1EF1"/>
    <w:rsid w:val="00ED1EF2"/>
    <w:rsid w:val="00ED29FC"/>
    <w:rsid w:val="00ED2E6A"/>
    <w:rsid w:val="00ED33CF"/>
    <w:rsid w:val="00ED58EA"/>
    <w:rsid w:val="00EE019A"/>
    <w:rsid w:val="00EE062C"/>
    <w:rsid w:val="00EE601B"/>
    <w:rsid w:val="00EE6C39"/>
    <w:rsid w:val="00EE7EBF"/>
    <w:rsid w:val="00EF40C7"/>
    <w:rsid w:val="00EF45C4"/>
    <w:rsid w:val="00EF45CF"/>
    <w:rsid w:val="00F000A7"/>
    <w:rsid w:val="00F040CD"/>
    <w:rsid w:val="00F06FC4"/>
    <w:rsid w:val="00F07FB4"/>
    <w:rsid w:val="00F11D81"/>
    <w:rsid w:val="00F12358"/>
    <w:rsid w:val="00F1273A"/>
    <w:rsid w:val="00F13BC9"/>
    <w:rsid w:val="00F14652"/>
    <w:rsid w:val="00F21E3E"/>
    <w:rsid w:val="00F2263F"/>
    <w:rsid w:val="00F241E9"/>
    <w:rsid w:val="00F264B5"/>
    <w:rsid w:val="00F27DC1"/>
    <w:rsid w:val="00F3076F"/>
    <w:rsid w:val="00F353A0"/>
    <w:rsid w:val="00F35D46"/>
    <w:rsid w:val="00F35ED4"/>
    <w:rsid w:val="00F40BD2"/>
    <w:rsid w:val="00F43846"/>
    <w:rsid w:val="00F469DF"/>
    <w:rsid w:val="00F5140E"/>
    <w:rsid w:val="00F57A61"/>
    <w:rsid w:val="00F6035A"/>
    <w:rsid w:val="00F608BE"/>
    <w:rsid w:val="00F613B0"/>
    <w:rsid w:val="00F62761"/>
    <w:rsid w:val="00F62EAA"/>
    <w:rsid w:val="00F642E7"/>
    <w:rsid w:val="00F66390"/>
    <w:rsid w:val="00F66E08"/>
    <w:rsid w:val="00F73FAF"/>
    <w:rsid w:val="00F823B6"/>
    <w:rsid w:val="00F85FE5"/>
    <w:rsid w:val="00F93103"/>
    <w:rsid w:val="00F93F52"/>
    <w:rsid w:val="00F943FF"/>
    <w:rsid w:val="00F96B4F"/>
    <w:rsid w:val="00FA06CA"/>
    <w:rsid w:val="00FA0B3E"/>
    <w:rsid w:val="00FA44A9"/>
    <w:rsid w:val="00FA5420"/>
    <w:rsid w:val="00FA77AC"/>
    <w:rsid w:val="00FA77C5"/>
    <w:rsid w:val="00FA7E45"/>
    <w:rsid w:val="00FB06A4"/>
    <w:rsid w:val="00FB1164"/>
    <w:rsid w:val="00FB2803"/>
    <w:rsid w:val="00FB4865"/>
    <w:rsid w:val="00FC184D"/>
    <w:rsid w:val="00FD0809"/>
    <w:rsid w:val="00FD3AFE"/>
    <w:rsid w:val="00FD3FCD"/>
    <w:rsid w:val="00FE3812"/>
    <w:rsid w:val="00FE5D23"/>
    <w:rsid w:val="00FE748D"/>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qFormat/>
    <w:rsid w:val="00A66AEC"/>
    <w:pPr>
      <w:keepNext/>
      <w:outlineLvl w:val="0"/>
    </w:pPr>
    <w:rPr>
      <w:rFonts w:cs="Arial"/>
      <w:b/>
      <w:bCs/>
      <w:kern w:val="32"/>
      <w:sz w:val="20"/>
      <w:szCs w:val="20"/>
    </w:rPr>
  </w:style>
  <w:style w:type="paragraph" w:styleId="Heading4">
    <w:name w:val="heading 4"/>
    <w:basedOn w:val="Normal"/>
    <w:next w:val="Normal"/>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Center">
    <w:name w:val="Normal Bold Center"/>
    <w:basedOn w:val="Normal"/>
    <w:rsid w:val="00A66AEC"/>
    <w:pPr>
      <w:jc w:val="center"/>
    </w:pPr>
    <w:rPr>
      <w:b/>
    </w:rPr>
  </w:style>
  <w:style w:type="character" w:styleId="Hyperlink">
    <w:name w:val="Hyperlink"/>
    <w:rsid w:val="00A66AEC"/>
    <w:rPr>
      <w:color w:val="0000FF"/>
      <w:u w:val="single"/>
    </w:rPr>
  </w:style>
  <w:style w:type="paragraph" w:styleId="BalloonText">
    <w:name w:val="Balloon Text"/>
    <w:basedOn w:val="Normal"/>
    <w:semiHidden/>
    <w:rsid w:val="00614849"/>
    <w:rPr>
      <w:rFonts w:ascii="Tahoma" w:hAnsi="Tahoma" w:cs="Tahoma"/>
      <w:sz w:val="16"/>
      <w:szCs w:val="16"/>
    </w:rPr>
  </w:style>
  <w:style w:type="paragraph" w:styleId="Footer">
    <w:name w:val="footer"/>
    <w:basedOn w:val="Normal"/>
    <w:link w:val="FooterChar"/>
    <w:uiPriority w:val="99"/>
    <w:rsid w:val="000A6298"/>
    <w:rPr>
      <w:color w:val="auto"/>
      <w:sz w:val="14"/>
      <w:szCs w:val="14"/>
    </w:rPr>
  </w:style>
  <w:style w:type="character" w:styleId="PageNumber">
    <w:name w:val="page number"/>
    <w:basedOn w:val="DefaultParagraphFont"/>
    <w:rsid w:val="00865227"/>
  </w:style>
  <w:style w:type="paragraph" w:styleId="BodyText">
    <w:name w:val="Body Text"/>
    <w:basedOn w:val="Normal"/>
    <w:rsid w:val="00E260ED"/>
    <w:rPr>
      <w:rFonts w:ascii="Univers" w:hAnsi="Univers"/>
      <w:color w:val="auto"/>
      <w:spacing w:val="0"/>
      <w:sz w:val="20"/>
      <w:szCs w:val="24"/>
      <w:lang w:eastAsia="en-US"/>
    </w:rPr>
  </w:style>
  <w:style w:type="character" w:customStyle="1" w:styleId="FooterChar">
    <w:name w:val="Footer Char"/>
    <w:link w:val="Footer"/>
    <w:uiPriority w:val="99"/>
    <w:rsid w:val="00533301"/>
    <w:rPr>
      <w:rFonts w:ascii="Arial" w:hAnsi="Arial"/>
      <w:spacing w:val="6"/>
      <w:sz w:val="14"/>
      <w:szCs w:val="14"/>
      <w:lang w:val="en-GB" w:eastAsia="en-GB" w:bidi="ar-SA"/>
    </w:rPr>
  </w:style>
  <w:style w:type="paragraph" w:styleId="Header">
    <w:name w:val="header"/>
    <w:basedOn w:val="Normal"/>
    <w:link w:val="HeaderChar"/>
    <w:rsid w:val="00A5793A"/>
    <w:pPr>
      <w:tabs>
        <w:tab w:val="center" w:pos="4536"/>
        <w:tab w:val="right" w:pos="9072"/>
      </w:tabs>
    </w:pPr>
  </w:style>
  <w:style w:type="character" w:customStyle="1" w:styleId="HeaderChar">
    <w:name w:val="Header Char"/>
    <w:link w:val="Header"/>
    <w:rsid w:val="00A5793A"/>
    <w:rPr>
      <w:rFonts w:ascii="Arial" w:hAnsi="Arial"/>
      <w:color w:val="001F00"/>
      <w:spacing w:val="6"/>
      <w:sz w:val="18"/>
      <w:szCs w:val="18"/>
      <w:lang w:val="en-GB" w:eastAsia="en-GB"/>
    </w:rPr>
  </w:style>
  <w:style w:type="paragraph" w:styleId="ListParagraph">
    <w:name w:val="List Paragraph"/>
    <w:basedOn w:val="Normal"/>
    <w:qFormat/>
    <w:rsid w:val="00F06FC4"/>
    <w:pPr>
      <w:spacing w:after="200" w:line="276" w:lineRule="auto"/>
      <w:ind w:left="720"/>
      <w:contextualSpacing/>
    </w:pPr>
    <w:rPr>
      <w:rFonts w:ascii="Calibri" w:eastAsia="Calibri" w:hAnsi="Calibri"/>
      <w:color w:val="auto"/>
      <w:spacing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qFormat/>
    <w:rsid w:val="00A66AEC"/>
    <w:pPr>
      <w:keepNext/>
      <w:outlineLvl w:val="0"/>
    </w:pPr>
    <w:rPr>
      <w:rFonts w:cs="Arial"/>
      <w:b/>
      <w:bCs/>
      <w:kern w:val="32"/>
      <w:sz w:val="20"/>
      <w:szCs w:val="20"/>
    </w:rPr>
  </w:style>
  <w:style w:type="paragraph" w:styleId="Heading4">
    <w:name w:val="heading 4"/>
    <w:basedOn w:val="Normal"/>
    <w:next w:val="Normal"/>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Center">
    <w:name w:val="Normal Bold Center"/>
    <w:basedOn w:val="Normal"/>
    <w:rsid w:val="00A66AEC"/>
    <w:pPr>
      <w:jc w:val="center"/>
    </w:pPr>
    <w:rPr>
      <w:b/>
    </w:rPr>
  </w:style>
  <w:style w:type="character" w:styleId="Hyperlink">
    <w:name w:val="Hyperlink"/>
    <w:rsid w:val="00A66AEC"/>
    <w:rPr>
      <w:color w:val="0000FF"/>
      <w:u w:val="single"/>
    </w:rPr>
  </w:style>
  <w:style w:type="paragraph" w:styleId="BalloonText">
    <w:name w:val="Balloon Text"/>
    <w:basedOn w:val="Normal"/>
    <w:semiHidden/>
    <w:rsid w:val="00614849"/>
    <w:rPr>
      <w:rFonts w:ascii="Tahoma" w:hAnsi="Tahoma" w:cs="Tahoma"/>
      <w:sz w:val="16"/>
      <w:szCs w:val="16"/>
    </w:rPr>
  </w:style>
  <w:style w:type="paragraph" w:styleId="Footer">
    <w:name w:val="footer"/>
    <w:basedOn w:val="Normal"/>
    <w:link w:val="FooterChar"/>
    <w:uiPriority w:val="99"/>
    <w:rsid w:val="000A6298"/>
    <w:rPr>
      <w:color w:val="auto"/>
      <w:sz w:val="14"/>
      <w:szCs w:val="14"/>
    </w:rPr>
  </w:style>
  <w:style w:type="character" w:styleId="PageNumber">
    <w:name w:val="page number"/>
    <w:basedOn w:val="DefaultParagraphFont"/>
    <w:rsid w:val="00865227"/>
  </w:style>
  <w:style w:type="paragraph" w:styleId="BodyText">
    <w:name w:val="Body Text"/>
    <w:basedOn w:val="Normal"/>
    <w:rsid w:val="00E260ED"/>
    <w:rPr>
      <w:rFonts w:ascii="Univers" w:hAnsi="Univers"/>
      <w:color w:val="auto"/>
      <w:spacing w:val="0"/>
      <w:sz w:val="20"/>
      <w:szCs w:val="24"/>
      <w:lang w:eastAsia="en-US"/>
    </w:rPr>
  </w:style>
  <w:style w:type="character" w:customStyle="1" w:styleId="FooterChar">
    <w:name w:val="Footer Char"/>
    <w:link w:val="Footer"/>
    <w:uiPriority w:val="99"/>
    <w:rsid w:val="00533301"/>
    <w:rPr>
      <w:rFonts w:ascii="Arial" w:hAnsi="Arial"/>
      <w:spacing w:val="6"/>
      <w:sz w:val="14"/>
      <w:szCs w:val="14"/>
      <w:lang w:val="en-GB" w:eastAsia="en-GB" w:bidi="ar-SA"/>
    </w:rPr>
  </w:style>
  <w:style w:type="paragraph" w:styleId="Header">
    <w:name w:val="header"/>
    <w:basedOn w:val="Normal"/>
    <w:link w:val="HeaderChar"/>
    <w:rsid w:val="00A5793A"/>
    <w:pPr>
      <w:tabs>
        <w:tab w:val="center" w:pos="4536"/>
        <w:tab w:val="right" w:pos="9072"/>
      </w:tabs>
    </w:pPr>
  </w:style>
  <w:style w:type="character" w:customStyle="1" w:styleId="HeaderChar">
    <w:name w:val="Header Char"/>
    <w:link w:val="Header"/>
    <w:rsid w:val="00A5793A"/>
    <w:rPr>
      <w:rFonts w:ascii="Arial" w:hAnsi="Arial"/>
      <w:color w:val="001F00"/>
      <w:spacing w:val="6"/>
      <w:sz w:val="18"/>
      <w:szCs w:val="18"/>
      <w:lang w:val="en-GB" w:eastAsia="en-GB"/>
    </w:rPr>
  </w:style>
  <w:style w:type="paragraph" w:styleId="ListParagraph">
    <w:name w:val="List Paragraph"/>
    <w:basedOn w:val="Normal"/>
    <w:qFormat/>
    <w:rsid w:val="00F06FC4"/>
    <w:pPr>
      <w:spacing w:after="200" w:line="276" w:lineRule="auto"/>
      <w:ind w:left="720"/>
      <w:contextualSpacing/>
    </w:pPr>
    <w:rPr>
      <w:rFonts w:ascii="Calibri" w:eastAsia="Calibri" w:hAnsi="Calibri"/>
      <w:color w:val="auto"/>
      <w:spacing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bell@parliament.gov.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C844-F56F-4767-B487-17FF1097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8456</CharactersWithSpaces>
  <SharedDoc>false</SharedDoc>
  <HLinks>
    <vt:vector size="6" baseType="variant">
      <vt:variant>
        <vt:i4>5832741</vt:i4>
      </vt:variant>
      <vt:variant>
        <vt:i4>0</vt:i4>
      </vt:variant>
      <vt:variant>
        <vt:i4>0</vt:i4>
      </vt:variant>
      <vt:variant>
        <vt:i4>5</vt:i4>
      </vt:variant>
      <vt:variant>
        <vt:lpwstr>mailto:cabell@parliament.gov.za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Asanda</cp:lastModifiedBy>
  <cp:revision>2</cp:revision>
  <cp:lastPrinted>2013-03-12T16:00:00Z</cp:lastPrinted>
  <dcterms:created xsi:type="dcterms:W3CDTF">2015-02-17T08:57:00Z</dcterms:created>
  <dcterms:modified xsi:type="dcterms:W3CDTF">2015-02-17T08:57:00Z</dcterms:modified>
</cp:coreProperties>
</file>