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D3" w:rsidRDefault="00CB623F">
      <w:r w:rsidRPr="00B756F4">
        <w:rPr>
          <w:rFonts w:ascii="Arial" w:hAnsi="Arial" w:cs="Arial"/>
          <w:b/>
          <w:sz w:val="20"/>
          <w:szCs w:val="20"/>
          <w:lang w:val="en-ZA"/>
        </w:rPr>
        <w:t>NATIO</w:t>
      </w:r>
      <w:r>
        <w:rPr>
          <w:rFonts w:ascii="Arial" w:hAnsi="Arial" w:cs="Arial"/>
          <w:b/>
          <w:sz w:val="20"/>
          <w:szCs w:val="20"/>
          <w:lang w:val="en-ZA"/>
        </w:rPr>
        <w:t>NAL ASSEMBLY</w:t>
      </w:r>
      <w:r>
        <w:rPr>
          <w:rFonts w:ascii="Arial" w:hAnsi="Arial" w:cs="Arial"/>
          <w:b/>
          <w:sz w:val="20"/>
          <w:szCs w:val="20"/>
          <w:lang w:val="en-ZA"/>
        </w:rPr>
        <w:br/>
        <w:t>QUSTION NO.99 (NW103</w:t>
      </w:r>
      <w:r w:rsidRPr="00B756F4">
        <w:rPr>
          <w:rFonts w:ascii="Arial" w:hAnsi="Arial" w:cs="Arial"/>
          <w:b/>
          <w:sz w:val="20"/>
          <w:szCs w:val="20"/>
          <w:lang w:val="en-ZA"/>
        </w:rPr>
        <w:t>E</w:t>
      </w:r>
      <w:proofErr w:type="gramStart"/>
      <w:r w:rsidRPr="00B756F4">
        <w:rPr>
          <w:rFonts w:ascii="Arial" w:hAnsi="Arial" w:cs="Arial"/>
          <w:b/>
          <w:sz w:val="20"/>
          <w:szCs w:val="20"/>
          <w:lang w:val="en-ZA"/>
        </w:rPr>
        <w:t>)</w:t>
      </w:r>
      <w:proofErr w:type="gramEnd"/>
      <w:r w:rsidRPr="00B756F4">
        <w:rPr>
          <w:rFonts w:ascii="Arial" w:hAnsi="Arial" w:cs="Arial"/>
          <w:b/>
          <w:sz w:val="20"/>
          <w:szCs w:val="20"/>
          <w:lang w:val="en-ZA"/>
        </w:rPr>
        <w:br/>
        <w:t>INTERNAL QUESTION PAPER: 1 of 2022</w:t>
      </w:r>
      <w:r w:rsidRPr="00B756F4">
        <w:rPr>
          <w:rFonts w:ascii="Arial" w:hAnsi="Arial" w:cs="Arial"/>
          <w:b/>
          <w:sz w:val="20"/>
          <w:szCs w:val="20"/>
          <w:lang w:val="en-ZA"/>
        </w:rPr>
        <w:br/>
        <w:t>DATE OF PUBLICATION: 10 Febr</w:t>
      </w:r>
      <w:r>
        <w:rPr>
          <w:rFonts w:ascii="Arial" w:hAnsi="Arial" w:cs="Arial"/>
          <w:b/>
          <w:sz w:val="20"/>
          <w:szCs w:val="20"/>
          <w:lang w:val="en-ZA"/>
        </w:rPr>
        <w:t>uary 2022</w:t>
      </w:r>
      <w:r>
        <w:rPr>
          <w:rFonts w:ascii="Arial" w:hAnsi="Arial" w:cs="Arial"/>
          <w:b/>
          <w:sz w:val="20"/>
          <w:szCs w:val="20"/>
          <w:lang w:val="en-ZA"/>
        </w:rPr>
        <w:br/>
      </w:r>
      <w:r>
        <w:rPr>
          <w:rFonts w:ascii="Arial" w:hAnsi="Arial" w:cs="Arial"/>
          <w:b/>
          <w:sz w:val="20"/>
          <w:szCs w:val="20"/>
          <w:lang w:val="en-ZA"/>
        </w:rPr>
        <w:br/>
        <w:t>Mrs C Phillips</w:t>
      </w:r>
      <w:r w:rsidRPr="00B756F4">
        <w:rPr>
          <w:rFonts w:ascii="Arial" w:hAnsi="Arial" w:cs="Arial"/>
          <w:b/>
          <w:sz w:val="20"/>
          <w:szCs w:val="20"/>
          <w:lang w:val="en-ZA"/>
        </w:rPr>
        <w:t xml:space="preserve"> (DA) to ask the minister of Forestry, Fisheries and the Environment:</w:t>
      </w:r>
      <w:r>
        <w:rPr>
          <w:rFonts w:ascii="Arial" w:hAnsi="Arial" w:cs="Arial"/>
          <w:b/>
          <w:sz w:val="20"/>
          <w:szCs w:val="20"/>
          <w:lang w:val="en-ZA"/>
        </w:rPr>
        <w:br/>
      </w:r>
      <w:r w:rsidRPr="00CB623F">
        <w:rPr>
          <w:rFonts w:ascii="Arial" w:hAnsi="Arial" w:cs="Arial"/>
          <w:sz w:val="20"/>
          <w:szCs w:val="20"/>
          <w:lang w:val="en-ZA"/>
        </w:rPr>
        <w:br/>
        <w:t xml:space="preserve">In light of the apparent dumping of 1,500 tons of toxic chemicals off St Helena Bay by the vessel NS Qingdao, what (a) are the names of the chemicals that have been dumped and (b) measures is her department taking to reduce the toxicity of the dumped chemicals? </w:t>
      </w:r>
      <w:r w:rsidRPr="00CB623F">
        <w:rPr>
          <w:rFonts w:ascii="Arial" w:hAnsi="Arial" w:cs="Arial"/>
          <w:sz w:val="20"/>
          <w:szCs w:val="20"/>
          <w:lang w:val="en-ZA"/>
        </w:rPr>
        <w:br/>
      </w:r>
      <w:r>
        <w:rPr>
          <w:rFonts w:ascii="Arial" w:hAnsi="Arial" w:cs="Arial"/>
          <w:b/>
          <w:sz w:val="20"/>
          <w:szCs w:val="20"/>
          <w:lang w:val="en-ZA"/>
        </w:rPr>
        <w:br/>
        <w:t xml:space="preserve">Attached find here: </w:t>
      </w:r>
      <w:hyperlink r:id="rId4" w:history="1">
        <w:r w:rsidRPr="00D90F72">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F73FD3" w:rsidSect="00F73FD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23F"/>
    <w:rsid w:val="00CB623F"/>
    <w:rsid w:val="00D90F72"/>
    <w:rsid w:val="00F73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99-2022-02-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472</Characters>
  <Application>Microsoft Office Word</Application>
  <DocSecurity>0</DocSecurity>
  <Lines>3</Lines>
  <Paragraphs>1</Paragraphs>
  <ScaleCrop>false</ScaleCrop>
  <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2022-03-01T09:20:00Z</dcterms:created>
  <dcterms:modified xsi:type="dcterms:W3CDTF">2022-03-01T14:41:00Z</dcterms:modified>
</cp:coreProperties>
</file>