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2"/>
      </w:tblGrid>
      <w:tr w:rsidR="00BE13C3" w:rsidRPr="00721A82" w:rsidTr="00567A82">
        <w:tc>
          <w:tcPr>
            <w:tcW w:w="9252" w:type="dxa"/>
          </w:tcPr>
          <w:p w:rsidR="00BE13C3" w:rsidRPr="00721A82" w:rsidRDefault="00BE13C3" w:rsidP="00BE13C3">
            <w:pPr>
              <w:jc w:val="center"/>
              <w:rPr>
                <w:rFonts w:cs="Arial"/>
                <w:b/>
                <w:sz w:val="24"/>
                <w:szCs w:val="24"/>
              </w:rPr>
            </w:pPr>
          </w:p>
          <w:p w:rsidR="00BE13C3" w:rsidRPr="00721A82" w:rsidRDefault="00BE13C3" w:rsidP="00BE13C3">
            <w:pPr>
              <w:jc w:val="center"/>
              <w:rPr>
                <w:rFonts w:cs="Arial"/>
                <w:b/>
                <w:sz w:val="24"/>
                <w:szCs w:val="24"/>
              </w:rPr>
            </w:pPr>
            <w:r w:rsidRPr="00721A82">
              <w:rPr>
                <w:rFonts w:cs="Arial"/>
                <w:b/>
                <w:sz w:val="24"/>
                <w:szCs w:val="24"/>
              </w:rPr>
              <w:t>PARLIAMENT OF THE REPUBLIC OF SOUTH AFRICA</w:t>
            </w:r>
          </w:p>
          <w:p w:rsidR="00BE13C3" w:rsidRPr="00721A82" w:rsidRDefault="00BE13C3" w:rsidP="00BE13C3">
            <w:pPr>
              <w:ind w:left="540" w:hanging="540"/>
              <w:jc w:val="center"/>
              <w:rPr>
                <w:rFonts w:cs="Arial"/>
                <w:b/>
                <w:sz w:val="24"/>
                <w:szCs w:val="24"/>
              </w:rPr>
            </w:pPr>
            <w:r w:rsidRPr="00721A82">
              <w:rPr>
                <w:rFonts w:cs="Arial"/>
                <w:b/>
                <w:sz w:val="24"/>
                <w:szCs w:val="24"/>
              </w:rPr>
              <w:t>NATIONAL ASSEMBLY</w:t>
            </w:r>
          </w:p>
          <w:p w:rsidR="00BE13C3" w:rsidRPr="00721A82" w:rsidRDefault="00BE13C3" w:rsidP="00BE13C3">
            <w:pPr>
              <w:ind w:left="540" w:hanging="540"/>
              <w:jc w:val="center"/>
              <w:rPr>
                <w:rFonts w:cs="Arial"/>
                <w:sz w:val="24"/>
                <w:szCs w:val="24"/>
              </w:rPr>
            </w:pPr>
          </w:p>
        </w:tc>
      </w:tr>
    </w:tbl>
    <w:p w:rsidR="00BE13C3" w:rsidRPr="00721A82" w:rsidRDefault="00567A82" w:rsidP="00567A82">
      <w:pPr>
        <w:tabs>
          <w:tab w:val="left" w:pos="3907"/>
        </w:tabs>
        <w:ind w:left="540" w:hanging="540"/>
        <w:rPr>
          <w:rFonts w:cs="Arial"/>
          <w:sz w:val="24"/>
          <w:szCs w:val="24"/>
        </w:rPr>
      </w:pPr>
      <w:r>
        <w:rPr>
          <w:rFonts w:cs="Arial"/>
          <w:sz w:val="24"/>
          <w:szCs w:val="24"/>
        </w:rPr>
        <w:tab/>
      </w:r>
      <w:r>
        <w:rPr>
          <w:rFonts w:cs="Arial"/>
          <w:sz w:val="24"/>
          <w:szCs w:val="24"/>
        </w:rPr>
        <w:tab/>
      </w:r>
    </w:p>
    <w:p w:rsidR="00BE13C3" w:rsidRPr="00721A82" w:rsidRDefault="00BE13C3" w:rsidP="00BE13C3">
      <w:pPr>
        <w:ind w:left="540" w:hanging="540"/>
        <w:rPr>
          <w:rFonts w:cs="Arial"/>
          <w:sz w:val="24"/>
          <w:szCs w:val="24"/>
        </w:rPr>
      </w:pPr>
    </w:p>
    <w:p w:rsidR="00BE13C3" w:rsidRPr="00CF2CD3" w:rsidRDefault="00CF2CD3" w:rsidP="00CF2CD3">
      <w:pPr>
        <w:spacing w:line="360" w:lineRule="auto"/>
        <w:ind w:left="540" w:hanging="540"/>
        <w:rPr>
          <w:rFonts w:cs="Arial"/>
          <w:b/>
          <w:sz w:val="24"/>
          <w:szCs w:val="24"/>
        </w:rPr>
      </w:pPr>
      <w:r w:rsidRPr="00CF2CD3">
        <w:rPr>
          <w:rFonts w:cs="Arial"/>
          <w:b/>
          <w:sz w:val="24"/>
          <w:szCs w:val="24"/>
        </w:rPr>
        <w:t xml:space="preserve">QUESTION </w:t>
      </w:r>
      <w:r w:rsidR="00BE13C3" w:rsidRPr="00CF2CD3">
        <w:rPr>
          <w:rFonts w:cs="Arial"/>
          <w:b/>
          <w:sz w:val="24"/>
          <w:szCs w:val="24"/>
        </w:rPr>
        <w:t>FOR WRITTEN REPLY</w:t>
      </w:r>
    </w:p>
    <w:p w:rsidR="00BE13C3" w:rsidRPr="00CF2CD3" w:rsidRDefault="00CF2CD3" w:rsidP="00CF2CD3">
      <w:pPr>
        <w:spacing w:line="360" w:lineRule="auto"/>
        <w:jc w:val="both"/>
        <w:rPr>
          <w:rFonts w:cs="Arial"/>
          <w:b/>
          <w:sz w:val="24"/>
          <w:szCs w:val="24"/>
        </w:rPr>
      </w:pPr>
      <w:r w:rsidRPr="00CF2CD3">
        <w:rPr>
          <w:rFonts w:cs="Arial"/>
          <w:b/>
          <w:sz w:val="24"/>
          <w:szCs w:val="24"/>
        </w:rPr>
        <w:t xml:space="preserve">PARLIAMENTARY </w:t>
      </w:r>
      <w:r w:rsidR="00BE13C3" w:rsidRPr="00CF2CD3">
        <w:rPr>
          <w:rFonts w:cs="Arial"/>
          <w:b/>
          <w:sz w:val="24"/>
          <w:szCs w:val="24"/>
        </w:rPr>
        <w:t>QUESTION NO:</w:t>
      </w:r>
      <w:r w:rsidR="00BD20C1" w:rsidRPr="00CF2CD3">
        <w:rPr>
          <w:rFonts w:cs="Arial"/>
          <w:b/>
          <w:sz w:val="24"/>
          <w:szCs w:val="24"/>
        </w:rPr>
        <w:t xml:space="preserve"> 84</w:t>
      </w:r>
      <w:r w:rsidR="00BE13C3" w:rsidRPr="00CF2CD3">
        <w:rPr>
          <w:rFonts w:cs="Arial"/>
          <w:b/>
          <w:sz w:val="24"/>
          <w:szCs w:val="24"/>
        </w:rPr>
        <w:t xml:space="preserve"> </w:t>
      </w:r>
    </w:p>
    <w:p w:rsidR="00CF2CD3" w:rsidRPr="00CF2CD3" w:rsidRDefault="00CF2CD3" w:rsidP="00CF2CD3">
      <w:pPr>
        <w:spacing w:line="360" w:lineRule="auto"/>
        <w:jc w:val="both"/>
        <w:rPr>
          <w:rFonts w:cs="Arial"/>
          <w:b/>
          <w:sz w:val="24"/>
          <w:szCs w:val="24"/>
        </w:rPr>
      </w:pPr>
      <w:r w:rsidRPr="00CF2CD3">
        <w:rPr>
          <w:rFonts w:cs="Arial"/>
          <w:b/>
          <w:sz w:val="24"/>
          <w:szCs w:val="24"/>
        </w:rPr>
        <w:t>DATE OF THE QUESTION: 09 FEBRUARY 2017</w:t>
      </w:r>
    </w:p>
    <w:p w:rsidR="00CF2CD3" w:rsidRPr="00721A82" w:rsidRDefault="00CF2CD3" w:rsidP="00CF2CD3">
      <w:pPr>
        <w:spacing w:line="360" w:lineRule="auto"/>
        <w:jc w:val="both"/>
        <w:rPr>
          <w:rFonts w:cs="Arial"/>
          <w:sz w:val="24"/>
          <w:szCs w:val="24"/>
        </w:rPr>
      </w:pPr>
      <w:r w:rsidRPr="00CF2CD3">
        <w:rPr>
          <w:rFonts w:cs="Arial"/>
          <w:b/>
          <w:sz w:val="24"/>
          <w:szCs w:val="24"/>
        </w:rPr>
        <w:t>DATE OF SUBMISSION: 24 FEBRUARY 2017</w:t>
      </w:r>
    </w:p>
    <w:p w:rsidR="00BE13C3" w:rsidRPr="00721A82" w:rsidRDefault="00BE13C3" w:rsidP="00BE13C3">
      <w:pPr>
        <w:ind w:left="-1260"/>
        <w:jc w:val="both"/>
        <w:rPr>
          <w:rFonts w:cs="Arial"/>
          <w:sz w:val="24"/>
          <w:szCs w:val="24"/>
        </w:rPr>
      </w:pPr>
    </w:p>
    <w:p w:rsidR="00E644CE" w:rsidRPr="00721A82" w:rsidRDefault="00E644CE" w:rsidP="00E644CE">
      <w:pPr>
        <w:spacing w:before="100" w:beforeAutospacing="1" w:after="100" w:afterAutospacing="1"/>
        <w:ind w:left="709" w:hanging="720"/>
        <w:jc w:val="both"/>
        <w:outlineLvl w:val="0"/>
        <w:rPr>
          <w:rFonts w:cs="Arial"/>
          <w:b/>
          <w:sz w:val="24"/>
          <w:szCs w:val="24"/>
          <w:lang w:val="en-GB"/>
        </w:rPr>
      </w:pPr>
      <w:r w:rsidRPr="00721A82">
        <w:rPr>
          <w:rFonts w:cs="Arial"/>
          <w:b/>
          <w:sz w:val="24"/>
          <w:szCs w:val="24"/>
          <w:lang w:val="en-GB"/>
        </w:rPr>
        <w:t xml:space="preserve">Mr J </w:t>
      </w:r>
      <w:proofErr w:type="spellStart"/>
      <w:r w:rsidRPr="00721A82">
        <w:rPr>
          <w:rFonts w:cs="Arial"/>
          <w:b/>
          <w:sz w:val="24"/>
          <w:szCs w:val="24"/>
          <w:lang w:val="en-GB"/>
        </w:rPr>
        <w:t>Selfe</w:t>
      </w:r>
      <w:proofErr w:type="spellEnd"/>
      <w:r w:rsidRPr="00721A82">
        <w:rPr>
          <w:rFonts w:cs="Arial"/>
          <w:b/>
          <w:sz w:val="24"/>
          <w:szCs w:val="24"/>
          <w:lang w:val="en-GB"/>
        </w:rPr>
        <w:t xml:space="preserve"> (DA) to ask the </w:t>
      </w:r>
      <w:r w:rsidRPr="00721A82">
        <w:rPr>
          <w:rFonts w:cs="Arial"/>
          <w:b/>
          <w:bCs/>
          <w:sz w:val="24"/>
          <w:szCs w:val="24"/>
          <w:lang w:val="en-GB"/>
        </w:rPr>
        <w:t>Minister</w:t>
      </w:r>
      <w:r w:rsidRPr="00721A82">
        <w:rPr>
          <w:rFonts w:cs="Arial"/>
          <w:b/>
          <w:sz w:val="24"/>
          <w:szCs w:val="24"/>
          <w:lang w:val="en-GB"/>
        </w:rPr>
        <w:t xml:space="preserve"> of Justice and Correctional Services:</w:t>
      </w:r>
    </w:p>
    <w:p w:rsidR="00E644CE" w:rsidRPr="00721A82" w:rsidRDefault="00E644CE" w:rsidP="00E644CE">
      <w:pPr>
        <w:spacing w:before="100" w:beforeAutospacing="1" w:after="100" w:afterAutospacing="1"/>
        <w:ind w:left="709" w:hanging="709"/>
        <w:jc w:val="both"/>
        <w:outlineLvl w:val="0"/>
        <w:rPr>
          <w:rFonts w:cs="Arial"/>
          <w:sz w:val="24"/>
          <w:szCs w:val="24"/>
          <w:lang w:val="en-GB"/>
        </w:rPr>
      </w:pPr>
      <w:r w:rsidRPr="00721A82">
        <w:rPr>
          <w:rFonts w:cs="Arial"/>
          <w:sz w:val="24"/>
          <w:szCs w:val="24"/>
          <w:lang w:val="en-GB"/>
        </w:rPr>
        <w:t>(1)</w:t>
      </w:r>
      <w:r w:rsidRPr="00721A82">
        <w:rPr>
          <w:rFonts w:cs="Arial"/>
          <w:sz w:val="24"/>
          <w:szCs w:val="24"/>
          <w:lang w:val="en-GB"/>
        </w:rPr>
        <w:tab/>
        <w:t>(a) How many (</w:t>
      </w:r>
      <w:proofErr w:type="spellStart"/>
      <w:r w:rsidRPr="00721A82">
        <w:rPr>
          <w:rFonts w:cs="Arial"/>
          <w:sz w:val="24"/>
          <w:szCs w:val="24"/>
          <w:lang w:val="en-GB"/>
        </w:rPr>
        <w:t>i</w:t>
      </w:r>
      <w:proofErr w:type="spellEnd"/>
      <w:r w:rsidRPr="00721A82">
        <w:rPr>
          <w:rFonts w:cs="Arial"/>
          <w:sz w:val="24"/>
          <w:szCs w:val="24"/>
          <w:lang w:val="en-GB"/>
        </w:rPr>
        <w:t>) inmates died of unnatural causes in the St Albans Prison in Port Elizabeth in the 2016 calendar year and (ii) inquest dockets were opened to investigate the deaths and (c) what are the full details in each case in respect of (</w:t>
      </w:r>
      <w:proofErr w:type="spellStart"/>
      <w:r w:rsidRPr="00721A82">
        <w:rPr>
          <w:rFonts w:cs="Arial"/>
          <w:sz w:val="24"/>
          <w:szCs w:val="24"/>
          <w:lang w:val="en-GB"/>
        </w:rPr>
        <w:t>i</w:t>
      </w:r>
      <w:proofErr w:type="spellEnd"/>
      <w:r w:rsidRPr="00721A82">
        <w:rPr>
          <w:rFonts w:cs="Arial"/>
          <w:sz w:val="24"/>
          <w:szCs w:val="24"/>
          <w:lang w:val="en-GB"/>
        </w:rPr>
        <w:t>) progress, (ii) outcome and (iii) recommendations or applicable follow-up action to date;</w:t>
      </w:r>
    </w:p>
    <w:p w:rsidR="00E644CE" w:rsidRPr="00721A82" w:rsidRDefault="00E644CE" w:rsidP="00E644CE">
      <w:pPr>
        <w:spacing w:before="100" w:beforeAutospacing="1" w:after="100" w:afterAutospacing="1"/>
        <w:ind w:left="709" w:hanging="709"/>
        <w:jc w:val="both"/>
        <w:outlineLvl w:val="0"/>
        <w:rPr>
          <w:rFonts w:cs="Arial"/>
          <w:b/>
          <w:sz w:val="24"/>
          <w:szCs w:val="24"/>
          <w:lang w:val="en-GB"/>
        </w:rPr>
      </w:pPr>
      <w:r w:rsidRPr="00721A82">
        <w:rPr>
          <w:rFonts w:cs="Arial"/>
          <w:sz w:val="24"/>
          <w:szCs w:val="24"/>
          <w:lang w:val="en-GB"/>
        </w:rPr>
        <w:t>(2)</w:t>
      </w:r>
      <w:r w:rsidRPr="00721A82">
        <w:rPr>
          <w:rFonts w:cs="Arial"/>
          <w:sz w:val="24"/>
          <w:szCs w:val="24"/>
          <w:lang w:val="en-GB"/>
        </w:rPr>
        <w:tab/>
      </w:r>
      <w:proofErr w:type="gramStart"/>
      <w:r w:rsidR="008152ED" w:rsidRPr="00721A82">
        <w:rPr>
          <w:rFonts w:cs="Arial"/>
          <w:sz w:val="24"/>
          <w:szCs w:val="24"/>
          <w:lang w:val="en-GB"/>
        </w:rPr>
        <w:t>Are</w:t>
      </w:r>
      <w:proofErr w:type="gramEnd"/>
      <w:r w:rsidRPr="00721A82">
        <w:rPr>
          <w:rFonts w:cs="Arial"/>
          <w:sz w:val="24"/>
          <w:szCs w:val="24"/>
          <w:lang w:val="en-GB"/>
        </w:rPr>
        <w:t xml:space="preserve"> any security cameras installed at the specified prison operated and/or owned by a private security company; if not, what is the position in this regard; if so, what are the relevant details?</w:t>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sz w:val="24"/>
          <w:szCs w:val="24"/>
          <w:lang w:val="en-GB"/>
        </w:rPr>
        <w:tab/>
      </w:r>
      <w:r w:rsidRPr="00721A82">
        <w:rPr>
          <w:rFonts w:cs="Arial"/>
          <w:b/>
          <w:sz w:val="24"/>
          <w:szCs w:val="24"/>
          <w:lang w:val="en-GB"/>
        </w:rPr>
        <w:t>NW88E</w:t>
      </w:r>
    </w:p>
    <w:p w:rsidR="00AC3542" w:rsidRPr="00721A82" w:rsidRDefault="00AC3542" w:rsidP="00AC3542">
      <w:pPr>
        <w:rPr>
          <w:rFonts w:cs="Arial"/>
          <w:sz w:val="24"/>
          <w:szCs w:val="24"/>
        </w:rPr>
      </w:pPr>
    </w:p>
    <w:p w:rsidR="00BB257F" w:rsidRPr="00721A82" w:rsidRDefault="00BB257F" w:rsidP="00AC3542">
      <w:pPr>
        <w:rPr>
          <w:rFonts w:cs="Arial"/>
          <w:b/>
          <w:sz w:val="24"/>
          <w:szCs w:val="24"/>
        </w:rPr>
      </w:pPr>
    </w:p>
    <w:p w:rsidR="00BB257F" w:rsidRPr="00721A82" w:rsidRDefault="00BB257F" w:rsidP="00AC3542">
      <w:pPr>
        <w:rPr>
          <w:rFonts w:cs="Arial"/>
          <w:b/>
          <w:sz w:val="24"/>
          <w:szCs w:val="24"/>
        </w:rPr>
      </w:pPr>
    </w:p>
    <w:p w:rsidR="00B875C1" w:rsidRPr="00721A82" w:rsidRDefault="00AC3542" w:rsidP="00AC3542">
      <w:pPr>
        <w:rPr>
          <w:rFonts w:cs="Arial"/>
          <w:b/>
          <w:sz w:val="24"/>
          <w:szCs w:val="24"/>
        </w:rPr>
      </w:pPr>
      <w:r w:rsidRPr="00721A82">
        <w:rPr>
          <w:rFonts w:cs="Arial"/>
          <w:b/>
          <w:sz w:val="24"/>
          <w:szCs w:val="24"/>
        </w:rPr>
        <w:t>REPLY:</w:t>
      </w:r>
    </w:p>
    <w:p w:rsidR="007534B0" w:rsidRPr="00721A82" w:rsidRDefault="007534B0" w:rsidP="000E475E">
      <w:pPr>
        <w:numPr>
          <w:ilvl w:val="0"/>
          <w:numId w:val="1"/>
        </w:numPr>
        <w:spacing w:before="100" w:beforeAutospacing="1" w:after="100" w:afterAutospacing="1"/>
        <w:ind w:left="1276" w:hanging="992"/>
        <w:jc w:val="both"/>
        <w:outlineLvl w:val="0"/>
        <w:rPr>
          <w:rFonts w:cs="Arial"/>
          <w:sz w:val="24"/>
          <w:szCs w:val="24"/>
          <w:lang w:val="en-GB"/>
        </w:rPr>
      </w:pPr>
      <w:r w:rsidRPr="00721A82">
        <w:rPr>
          <w:rFonts w:cs="Arial"/>
          <w:sz w:val="24"/>
          <w:szCs w:val="24"/>
          <w:lang w:val="en-GB"/>
        </w:rPr>
        <w:t>(a)(</w:t>
      </w:r>
      <w:proofErr w:type="spellStart"/>
      <w:r w:rsidRPr="00721A82">
        <w:rPr>
          <w:rFonts w:cs="Arial"/>
          <w:sz w:val="24"/>
          <w:szCs w:val="24"/>
          <w:lang w:val="en-GB"/>
        </w:rPr>
        <w:t>i</w:t>
      </w:r>
      <w:proofErr w:type="spellEnd"/>
      <w:r w:rsidRPr="00721A82">
        <w:rPr>
          <w:rFonts w:cs="Arial"/>
          <w:sz w:val="24"/>
          <w:szCs w:val="24"/>
          <w:lang w:val="en-GB"/>
        </w:rPr>
        <w:t>) There are (3) three inmates that died of unnatural causes in the St Albans Correctional Centres in Port Elizabeth in the 2016 calendar year.</w:t>
      </w:r>
      <w:r w:rsidR="00C421DB" w:rsidRPr="00721A82">
        <w:rPr>
          <w:rFonts w:cs="Arial"/>
          <w:sz w:val="24"/>
          <w:szCs w:val="24"/>
          <w:lang w:val="en-GB"/>
        </w:rPr>
        <w:t xml:space="preserve">  All three (3) died on 26 December 2016.</w:t>
      </w:r>
    </w:p>
    <w:p w:rsidR="007534B0" w:rsidRPr="00721A82" w:rsidRDefault="007534B0" w:rsidP="000E475E">
      <w:pPr>
        <w:spacing w:before="100" w:beforeAutospacing="1" w:after="100" w:afterAutospacing="1"/>
        <w:ind w:left="1276" w:hanging="992"/>
        <w:jc w:val="both"/>
        <w:outlineLvl w:val="0"/>
        <w:rPr>
          <w:rFonts w:cs="Arial"/>
          <w:color w:val="FF0000"/>
          <w:sz w:val="24"/>
          <w:szCs w:val="24"/>
          <w:lang w:val="en-GB"/>
        </w:rPr>
      </w:pPr>
      <w:r w:rsidRPr="00721A82">
        <w:rPr>
          <w:rFonts w:cs="Arial"/>
          <w:sz w:val="24"/>
          <w:szCs w:val="24"/>
          <w:lang w:val="en-GB"/>
        </w:rPr>
        <w:t xml:space="preserve">(ii) </w:t>
      </w:r>
      <w:r w:rsidR="000E475E" w:rsidRPr="00721A82">
        <w:rPr>
          <w:rFonts w:cs="Arial"/>
          <w:sz w:val="24"/>
          <w:szCs w:val="24"/>
          <w:lang w:val="en-GB"/>
        </w:rPr>
        <w:tab/>
      </w:r>
      <w:r w:rsidRPr="00721A82">
        <w:rPr>
          <w:rFonts w:cs="Arial"/>
          <w:sz w:val="24"/>
          <w:szCs w:val="24"/>
          <w:lang w:val="en-GB"/>
        </w:rPr>
        <w:t xml:space="preserve">The </w:t>
      </w:r>
      <w:r w:rsidR="00F07209" w:rsidRPr="00721A82">
        <w:rPr>
          <w:rFonts w:cs="Arial"/>
          <w:sz w:val="24"/>
          <w:szCs w:val="24"/>
          <w:lang w:val="en-GB"/>
        </w:rPr>
        <w:t xml:space="preserve">case has been reported to the SAPS with SAPS CAS number 291/12/2016.  </w:t>
      </w:r>
      <w:r w:rsidR="009D709A" w:rsidRPr="00721A82">
        <w:rPr>
          <w:rFonts w:cs="Arial"/>
          <w:sz w:val="24"/>
          <w:szCs w:val="24"/>
          <w:lang w:val="en-GB"/>
        </w:rPr>
        <w:t>The SAPS and the Court will decide on the inquest process to follow.</w:t>
      </w:r>
    </w:p>
    <w:p w:rsidR="008152ED" w:rsidRPr="00721A82" w:rsidRDefault="007534B0" w:rsidP="000E475E">
      <w:pPr>
        <w:spacing w:before="100" w:beforeAutospacing="1" w:after="100" w:afterAutospacing="1"/>
        <w:ind w:left="1276" w:hanging="992"/>
        <w:jc w:val="both"/>
        <w:outlineLvl w:val="0"/>
        <w:rPr>
          <w:rFonts w:cs="Arial"/>
          <w:sz w:val="24"/>
          <w:szCs w:val="24"/>
          <w:lang w:val="en-GB"/>
        </w:rPr>
      </w:pPr>
      <w:r w:rsidRPr="00721A82">
        <w:rPr>
          <w:rFonts w:cs="Arial"/>
          <w:sz w:val="24"/>
          <w:szCs w:val="24"/>
          <w:lang w:val="en-GB"/>
        </w:rPr>
        <w:t>(c) (</w:t>
      </w:r>
      <w:proofErr w:type="spellStart"/>
      <w:proofErr w:type="gramStart"/>
      <w:r w:rsidRPr="00721A82">
        <w:rPr>
          <w:rFonts w:cs="Arial"/>
          <w:sz w:val="24"/>
          <w:szCs w:val="24"/>
          <w:lang w:val="en-GB"/>
        </w:rPr>
        <w:t>i</w:t>
      </w:r>
      <w:proofErr w:type="spellEnd"/>
      <w:proofErr w:type="gramEnd"/>
      <w:r w:rsidR="008E1755" w:rsidRPr="00721A82">
        <w:rPr>
          <w:rFonts w:cs="Arial"/>
          <w:sz w:val="24"/>
          <w:szCs w:val="24"/>
          <w:lang w:val="en-GB"/>
        </w:rPr>
        <w:t>)</w:t>
      </w:r>
      <w:r w:rsidR="000E475E" w:rsidRPr="00721A82">
        <w:rPr>
          <w:rFonts w:cs="Arial"/>
          <w:sz w:val="24"/>
          <w:szCs w:val="24"/>
          <w:lang w:val="en-GB"/>
        </w:rPr>
        <w:tab/>
      </w:r>
      <w:r w:rsidR="008152ED" w:rsidRPr="00721A82">
        <w:rPr>
          <w:rFonts w:cs="Arial"/>
          <w:sz w:val="24"/>
          <w:szCs w:val="24"/>
          <w:lang w:val="en-GB"/>
        </w:rPr>
        <w:t>The i</w:t>
      </w:r>
      <w:r w:rsidR="00C421DB" w:rsidRPr="00721A82">
        <w:rPr>
          <w:rFonts w:cs="Arial"/>
          <w:sz w:val="24"/>
          <w:szCs w:val="24"/>
          <w:lang w:val="en-GB"/>
        </w:rPr>
        <w:t>nvestigation</w:t>
      </w:r>
      <w:r w:rsidR="008152ED" w:rsidRPr="00721A82">
        <w:rPr>
          <w:rFonts w:cs="Arial"/>
          <w:sz w:val="24"/>
          <w:szCs w:val="24"/>
          <w:lang w:val="en-GB"/>
        </w:rPr>
        <w:t>s</w:t>
      </w:r>
      <w:r w:rsidR="00C421DB" w:rsidRPr="00721A82">
        <w:rPr>
          <w:rFonts w:cs="Arial"/>
          <w:sz w:val="24"/>
          <w:szCs w:val="24"/>
          <w:lang w:val="en-GB"/>
        </w:rPr>
        <w:t xml:space="preserve"> by the South African Police Services are still in progress.  </w:t>
      </w:r>
    </w:p>
    <w:p w:rsidR="007534B0" w:rsidRPr="00721A82" w:rsidRDefault="007534B0" w:rsidP="000E475E">
      <w:pPr>
        <w:spacing w:before="100" w:beforeAutospacing="1" w:after="100" w:afterAutospacing="1"/>
        <w:ind w:left="1276"/>
        <w:jc w:val="both"/>
        <w:outlineLvl w:val="0"/>
        <w:rPr>
          <w:rFonts w:cs="Arial"/>
          <w:sz w:val="24"/>
          <w:szCs w:val="24"/>
          <w:lang w:val="en-GB"/>
        </w:rPr>
      </w:pPr>
      <w:r w:rsidRPr="00721A82">
        <w:rPr>
          <w:rFonts w:cs="Arial"/>
          <w:sz w:val="24"/>
          <w:szCs w:val="24"/>
          <w:lang w:val="en-GB"/>
        </w:rPr>
        <w:t xml:space="preserve">The </w:t>
      </w:r>
      <w:r w:rsidR="00057802" w:rsidRPr="00721A82">
        <w:rPr>
          <w:rFonts w:cs="Arial"/>
          <w:sz w:val="24"/>
          <w:szCs w:val="24"/>
          <w:lang w:val="en-GB"/>
        </w:rPr>
        <w:t xml:space="preserve">internal </w:t>
      </w:r>
      <w:r w:rsidRPr="00721A82">
        <w:rPr>
          <w:rFonts w:cs="Arial"/>
          <w:sz w:val="24"/>
          <w:szCs w:val="24"/>
          <w:lang w:val="en-GB"/>
        </w:rPr>
        <w:t xml:space="preserve">DCS Investigation Report is </w:t>
      </w:r>
      <w:r w:rsidR="00057802" w:rsidRPr="00721A82">
        <w:rPr>
          <w:rFonts w:cs="Arial"/>
          <w:sz w:val="24"/>
          <w:szCs w:val="24"/>
          <w:lang w:val="en-GB"/>
        </w:rPr>
        <w:t xml:space="preserve">currently </w:t>
      </w:r>
      <w:r w:rsidR="008152ED" w:rsidRPr="00721A82">
        <w:rPr>
          <w:rFonts w:cs="Arial"/>
          <w:sz w:val="24"/>
          <w:szCs w:val="24"/>
          <w:lang w:val="en-GB"/>
        </w:rPr>
        <w:t>under consideration of the Regional Commissioner for a decision.</w:t>
      </w:r>
    </w:p>
    <w:p w:rsidR="007534B0" w:rsidRPr="00721A82" w:rsidRDefault="008152ED" w:rsidP="00721A82">
      <w:pPr>
        <w:spacing w:before="100" w:beforeAutospacing="1" w:after="100" w:afterAutospacing="1"/>
        <w:ind w:left="1276" w:hanging="992"/>
        <w:jc w:val="both"/>
        <w:outlineLvl w:val="0"/>
        <w:rPr>
          <w:rFonts w:cs="Arial"/>
          <w:sz w:val="24"/>
          <w:szCs w:val="24"/>
          <w:lang w:val="en-GB"/>
        </w:rPr>
      </w:pPr>
      <w:r w:rsidRPr="00721A82">
        <w:rPr>
          <w:rFonts w:cs="Arial"/>
          <w:sz w:val="24"/>
          <w:szCs w:val="24"/>
          <w:lang w:val="en-GB"/>
        </w:rPr>
        <w:t xml:space="preserve">(ii) </w:t>
      </w:r>
      <w:r w:rsidR="000E475E" w:rsidRPr="00721A82">
        <w:rPr>
          <w:rFonts w:cs="Arial"/>
          <w:sz w:val="24"/>
          <w:szCs w:val="24"/>
          <w:lang w:val="en-GB"/>
        </w:rPr>
        <w:t>&amp; (iii)</w:t>
      </w:r>
      <w:r w:rsidR="000E475E" w:rsidRPr="00721A82">
        <w:rPr>
          <w:rFonts w:cs="Arial"/>
          <w:sz w:val="24"/>
          <w:szCs w:val="24"/>
          <w:lang w:val="en-GB"/>
        </w:rPr>
        <w:tab/>
      </w:r>
      <w:proofErr w:type="gramStart"/>
      <w:r w:rsidR="008A706C" w:rsidRPr="00721A82">
        <w:rPr>
          <w:rFonts w:cs="Arial"/>
          <w:sz w:val="24"/>
          <w:szCs w:val="24"/>
          <w:lang w:val="en-GB"/>
        </w:rPr>
        <w:t>The</w:t>
      </w:r>
      <w:proofErr w:type="gramEnd"/>
      <w:r w:rsidR="008A706C" w:rsidRPr="00721A82">
        <w:rPr>
          <w:rFonts w:cs="Arial"/>
          <w:sz w:val="24"/>
          <w:szCs w:val="24"/>
          <w:lang w:val="en-GB"/>
        </w:rPr>
        <w:t xml:space="preserve"> outcome</w:t>
      </w:r>
      <w:r w:rsidR="007534B0" w:rsidRPr="00721A82">
        <w:rPr>
          <w:rFonts w:cs="Arial"/>
          <w:sz w:val="24"/>
          <w:szCs w:val="24"/>
          <w:lang w:val="en-GB"/>
        </w:rPr>
        <w:t xml:space="preserve"> of the investigation will be </w:t>
      </w:r>
      <w:r w:rsidR="00057802" w:rsidRPr="00721A82">
        <w:rPr>
          <w:rFonts w:cs="Arial"/>
          <w:sz w:val="24"/>
          <w:szCs w:val="24"/>
          <w:lang w:val="en-GB"/>
        </w:rPr>
        <w:t xml:space="preserve">communicated and </w:t>
      </w:r>
      <w:r w:rsidR="007534B0" w:rsidRPr="00721A82">
        <w:rPr>
          <w:rFonts w:cs="Arial"/>
          <w:sz w:val="24"/>
          <w:szCs w:val="24"/>
          <w:lang w:val="en-GB"/>
        </w:rPr>
        <w:t>implemented after the decisions are made on recommendations</w:t>
      </w:r>
      <w:r w:rsidR="008E1755" w:rsidRPr="00721A82">
        <w:rPr>
          <w:rFonts w:cs="Arial"/>
          <w:sz w:val="24"/>
          <w:szCs w:val="24"/>
          <w:lang w:val="en-GB"/>
        </w:rPr>
        <w:t xml:space="preserve"> in consultation with the National Office. The</w:t>
      </w:r>
      <w:r w:rsidR="007534B0" w:rsidRPr="00721A82">
        <w:rPr>
          <w:rFonts w:cs="Arial"/>
          <w:sz w:val="24"/>
          <w:szCs w:val="24"/>
          <w:lang w:val="en-GB"/>
        </w:rPr>
        <w:t xml:space="preserve"> Regional Management is currently addressing </w:t>
      </w:r>
      <w:r w:rsidR="007534B0" w:rsidRPr="00721A82">
        <w:rPr>
          <w:rFonts w:cs="Arial"/>
          <w:sz w:val="24"/>
          <w:szCs w:val="24"/>
          <w:lang w:val="en-GB"/>
        </w:rPr>
        <w:lastRenderedPageBreak/>
        <w:t>functional and administrative issues of St Albans Maximum Correctional Centre and follow-up action will be developed on finalisation of the Investigation.</w:t>
      </w:r>
    </w:p>
    <w:p w:rsidR="007534B0" w:rsidRPr="00721A82" w:rsidRDefault="005F396B" w:rsidP="00BB257F">
      <w:pPr>
        <w:numPr>
          <w:ilvl w:val="0"/>
          <w:numId w:val="1"/>
        </w:numPr>
        <w:tabs>
          <w:tab w:val="left" w:pos="1276"/>
        </w:tabs>
        <w:spacing w:before="100" w:beforeAutospacing="1" w:after="100" w:afterAutospacing="1"/>
        <w:ind w:left="1276" w:hanging="916"/>
        <w:jc w:val="both"/>
        <w:outlineLvl w:val="0"/>
        <w:rPr>
          <w:rFonts w:cs="Arial"/>
          <w:sz w:val="24"/>
          <w:szCs w:val="24"/>
          <w:lang w:val="en-GB"/>
        </w:rPr>
      </w:pPr>
      <w:r w:rsidRPr="00721A82">
        <w:rPr>
          <w:rFonts w:cs="Arial"/>
          <w:sz w:val="24"/>
          <w:szCs w:val="24"/>
          <w:lang w:val="en-GB"/>
        </w:rPr>
        <w:t>Yes, c</w:t>
      </w:r>
      <w:r w:rsidR="00057802" w:rsidRPr="00721A82">
        <w:rPr>
          <w:rFonts w:cs="Arial"/>
          <w:sz w:val="24"/>
          <w:szCs w:val="24"/>
          <w:lang w:val="en-GB"/>
        </w:rPr>
        <w:t xml:space="preserve">ameras </w:t>
      </w:r>
      <w:r w:rsidRPr="00721A82">
        <w:rPr>
          <w:rFonts w:cs="Arial"/>
          <w:sz w:val="24"/>
          <w:szCs w:val="24"/>
          <w:lang w:val="en-GB"/>
        </w:rPr>
        <w:t xml:space="preserve">have been installed </w:t>
      </w:r>
      <w:r w:rsidR="00057802" w:rsidRPr="00721A82">
        <w:rPr>
          <w:rFonts w:cs="Arial"/>
          <w:sz w:val="24"/>
          <w:szCs w:val="24"/>
          <w:lang w:val="en-GB"/>
        </w:rPr>
        <w:t xml:space="preserve">to monitor the </w:t>
      </w:r>
      <w:r w:rsidR="008152ED" w:rsidRPr="00721A82">
        <w:rPr>
          <w:rFonts w:cs="Arial"/>
          <w:sz w:val="24"/>
          <w:szCs w:val="24"/>
          <w:lang w:val="en-GB"/>
        </w:rPr>
        <w:t xml:space="preserve">operations in </w:t>
      </w:r>
      <w:r w:rsidR="0015025B" w:rsidRPr="00721A82">
        <w:rPr>
          <w:rFonts w:cs="Arial"/>
          <w:sz w:val="24"/>
          <w:szCs w:val="24"/>
          <w:lang w:val="en-GB"/>
        </w:rPr>
        <w:t>the kitchen</w:t>
      </w:r>
      <w:r w:rsidR="007534B0" w:rsidRPr="00721A82">
        <w:rPr>
          <w:rFonts w:cs="Arial"/>
          <w:sz w:val="24"/>
          <w:szCs w:val="24"/>
          <w:lang w:val="en-GB"/>
        </w:rPr>
        <w:t xml:space="preserve"> </w:t>
      </w:r>
      <w:r w:rsidR="008152ED" w:rsidRPr="00721A82">
        <w:rPr>
          <w:rFonts w:cs="Arial"/>
          <w:sz w:val="24"/>
          <w:szCs w:val="24"/>
          <w:lang w:val="en-GB"/>
        </w:rPr>
        <w:t xml:space="preserve">unit </w:t>
      </w:r>
      <w:r w:rsidR="007534B0" w:rsidRPr="00721A82">
        <w:rPr>
          <w:rFonts w:cs="Arial"/>
          <w:sz w:val="24"/>
          <w:szCs w:val="24"/>
          <w:lang w:val="en-GB"/>
        </w:rPr>
        <w:t xml:space="preserve">at this specified </w:t>
      </w:r>
      <w:r w:rsidR="0015025B" w:rsidRPr="00721A82">
        <w:rPr>
          <w:rFonts w:cs="Arial"/>
          <w:sz w:val="24"/>
          <w:szCs w:val="24"/>
          <w:lang w:val="en-GB"/>
        </w:rPr>
        <w:t>Correctional Centre</w:t>
      </w:r>
      <w:r w:rsidR="00057802" w:rsidRPr="00721A82">
        <w:rPr>
          <w:rFonts w:cs="Arial"/>
          <w:sz w:val="24"/>
          <w:szCs w:val="24"/>
          <w:lang w:val="en-GB"/>
        </w:rPr>
        <w:t xml:space="preserve"> are</w:t>
      </w:r>
      <w:r w:rsidR="007534B0" w:rsidRPr="00721A82">
        <w:rPr>
          <w:rFonts w:cs="Arial"/>
          <w:sz w:val="24"/>
          <w:szCs w:val="24"/>
          <w:lang w:val="en-GB"/>
        </w:rPr>
        <w:t xml:space="preserve"> operated</w:t>
      </w:r>
      <w:r w:rsidR="0015025B" w:rsidRPr="00721A82">
        <w:rPr>
          <w:rFonts w:cs="Arial"/>
          <w:sz w:val="24"/>
          <w:szCs w:val="24"/>
          <w:lang w:val="en-GB"/>
        </w:rPr>
        <w:t xml:space="preserve"> and owned by a private</w:t>
      </w:r>
      <w:r w:rsidR="007534B0" w:rsidRPr="00721A82">
        <w:rPr>
          <w:rFonts w:cs="Arial"/>
          <w:sz w:val="24"/>
          <w:szCs w:val="24"/>
          <w:lang w:val="en-GB"/>
        </w:rPr>
        <w:t xml:space="preserve"> company</w:t>
      </w:r>
      <w:r w:rsidR="00057802" w:rsidRPr="00721A82">
        <w:rPr>
          <w:rFonts w:cs="Arial"/>
          <w:sz w:val="24"/>
          <w:szCs w:val="24"/>
          <w:lang w:val="en-GB"/>
        </w:rPr>
        <w:t xml:space="preserve"> –</w:t>
      </w:r>
      <w:r w:rsidRPr="00721A82">
        <w:rPr>
          <w:rFonts w:cs="Arial"/>
          <w:sz w:val="24"/>
          <w:szCs w:val="24"/>
          <w:lang w:val="en-GB"/>
        </w:rPr>
        <w:t xml:space="preserve"> </w:t>
      </w:r>
      <w:r w:rsidR="0015025B" w:rsidRPr="00721A82">
        <w:rPr>
          <w:rFonts w:cs="Arial"/>
          <w:sz w:val="24"/>
          <w:szCs w:val="24"/>
          <w:lang w:val="en-GB"/>
        </w:rPr>
        <w:t>in terms of the current nutrition contract.</w:t>
      </w:r>
    </w:p>
    <w:p w:rsidR="00AC3542" w:rsidRPr="00721A82" w:rsidRDefault="00AC3542" w:rsidP="00AC3542">
      <w:pPr>
        <w:rPr>
          <w:rFonts w:cs="Arial"/>
          <w:sz w:val="24"/>
          <w:szCs w:val="24"/>
        </w:rPr>
      </w:pPr>
    </w:p>
    <w:p w:rsidR="00AC3542" w:rsidRPr="00721A82" w:rsidRDefault="00AC3542" w:rsidP="00AC3542">
      <w:pPr>
        <w:rPr>
          <w:rFonts w:cs="Arial"/>
          <w:sz w:val="24"/>
          <w:szCs w:val="24"/>
        </w:rPr>
      </w:pPr>
    </w:p>
    <w:p w:rsidR="00AC3542" w:rsidRPr="00721A82" w:rsidRDefault="00AC3542" w:rsidP="00AC3542">
      <w:pPr>
        <w:rPr>
          <w:rFonts w:cs="Arial"/>
          <w:sz w:val="24"/>
          <w:szCs w:val="24"/>
        </w:rPr>
      </w:pPr>
    </w:p>
    <w:p w:rsidR="00AC3542" w:rsidRPr="00721A82" w:rsidRDefault="00AC3542" w:rsidP="00AC3542">
      <w:pPr>
        <w:rPr>
          <w:rFonts w:cs="Arial"/>
          <w:sz w:val="24"/>
          <w:szCs w:val="24"/>
        </w:rPr>
      </w:pPr>
    </w:p>
    <w:sectPr w:rsidR="00AC3542" w:rsidRPr="00721A82" w:rsidSect="00567A82">
      <w:footerReference w:type="default" r:id="rId7"/>
      <w:pgSz w:w="12240" w:h="15840"/>
      <w:pgMar w:top="1440" w:right="1440" w:bottom="426"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74" w:rsidRDefault="007E0E74" w:rsidP="008A706C">
      <w:r>
        <w:separator/>
      </w:r>
    </w:p>
  </w:endnote>
  <w:endnote w:type="continuationSeparator" w:id="0">
    <w:p w:rsidR="007E0E74" w:rsidRDefault="007E0E74" w:rsidP="008A7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6C" w:rsidRDefault="008A706C">
    <w:pPr>
      <w:pStyle w:val="Footer"/>
      <w:jc w:val="right"/>
    </w:pPr>
  </w:p>
  <w:p w:rsidR="008A706C" w:rsidRDefault="008A706C">
    <w:pPr>
      <w:pStyle w:val="Footer"/>
      <w:jc w:val="right"/>
    </w:pPr>
  </w:p>
  <w:p w:rsidR="008A706C" w:rsidRDefault="008A7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74" w:rsidRDefault="007E0E74" w:rsidP="008A706C">
      <w:r>
        <w:separator/>
      </w:r>
    </w:p>
  </w:footnote>
  <w:footnote w:type="continuationSeparator" w:id="0">
    <w:p w:rsidR="007E0E74" w:rsidRDefault="007E0E74" w:rsidP="008A7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15500"/>
    <w:multiLevelType w:val="hybridMultilevel"/>
    <w:tmpl w:val="686A3696"/>
    <w:lvl w:ilvl="0" w:tplc="F4166F5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E13C3"/>
    <w:rsid w:val="00057802"/>
    <w:rsid w:val="000A4A70"/>
    <w:rsid w:val="000A6D96"/>
    <w:rsid w:val="000E475E"/>
    <w:rsid w:val="0011114E"/>
    <w:rsid w:val="00146E29"/>
    <w:rsid w:val="0015025B"/>
    <w:rsid w:val="001A6E6A"/>
    <w:rsid w:val="001F0E47"/>
    <w:rsid w:val="002D259E"/>
    <w:rsid w:val="003308FF"/>
    <w:rsid w:val="00355031"/>
    <w:rsid w:val="00415517"/>
    <w:rsid w:val="00567A82"/>
    <w:rsid w:val="005F396B"/>
    <w:rsid w:val="006042B4"/>
    <w:rsid w:val="007177EB"/>
    <w:rsid w:val="00721A82"/>
    <w:rsid w:val="00730725"/>
    <w:rsid w:val="00737344"/>
    <w:rsid w:val="007534B0"/>
    <w:rsid w:val="007E0E74"/>
    <w:rsid w:val="008152ED"/>
    <w:rsid w:val="008A706C"/>
    <w:rsid w:val="008E1755"/>
    <w:rsid w:val="00950EDE"/>
    <w:rsid w:val="009D709A"/>
    <w:rsid w:val="009F07EC"/>
    <w:rsid w:val="00AC3542"/>
    <w:rsid w:val="00B875C1"/>
    <w:rsid w:val="00BA275C"/>
    <w:rsid w:val="00BB257F"/>
    <w:rsid w:val="00BD20C1"/>
    <w:rsid w:val="00BE13C3"/>
    <w:rsid w:val="00C421DB"/>
    <w:rsid w:val="00CD0BEB"/>
    <w:rsid w:val="00CF2CD3"/>
    <w:rsid w:val="00D565E1"/>
    <w:rsid w:val="00D6102D"/>
    <w:rsid w:val="00E61BB2"/>
    <w:rsid w:val="00E644CE"/>
    <w:rsid w:val="00F072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06C"/>
    <w:pPr>
      <w:tabs>
        <w:tab w:val="center" w:pos="4513"/>
        <w:tab w:val="right" w:pos="9026"/>
      </w:tabs>
    </w:pPr>
  </w:style>
  <w:style w:type="character" w:customStyle="1" w:styleId="HeaderChar">
    <w:name w:val="Header Char"/>
    <w:link w:val="Header"/>
    <w:uiPriority w:val="99"/>
    <w:rsid w:val="008A706C"/>
    <w:rPr>
      <w:rFonts w:ascii="Arial" w:eastAsia="Times New Roman" w:hAnsi="Arial"/>
      <w:sz w:val="22"/>
      <w:szCs w:val="22"/>
      <w:lang w:eastAsia="en-US"/>
    </w:rPr>
  </w:style>
  <w:style w:type="paragraph" w:styleId="Footer">
    <w:name w:val="footer"/>
    <w:basedOn w:val="Normal"/>
    <w:link w:val="FooterChar"/>
    <w:uiPriority w:val="99"/>
    <w:unhideWhenUsed/>
    <w:rsid w:val="008A706C"/>
    <w:pPr>
      <w:tabs>
        <w:tab w:val="center" w:pos="4513"/>
        <w:tab w:val="right" w:pos="9026"/>
      </w:tabs>
    </w:pPr>
  </w:style>
  <w:style w:type="character" w:customStyle="1" w:styleId="FooterChar">
    <w:name w:val="Footer Char"/>
    <w:link w:val="Footer"/>
    <w:uiPriority w:val="99"/>
    <w:rsid w:val="008A706C"/>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8A706C"/>
    <w:rPr>
      <w:rFonts w:ascii="Segoe UI" w:hAnsi="Segoe UI" w:cs="Segoe UI"/>
      <w:sz w:val="18"/>
      <w:szCs w:val="18"/>
    </w:rPr>
  </w:style>
  <w:style w:type="character" w:customStyle="1" w:styleId="BalloonTextChar">
    <w:name w:val="Balloon Text Char"/>
    <w:link w:val="BalloonText"/>
    <w:uiPriority w:val="99"/>
    <w:semiHidden/>
    <w:rsid w:val="008A706C"/>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2017-02-14T06:13:00Z</cp:lastPrinted>
  <dcterms:created xsi:type="dcterms:W3CDTF">2017-04-04T09:49:00Z</dcterms:created>
  <dcterms:modified xsi:type="dcterms:W3CDTF">2017-04-04T09:49:00Z</dcterms:modified>
</cp:coreProperties>
</file>