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bookmarkStart w:id="0" w:name="_GoBack"/>
      <w:bookmarkEnd w:id="0"/>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C9664A">
        <w:rPr>
          <w:rFonts w:ascii="Arial" w:eastAsia="Times New Roman" w:hAnsi="Arial" w:cs="Arial"/>
          <w:b/>
          <w:snapToGrid w:val="0"/>
          <w:color w:val="000000"/>
          <w:sz w:val="24"/>
          <w:szCs w:val="24"/>
        </w:rPr>
        <w:t>72</w:t>
      </w:r>
      <w:r w:rsidR="00996871">
        <w:rPr>
          <w:rFonts w:ascii="Arial" w:eastAsia="Times New Roman" w:hAnsi="Arial" w:cs="Arial"/>
          <w:b/>
          <w:snapToGrid w:val="0"/>
          <w:color w:val="000000"/>
          <w:sz w:val="24"/>
          <w:szCs w:val="24"/>
        </w:rPr>
        <w:t>9</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Nelly Vilakazi</w:t>
      </w:r>
      <w:r w:rsidR="00E527D0">
        <w:rPr>
          <w:rFonts w:ascii="Arial" w:eastAsia="Times New Roman" w:hAnsi="Arial" w:cs="Arial"/>
          <w:b/>
          <w:snapToGrid w:val="0"/>
          <w:color w:val="000000"/>
          <w:sz w:val="24"/>
          <w:szCs w:val="24"/>
        </w:rPr>
        <w:t xml:space="preserve"> </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lastRenderedPageBreak/>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C9664A">
        <w:rPr>
          <w:rFonts w:ascii="Arial" w:eastAsia="Times New Roman" w:hAnsi="Arial" w:cs="Arial"/>
          <w:b/>
          <w:snapToGrid w:val="0"/>
          <w:sz w:val="24"/>
          <w:szCs w:val="24"/>
          <w:lang w:val="en-GB"/>
        </w:rPr>
        <w:t>72</w:t>
      </w:r>
      <w:r w:rsidR="00996871">
        <w:rPr>
          <w:rFonts w:ascii="Arial" w:eastAsia="Times New Roman" w:hAnsi="Arial" w:cs="Arial"/>
          <w:b/>
          <w:snapToGrid w:val="0"/>
          <w:sz w:val="24"/>
          <w:szCs w:val="24"/>
          <w:lang w:val="en-GB"/>
        </w:rPr>
        <w:t>9</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CC32BE">
        <w:rPr>
          <w:rFonts w:ascii="Arial" w:eastAsia="Times New Roman" w:hAnsi="Arial" w:cs="Arial"/>
          <w:b/>
          <w:snapToGrid w:val="0"/>
          <w:sz w:val="24"/>
          <w:szCs w:val="24"/>
          <w:lang w:val="en-GB"/>
        </w:rPr>
        <w:t>09 MARCH</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CC32BE">
        <w:rPr>
          <w:rFonts w:ascii="Arial" w:eastAsia="Times New Roman" w:hAnsi="Arial" w:cs="Arial"/>
          <w:b/>
          <w:snapToGrid w:val="0"/>
          <w:sz w:val="24"/>
          <w:szCs w:val="24"/>
          <w:lang w:val="en-GB"/>
        </w:rPr>
        <w:t>06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C9664A" w:rsidRPr="00C9664A" w:rsidRDefault="00C9664A" w:rsidP="00C9664A">
      <w:pPr>
        <w:spacing w:before="100" w:beforeAutospacing="1" w:after="100" w:afterAutospacing="1" w:line="240" w:lineRule="auto"/>
        <w:ind w:left="720" w:hanging="720"/>
        <w:jc w:val="both"/>
        <w:outlineLvl w:val="0"/>
        <w:rPr>
          <w:rFonts w:ascii="Arial" w:hAnsi="Arial" w:cs="Arial"/>
          <w:b/>
          <w:sz w:val="24"/>
          <w:szCs w:val="24"/>
        </w:rPr>
      </w:pPr>
      <w:r w:rsidRPr="00C9664A">
        <w:rPr>
          <w:rFonts w:ascii="Arial" w:hAnsi="Arial" w:cs="Arial"/>
          <w:b/>
          <w:sz w:val="24"/>
          <w:szCs w:val="24"/>
        </w:rPr>
        <w:t>729.</w:t>
      </w:r>
      <w:r w:rsidRPr="00C9664A">
        <w:rPr>
          <w:rFonts w:ascii="Arial" w:hAnsi="Arial" w:cs="Arial"/>
          <w:b/>
          <w:sz w:val="24"/>
          <w:szCs w:val="24"/>
        </w:rPr>
        <w:tab/>
        <w:t xml:space="preserve">Mr I M </w:t>
      </w:r>
      <w:proofErr w:type="spellStart"/>
      <w:r w:rsidRPr="00C9664A">
        <w:rPr>
          <w:rFonts w:ascii="Arial" w:hAnsi="Arial" w:cs="Arial"/>
          <w:b/>
          <w:sz w:val="24"/>
          <w:szCs w:val="24"/>
        </w:rPr>
        <w:t>Ollis</w:t>
      </w:r>
      <w:proofErr w:type="spellEnd"/>
      <w:r w:rsidRPr="00C9664A">
        <w:rPr>
          <w:rFonts w:ascii="Arial" w:hAnsi="Arial" w:cs="Arial"/>
          <w:b/>
          <w:sz w:val="24"/>
          <w:szCs w:val="24"/>
        </w:rPr>
        <w:t xml:space="preserve"> (DA) to ask the Minister of </w:t>
      </w:r>
      <w:r w:rsidRPr="00C9664A">
        <w:rPr>
          <w:rFonts w:ascii="Arial" w:eastAsia="Times New Roman" w:hAnsi="Arial" w:cs="Arial"/>
          <w:b/>
          <w:sz w:val="24"/>
          <w:szCs w:val="24"/>
          <w:lang w:val="en-US"/>
        </w:rPr>
        <w:t>Social</w:t>
      </w:r>
      <w:r w:rsidRPr="00C9664A">
        <w:rPr>
          <w:rFonts w:ascii="Arial" w:hAnsi="Arial" w:cs="Arial"/>
          <w:b/>
          <w:sz w:val="24"/>
          <w:szCs w:val="24"/>
        </w:rPr>
        <w:t xml:space="preserve"> Development:</w:t>
      </w:r>
    </w:p>
    <w:p w:rsidR="00C9664A" w:rsidRPr="00C9664A" w:rsidRDefault="00C9664A" w:rsidP="00C9664A">
      <w:pPr>
        <w:spacing w:before="100" w:beforeAutospacing="1" w:after="100" w:afterAutospacing="1" w:line="240" w:lineRule="auto"/>
        <w:ind w:left="1440" w:hanging="720"/>
        <w:jc w:val="both"/>
        <w:rPr>
          <w:rFonts w:ascii="Arial" w:hAnsi="Arial" w:cs="Arial"/>
          <w:sz w:val="24"/>
          <w:szCs w:val="24"/>
        </w:rPr>
      </w:pPr>
      <w:r w:rsidRPr="00C9664A">
        <w:rPr>
          <w:rFonts w:ascii="Arial" w:hAnsi="Arial" w:cs="Arial"/>
          <w:sz w:val="24"/>
          <w:szCs w:val="24"/>
        </w:rPr>
        <w:t>(1)</w:t>
      </w:r>
      <w:r w:rsidRPr="00C9664A">
        <w:rPr>
          <w:rFonts w:ascii="Arial" w:hAnsi="Arial" w:cs="Arial"/>
          <w:sz w:val="24"/>
          <w:szCs w:val="24"/>
        </w:rPr>
        <w:tab/>
        <w:t xml:space="preserve">Whether her department has a sexual harassment and assault policy in place; if not, (a) why not and (b) by what date will her department have such a policy in place; if so, (i) how are reports </w:t>
      </w:r>
      <w:r w:rsidRPr="00C9664A">
        <w:rPr>
          <w:rFonts w:ascii="Arial" w:eastAsia="Cambria" w:hAnsi="Arial" w:cs="Arial"/>
          <w:sz w:val="24"/>
          <w:szCs w:val="24"/>
        </w:rPr>
        <w:t>investigated</w:t>
      </w:r>
      <w:r w:rsidRPr="00C9664A">
        <w:rPr>
          <w:rFonts w:ascii="Arial" w:hAnsi="Arial" w:cs="Arial"/>
          <w:sz w:val="24"/>
          <w:szCs w:val="24"/>
        </w:rPr>
        <w:t xml:space="preserve"> and (ii) what are the details of the consequence management and sanctions stipulated by the policy; </w:t>
      </w:r>
    </w:p>
    <w:p w:rsidR="00C9664A" w:rsidRPr="00C9664A" w:rsidRDefault="00C9664A" w:rsidP="00C9664A">
      <w:pPr>
        <w:spacing w:before="100" w:beforeAutospacing="1" w:after="100" w:afterAutospacing="1" w:line="240" w:lineRule="auto"/>
        <w:ind w:left="1440" w:hanging="720"/>
        <w:jc w:val="both"/>
        <w:rPr>
          <w:rFonts w:ascii="Arial" w:hAnsi="Arial" w:cs="Arial"/>
          <w:sz w:val="24"/>
          <w:szCs w:val="24"/>
        </w:rPr>
      </w:pPr>
      <w:r w:rsidRPr="00C9664A">
        <w:rPr>
          <w:rFonts w:ascii="Arial" w:hAnsi="Arial" w:cs="Arial"/>
          <w:sz w:val="24"/>
          <w:szCs w:val="24"/>
        </w:rPr>
        <w:t>(2)</w:t>
      </w:r>
      <w:r w:rsidRPr="00C9664A">
        <w:rPr>
          <w:rFonts w:ascii="Arial" w:hAnsi="Arial" w:cs="Arial"/>
          <w:sz w:val="24"/>
          <w:szCs w:val="24"/>
        </w:rPr>
        <w:tab/>
        <w:t>(a) what is the total number of incidents of sexual harassment and assault that have been reported in her department (i) in each of the past three financial years and (ii) since 1 April 2017, (b) what number of cases were (i) opened and concluded, (ii) withdrawn and (iii) remain open based on the incidents and (c) what sanctions were issued for each person who was found to have been guilty?</w:t>
      </w:r>
      <w:r w:rsidRPr="00C9664A">
        <w:rPr>
          <w:rFonts w:ascii="Arial" w:hAnsi="Arial" w:cs="Arial"/>
          <w:sz w:val="24"/>
          <w:szCs w:val="24"/>
        </w:rPr>
        <w:tab/>
      </w:r>
      <w:r w:rsidRPr="00C9664A">
        <w:rPr>
          <w:rFonts w:ascii="Arial" w:hAnsi="Arial" w:cs="Arial"/>
          <w:sz w:val="24"/>
          <w:szCs w:val="24"/>
        </w:rPr>
        <w:tab/>
      </w:r>
      <w:r w:rsidRPr="00C9664A">
        <w:rPr>
          <w:rFonts w:ascii="Arial" w:hAnsi="Arial" w:cs="Arial"/>
          <w:sz w:val="24"/>
          <w:szCs w:val="24"/>
        </w:rPr>
        <w:tab/>
      </w:r>
      <w:r w:rsidRPr="00C9664A">
        <w:rPr>
          <w:rFonts w:ascii="Arial" w:hAnsi="Arial" w:cs="Arial"/>
          <w:sz w:val="24"/>
          <w:szCs w:val="24"/>
        </w:rPr>
        <w:tab/>
      </w:r>
      <w:r w:rsidRPr="00C9664A">
        <w:rPr>
          <w:rFonts w:ascii="Arial" w:hAnsi="Arial" w:cs="Arial"/>
          <w:sz w:val="24"/>
          <w:szCs w:val="24"/>
        </w:rPr>
        <w:tab/>
      </w:r>
      <w:r w:rsidRPr="00C9664A">
        <w:rPr>
          <w:rFonts w:ascii="Arial" w:hAnsi="Arial" w:cs="Arial"/>
          <w:sz w:val="24"/>
          <w:szCs w:val="24"/>
        </w:rPr>
        <w:tab/>
      </w:r>
      <w:r w:rsidRPr="00C9664A">
        <w:rPr>
          <w:rFonts w:ascii="Arial" w:hAnsi="Arial" w:cs="Arial"/>
          <w:sz w:val="24"/>
          <w:szCs w:val="24"/>
        </w:rPr>
        <w:tab/>
      </w:r>
      <w:r w:rsidRPr="00C9664A">
        <w:rPr>
          <w:rFonts w:ascii="Arial" w:hAnsi="Arial" w:cs="Arial"/>
          <w:sz w:val="24"/>
          <w:szCs w:val="24"/>
        </w:rPr>
        <w:tab/>
      </w:r>
      <w:r w:rsidRPr="00C9664A">
        <w:rPr>
          <w:rFonts w:ascii="Arial" w:hAnsi="Arial" w:cs="Arial"/>
          <w:sz w:val="24"/>
          <w:szCs w:val="24"/>
        </w:rPr>
        <w:tab/>
      </w:r>
      <w:r w:rsidR="00D15824">
        <w:rPr>
          <w:rFonts w:ascii="Arial" w:hAnsi="Arial" w:cs="Arial"/>
          <w:sz w:val="24"/>
          <w:szCs w:val="24"/>
        </w:rPr>
        <w:tab/>
      </w:r>
      <w:r w:rsidR="00D15824">
        <w:rPr>
          <w:rFonts w:ascii="Arial" w:hAnsi="Arial" w:cs="Arial"/>
          <w:sz w:val="24"/>
          <w:szCs w:val="24"/>
        </w:rPr>
        <w:tab/>
      </w:r>
      <w:r w:rsidR="00D15824">
        <w:rPr>
          <w:rFonts w:ascii="Arial" w:hAnsi="Arial" w:cs="Arial"/>
          <w:sz w:val="24"/>
          <w:szCs w:val="24"/>
        </w:rPr>
        <w:tab/>
      </w:r>
      <w:r w:rsidRPr="00C9664A">
        <w:rPr>
          <w:rFonts w:ascii="Arial" w:hAnsi="Arial" w:cs="Arial"/>
          <w:sz w:val="24"/>
          <w:szCs w:val="24"/>
        </w:rPr>
        <w:t>NW803E</w:t>
      </w: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1D3CC1" w:rsidRDefault="001D3CC1" w:rsidP="00702A10">
      <w:pPr>
        <w:spacing w:after="0"/>
        <w:jc w:val="both"/>
        <w:rPr>
          <w:rFonts w:ascii="Arial" w:eastAsia="Times New Roman" w:hAnsi="Arial" w:cs="Arial"/>
          <w:b/>
          <w:snapToGrid w:val="0"/>
          <w:color w:val="000000"/>
          <w:sz w:val="24"/>
          <w:szCs w:val="24"/>
          <w:lang w:val="en-GB"/>
        </w:rPr>
      </w:pPr>
    </w:p>
    <w:p w:rsidR="001D3CC1" w:rsidRDefault="00653AD0" w:rsidP="00E1625E">
      <w:pPr>
        <w:pStyle w:val="ListParagraph"/>
        <w:tabs>
          <w:tab w:val="left" w:pos="1701"/>
        </w:tabs>
        <w:spacing w:after="0" w:line="240" w:lineRule="auto"/>
        <w:ind w:left="1418" w:hanging="425"/>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1.</w:t>
      </w:r>
      <w:r>
        <w:rPr>
          <w:rFonts w:ascii="Arial" w:eastAsia="Times New Roman" w:hAnsi="Arial" w:cs="Arial"/>
          <w:snapToGrid w:val="0"/>
          <w:color w:val="000000"/>
          <w:sz w:val="24"/>
          <w:szCs w:val="24"/>
          <w:lang w:val="en-GB"/>
        </w:rPr>
        <w:tab/>
      </w:r>
      <w:r w:rsidR="001D3CC1">
        <w:rPr>
          <w:rFonts w:ascii="Arial" w:eastAsia="Times New Roman" w:hAnsi="Arial" w:cs="Arial"/>
          <w:snapToGrid w:val="0"/>
          <w:color w:val="000000"/>
          <w:sz w:val="24"/>
          <w:szCs w:val="24"/>
          <w:lang w:val="en-GB"/>
        </w:rPr>
        <w:t>The</w:t>
      </w:r>
      <w:r w:rsidR="00D07D42">
        <w:rPr>
          <w:rFonts w:ascii="Arial" w:eastAsia="Times New Roman" w:hAnsi="Arial" w:cs="Arial"/>
          <w:snapToGrid w:val="0"/>
          <w:color w:val="000000"/>
          <w:sz w:val="24"/>
          <w:szCs w:val="24"/>
          <w:lang w:val="en-GB"/>
        </w:rPr>
        <w:t xml:space="preserve"> Department of Social Development has an approved </w:t>
      </w:r>
      <w:r>
        <w:rPr>
          <w:rFonts w:ascii="Arial" w:eastAsia="Times New Roman" w:hAnsi="Arial" w:cs="Arial"/>
          <w:snapToGrid w:val="0"/>
          <w:color w:val="000000"/>
          <w:sz w:val="24"/>
          <w:szCs w:val="24"/>
          <w:lang w:val="en-GB"/>
        </w:rPr>
        <w:t>policy on the M</w:t>
      </w:r>
      <w:r w:rsidR="009751CC">
        <w:rPr>
          <w:rFonts w:ascii="Arial" w:eastAsia="Times New Roman" w:hAnsi="Arial" w:cs="Arial"/>
          <w:snapToGrid w:val="0"/>
          <w:color w:val="000000"/>
          <w:sz w:val="24"/>
          <w:szCs w:val="24"/>
          <w:lang w:val="en-GB"/>
        </w:rPr>
        <w:t xml:space="preserve">anagement of </w:t>
      </w:r>
      <w:r w:rsidR="00D07D42">
        <w:rPr>
          <w:rFonts w:ascii="Arial" w:eastAsia="Times New Roman" w:hAnsi="Arial" w:cs="Arial"/>
          <w:snapToGrid w:val="0"/>
          <w:color w:val="000000"/>
          <w:sz w:val="24"/>
          <w:szCs w:val="24"/>
          <w:lang w:val="en-GB"/>
        </w:rPr>
        <w:t xml:space="preserve">Sexual Harassment </w:t>
      </w:r>
      <w:r w:rsidR="009751CC">
        <w:rPr>
          <w:rFonts w:ascii="Arial" w:eastAsia="Times New Roman" w:hAnsi="Arial" w:cs="Arial"/>
          <w:snapToGrid w:val="0"/>
          <w:color w:val="000000"/>
          <w:sz w:val="24"/>
          <w:szCs w:val="24"/>
          <w:lang w:val="en-GB"/>
        </w:rPr>
        <w:t>as well as the guidelines on the management of sexual harassment</w:t>
      </w:r>
      <w:r w:rsidR="00D07D42">
        <w:rPr>
          <w:rFonts w:ascii="Arial" w:eastAsia="Times New Roman" w:hAnsi="Arial" w:cs="Arial"/>
          <w:snapToGrid w:val="0"/>
          <w:color w:val="000000"/>
          <w:sz w:val="24"/>
          <w:szCs w:val="24"/>
          <w:lang w:val="en-GB"/>
        </w:rPr>
        <w:t>.</w:t>
      </w:r>
    </w:p>
    <w:p w:rsidR="004F057F" w:rsidRDefault="004F057F" w:rsidP="004F057F">
      <w:pPr>
        <w:pStyle w:val="ListParagraph"/>
        <w:spacing w:after="0" w:line="240" w:lineRule="auto"/>
        <w:ind w:left="1418"/>
        <w:jc w:val="both"/>
        <w:rPr>
          <w:rFonts w:ascii="Arial" w:eastAsia="Times New Roman" w:hAnsi="Arial" w:cs="Arial"/>
          <w:snapToGrid w:val="0"/>
          <w:color w:val="000000"/>
          <w:sz w:val="24"/>
          <w:szCs w:val="24"/>
          <w:lang w:val="en-GB"/>
        </w:rPr>
      </w:pPr>
    </w:p>
    <w:p w:rsidR="00602E30" w:rsidRDefault="00602E30" w:rsidP="00E1625E">
      <w:pPr>
        <w:pStyle w:val="ListParagraph"/>
        <w:spacing w:after="0" w:line="240" w:lineRule="auto"/>
        <w:ind w:left="1985" w:hanging="709"/>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r>
        <w:rPr>
          <w:rFonts w:ascii="Arial" w:eastAsia="Times New Roman" w:hAnsi="Arial" w:cs="Arial"/>
          <w:snapToGrid w:val="0"/>
          <w:color w:val="000000"/>
          <w:sz w:val="24"/>
          <w:szCs w:val="24"/>
          <w:lang w:val="en-GB"/>
        </w:rPr>
        <w:tab/>
        <w:t>The sexual harassment policy was approved in</w:t>
      </w:r>
      <w:r w:rsidR="00925325">
        <w:rPr>
          <w:rFonts w:ascii="Arial" w:eastAsia="Times New Roman" w:hAnsi="Arial" w:cs="Arial"/>
          <w:snapToGrid w:val="0"/>
          <w:color w:val="000000"/>
          <w:sz w:val="24"/>
          <w:szCs w:val="24"/>
          <w:lang w:val="en-GB"/>
        </w:rPr>
        <w:t xml:space="preserve"> 2009</w:t>
      </w:r>
      <w:r w:rsidR="00723E88">
        <w:rPr>
          <w:rFonts w:ascii="Arial" w:eastAsia="Times New Roman" w:hAnsi="Arial" w:cs="Arial"/>
          <w:snapToGrid w:val="0"/>
          <w:color w:val="000000"/>
          <w:sz w:val="24"/>
          <w:szCs w:val="24"/>
          <w:lang w:val="en-GB"/>
        </w:rPr>
        <w:t xml:space="preserve"> and implemented according to DPSA policy guidelines on the management of sexual harassment in the Public Service</w:t>
      </w:r>
      <w:r w:rsidR="00925325">
        <w:rPr>
          <w:rFonts w:ascii="Arial" w:eastAsia="Times New Roman" w:hAnsi="Arial" w:cs="Arial"/>
          <w:snapToGrid w:val="0"/>
          <w:color w:val="000000"/>
          <w:sz w:val="24"/>
          <w:szCs w:val="24"/>
          <w:lang w:val="en-GB"/>
        </w:rPr>
        <w:t>.</w:t>
      </w:r>
    </w:p>
    <w:p w:rsidR="00723E88" w:rsidRDefault="00723E88" w:rsidP="00E1625E">
      <w:pPr>
        <w:pStyle w:val="ListParagraph"/>
        <w:spacing w:after="0" w:line="240" w:lineRule="auto"/>
        <w:ind w:left="1985" w:hanging="709"/>
        <w:jc w:val="both"/>
        <w:rPr>
          <w:rFonts w:ascii="Arial" w:eastAsia="Times New Roman" w:hAnsi="Arial" w:cs="Arial"/>
          <w:snapToGrid w:val="0"/>
          <w:color w:val="000000"/>
          <w:sz w:val="24"/>
          <w:szCs w:val="24"/>
          <w:lang w:val="en-GB"/>
        </w:rPr>
      </w:pPr>
    </w:p>
    <w:p w:rsidR="00925325" w:rsidRDefault="007C4FED" w:rsidP="00E1625E">
      <w:pPr>
        <w:pStyle w:val="ListParagraph"/>
        <w:numPr>
          <w:ilvl w:val="0"/>
          <w:numId w:val="18"/>
        </w:numPr>
        <w:spacing w:after="0" w:line="240" w:lineRule="auto"/>
        <w:ind w:left="1985" w:hanging="709"/>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The </w:t>
      </w:r>
      <w:r w:rsidR="00052DBB" w:rsidRPr="00052DBB">
        <w:rPr>
          <w:rFonts w:ascii="Arial" w:eastAsia="Times New Roman" w:hAnsi="Arial" w:cs="Arial"/>
          <w:snapToGrid w:val="0"/>
          <w:color w:val="000000"/>
          <w:sz w:val="24"/>
          <w:szCs w:val="24"/>
          <w:lang w:val="en-GB"/>
        </w:rPr>
        <w:t>Disciplinary</w:t>
      </w:r>
      <w:r w:rsidR="000F7A82">
        <w:rPr>
          <w:rFonts w:ascii="Arial" w:eastAsia="Times New Roman" w:hAnsi="Arial" w:cs="Arial"/>
          <w:snapToGrid w:val="0"/>
          <w:color w:val="000000"/>
          <w:sz w:val="24"/>
          <w:szCs w:val="24"/>
          <w:lang w:val="en-GB"/>
        </w:rPr>
        <w:t xml:space="preserve"> C</w:t>
      </w:r>
      <w:r>
        <w:rPr>
          <w:rFonts w:ascii="Arial" w:eastAsia="Times New Roman" w:hAnsi="Arial" w:cs="Arial"/>
          <w:snapToGrid w:val="0"/>
          <w:color w:val="000000"/>
          <w:sz w:val="24"/>
          <w:szCs w:val="24"/>
          <w:lang w:val="en-GB"/>
        </w:rPr>
        <w:t xml:space="preserve">ode and </w:t>
      </w:r>
      <w:r w:rsidR="000F7A82">
        <w:rPr>
          <w:rFonts w:ascii="Arial" w:eastAsia="Times New Roman" w:hAnsi="Arial" w:cs="Arial"/>
          <w:snapToGrid w:val="0"/>
          <w:color w:val="000000"/>
          <w:sz w:val="24"/>
          <w:szCs w:val="24"/>
          <w:lang w:val="en-GB"/>
        </w:rPr>
        <w:t>P</w:t>
      </w:r>
      <w:r w:rsidR="001F00DC">
        <w:rPr>
          <w:rFonts w:ascii="Arial" w:eastAsia="Times New Roman" w:hAnsi="Arial" w:cs="Arial"/>
          <w:snapToGrid w:val="0"/>
          <w:color w:val="000000"/>
          <w:sz w:val="24"/>
          <w:szCs w:val="24"/>
          <w:lang w:val="en-GB"/>
        </w:rPr>
        <w:t>rocedure (Resolution</w:t>
      </w:r>
      <w:r>
        <w:rPr>
          <w:rFonts w:ascii="Arial" w:eastAsia="Times New Roman" w:hAnsi="Arial" w:cs="Arial"/>
          <w:snapToGrid w:val="0"/>
          <w:color w:val="000000"/>
          <w:sz w:val="24"/>
          <w:szCs w:val="24"/>
          <w:lang w:val="en-GB"/>
        </w:rPr>
        <w:t xml:space="preserve"> 1 of 2003 and Chapter 7 of SMS handbook</w:t>
      </w:r>
      <w:r w:rsidR="00585DE2">
        <w:rPr>
          <w:rFonts w:ascii="Arial" w:eastAsia="Times New Roman" w:hAnsi="Arial" w:cs="Arial"/>
          <w:snapToGrid w:val="0"/>
          <w:color w:val="000000"/>
          <w:sz w:val="24"/>
          <w:szCs w:val="24"/>
          <w:lang w:val="en-GB"/>
        </w:rPr>
        <w:t>)</w:t>
      </w:r>
      <w:r>
        <w:rPr>
          <w:rFonts w:ascii="Arial" w:eastAsia="Times New Roman" w:hAnsi="Arial" w:cs="Arial"/>
          <w:snapToGrid w:val="0"/>
          <w:color w:val="000000"/>
          <w:sz w:val="24"/>
          <w:szCs w:val="24"/>
          <w:lang w:val="en-GB"/>
        </w:rPr>
        <w:t xml:space="preserve"> are </w:t>
      </w:r>
      <w:r w:rsidR="001F00DC">
        <w:rPr>
          <w:rFonts w:ascii="Arial" w:eastAsia="Times New Roman" w:hAnsi="Arial" w:cs="Arial"/>
          <w:snapToGrid w:val="0"/>
          <w:color w:val="000000"/>
          <w:sz w:val="24"/>
          <w:szCs w:val="24"/>
          <w:lang w:val="en-GB"/>
        </w:rPr>
        <w:t>used to</w:t>
      </w:r>
      <w:r>
        <w:rPr>
          <w:rFonts w:ascii="Arial" w:eastAsia="Times New Roman" w:hAnsi="Arial" w:cs="Arial"/>
          <w:snapToGrid w:val="0"/>
          <w:color w:val="000000"/>
          <w:sz w:val="24"/>
          <w:szCs w:val="24"/>
          <w:lang w:val="en-GB"/>
        </w:rPr>
        <w:t xml:space="preserve"> investigate cases.</w:t>
      </w:r>
    </w:p>
    <w:p w:rsidR="001F00DC" w:rsidRDefault="001F00DC" w:rsidP="001F00DC">
      <w:pPr>
        <w:pStyle w:val="ListParagraph"/>
        <w:spacing w:after="0" w:line="240" w:lineRule="auto"/>
        <w:ind w:left="1985"/>
        <w:jc w:val="both"/>
        <w:rPr>
          <w:rFonts w:ascii="Arial" w:eastAsia="Times New Roman" w:hAnsi="Arial" w:cs="Arial"/>
          <w:snapToGrid w:val="0"/>
          <w:color w:val="000000"/>
          <w:sz w:val="24"/>
          <w:szCs w:val="24"/>
          <w:lang w:val="en-GB"/>
        </w:rPr>
      </w:pPr>
    </w:p>
    <w:p w:rsidR="004F057F" w:rsidRDefault="001F00DC" w:rsidP="00E1625E">
      <w:pPr>
        <w:pStyle w:val="ListParagraph"/>
        <w:numPr>
          <w:ilvl w:val="0"/>
          <w:numId w:val="18"/>
        </w:numPr>
        <w:spacing w:after="0" w:line="240" w:lineRule="auto"/>
        <w:ind w:left="1985" w:hanging="709"/>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Perpetrators receive sanctions ranging from warning</w:t>
      </w:r>
      <w:r w:rsidR="000F7A82">
        <w:rPr>
          <w:rFonts w:ascii="Arial" w:eastAsia="Times New Roman" w:hAnsi="Arial" w:cs="Arial"/>
          <w:snapToGrid w:val="0"/>
          <w:color w:val="000000"/>
          <w:sz w:val="24"/>
          <w:szCs w:val="24"/>
          <w:lang w:val="en-GB"/>
        </w:rPr>
        <w:t>s</w:t>
      </w:r>
      <w:r>
        <w:rPr>
          <w:rFonts w:ascii="Arial" w:eastAsia="Times New Roman" w:hAnsi="Arial" w:cs="Arial"/>
          <w:snapToGrid w:val="0"/>
          <w:color w:val="000000"/>
          <w:sz w:val="24"/>
          <w:szCs w:val="24"/>
          <w:lang w:val="en-GB"/>
        </w:rPr>
        <w:t>, final written warnings, demotions, suspension without salary and dismissal.</w:t>
      </w:r>
    </w:p>
    <w:p w:rsidR="00052DBB" w:rsidRPr="004F057F" w:rsidRDefault="0098246B" w:rsidP="004F057F">
      <w:pPr>
        <w:tabs>
          <w:tab w:val="left" w:pos="1560"/>
        </w:tabs>
        <w:spacing w:after="0" w:line="240" w:lineRule="auto"/>
        <w:ind w:left="981"/>
        <w:jc w:val="both"/>
        <w:rPr>
          <w:rFonts w:ascii="Arial" w:eastAsia="Times New Roman" w:hAnsi="Arial" w:cs="Arial"/>
          <w:snapToGrid w:val="0"/>
          <w:color w:val="000000"/>
          <w:sz w:val="24"/>
          <w:szCs w:val="24"/>
          <w:lang w:val="en-GB"/>
        </w:rPr>
      </w:pPr>
      <w:r w:rsidRPr="004F057F">
        <w:rPr>
          <w:rFonts w:ascii="Arial" w:eastAsia="Times New Roman" w:hAnsi="Arial" w:cs="Arial"/>
          <w:snapToGrid w:val="0"/>
          <w:color w:val="000000"/>
          <w:sz w:val="24"/>
          <w:szCs w:val="24"/>
          <w:lang w:val="en-GB"/>
        </w:rPr>
        <w:tab/>
      </w:r>
    </w:p>
    <w:p w:rsidR="00602E30" w:rsidRPr="00602E30" w:rsidRDefault="0098246B" w:rsidP="004F057F">
      <w:pPr>
        <w:tabs>
          <w:tab w:val="left" w:pos="2085"/>
        </w:tabs>
        <w:spacing w:after="0" w:line="240" w:lineRule="auto"/>
        <w:ind w:left="1701"/>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lastRenderedPageBreak/>
        <w:tab/>
      </w:r>
    </w:p>
    <w:p w:rsidR="009751CC" w:rsidRDefault="009751CC" w:rsidP="009751CC">
      <w:pPr>
        <w:pStyle w:val="ListParagraph"/>
        <w:spacing w:after="0" w:line="240" w:lineRule="auto"/>
        <w:ind w:left="993"/>
        <w:jc w:val="both"/>
        <w:rPr>
          <w:rFonts w:ascii="Arial" w:eastAsia="Times New Roman" w:hAnsi="Arial" w:cs="Arial"/>
          <w:snapToGrid w:val="0"/>
          <w:color w:val="000000"/>
          <w:sz w:val="24"/>
          <w:szCs w:val="24"/>
          <w:lang w:val="en-GB"/>
        </w:rPr>
      </w:pPr>
    </w:p>
    <w:p w:rsidR="007C4FED" w:rsidRDefault="00CD5241" w:rsidP="000F7A82">
      <w:pPr>
        <w:pStyle w:val="ListParagraph"/>
        <w:spacing w:after="0" w:line="240" w:lineRule="auto"/>
        <w:ind w:left="993"/>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2</w:t>
      </w:r>
      <w:r w:rsidR="00653AD0">
        <w:rPr>
          <w:rFonts w:ascii="Arial" w:eastAsia="Times New Roman" w:hAnsi="Arial" w:cs="Arial"/>
          <w:snapToGrid w:val="0"/>
          <w:color w:val="000000"/>
          <w:sz w:val="24"/>
          <w:szCs w:val="24"/>
          <w:lang w:val="en-GB"/>
        </w:rPr>
        <w:t>.</w:t>
      </w:r>
      <w:r>
        <w:rPr>
          <w:rFonts w:ascii="Arial" w:eastAsia="Times New Roman" w:hAnsi="Arial" w:cs="Arial"/>
          <w:snapToGrid w:val="0"/>
          <w:color w:val="000000"/>
          <w:sz w:val="24"/>
          <w:szCs w:val="24"/>
          <w:lang w:val="en-GB"/>
        </w:rPr>
        <w:t xml:space="preserve"> </w:t>
      </w:r>
    </w:p>
    <w:p w:rsidR="000F7A82" w:rsidRPr="000F7A82" w:rsidRDefault="000F7A82" w:rsidP="000F7A82">
      <w:pPr>
        <w:spacing w:after="0" w:line="240" w:lineRule="auto"/>
        <w:ind w:left="1560"/>
        <w:jc w:val="both"/>
        <w:rPr>
          <w:rFonts w:ascii="Arial" w:eastAsia="Times New Roman" w:hAnsi="Arial" w:cs="Arial"/>
          <w:snapToGrid w:val="0"/>
          <w:color w:val="000000"/>
          <w:sz w:val="24"/>
          <w:szCs w:val="24"/>
          <w:lang w:val="en-GB"/>
        </w:rPr>
      </w:pPr>
    </w:p>
    <w:p w:rsidR="007C4FED" w:rsidRDefault="007C4FED" w:rsidP="000F7A82">
      <w:pPr>
        <w:pStyle w:val="ListParagraph"/>
        <w:numPr>
          <w:ilvl w:val="0"/>
          <w:numId w:val="19"/>
        </w:numPr>
        <w:spacing w:after="0" w:line="240" w:lineRule="auto"/>
        <w:ind w:left="156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There was one case of alleged sexual harassment reported in    2016/2017</w:t>
      </w:r>
      <w:r w:rsidR="000F7A82">
        <w:rPr>
          <w:rFonts w:ascii="Arial" w:eastAsia="Times New Roman" w:hAnsi="Arial" w:cs="Arial"/>
          <w:snapToGrid w:val="0"/>
          <w:color w:val="000000"/>
          <w:sz w:val="24"/>
          <w:szCs w:val="24"/>
          <w:lang w:val="en-GB"/>
        </w:rPr>
        <w:t xml:space="preserve"> financial year</w:t>
      </w:r>
      <w:r w:rsidR="00280F4A">
        <w:rPr>
          <w:rFonts w:ascii="Arial" w:eastAsia="Times New Roman" w:hAnsi="Arial" w:cs="Arial"/>
          <w:snapToGrid w:val="0"/>
          <w:color w:val="000000"/>
          <w:sz w:val="24"/>
          <w:szCs w:val="24"/>
          <w:lang w:val="en-GB"/>
        </w:rPr>
        <w:t>. An investigation was conducted by an internal and external investigators who both gave reports to the effect that the allegations were unsubstantiated.</w:t>
      </w:r>
      <w:r>
        <w:rPr>
          <w:rFonts w:ascii="Arial" w:eastAsia="Times New Roman" w:hAnsi="Arial" w:cs="Arial"/>
          <w:snapToGrid w:val="0"/>
          <w:color w:val="000000"/>
          <w:sz w:val="24"/>
          <w:szCs w:val="24"/>
          <w:lang w:val="en-GB"/>
        </w:rPr>
        <w:t xml:space="preserve"> </w:t>
      </w:r>
    </w:p>
    <w:p w:rsidR="007C4FED" w:rsidRDefault="007C4FED" w:rsidP="007C4FED">
      <w:pPr>
        <w:pStyle w:val="ListParagraph"/>
        <w:spacing w:after="0" w:line="240" w:lineRule="auto"/>
        <w:ind w:left="1276"/>
        <w:jc w:val="both"/>
        <w:rPr>
          <w:rFonts w:ascii="Arial" w:eastAsia="Times New Roman" w:hAnsi="Arial" w:cs="Arial"/>
          <w:snapToGrid w:val="0"/>
          <w:color w:val="000000"/>
          <w:sz w:val="24"/>
          <w:szCs w:val="24"/>
          <w:lang w:val="en-GB"/>
        </w:rPr>
      </w:pPr>
    </w:p>
    <w:p w:rsidR="001D3CC1" w:rsidRPr="007C4FED" w:rsidRDefault="007C4FED" w:rsidP="004042E1">
      <w:pPr>
        <w:pStyle w:val="ListParagraph"/>
        <w:numPr>
          <w:ilvl w:val="0"/>
          <w:numId w:val="19"/>
        </w:numPr>
        <w:spacing w:after="0"/>
        <w:ind w:left="1560"/>
        <w:jc w:val="both"/>
        <w:rPr>
          <w:rFonts w:ascii="Arial" w:eastAsia="Times New Roman" w:hAnsi="Arial" w:cs="Arial"/>
          <w:b/>
          <w:snapToGrid w:val="0"/>
          <w:color w:val="000000"/>
          <w:sz w:val="24"/>
          <w:szCs w:val="24"/>
          <w:lang w:val="en-GB"/>
        </w:rPr>
      </w:pPr>
      <w:r w:rsidRPr="007C4FED">
        <w:rPr>
          <w:rFonts w:ascii="Arial" w:eastAsia="Times New Roman" w:hAnsi="Arial" w:cs="Arial"/>
          <w:snapToGrid w:val="0"/>
          <w:color w:val="000000"/>
          <w:sz w:val="24"/>
          <w:szCs w:val="24"/>
          <w:lang w:val="en-GB"/>
        </w:rPr>
        <w:t>No other matter except the above-mentioned case was reported and dealt with in the previous three financial years</w:t>
      </w:r>
      <w:r w:rsidR="000F7A82">
        <w:rPr>
          <w:rFonts w:ascii="Arial" w:eastAsia="Times New Roman" w:hAnsi="Arial" w:cs="Arial"/>
          <w:snapToGrid w:val="0"/>
          <w:color w:val="000000"/>
          <w:sz w:val="24"/>
          <w:szCs w:val="24"/>
          <w:lang w:val="en-GB"/>
        </w:rPr>
        <w:t>.</w:t>
      </w:r>
    </w:p>
    <w:p w:rsidR="001D3CC1" w:rsidRDefault="001D3CC1"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A9" w:rsidRDefault="00FE35A9">
      <w:pPr>
        <w:spacing w:after="0" w:line="240" w:lineRule="auto"/>
      </w:pPr>
      <w:r>
        <w:separator/>
      </w:r>
    </w:p>
  </w:endnote>
  <w:endnote w:type="continuationSeparator" w:id="0">
    <w:p w:rsidR="00FE35A9" w:rsidRDefault="00FE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A9" w:rsidRDefault="00FE35A9">
      <w:pPr>
        <w:spacing w:after="0" w:line="240" w:lineRule="auto"/>
      </w:pPr>
      <w:r>
        <w:separator/>
      </w:r>
    </w:p>
  </w:footnote>
  <w:footnote w:type="continuationSeparator" w:id="0">
    <w:p w:rsidR="00FE35A9" w:rsidRDefault="00FE3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6">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1"/>
  </w:num>
  <w:num w:numId="5">
    <w:abstractNumId w:val="14"/>
  </w:num>
  <w:num w:numId="6">
    <w:abstractNumId w:val="3"/>
  </w:num>
  <w:num w:numId="7">
    <w:abstractNumId w:val="11"/>
  </w:num>
  <w:num w:numId="8">
    <w:abstractNumId w:val="5"/>
  </w:num>
  <w:num w:numId="9">
    <w:abstractNumId w:val="10"/>
  </w:num>
  <w:num w:numId="10">
    <w:abstractNumId w:val="4"/>
  </w:num>
  <w:num w:numId="11">
    <w:abstractNumId w:val="7"/>
  </w:num>
  <w:num w:numId="12">
    <w:abstractNumId w:val="18"/>
  </w:num>
  <w:num w:numId="13">
    <w:abstractNumId w:val="12"/>
  </w:num>
  <w:num w:numId="14">
    <w:abstractNumId w:val="8"/>
  </w:num>
  <w:num w:numId="15">
    <w:abstractNumId w:val="17"/>
  </w:num>
  <w:num w:numId="16">
    <w:abstractNumId w:val="9"/>
  </w:num>
  <w:num w:numId="17">
    <w:abstractNumId w:val="6"/>
  </w:num>
  <w:num w:numId="18">
    <w:abstractNumId w:val="15"/>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0A4C"/>
    <w:rsid w:val="00041AA3"/>
    <w:rsid w:val="00041FD4"/>
    <w:rsid w:val="00042BE0"/>
    <w:rsid w:val="00045724"/>
    <w:rsid w:val="00051EC2"/>
    <w:rsid w:val="00052DBB"/>
    <w:rsid w:val="000606D9"/>
    <w:rsid w:val="00066271"/>
    <w:rsid w:val="000707D0"/>
    <w:rsid w:val="0007116F"/>
    <w:rsid w:val="00083B8D"/>
    <w:rsid w:val="0009793F"/>
    <w:rsid w:val="000B3D62"/>
    <w:rsid w:val="000B436B"/>
    <w:rsid w:val="000C1583"/>
    <w:rsid w:val="000C35A9"/>
    <w:rsid w:val="000E3F6F"/>
    <w:rsid w:val="000F1F08"/>
    <w:rsid w:val="000F33EF"/>
    <w:rsid w:val="000F7A82"/>
    <w:rsid w:val="00103D68"/>
    <w:rsid w:val="0010487E"/>
    <w:rsid w:val="00112973"/>
    <w:rsid w:val="0011699F"/>
    <w:rsid w:val="00123D9A"/>
    <w:rsid w:val="0012418C"/>
    <w:rsid w:val="00131148"/>
    <w:rsid w:val="00136AE7"/>
    <w:rsid w:val="001713D1"/>
    <w:rsid w:val="001745C4"/>
    <w:rsid w:val="00174A02"/>
    <w:rsid w:val="00183FED"/>
    <w:rsid w:val="0019267C"/>
    <w:rsid w:val="001940D1"/>
    <w:rsid w:val="001B0AFA"/>
    <w:rsid w:val="001B547F"/>
    <w:rsid w:val="001C04B5"/>
    <w:rsid w:val="001C5424"/>
    <w:rsid w:val="001D059F"/>
    <w:rsid w:val="001D0750"/>
    <w:rsid w:val="001D3CC1"/>
    <w:rsid w:val="001D73B0"/>
    <w:rsid w:val="001F00DC"/>
    <w:rsid w:val="00205109"/>
    <w:rsid w:val="002052D4"/>
    <w:rsid w:val="00207160"/>
    <w:rsid w:val="00214E66"/>
    <w:rsid w:val="00224843"/>
    <w:rsid w:val="002346B4"/>
    <w:rsid w:val="0023519D"/>
    <w:rsid w:val="0024771A"/>
    <w:rsid w:val="00253C36"/>
    <w:rsid w:val="002559B6"/>
    <w:rsid w:val="00262858"/>
    <w:rsid w:val="00264E4F"/>
    <w:rsid w:val="00270B32"/>
    <w:rsid w:val="00280F4A"/>
    <w:rsid w:val="002810E9"/>
    <w:rsid w:val="00281672"/>
    <w:rsid w:val="002932D5"/>
    <w:rsid w:val="002A66E4"/>
    <w:rsid w:val="002B3395"/>
    <w:rsid w:val="002B6874"/>
    <w:rsid w:val="002B7F4E"/>
    <w:rsid w:val="002D4C7A"/>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A298F"/>
    <w:rsid w:val="004B0E92"/>
    <w:rsid w:val="004B3426"/>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77FEC"/>
    <w:rsid w:val="005825E4"/>
    <w:rsid w:val="00584954"/>
    <w:rsid w:val="00585DE2"/>
    <w:rsid w:val="00586CCC"/>
    <w:rsid w:val="00592B9B"/>
    <w:rsid w:val="005962DE"/>
    <w:rsid w:val="005A184A"/>
    <w:rsid w:val="005A37EE"/>
    <w:rsid w:val="005A3AB9"/>
    <w:rsid w:val="005A6543"/>
    <w:rsid w:val="005B5BFF"/>
    <w:rsid w:val="005C1827"/>
    <w:rsid w:val="005D23BD"/>
    <w:rsid w:val="005D3DDE"/>
    <w:rsid w:val="005D5EBD"/>
    <w:rsid w:val="005D7EF1"/>
    <w:rsid w:val="005E4916"/>
    <w:rsid w:val="005F2C98"/>
    <w:rsid w:val="00602E30"/>
    <w:rsid w:val="006043E8"/>
    <w:rsid w:val="006051BB"/>
    <w:rsid w:val="00615E45"/>
    <w:rsid w:val="00620A2E"/>
    <w:rsid w:val="00620BB5"/>
    <w:rsid w:val="00623997"/>
    <w:rsid w:val="00631AD1"/>
    <w:rsid w:val="00634F63"/>
    <w:rsid w:val="0065044E"/>
    <w:rsid w:val="0065360F"/>
    <w:rsid w:val="00653AD0"/>
    <w:rsid w:val="006545F7"/>
    <w:rsid w:val="00656F64"/>
    <w:rsid w:val="00661786"/>
    <w:rsid w:val="00676187"/>
    <w:rsid w:val="0068260E"/>
    <w:rsid w:val="00682F8C"/>
    <w:rsid w:val="00685F7F"/>
    <w:rsid w:val="006867B0"/>
    <w:rsid w:val="006A4DB2"/>
    <w:rsid w:val="006C6488"/>
    <w:rsid w:val="006E62F1"/>
    <w:rsid w:val="006F0EB0"/>
    <w:rsid w:val="006F1316"/>
    <w:rsid w:val="006F3E48"/>
    <w:rsid w:val="00702A10"/>
    <w:rsid w:val="00711C80"/>
    <w:rsid w:val="007139C1"/>
    <w:rsid w:val="00721A9B"/>
    <w:rsid w:val="00723E88"/>
    <w:rsid w:val="00724E78"/>
    <w:rsid w:val="00726C88"/>
    <w:rsid w:val="00743DFA"/>
    <w:rsid w:val="00747628"/>
    <w:rsid w:val="0075766D"/>
    <w:rsid w:val="007625A4"/>
    <w:rsid w:val="00766504"/>
    <w:rsid w:val="00774E61"/>
    <w:rsid w:val="00775010"/>
    <w:rsid w:val="0078077B"/>
    <w:rsid w:val="0078765B"/>
    <w:rsid w:val="00797D21"/>
    <w:rsid w:val="007A449C"/>
    <w:rsid w:val="007A7AE6"/>
    <w:rsid w:val="007A7E54"/>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61672"/>
    <w:rsid w:val="00873A25"/>
    <w:rsid w:val="0087491C"/>
    <w:rsid w:val="008A43F9"/>
    <w:rsid w:val="008A5D65"/>
    <w:rsid w:val="008B175E"/>
    <w:rsid w:val="008B3F12"/>
    <w:rsid w:val="008C1BDF"/>
    <w:rsid w:val="008D3585"/>
    <w:rsid w:val="008D577E"/>
    <w:rsid w:val="008D671E"/>
    <w:rsid w:val="008E3CB8"/>
    <w:rsid w:val="008E5107"/>
    <w:rsid w:val="00913103"/>
    <w:rsid w:val="00923C66"/>
    <w:rsid w:val="00925325"/>
    <w:rsid w:val="00925A2E"/>
    <w:rsid w:val="00926BB8"/>
    <w:rsid w:val="009311E4"/>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C4045"/>
    <w:rsid w:val="009D12AD"/>
    <w:rsid w:val="009D163E"/>
    <w:rsid w:val="009D31D0"/>
    <w:rsid w:val="009E1947"/>
    <w:rsid w:val="009E2FDB"/>
    <w:rsid w:val="009E4955"/>
    <w:rsid w:val="00A03249"/>
    <w:rsid w:val="00A0436F"/>
    <w:rsid w:val="00A1031A"/>
    <w:rsid w:val="00A12E03"/>
    <w:rsid w:val="00A1543A"/>
    <w:rsid w:val="00A20D1C"/>
    <w:rsid w:val="00A21AE1"/>
    <w:rsid w:val="00A32DA2"/>
    <w:rsid w:val="00A34E32"/>
    <w:rsid w:val="00A400BA"/>
    <w:rsid w:val="00A436F0"/>
    <w:rsid w:val="00A5067D"/>
    <w:rsid w:val="00A6429F"/>
    <w:rsid w:val="00A64E8E"/>
    <w:rsid w:val="00A65C30"/>
    <w:rsid w:val="00A73D6D"/>
    <w:rsid w:val="00A7719B"/>
    <w:rsid w:val="00A8600B"/>
    <w:rsid w:val="00A870F2"/>
    <w:rsid w:val="00A930EB"/>
    <w:rsid w:val="00A9378F"/>
    <w:rsid w:val="00A93D60"/>
    <w:rsid w:val="00A97C86"/>
    <w:rsid w:val="00AA29C3"/>
    <w:rsid w:val="00AA4550"/>
    <w:rsid w:val="00AB6425"/>
    <w:rsid w:val="00AB6B86"/>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74F1D"/>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23CA"/>
    <w:rsid w:val="00C9664A"/>
    <w:rsid w:val="00CA0BFA"/>
    <w:rsid w:val="00CA3022"/>
    <w:rsid w:val="00CA47D7"/>
    <w:rsid w:val="00CB46EF"/>
    <w:rsid w:val="00CC32BE"/>
    <w:rsid w:val="00CC48B5"/>
    <w:rsid w:val="00CC6F23"/>
    <w:rsid w:val="00CC72DA"/>
    <w:rsid w:val="00CC7491"/>
    <w:rsid w:val="00CD2566"/>
    <w:rsid w:val="00CD5241"/>
    <w:rsid w:val="00CE5049"/>
    <w:rsid w:val="00CF4CE3"/>
    <w:rsid w:val="00D065BE"/>
    <w:rsid w:val="00D07D42"/>
    <w:rsid w:val="00D12A10"/>
    <w:rsid w:val="00D15824"/>
    <w:rsid w:val="00D2120F"/>
    <w:rsid w:val="00D21C07"/>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1625E"/>
    <w:rsid w:val="00E21BE6"/>
    <w:rsid w:val="00E30D1D"/>
    <w:rsid w:val="00E36AB5"/>
    <w:rsid w:val="00E436D1"/>
    <w:rsid w:val="00E527D0"/>
    <w:rsid w:val="00E546E7"/>
    <w:rsid w:val="00E57C01"/>
    <w:rsid w:val="00E671B7"/>
    <w:rsid w:val="00E74AD9"/>
    <w:rsid w:val="00E819C0"/>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6BD0-B2CB-48F7-B403-F927FCEA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2018-03-16T06:54:00Z</cp:lastPrinted>
  <dcterms:created xsi:type="dcterms:W3CDTF">2018-04-10T14:53:00Z</dcterms:created>
  <dcterms:modified xsi:type="dcterms:W3CDTF">2018-04-10T14:53:00Z</dcterms:modified>
</cp:coreProperties>
</file>