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CD" w:rsidRPr="0034705D" w:rsidRDefault="00E84ACD">
      <w:pPr>
        <w:pStyle w:val="Heading1"/>
        <w:jc w:val="center"/>
        <w:rPr>
          <w:sz w:val="24"/>
          <w:u w:val="single"/>
        </w:rPr>
      </w:pPr>
      <w:r w:rsidRPr="0034705D">
        <w:rPr>
          <w:sz w:val="24"/>
          <w:u w:val="single"/>
        </w:rPr>
        <w:t>NATIONAL ASSEMBLY</w:t>
      </w:r>
    </w:p>
    <w:p w:rsidR="00E84ACD" w:rsidRPr="0034705D" w:rsidRDefault="00E84ACD">
      <w:pPr>
        <w:jc w:val="both"/>
        <w:rPr>
          <w:b/>
          <w:sz w:val="24"/>
          <w:u w:val="single"/>
        </w:rPr>
      </w:pPr>
    </w:p>
    <w:p w:rsidR="00E84ACD" w:rsidRPr="0034705D" w:rsidRDefault="00E84ACD">
      <w:pPr>
        <w:pStyle w:val="BodyText"/>
        <w:rPr>
          <w:b/>
          <w:bCs/>
          <w:sz w:val="24"/>
          <w:u w:val="single"/>
        </w:rPr>
      </w:pPr>
      <w:r w:rsidRPr="0034705D">
        <w:rPr>
          <w:b/>
          <w:bCs/>
          <w:sz w:val="24"/>
          <w:u w:val="single"/>
        </w:rPr>
        <w:t>FOR WRITTEN REPLY</w:t>
      </w:r>
    </w:p>
    <w:p w:rsidR="00E84ACD" w:rsidRPr="0034705D" w:rsidRDefault="00E84ACD">
      <w:pPr>
        <w:pStyle w:val="BodyText"/>
        <w:rPr>
          <w:b/>
          <w:bCs/>
          <w:sz w:val="24"/>
          <w:u w:val="single"/>
        </w:rPr>
      </w:pPr>
    </w:p>
    <w:p w:rsidR="00E84ACD" w:rsidRPr="0034705D" w:rsidRDefault="00E84ACD">
      <w:pPr>
        <w:pStyle w:val="BodyText"/>
        <w:rPr>
          <w:b/>
          <w:bCs/>
          <w:sz w:val="24"/>
          <w:u w:val="single"/>
        </w:rPr>
      </w:pPr>
      <w:r w:rsidRPr="0034705D">
        <w:rPr>
          <w:b/>
          <w:bCs/>
          <w:sz w:val="24"/>
          <w:u w:val="single"/>
        </w:rPr>
        <w:t xml:space="preserve">QUESTION NO. </w:t>
      </w:r>
      <w:r>
        <w:rPr>
          <w:b/>
          <w:bCs/>
          <w:sz w:val="24"/>
          <w:u w:val="single"/>
        </w:rPr>
        <w:t>622</w:t>
      </w:r>
    </w:p>
    <w:p w:rsidR="00E84ACD" w:rsidRPr="0034705D" w:rsidRDefault="00E84ACD">
      <w:pPr>
        <w:pStyle w:val="BodyText"/>
        <w:rPr>
          <w:b/>
          <w:bCs/>
          <w:sz w:val="24"/>
          <w:u w:val="single"/>
        </w:rPr>
      </w:pPr>
    </w:p>
    <w:p w:rsidR="00E84ACD" w:rsidRPr="0034705D" w:rsidRDefault="00E84ACD">
      <w:pPr>
        <w:pStyle w:val="BodyText"/>
        <w:rPr>
          <w:b/>
          <w:bCs/>
          <w:sz w:val="24"/>
          <w:u w:val="single"/>
        </w:rPr>
      </w:pPr>
      <w:r w:rsidRPr="0034705D">
        <w:rPr>
          <w:b/>
          <w:bCs/>
          <w:sz w:val="24"/>
          <w:u w:val="single"/>
        </w:rPr>
        <w:t xml:space="preserve">DATE OF PUBLICATION IN INTERNAL QUESTION PAPER: </w:t>
      </w:r>
      <w:r>
        <w:rPr>
          <w:b/>
          <w:bCs/>
          <w:sz w:val="24"/>
          <w:u w:val="single"/>
        </w:rPr>
        <w:t>11 MARCH</w:t>
      </w:r>
      <w:r w:rsidRPr="0034705D">
        <w:rPr>
          <w:b/>
          <w:bCs/>
          <w:sz w:val="24"/>
          <w:u w:val="single"/>
        </w:rPr>
        <w:t xml:space="preserve"> 201</w:t>
      </w:r>
      <w:r>
        <w:rPr>
          <w:b/>
          <w:bCs/>
          <w:sz w:val="24"/>
          <w:u w:val="single"/>
        </w:rPr>
        <w:t>6</w:t>
      </w:r>
      <w:r w:rsidRPr="0034705D">
        <w:rPr>
          <w:b/>
          <w:bCs/>
          <w:sz w:val="24"/>
          <w:u w:val="single"/>
        </w:rPr>
        <w:t xml:space="preserve">   </w:t>
      </w:r>
    </w:p>
    <w:p w:rsidR="00E84ACD" w:rsidRPr="0034705D" w:rsidRDefault="00E84ACD" w:rsidP="006664AE">
      <w:pPr>
        <w:spacing w:after="240"/>
        <w:rPr>
          <w:b/>
          <w:bCs/>
          <w:sz w:val="24"/>
          <w:u w:val="single"/>
        </w:rPr>
      </w:pPr>
      <w:r w:rsidRPr="0034705D">
        <w:rPr>
          <w:b/>
          <w:bCs/>
          <w:sz w:val="24"/>
          <w:u w:val="single"/>
        </w:rPr>
        <w:t xml:space="preserve">(INTERNAL QUESTION PAPER NO. </w:t>
      </w:r>
      <w:r>
        <w:rPr>
          <w:b/>
          <w:bCs/>
          <w:sz w:val="24"/>
          <w:u w:val="single"/>
        </w:rPr>
        <w:t>08</w:t>
      </w:r>
      <w:r w:rsidRPr="0034705D">
        <w:rPr>
          <w:b/>
          <w:bCs/>
          <w:sz w:val="24"/>
          <w:u w:val="single"/>
        </w:rPr>
        <w:t>)</w:t>
      </w:r>
    </w:p>
    <w:p w:rsidR="00E84ACD" w:rsidRPr="00E161FB" w:rsidRDefault="00E84ACD" w:rsidP="00E161FB">
      <w:pPr>
        <w:spacing w:before="100" w:beforeAutospacing="1" w:after="100" w:afterAutospacing="1"/>
        <w:jc w:val="both"/>
        <w:outlineLvl w:val="0"/>
        <w:rPr>
          <w:sz w:val="24"/>
          <w:u w:val="single"/>
        </w:rPr>
      </w:pPr>
      <w:r w:rsidRPr="00E161FB">
        <w:rPr>
          <w:b/>
          <w:sz w:val="24"/>
          <w:u w:val="single"/>
        </w:rPr>
        <w:t>Dr H Chewane (EFF) to ask the Minister of Health:</w:t>
      </w:r>
    </w:p>
    <w:p w:rsidR="00E84ACD" w:rsidRPr="00E161FB" w:rsidRDefault="00E84ACD" w:rsidP="00E161FB">
      <w:pPr>
        <w:spacing w:before="100" w:beforeAutospacing="1" w:after="100" w:afterAutospacing="1"/>
        <w:jc w:val="both"/>
        <w:rPr>
          <w:rFonts w:ascii="Times New Roman" w:hAnsi="Times New Roman"/>
          <w:sz w:val="24"/>
        </w:rPr>
      </w:pPr>
      <w:r w:rsidRPr="00E161FB">
        <w:rPr>
          <w:sz w:val="24"/>
        </w:rPr>
        <w:t>In light of the fact that the people of Mbhashe Local Municipality in the Eastern Cape have to wait for ambulances from Butterworth, where they have only three ambulances serving five towns, what plans does he have in place to ensure that the health centre in the specified municipality has its own ambulance?</w:t>
      </w:r>
    </w:p>
    <w:p w:rsidR="00E84ACD" w:rsidRDefault="00E84ACD" w:rsidP="00366E06">
      <w:pPr>
        <w:pStyle w:val="Heading6"/>
        <w:tabs>
          <w:tab w:val="clear" w:pos="660"/>
          <w:tab w:val="clear" w:pos="864"/>
          <w:tab w:val="clear" w:pos="1440"/>
        </w:tabs>
        <w:ind w:left="0" w:firstLine="0"/>
        <w:rPr>
          <w:u w:val="single"/>
        </w:rPr>
      </w:pPr>
      <w:r>
        <w:rPr>
          <w:color w:val="000000"/>
        </w:rPr>
        <w:t>NW735E</w:t>
      </w:r>
      <w:r>
        <w:rPr>
          <w:color w:val="000000"/>
          <w:szCs w:val="20"/>
        </w:rPr>
        <w:t xml:space="preserve"> </w:t>
      </w:r>
    </w:p>
    <w:p w:rsidR="00E84ACD" w:rsidRPr="0034705D" w:rsidRDefault="00E84ACD" w:rsidP="00C41194">
      <w:pPr>
        <w:rPr>
          <w:b/>
          <w:bCs/>
          <w:sz w:val="24"/>
          <w:u w:val="single"/>
          <w:lang w:val="en-US"/>
        </w:rPr>
      </w:pPr>
      <w:r w:rsidRPr="0034705D">
        <w:rPr>
          <w:b/>
          <w:bCs/>
          <w:sz w:val="24"/>
          <w:u w:val="single"/>
          <w:lang w:val="en-US"/>
        </w:rPr>
        <w:t>REPLY:</w:t>
      </w:r>
    </w:p>
    <w:p w:rsidR="00E84ACD" w:rsidRDefault="00E84ACD" w:rsidP="005E7BF6">
      <w:pPr>
        <w:jc w:val="both"/>
        <w:rPr>
          <w:sz w:val="24"/>
        </w:rPr>
      </w:pPr>
    </w:p>
    <w:p w:rsidR="00E84ACD" w:rsidRDefault="00E84ACD" w:rsidP="00E161FB">
      <w:pPr>
        <w:jc w:val="both"/>
        <w:rPr>
          <w:sz w:val="24"/>
        </w:rPr>
      </w:pPr>
      <w:r>
        <w:rPr>
          <w:sz w:val="24"/>
        </w:rPr>
        <w:t>According to the Eastern Cape Provincial Department of Health, an ambulance GGX 952 EC has been stationed at the Dutywa Community Health Centre (CHC) since April 2015. Prior to that, a vehicle from Butterworth used a satellite at Dutywa CHC on an ad hoc basis due to the shortage of personnel. In April 2015, eight (8) staff members were appointed for the Mbashe area as a result the ambulance is permanently based at Dutywa CHC.</w:t>
      </w:r>
    </w:p>
    <w:p w:rsidR="00E84ACD" w:rsidRDefault="00E84ACD" w:rsidP="005E7BF6">
      <w:pPr>
        <w:pStyle w:val="BodyText"/>
        <w:rPr>
          <w:sz w:val="24"/>
          <w:lang w:val="en-GB"/>
        </w:rPr>
      </w:pPr>
    </w:p>
    <w:p w:rsidR="00E84ACD" w:rsidRPr="005E7BF6" w:rsidRDefault="00E84ACD" w:rsidP="005E7BF6">
      <w:pPr>
        <w:pStyle w:val="BodyText"/>
        <w:rPr>
          <w:b/>
          <w:bCs/>
          <w:sz w:val="24"/>
          <w:lang w:val="en-GB"/>
        </w:rPr>
      </w:pPr>
      <w:r w:rsidRPr="005E7BF6">
        <w:rPr>
          <w:sz w:val="24"/>
          <w:lang w:val="en-GB"/>
        </w:rPr>
        <w:t>END.</w:t>
      </w:r>
    </w:p>
    <w:sectPr w:rsidR="00E84ACD"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CD" w:rsidRDefault="00E84ACD">
      <w:r>
        <w:separator/>
      </w:r>
    </w:p>
  </w:endnote>
  <w:endnote w:type="continuationSeparator" w:id="0">
    <w:p w:rsidR="00E84ACD" w:rsidRDefault="00E84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CD" w:rsidRDefault="00E84AC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84ACD" w:rsidRDefault="00E84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CD" w:rsidRDefault="00E84ACD">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E84ACD" w:rsidRDefault="00E84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CD" w:rsidRDefault="00E84ACD">
      <w:r>
        <w:separator/>
      </w:r>
    </w:p>
  </w:footnote>
  <w:footnote w:type="continuationSeparator" w:id="0">
    <w:p w:rsidR="00E84ACD" w:rsidRDefault="00E84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7">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D59265E"/>
    <w:multiLevelType w:val="hybridMultilevel"/>
    <w:tmpl w:val="3D3C97D2"/>
    <w:lvl w:ilvl="0" w:tplc="5304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4">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23"/>
  </w:num>
  <w:num w:numId="6">
    <w:abstractNumId w:val="25"/>
  </w:num>
  <w:num w:numId="7">
    <w:abstractNumId w:val="19"/>
  </w:num>
  <w:num w:numId="8">
    <w:abstractNumId w:val="10"/>
  </w:num>
  <w:num w:numId="9">
    <w:abstractNumId w:val="4"/>
  </w:num>
  <w:num w:numId="10">
    <w:abstractNumId w:val="18"/>
  </w:num>
  <w:num w:numId="11">
    <w:abstractNumId w:val="31"/>
  </w:num>
  <w:num w:numId="12">
    <w:abstractNumId w:val="2"/>
  </w:num>
  <w:num w:numId="13">
    <w:abstractNumId w:val="32"/>
  </w:num>
  <w:num w:numId="14">
    <w:abstractNumId w:val="24"/>
  </w:num>
  <w:num w:numId="15">
    <w:abstractNumId w:val="6"/>
  </w:num>
  <w:num w:numId="16">
    <w:abstractNumId w:val="0"/>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7"/>
  </w:num>
  <w:num w:numId="25">
    <w:abstractNumId w:val="28"/>
  </w:num>
  <w:num w:numId="26">
    <w:abstractNumId w:val="15"/>
  </w:num>
  <w:num w:numId="27">
    <w:abstractNumId w:val="33"/>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35"/>
  </w:num>
  <w:num w:numId="33">
    <w:abstractNumId w:val="12"/>
  </w:num>
  <w:num w:numId="34">
    <w:abstractNumId w:val="13"/>
  </w:num>
  <w:num w:numId="35">
    <w:abstractNumId w:val="30"/>
  </w:num>
  <w:num w:numId="36">
    <w:abstractNumId w:val="5"/>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12A35"/>
    <w:rsid w:val="00134634"/>
    <w:rsid w:val="00150F90"/>
    <w:rsid w:val="001651E2"/>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67FDF"/>
    <w:rsid w:val="00271665"/>
    <w:rsid w:val="002A5288"/>
    <w:rsid w:val="002B20CB"/>
    <w:rsid w:val="002B32D0"/>
    <w:rsid w:val="002E11EC"/>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24D4"/>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0CF9"/>
    <w:rsid w:val="00557CEE"/>
    <w:rsid w:val="0056205A"/>
    <w:rsid w:val="00570065"/>
    <w:rsid w:val="00576020"/>
    <w:rsid w:val="005937C8"/>
    <w:rsid w:val="005C171D"/>
    <w:rsid w:val="005C4284"/>
    <w:rsid w:val="005C491B"/>
    <w:rsid w:val="005D55C6"/>
    <w:rsid w:val="005D7A2A"/>
    <w:rsid w:val="005E1FBC"/>
    <w:rsid w:val="005E3B92"/>
    <w:rsid w:val="005E7BF6"/>
    <w:rsid w:val="00610BC7"/>
    <w:rsid w:val="006175C7"/>
    <w:rsid w:val="00623E12"/>
    <w:rsid w:val="00635745"/>
    <w:rsid w:val="00635890"/>
    <w:rsid w:val="00637291"/>
    <w:rsid w:val="0063794C"/>
    <w:rsid w:val="00646F50"/>
    <w:rsid w:val="006664AE"/>
    <w:rsid w:val="006779D4"/>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1272C"/>
    <w:rsid w:val="00815BE6"/>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3926"/>
    <w:rsid w:val="00B85B77"/>
    <w:rsid w:val="00B87D92"/>
    <w:rsid w:val="00B9163D"/>
    <w:rsid w:val="00BC6E9C"/>
    <w:rsid w:val="00BC7E1F"/>
    <w:rsid w:val="00BE5AF9"/>
    <w:rsid w:val="00BF35AB"/>
    <w:rsid w:val="00C0227C"/>
    <w:rsid w:val="00C063AA"/>
    <w:rsid w:val="00C26148"/>
    <w:rsid w:val="00C41194"/>
    <w:rsid w:val="00C50944"/>
    <w:rsid w:val="00C71939"/>
    <w:rsid w:val="00C723FE"/>
    <w:rsid w:val="00C82762"/>
    <w:rsid w:val="00C91D4D"/>
    <w:rsid w:val="00CA0E36"/>
    <w:rsid w:val="00CB7B23"/>
    <w:rsid w:val="00CF60D1"/>
    <w:rsid w:val="00D034F1"/>
    <w:rsid w:val="00D04106"/>
    <w:rsid w:val="00D05EA8"/>
    <w:rsid w:val="00D05FA5"/>
    <w:rsid w:val="00D06D6D"/>
    <w:rsid w:val="00D07FF1"/>
    <w:rsid w:val="00D21320"/>
    <w:rsid w:val="00D21DC3"/>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4ACD"/>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B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C21B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7C21B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7C21B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7C21B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7C21B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7C21B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7C21BE"/>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7C21BE"/>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7C21BE"/>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7C21BE"/>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7C21BE"/>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7C21BE"/>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7C21BE"/>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7C21BE"/>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7C21BE"/>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695691199">
      <w:marLeft w:val="0"/>
      <w:marRight w:val="0"/>
      <w:marTop w:val="0"/>
      <w:marBottom w:val="0"/>
      <w:divBdr>
        <w:top w:val="none" w:sz="0" w:space="0" w:color="auto"/>
        <w:left w:val="none" w:sz="0" w:space="0" w:color="auto"/>
        <w:bottom w:val="none" w:sz="0" w:space="0" w:color="auto"/>
        <w:right w:val="none" w:sz="0" w:space="0" w:color="auto"/>
      </w:divBdr>
    </w:div>
    <w:div w:id="695691200">
      <w:marLeft w:val="0"/>
      <w:marRight w:val="0"/>
      <w:marTop w:val="0"/>
      <w:marBottom w:val="0"/>
      <w:divBdr>
        <w:top w:val="none" w:sz="0" w:space="0" w:color="auto"/>
        <w:left w:val="none" w:sz="0" w:space="0" w:color="auto"/>
        <w:bottom w:val="none" w:sz="0" w:space="0" w:color="auto"/>
        <w:right w:val="none" w:sz="0" w:space="0" w:color="auto"/>
      </w:divBdr>
    </w:div>
    <w:div w:id="695691201">
      <w:marLeft w:val="0"/>
      <w:marRight w:val="0"/>
      <w:marTop w:val="0"/>
      <w:marBottom w:val="0"/>
      <w:divBdr>
        <w:top w:val="none" w:sz="0" w:space="0" w:color="auto"/>
        <w:left w:val="none" w:sz="0" w:space="0" w:color="auto"/>
        <w:bottom w:val="none" w:sz="0" w:space="0" w:color="auto"/>
        <w:right w:val="none" w:sz="0" w:space="0" w:color="auto"/>
      </w:divBdr>
    </w:div>
    <w:div w:id="695691202">
      <w:marLeft w:val="0"/>
      <w:marRight w:val="0"/>
      <w:marTop w:val="0"/>
      <w:marBottom w:val="0"/>
      <w:divBdr>
        <w:top w:val="none" w:sz="0" w:space="0" w:color="auto"/>
        <w:left w:val="none" w:sz="0" w:space="0" w:color="auto"/>
        <w:bottom w:val="none" w:sz="0" w:space="0" w:color="auto"/>
        <w:right w:val="none" w:sz="0" w:space="0" w:color="auto"/>
      </w:divBdr>
    </w:div>
    <w:div w:id="695691203">
      <w:marLeft w:val="0"/>
      <w:marRight w:val="0"/>
      <w:marTop w:val="0"/>
      <w:marBottom w:val="0"/>
      <w:divBdr>
        <w:top w:val="none" w:sz="0" w:space="0" w:color="auto"/>
        <w:left w:val="none" w:sz="0" w:space="0" w:color="auto"/>
        <w:bottom w:val="none" w:sz="0" w:space="0" w:color="auto"/>
        <w:right w:val="none" w:sz="0" w:space="0" w:color="auto"/>
      </w:divBdr>
    </w:div>
    <w:div w:id="695691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144</Words>
  <Characters>822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2015-09-21T14:53:00Z</cp:lastPrinted>
  <dcterms:created xsi:type="dcterms:W3CDTF">2016-04-06T13:02:00Z</dcterms:created>
  <dcterms:modified xsi:type="dcterms:W3CDTF">2016-04-06T13:02:00Z</dcterms:modified>
</cp:coreProperties>
</file>