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16182188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93481" w:rsidRDefault="00D26F9E" w:rsidP="003E006F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</w:t>
      </w:r>
      <w:r w:rsidRPr="003B62B6">
        <w:rPr>
          <w:b/>
          <w:sz w:val="24"/>
          <w:szCs w:val="24"/>
        </w:rPr>
        <w:t>.:</w:t>
      </w:r>
      <w:r w:rsidR="009F5B5D" w:rsidRPr="003B62B6">
        <w:rPr>
          <w:b/>
          <w:sz w:val="24"/>
          <w:szCs w:val="24"/>
          <w:lang w:val="af-ZA"/>
        </w:rPr>
        <w:t xml:space="preserve"> </w:t>
      </w:r>
      <w:r w:rsidR="00B329EC">
        <w:rPr>
          <w:b/>
          <w:sz w:val="24"/>
          <w:szCs w:val="24"/>
          <w:lang w:val="af-ZA"/>
        </w:rPr>
        <w:t>4</w:t>
      </w:r>
      <w:r w:rsidR="00BB6684">
        <w:rPr>
          <w:b/>
          <w:sz w:val="24"/>
          <w:szCs w:val="24"/>
          <w:lang w:val="af-ZA"/>
        </w:rPr>
        <w:t>2</w:t>
      </w:r>
      <w:r w:rsidR="001E642F">
        <w:rPr>
          <w:b/>
          <w:sz w:val="24"/>
          <w:szCs w:val="24"/>
          <w:lang w:val="af-ZA"/>
        </w:rPr>
        <w:t>1</w:t>
      </w:r>
      <w:r w:rsidR="00BB6684">
        <w:rPr>
          <w:b/>
          <w:sz w:val="24"/>
          <w:szCs w:val="24"/>
          <w:lang w:val="af-ZA"/>
        </w:rPr>
        <w:t>0</w:t>
      </w:r>
    </w:p>
    <w:p w:rsidR="003E006F" w:rsidRPr="0055709D" w:rsidRDefault="003E006F" w:rsidP="003E006F">
      <w:pPr>
        <w:tabs>
          <w:tab w:val="left" w:pos="2910"/>
        </w:tabs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0B08A8">
        <w:rPr>
          <w:b/>
          <w:sz w:val="24"/>
          <w:szCs w:val="24"/>
        </w:rPr>
        <w:t>30</w:t>
      </w:r>
      <w:r w:rsidR="001D635E">
        <w:rPr>
          <w:b/>
          <w:sz w:val="24"/>
          <w:szCs w:val="24"/>
        </w:rPr>
        <w:t xml:space="preserve"> </w:t>
      </w:r>
      <w:r w:rsidR="00B35889">
        <w:rPr>
          <w:b/>
          <w:sz w:val="24"/>
          <w:szCs w:val="24"/>
        </w:rPr>
        <w:t xml:space="preserve">NOVEMBER </w:t>
      </w:r>
      <w:r w:rsidR="001D635E">
        <w:rPr>
          <w:b/>
          <w:sz w:val="24"/>
          <w:szCs w:val="24"/>
        </w:rPr>
        <w:t xml:space="preserve">2015 </w:t>
      </w:r>
    </w:p>
    <w:p w:rsidR="003E006F" w:rsidRDefault="003E006F" w:rsidP="006F111A">
      <w:pPr>
        <w:rPr>
          <w:b/>
          <w:sz w:val="24"/>
          <w:szCs w:val="24"/>
        </w:rPr>
      </w:pPr>
    </w:p>
    <w:p w:rsidR="001E642F" w:rsidRPr="001E642F" w:rsidRDefault="001E642F" w:rsidP="001E642F">
      <w:pPr>
        <w:tabs>
          <w:tab w:val="left" w:pos="851"/>
        </w:tabs>
        <w:spacing w:before="100" w:beforeAutospacing="1" w:after="100" w:afterAutospacing="1"/>
        <w:jc w:val="both"/>
        <w:rPr>
          <w:b/>
          <w:sz w:val="24"/>
          <w:szCs w:val="24"/>
          <w:lang w:val="en-ZA"/>
        </w:rPr>
      </w:pPr>
      <w:r w:rsidRPr="001E642F">
        <w:rPr>
          <w:b/>
          <w:sz w:val="24"/>
          <w:szCs w:val="24"/>
          <w:lang w:val="en-ZA"/>
        </w:rPr>
        <w:t>Mr S M Gana (DA) to ask the Minister of Human Settlements:</w:t>
      </w:r>
    </w:p>
    <w:p w:rsidR="001E642F" w:rsidRPr="001E642F" w:rsidRDefault="001E642F" w:rsidP="00B548E6">
      <w:pPr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1E642F">
        <w:rPr>
          <w:sz w:val="24"/>
          <w:szCs w:val="24"/>
        </w:rPr>
        <w:t>(1)</w:t>
      </w:r>
      <w:r w:rsidRPr="001E642F">
        <w:rPr>
          <w:sz w:val="24"/>
          <w:szCs w:val="24"/>
        </w:rPr>
        <w:tab/>
        <w:t xml:space="preserve">Whether, with reference to her reply to oral question 584 on 4 November 2015, her department has finalised the development of a special needs housing programme policy; if not, (a) why not and (b) what are the further relevant details; if so, (i) what progress has been made in the </w:t>
      </w:r>
      <w:r w:rsidRPr="001E642F">
        <w:rPr>
          <w:sz w:val="24"/>
          <w:szCs w:val="24"/>
          <w:lang w:val="en-ZA"/>
        </w:rPr>
        <w:t>implementation</w:t>
      </w:r>
      <w:r w:rsidRPr="001E642F">
        <w:rPr>
          <w:sz w:val="24"/>
          <w:szCs w:val="24"/>
        </w:rPr>
        <w:t xml:space="preserve"> of the policy to date, (ii) which stakeholders have been consulted with respect to the policy approval and decision-making and (iii) what were the outcomes of the consultations in each case;</w:t>
      </w:r>
    </w:p>
    <w:p w:rsidR="001E642F" w:rsidRPr="001E642F" w:rsidRDefault="001E642F" w:rsidP="00B548E6">
      <w:pPr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1E642F">
        <w:rPr>
          <w:sz w:val="24"/>
          <w:szCs w:val="24"/>
        </w:rPr>
        <w:t>(2)</w:t>
      </w:r>
      <w:r w:rsidRPr="001E642F">
        <w:rPr>
          <w:sz w:val="24"/>
          <w:szCs w:val="24"/>
        </w:rPr>
        <w:tab/>
        <w:t xml:space="preserve">when will she consult with (a) the provincial Members of the Executive </w:t>
      </w:r>
      <w:r w:rsidRPr="001E642F">
        <w:rPr>
          <w:sz w:val="24"/>
          <w:szCs w:val="24"/>
          <w:lang w:val="en-ZA"/>
        </w:rPr>
        <w:t>responsible</w:t>
      </w:r>
      <w:r w:rsidRPr="001E642F">
        <w:rPr>
          <w:sz w:val="24"/>
          <w:szCs w:val="24"/>
        </w:rPr>
        <w:t xml:space="preserve"> for human settlements in their respective provinces and (b) the SA Local Government Association in this regard;</w:t>
      </w:r>
    </w:p>
    <w:p w:rsidR="001E642F" w:rsidRDefault="001E642F" w:rsidP="001E642F">
      <w:pPr>
        <w:spacing w:before="100" w:beforeAutospacing="1" w:after="100" w:afterAutospacing="1"/>
        <w:jc w:val="both"/>
        <w:outlineLvl w:val="0"/>
      </w:pPr>
      <w:r w:rsidRPr="001E642F">
        <w:rPr>
          <w:sz w:val="24"/>
          <w:szCs w:val="24"/>
        </w:rPr>
        <w:t>(3)</w:t>
      </w:r>
      <w:r w:rsidRPr="001E642F">
        <w:rPr>
          <w:sz w:val="24"/>
          <w:szCs w:val="24"/>
        </w:rPr>
        <w:tab/>
        <w:t xml:space="preserve">by what </w:t>
      </w:r>
      <w:r w:rsidRPr="001E642F">
        <w:rPr>
          <w:sz w:val="24"/>
          <w:szCs w:val="24"/>
          <w:lang w:val="en-ZA"/>
        </w:rPr>
        <w:t>date</w:t>
      </w:r>
      <w:r w:rsidRPr="001E642F">
        <w:rPr>
          <w:sz w:val="24"/>
          <w:szCs w:val="24"/>
        </w:rPr>
        <w:t xml:space="preserve"> can we expect the policy to be implemented?</w:t>
      </w:r>
      <w:r w:rsidRPr="00AF7CC9">
        <w:tab/>
      </w:r>
      <w:r>
        <w:tab/>
      </w:r>
      <w:r>
        <w:tab/>
      </w:r>
      <w:r>
        <w:tab/>
      </w:r>
      <w:r w:rsidRPr="001E642F">
        <w:rPr>
          <w:b/>
        </w:rPr>
        <w:t>NW5087E</w:t>
      </w:r>
    </w:p>
    <w:p w:rsidR="00D31F08" w:rsidRDefault="00D31F08" w:rsidP="00484E96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212FF" w:rsidRDefault="005959BD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6212FF" w:rsidRPr="0040406A">
        <w:rPr>
          <w:rFonts w:ascii="Arial" w:hAnsi="Arial" w:cs="Arial"/>
          <w:b/>
          <w:sz w:val="22"/>
          <w:szCs w:val="22"/>
        </w:rPr>
        <w:t>EPLY:</w:t>
      </w:r>
    </w:p>
    <w:p w:rsidR="00320ECC" w:rsidRPr="00C802D5" w:rsidRDefault="00320ECC" w:rsidP="00B548E6">
      <w:pPr>
        <w:spacing w:line="360" w:lineRule="auto"/>
        <w:rPr>
          <w:sz w:val="24"/>
          <w:szCs w:val="24"/>
        </w:rPr>
      </w:pPr>
    </w:p>
    <w:p w:rsidR="00320ECC" w:rsidRPr="00C802D5" w:rsidRDefault="00320ECC" w:rsidP="00B548E6">
      <w:pPr>
        <w:spacing w:line="360" w:lineRule="auto"/>
        <w:ind w:left="720" w:hanging="720"/>
        <w:rPr>
          <w:sz w:val="24"/>
          <w:szCs w:val="24"/>
        </w:rPr>
      </w:pPr>
      <w:r w:rsidRPr="00C802D5">
        <w:rPr>
          <w:sz w:val="24"/>
          <w:szCs w:val="24"/>
        </w:rPr>
        <w:t>(1)</w:t>
      </w:r>
      <w:r w:rsidRPr="00C802D5">
        <w:rPr>
          <w:sz w:val="24"/>
          <w:szCs w:val="24"/>
        </w:rPr>
        <w:tab/>
        <w:t xml:space="preserve">Yes, the development of the National Housing Programme for Special Housing policy has been finalised. </w:t>
      </w:r>
    </w:p>
    <w:p w:rsidR="00320ECC" w:rsidRPr="00C802D5" w:rsidRDefault="00B548E6" w:rsidP="00B548E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320ECC" w:rsidRPr="00C802D5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320ECC" w:rsidRPr="00C802D5">
        <w:rPr>
          <w:sz w:val="24"/>
          <w:szCs w:val="24"/>
        </w:rPr>
        <w:t>Not applicable.</w:t>
      </w:r>
    </w:p>
    <w:p w:rsidR="00320ECC" w:rsidRPr="00C802D5" w:rsidRDefault="00B548E6" w:rsidP="00B548E6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20ECC" w:rsidRPr="00C802D5">
        <w:rPr>
          <w:sz w:val="24"/>
          <w:szCs w:val="24"/>
        </w:rPr>
        <w:t>b)</w:t>
      </w:r>
      <w:r>
        <w:rPr>
          <w:sz w:val="24"/>
          <w:szCs w:val="24"/>
        </w:rPr>
        <w:t xml:space="preserve"> A</w:t>
      </w:r>
      <w:r w:rsidR="00320ECC" w:rsidRPr="00C802D5">
        <w:rPr>
          <w:sz w:val="24"/>
          <w:szCs w:val="24"/>
        </w:rPr>
        <w:t xml:space="preserve"> detailed socio economic impact assessment (SEIAS) needs to be concluded by the National Human Settlement</w:t>
      </w:r>
      <w:r w:rsidR="00C04BDC">
        <w:rPr>
          <w:sz w:val="24"/>
          <w:szCs w:val="24"/>
        </w:rPr>
        <w:t>s</w:t>
      </w:r>
      <w:r w:rsidR="00320ECC" w:rsidRPr="00C802D5">
        <w:rPr>
          <w:sz w:val="24"/>
          <w:szCs w:val="24"/>
        </w:rPr>
        <w:t xml:space="preserve"> Department and approved by the Department of Planning</w:t>
      </w:r>
      <w:r w:rsidR="00C04BDC">
        <w:rPr>
          <w:sz w:val="24"/>
          <w:szCs w:val="24"/>
        </w:rPr>
        <w:t>,</w:t>
      </w:r>
      <w:r w:rsidR="00320ECC" w:rsidRPr="00C802D5">
        <w:rPr>
          <w:sz w:val="24"/>
          <w:szCs w:val="24"/>
        </w:rPr>
        <w:t xml:space="preserve"> Monitoring and Evaluation at the Presidency (DPME) to support the policy approval process in line with the February 2015 Cabinet decision.</w:t>
      </w:r>
    </w:p>
    <w:p w:rsidR="00320ECC" w:rsidRPr="00C802D5" w:rsidRDefault="00320ECC" w:rsidP="00B548E6">
      <w:pPr>
        <w:spacing w:line="360" w:lineRule="auto"/>
        <w:rPr>
          <w:sz w:val="24"/>
          <w:szCs w:val="24"/>
        </w:rPr>
      </w:pPr>
    </w:p>
    <w:p w:rsidR="0066344E" w:rsidRDefault="00D57ADB" w:rsidP="0066344E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see 1(b) above.</w:t>
      </w:r>
    </w:p>
    <w:p w:rsidR="00320ECC" w:rsidRPr="00C802D5" w:rsidRDefault="00320ECC" w:rsidP="0066344E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802D5">
        <w:rPr>
          <w:sz w:val="24"/>
          <w:szCs w:val="24"/>
        </w:rPr>
        <w:t>The following stakeholders were consulted with respect to crafting of the policy programme:</w:t>
      </w:r>
    </w:p>
    <w:p w:rsidR="00320ECC" w:rsidRPr="00C802D5" w:rsidRDefault="00320ECC" w:rsidP="0066344E">
      <w:pPr>
        <w:spacing w:line="360" w:lineRule="auto"/>
        <w:ind w:left="720" w:firstLine="720"/>
        <w:rPr>
          <w:sz w:val="24"/>
          <w:szCs w:val="24"/>
        </w:rPr>
      </w:pPr>
      <w:r w:rsidRPr="00C802D5">
        <w:rPr>
          <w:sz w:val="24"/>
          <w:szCs w:val="24"/>
        </w:rPr>
        <w:t>●</w:t>
      </w:r>
      <w:r w:rsidRPr="00C802D5">
        <w:rPr>
          <w:sz w:val="24"/>
          <w:szCs w:val="24"/>
        </w:rPr>
        <w:tab/>
        <w:t>The Department of Social Development,</w:t>
      </w:r>
    </w:p>
    <w:p w:rsidR="00320ECC" w:rsidRPr="00C802D5" w:rsidRDefault="00320ECC" w:rsidP="0066344E">
      <w:pPr>
        <w:spacing w:line="360" w:lineRule="auto"/>
        <w:ind w:left="720" w:firstLine="720"/>
        <w:rPr>
          <w:sz w:val="24"/>
          <w:szCs w:val="24"/>
        </w:rPr>
      </w:pPr>
      <w:r w:rsidRPr="00C802D5">
        <w:rPr>
          <w:sz w:val="24"/>
          <w:szCs w:val="24"/>
        </w:rPr>
        <w:t>●</w:t>
      </w:r>
      <w:r w:rsidRPr="00C802D5">
        <w:rPr>
          <w:sz w:val="24"/>
          <w:szCs w:val="24"/>
        </w:rPr>
        <w:tab/>
        <w:t>The Department of Health,</w:t>
      </w:r>
    </w:p>
    <w:p w:rsidR="00320ECC" w:rsidRPr="00C802D5" w:rsidRDefault="00320ECC" w:rsidP="0066344E">
      <w:pPr>
        <w:spacing w:line="360" w:lineRule="auto"/>
        <w:ind w:left="720" w:firstLine="720"/>
        <w:rPr>
          <w:sz w:val="24"/>
          <w:szCs w:val="24"/>
        </w:rPr>
      </w:pPr>
      <w:r w:rsidRPr="00C802D5">
        <w:rPr>
          <w:sz w:val="24"/>
          <w:szCs w:val="24"/>
        </w:rPr>
        <w:t>●</w:t>
      </w:r>
      <w:r w:rsidRPr="00C802D5">
        <w:rPr>
          <w:sz w:val="24"/>
          <w:szCs w:val="24"/>
        </w:rPr>
        <w:tab/>
        <w:t>The Department of Correctional Services,</w:t>
      </w:r>
    </w:p>
    <w:p w:rsidR="00320ECC" w:rsidRPr="00C802D5" w:rsidRDefault="00320ECC" w:rsidP="0066344E">
      <w:pPr>
        <w:spacing w:line="360" w:lineRule="auto"/>
        <w:ind w:left="2160" w:hanging="720"/>
        <w:rPr>
          <w:sz w:val="24"/>
          <w:szCs w:val="24"/>
        </w:rPr>
      </w:pPr>
      <w:r w:rsidRPr="00C802D5">
        <w:rPr>
          <w:sz w:val="24"/>
          <w:szCs w:val="24"/>
        </w:rPr>
        <w:t>●</w:t>
      </w:r>
      <w:r w:rsidRPr="00C802D5">
        <w:rPr>
          <w:sz w:val="24"/>
          <w:szCs w:val="24"/>
        </w:rPr>
        <w:tab/>
        <w:t>A number of role players including representatives from the providers of services to special needs persons and households; and</w:t>
      </w:r>
    </w:p>
    <w:p w:rsidR="00320ECC" w:rsidRPr="00C802D5" w:rsidRDefault="00320ECC" w:rsidP="0066344E">
      <w:pPr>
        <w:spacing w:line="360" w:lineRule="auto"/>
        <w:ind w:left="2160" w:hanging="720"/>
        <w:rPr>
          <w:sz w:val="24"/>
          <w:szCs w:val="24"/>
        </w:rPr>
      </w:pPr>
      <w:r w:rsidRPr="00C802D5">
        <w:rPr>
          <w:sz w:val="24"/>
          <w:szCs w:val="24"/>
        </w:rPr>
        <w:t>●</w:t>
      </w:r>
      <w:r w:rsidRPr="00C802D5">
        <w:rPr>
          <w:sz w:val="24"/>
          <w:szCs w:val="24"/>
        </w:rPr>
        <w:tab/>
        <w:t xml:space="preserve">The Not for Profit sector including the organisations dealing with </w:t>
      </w:r>
      <w:r w:rsidR="00C04BDC">
        <w:rPr>
          <w:sz w:val="24"/>
          <w:szCs w:val="24"/>
        </w:rPr>
        <w:t xml:space="preserve">persons with disabilities </w:t>
      </w:r>
      <w:r w:rsidRPr="00C802D5">
        <w:rPr>
          <w:sz w:val="24"/>
          <w:szCs w:val="24"/>
        </w:rPr>
        <w:t>and older persons in the sector.</w:t>
      </w:r>
    </w:p>
    <w:p w:rsidR="00320ECC" w:rsidRPr="00C802D5" w:rsidRDefault="00320ECC" w:rsidP="0066344E">
      <w:pPr>
        <w:spacing w:line="360" w:lineRule="auto"/>
        <w:ind w:left="1440" w:hanging="720"/>
        <w:rPr>
          <w:sz w:val="24"/>
          <w:szCs w:val="24"/>
        </w:rPr>
      </w:pPr>
      <w:r w:rsidRPr="00C802D5">
        <w:rPr>
          <w:sz w:val="24"/>
          <w:szCs w:val="24"/>
        </w:rPr>
        <w:t>(iii)</w:t>
      </w:r>
      <w:r w:rsidRPr="00C802D5">
        <w:rPr>
          <w:sz w:val="24"/>
          <w:szCs w:val="24"/>
        </w:rPr>
        <w:tab/>
      </w:r>
      <w:r w:rsidR="0066344E">
        <w:rPr>
          <w:sz w:val="24"/>
          <w:szCs w:val="24"/>
        </w:rPr>
        <w:t xml:space="preserve">The consultation process indicated that there </w:t>
      </w:r>
      <w:r w:rsidRPr="00C802D5">
        <w:rPr>
          <w:sz w:val="24"/>
          <w:szCs w:val="24"/>
        </w:rPr>
        <w:t>was full support for the proposed policy programme and its implementation</w:t>
      </w:r>
      <w:r w:rsidR="0066344E">
        <w:rPr>
          <w:sz w:val="24"/>
          <w:szCs w:val="24"/>
        </w:rPr>
        <w:t xml:space="preserve">. </w:t>
      </w:r>
      <w:r w:rsidRPr="00C802D5">
        <w:rPr>
          <w:sz w:val="24"/>
          <w:szCs w:val="24"/>
        </w:rPr>
        <w:t xml:space="preserve"> </w:t>
      </w:r>
    </w:p>
    <w:p w:rsidR="00320ECC" w:rsidRPr="00C802D5" w:rsidRDefault="00320ECC" w:rsidP="00B548E6">
      <w:pPr>
        <w:spacing w:line="360" w:lineRule="auto"/>
        <w:rPr>
          <w:sz w:val="24"/>
          <w:szCs w:val="24"/>
        </w:rPr>
      </w:pPr>
    </w:p>
    <w:p w:rsidR="00320ECC" w:rsidRPr="00C802D5" w:rsidRDefault="00320ECC" w:rsidP="0066344E">
      <w:pPr>
        <w:spacing w:line="360" w:lineRule="auto"/>
        <w:ind w:left="720" w:hanging="720"/>
        <w:rPr>
          <w:sz w:val="24"/>
          <w:szCs w:val="24"/>
        </w:rPr>
      </w:pPr>
      <w:r w:rsidRPr="00C802D5">
        <w:rPr>
          <w:sz w:val="24"/>
          <w:szCs w:val="24"/>
        </w:rPr>
        <w:t>(2)</w:t>
      </w:r>
      <w:r w:rsidRPr="00C802D5">
        <w:rPr>
          <w:sz w:val="24"/>
          <w:szCs w:val="24"/>
        </w:rPr>
        <w:tab/>
      </w:r>
      <w:r w:rsidR="0066344E">
        <w:rPr>
          <w:sz w:val="24"/>
          <w:szCs w:val="24"/>
        </w:rPr>
        <w:t>(</w:t>
      </w:r>
      <w:r w:rsidRPr="00C802D5">
        <w:rPr>
          <w:sz w:val="24"/>
          <w:szCs w:val="24"/>
        </w:rPr>
        <w:t xml:space="preserve">a) </w:t>
      </w:r>
      <w:r w:rsidR="0066344E">
        <w:rPr>
          <w:sz w:val="24"/>
          <w:szCs w:val="24"/>
        </w:rPr>
        <w:t>&amp;</w:t>
      </w:r>
      <w:r w:rsidRPr="00C802D5">
        <w:rPr>
          <w:sz w:val="24"/>
          <w:szCs w:val="24"/>
        </w:rPr>
        <w:t xml:space="preserve"> </w:t>
      </w:r>
      <w:r w:rsidR="0066344E">
        <w:rPr>
          <w:sz w:val="24"/>
          <w:szCs w:val="24"/>
        </w:rPr>
        <w:t>(</w:t>
      </w:r>
      <w:r w:rsidRPr="00C802D5">
        <w:rPr>
          <w:sz w:val="24"/>
          <w:szCs w:val="24"/>
        </w:rPr>
        <w:t>b)</w:t>
      </w:r>
      <w:r w:rsidR="0066344E">
        <w:rPr>
          <w:sz w:val="24"/>
          <w:szCs w:val="24"/>
        </w:rPr>
        <w:t xml:space="preserve"> C</w:t>
      </w:r>
      <w:r w:rsidR="0066344E" w:rsidRPr="00C802D5">
        <w:rPr>
          <w:sz w:val="24"/>
          <w:szCs w:val="24"/>
        </w:rPr>
        <w:t xml:space="preserve">onsultation with </w:t>
      </w:r>
      <w:r w:rsidR="0066344E" w:rsidRPr="00250D55">
        <w:rPr>
          <w:sz w:val="24"/>
          <w:szCs w:val="24"/>
        </w:rPr>
        <w:t xml:space="preserve">Members </w:t>
      </w:r>
      <w:r w:rsidR="0066344E">
        <w:rPr>
          <w:sz w:val="24"/>
          <w:szCs w:val="24"/>
        </w:rPr>
        <w:t xml:space="preserve">of the Executive Council (MEC) </w:t>
      </w:r>
      <w:r w:rsidR="0066344E" w:rsidRPr="00250D55">
        <w:rPr>
          <w:sz w:val="24"/>
          <w:szCs w:val="24"/>
        </w:rPr>
        <w:t xml:space="preserve">of the Nine Provincial Governments responsible for Human Settlements and the South African local </w:t>
      </w:r>
      <w:r w:rsidR="0066344E">
        <w:rPr>
          <w:sz w:val="24"/>
          <w:szCs w:val="24"/>
        </w:rPr>
        <w:t>Go</w:t>
      </w:r>
      <w:r w:rsidR="0066344E" w:rsidRPr="00250D55">
        <w:rPr>
          <w:sz w:val="24"/>
          <w:szCs w:val="24"/>
        </w:rPr>
        <w:t>vernment</w:t>
      </w:r>
      <w:r w:rsidR="0066344E">
        <w:rPr>
          <w:sz w:val="24"/>
          <w:szCs w:val="24"/>
        </w:rPr>
        <w:t xml:space="preserve"> Association</w:t>
      </w:r>
      <w:r w:rsidR="0066344E" w:rsidRPr="00250D55">
        <w:rPr>
          <w:sz w:val="24"/>
          <w:szCs w:val="24"/>
        </w:rPr>
        <w:t xml:space="preserve"> (SALGA) </w:t>
      </w:r>
      <w:r w:rsidR="0066344E">
        <w:rPr>
          <w:sz w:val="24"/>
          <w:szCs w:val="24"/>
        </w:rPr>
        <w:t xml:space="preserve"> </w:t>
      </w:r>
      <w:r w:rsidR="00EF3855">
        <w:rPr>
          <w:sz w:val="24"/>
          <w:szCs w:val="24"/>
        </w:rPr>
        <w:t xml:space="preserve">will take place early in </w:t>
      </w:r>
      <w:r w:rsidRPr="00C802D5">
        <w:rPr>
          <w:sz w:val="24"/>
          <w:szCs w:val="24"/>
        </w:rPr>
        <w:t>2016</w:t>
      </w:r>
      <w:r w:rsidR="00EF3855">
        <w:rPr>
          <w:sz w:val="24"/>
          <w:szCs w:val="24"/>
        </w:rPr>
        <w:t xml:space="preserve">. </w:t>
      </w:r>
      <w:r w:rsidRPr="00C802D5">
        <w:rPr>
          <w:sz w:val="24"/>
          <w:szCs w:val="24"/>
        </w:rPr>
        <w:t xml:space="preserve"> </w:t>
      </w:r>
    </w:p>
    <w:p w:rsidR="00320ECC" w:rsidRPr="00C802D5" w:rsidRDefault="00320ECC" w:rsidP="00B548E6">
      <w:pPr>
        <w:spacing w:line="360" w:lineRule="auto"/>
        <w:rPr>
          <w:sz w:val="24"/>
          <w:szCs w:val="24"/>
        </w:rPr>
      </w:pPr>
    </w:p>
    <w:p w:rsidR="00320ECC" w:rsidRDefault="00320ECC" w:rsidP="00EF3855">
      <w:pPr>
        <w:spacing w:line="360" w:lineRule="auto"/>
        <w:ind w:left="720" w:hanging="720"/>
        <w:jc w:val="both"/>
      </w:pPr>
      <w:r w:rsidRPr="00C802D5">
        <w:rPr>
          <w:sz w:val="24"/>
          <w:szCs w:val="24"/>
        </w:rPr>
        <w:t>(3)</w:t>
      </w:r>
      <w:r w:rsidRPr="00C802D5">
        <w:rPr>
          <w:sz w:val="24"/>
          <w:szCs w:val="24"/>
        </w:rPr>
        <w:tab/>
      </w:r>
      <w:r w:rsidR="00EF3855">
        <w:rPr>
          <w:sz w:val="24"/>
          <w:szCs w:val="24"/>
        </w:rPr>
        <w:t xml:space="preserve">Once the consultation process and necessary approvals have been obtained, the policy will be implemented.  </w:t>
      </w:r>
    </w:p>
    <w:sectPr w:rsidR="00320ECC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4B" w:rsidRDefault="008F364B" w:rsidP="00054FEC">
      <w:r>
        <w:separator/>
      </w:r>
    </w:p>
  </w:endnote>
  <w:endnote w:type="continuationSeparator" w:id="0">
    <w:p w:rsidR="008F364B" w:rsidRDefault="008F364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4B" w:rsidRDefault="008F364B" w:rsidP="00054FEC">
      <w:r>
        <w:separator/>
      </w:r>
    </w:p>
  </w:footnote>
  <w:footnote w:type="continuationSeparator" w:id="0">
    <w:p w:rsidR="008F364B" w:rsidRDefault="008F364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D94AE1">
      <w:t>4</w:t>
    </w:r>
    <w:r w:rsidR="00BB6684">
      <w:t>2</w:t>
    </w:r>
    <w:r w:rsidR="001E642F">
      <w:t>1</w:t>
    </w:r>
    <w:r w:rsidR="00BB6684">
      <w:t>0</w:t>
    </w:r>
    <w:r w:rsidR="00667FF7">
      <w:t xml:space="preserve"> </w:t>
    </w:r>
    <w:r w:rsidRPr="00526E7D">
      <w:t xml:space="preserve">for </w:t>
    </w:r>
    <w:r w:rsidR="005F1E85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B49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F5B91"/>
    <w:multiLevelType w:val="hybridMultilevel"/>
    <w:tmpl w:val="7B8E8966"/>
    <w:lvl w:ilvl="0" w:tplc="581ED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08028C"/>
    <w:multiLevelType w:val="hybridMultilevel"/>
    <w:tmpl w:val="4F447D14"/>
    <w:lvl w:ilvl="0" w:tplc="2ECCA2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75C6F"/>
    <w:multiLevelType w:val="hybridMultilevel"/>
    <w:tmpl w:val="2EC0F4DC"/>
    <w:lvl w:ilvl="0" w:tplc="404856A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845E0E"/>
    <w:multiLevelType w:val="hybridMultilevel"/>
    <w:tmpl w:val="169C9E5C"/>
    <w:lvl w:ilvl="0" w:tplc="710C7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2872"/>
    <w:rsid w:val="00013C46"/>
    <w:rsid w:val="000151AE"/>
    <w:rsid w:val="000159DE"/>
    <w:rsid w:val="000163B0"/>
    <w:rsid w:val="00023A69"/>
    <w:rsid w:val="000268D1"/>
    <w:rsid w:val="0003288B"/>
    <w:rsid w:val="00042C5B"/>
    <w:rsid w:val="000535C3"/>
    <w:rsid w:val="000542DB"/>
    <w:rsid w:val="0005441D"/>
    <w:rsid w:val="00054FEC"/>
    <w:rsid w:val="0005651C"/>
    <w:rsid w:val="00061B5C"/>
    <w:rsid w:val="0007347C"/>
    <w:rsid w:val="00084A46"/>
    <w:rsid w:val="00085A2A"/>
    <w:rsid w:val="000874C5"/>
    <w:rsid w:val="00093481"/>
    <w:rsid w:val="000A65E1"/>
    <w:rsid w:val="000B08A8"/>
    <w:rsid w:val="000B2098"/>
    <w:rsid w:val="000B30ED"/>
    <w:rsid w:val="000B4AC5"/>
    <w:rsid w:val="000B74C2"/>
    <w:rsid w:val="000C37CD"/>
    <w:rsid w:val="000D5E18"/>
    <w:rsid w:val="000D79C5"/>
    <w:rsid w:val="000E238C"/>
    <w:rsid w:val="000E3FFE"/>
    <w:rsid w:val="000F7647"/>
    <w:rsid w:val="001005E9"/>
    <w:rsid w:val="00106503"/>
    <w:rsid w:val="001111F2"/>
    <w:rsid w:val="001221DD"/>
    <w:rsid w:val="0012375B"/>
    <w:rsid w:val="00131BFD"/>
    <w:rsid w:val="001336BF"/>
    <w:rsid w:val="001355B6"/>
    <w:rsid w:val="00143801"/>
    <w:rsid w:val="00150DDB"/>
    <w:rsid w:val="001726E8"/>
    <w:rsid w:val="001829D1"/>
    <w:rsid w:val="00183267"/>
    <w:rsid w:val="001842EE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D635E"/>
    <w:rsid w:val="001E5F6F"/>
    <w:rsid w:val="001E642F"/>
    <w:rsid w:val="001E6B0B"/>
    <w:rsid w:val="001F17FC"/>
    <w:rsid w:val="001F2FF3"/>
    <w:rsid w:val="001F3F78"/>
    <w:rsid w:val="00203262"/>
    <w:rsid w:val="00221ABD"/>
    <w:rsid w:val="0023124F"/>
    <w:rsid w:val="0024129E"/>
    <w:rsid w:val="00244322"/>
    <w:rsid w:val="00245CEE"/>
    <w:rsid w:val="002565C1"/>
    <w:rsid w:val="00257C83"/>
    <w:rsid w:val="002648FA"/>
    <w:rsid w:val="002653F8"/>
    <w:rsid w:val="00267704"/>
    <w:rsid w:val="00273F15"/>
    <w:rsid w:val="002802E1"/>
    <w:rsid w:val="00281D33"/>
    <w:rsid w:val="002922CE"/>
    <w:rsid w:val="002962EB"/>
    <w:rsid w:val="0029651C"/>
    <w:rsid w:val="00296EF9"/>
    <w:rsid w:val="002A01DF"/>
    <w:rsid w:val="002B7785"/>
    <w:rsid w:val="002C7B5F"/>
    <w:rsid w:val="002E01A0"/>
    <w:rsid w:val="002E24C6"/>
    <w:rsid w:val="002F067E"/>
    <w:rsid w:val="002F71DF"/>
    <w:rsid w:val="002F729C"/>
    <w:rsid w:val="00320ECC"/>
    <w:rsid w:val="0032126C"/>
    <w:rsid w:val="00323C61"/>
    <w:rsid w:val="00332EDA"/>
    <w:rsid w:val="003350A4"/>
    <w:rsid w:val="00335AFD"/>
    <w:rsid w:val="00335B99"/>
    <w:rsid w:val="00341F83"/>
    <w:rsid w:val="0035247E"/>
    <w:rsid w:val="003639EF"/>
    <w:rsid w:val="00383793"/>
    <w:rsid w:val="00386EBC"/>
    <w:rsid w:val="00391B22"/>
    <w:rsid w:val="003934E3"/>
    <w:rsid w:val="003A0C97"/>
    <w:rsid w:val="003A2C59"/>
    <w:rsid w:val="003A48E1"/>
    <w:rsid w:val="003A54ED"/>
    <w:rsid w:val="003A600B"/>
    <w:rsid w:val="003B62B6"/>
    <w:rsid w:val="003B7EF6"/>
    <w:rsid w:val="003C7D57"/>
    <w:rsid w:val="003E006F"/>
    <w:rsid w:val="003F11CD"/>
    <w:rsid w:val="003F189A"/>
    <w:rsid w:val="003F1A1A"/>
    <w:rsid w:val="003F3D4B"/>
    <w:rsid w:val="003F3EAB"/>
    <w:rsid w:val="003F40BD"/>
    <w:rsid w:val="003F426E"/>
    <w:rsid w:val="003F4CED"/>
    <w:rsid w:val="00404FDE"/>
    <w:rsid w:val="00411FA8"/>
    <w:rsid w:val="00421215"/>
    <w:rsid w:val="004249C2"/>
    <w:rsid w:val="00426D28"/>
    <w:rsid w:val="00430FBB"/>
    <w:rsid w:val="00435C33"/>
    <w:rsid w:val="00437973"/>
    <w:rsid w:val="00442C28"/>
    <w:rsid w:val="00442F09"/>
    <w:rsid w:val="0044715C"/>
    <w:rsid w:val="00453E58"/>
    <w:rsid w:val="00456247"/>
    <w:rsid w:val="00461532"/>
    <w:rsid w:val="004622F2"/>
    <w:rsid w:val="00466A67"/>
    <w:rsid w:val="00472722"/>
    <w:rsid w:val="00476EA7"/>
    <w:rsid w:val="00481F38"/>
    <w:rsid w:val="00484E96"/>
    <w:rsid w:val="004A27DE"/>
    <w:rsid w:val="004A3F6D"/>
    <w:rsid w:val="004A7396"/>
    <w:rsid w:val="004B54E9"/>
    <w:rsid w:val="004B6EC4"/>
    <w:rsid w:val="004C1189"/>
    <w:rsid w:val="004D373E"/>
    <w:rsid w:val="004E1009"/>
    <w:rsid w:val="004E7281"/>
    <w:rsid w:val="004F34D0"/>
    <w:rsid w:val="00511D74"/>
    <w:rsid w:val="00513641"/>
    <w:rsid w:val="00513FB0"/>
    <w:rsid w:val="005178B4"/>
    <w:rsid w:val="0052258E"/>
    <w:rsid w:val="005234F9"/>
    <w:rsid w:val="00526E7D"/>
    <w:rsid w:val="00533718"/>
    <w:rsid w:val="00542450"/>
    <w:rsid w:val="00543861"/>
    <w:rsid w:val="005440D3"/>
    <w:rsid w:val="0055709D"/>
    <w:rsid w:val="00560363"/>
    <w:rsid w:val="00566589"/>
    <w:rsid w:val="00567B4C"/>
    <w:rsid w:val="00570338"/>
    <w:rsid w:val="005704CF"/>
    <w:rsid w:val="0057143F"/>
    <w:rsid w:val="00577200"/>
    <w:rsid w:val="0058155B"/>
    <w:rsid w:val="005841F6"/>
    <w:rsid w:val="00584FBF"/>
    <w:rsid w:val="00585030"/>
    <w:rsid w:val="0059567A"/>
    <w:rsid w:val="005959BD"/>
    <w:rsid w:val="005A0373"/>
    <w:rsid w:val="005A09D3"/>
    <w:rsid w:val="005A3093"/>
    <w:rsid w:val="005B2811"/>
    <w:rsid w:val="005B5D50"/>
    <w:rsid w:val="005B77A4"/>
    <w:rsid w:val="005B7856"/>
    <w:rsid w:val="005C6DE5"/>
    <w:rsid w:val="005C71CA"/>
    <w:rsid w:val="005C7DF6"/>
    <w:rsid w:val="005D5869"/>
    <w:rsid w:val="005D69D1"/>
    <w:rsid w:val="005D7A15"/>
    <w:rsid w:val="005E1BD5"/>
    <w:rsid w:val="005E69AF"/>
    <w:rsid w:val="005E7FBD"/>
    <w:rsid w:val="005F1E85"/>
    <w:rsid w:val="005F4728"/>
    <w:rsid w:val="00600BD5"/>
    <w:rsid w:val="00601C3B"/>
    <w:rsid w:val="00603BC1"/>
    <w:rsid w:val="00604A82"/>
    <w:rsid w:val="00604F0D"/>
    <w:rsid w:val="00605714"/>
    <w:rsid w:val="00606EFB"/>
    <w:rsid w:val="00617482"/>
    <w:rsid w:val="00617EB3"/>
    <w:rsid w:val="006212FF"/>
    <w:rsid w:val="00621705"/>
    <w:rsid w:val="00622769"/>
    <w:rsid w:val="006315F4"/>
    <w:rsid w:val="00634815"/>
    <w:rsid w:val="00635F25"/>
    <w:rsid w:val="0064604A"/>
    <w:rsid w:val="00650769"/>
    <w:rsid w:val="0065307F"/>
    <w:rsid w:val="006559CC"/>
    <w:rsid w:val="00657FAD"/>
    <w:rsid w:val="0066344E"/>
    <w:rsid w:val="00664A0B"/>
    <w:rsid w:val="00667FF7"/>
    <w:rsid w:val="006862AD"/>
    <w:rsid w:val="006874EC"/>
    <w:rsid w:val="00687EDE"/>
    <w:rsid w:val="00693190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1AD"/>
    <w:rsid w:val="00723EDE"/>
    <w:rsid w:val="007241DD"/>
    <w:rsid w:val="00731E1C"/>
    <w:rsid w:val="00740E7D"/>
    <w:rsid w:val="00742C4C"/>
    <w:rsid w:val="007468D2"/>
    <w:rsid w:val="007469D6"/>
    <w:rsid w:val="00751A45"/>
    <w:rsid w:val="0075250D"/>
    <w:rsid w:val="00752E6A"/>
    <w:rsid w:val="00755D11"/>
    <w:rsid w:val="00756E3A"/>
    <w:rsid w:val="00762CB4"/>
    <w:rsid w:val="00766475"/>
    <w:rsid w:val="00766CE9"/>
    <w:rsid w:val="00772FBA"/>
    <w:rsid w:val="00773002"/>
    <w:rsid w:val="007853F8"/>
    <w:rsid w:val="00785D27"/>
    <w:rsid w:val="007959BA"/>
    <w:rsid w:val="007A297F"/>
    <w:rsid w:val="007B51B6"/>
    <w:rsid w:val="007B5B9E"/>
    <w:rsid w:val="007B7586"/>
    <w:rsid w:val="007B77B4"/>
    <w:rsid w:val="007C0881"/>
    <w:rsid w:val="007C2726"/>
    <w:rsid w:val="007C3AE0"/>
    <w:rsid w:val="007C3FA2"/>
    <w:rsid w:val="007C6801"/>
    <w:rsid w:val="007D4726"/>
    <w:rsid w:val="007D7DF2"/>
    <w:rsid w:val="007E105C"/>
    <w:rsid w:val="007E2956"/>
    <w:rsid w:val="007E4DB3"/>
    <w:rsid w:val="007F34B0"/>
    <w:rsid w:val="007F585A"/>
    <w:rsid w:val="00821539"/>
    <w:rsid w:val="00826D26"/>
    <w:rsid w:val="008279FC"/>
    <w:rsid w:val="008407A1"/>
    <w:rsid w:val="00845006"/>
    <w:rsid w:val="00852F18"/>
    <w:rsid w:val="0085341D"/>
    <w:rsid w:val="00853A84"/>
    <w:rsid w:val="008575F4"/>
    <w:rsid w:val="0085768C"/>
    <w:rsid w:val="00857E10"/>
    <w:rsid w:val="008709EB"/>
    <w:rsid w:val="0087209D"/>
    <w:rsid w:val="00873BDC"/>
    <w:rsid w:val="00895D3F"/>
    <w:rsid w:val="00896E75"/>
    <w:rsid w:val="008B176F"/>
    <w:rsid w:val="008B2848"/>
    <w:rsid w:val="008B31DB"/>
    <w:rsid w:val="008D4969"/>
    <w:rsid w:val="008E1D80"/>
    <w:rsid w:val="008E39AE"/>
    <w:rsid w:val="008F364B"/>
    <w:rsid w:val="008F3F23"/>
    <w:rsid w:val="008F3FE5"/>
    <w:rsid w:val="00904841"/>
    <w:rsid w:val="00906ADA"/>
    <w:rsid w:val="00907BDD"/>
    <w:rsid w:val="00916792"/>
    <w:rsid w:val="009236AD"/>
    <w:rsid w:val="009245B7"/>
    <w:rsid w:val="00924D5E"/>
    <w:rsid w:val="00927BDA"/>
    <w:rsid w:val="009302E1"/>
    <w:rsid w:val="009357B0"/>
    <w:rsid w:val="009358D8"/>
    <w:rsid w:val="00937C98"/>
    <w:rsid w:val="0095022C"/>
    <w:rsid w:val="009511D5"/>
    <w:rsid w:val="00954574"/>
    <w:rsid w:val="00965EDE"/>
    <w:rsid w:val="00972777"/>
    <w:rsid w:val="00973863"/>
    <w:rsid w:val="00977F73"/>
    <w:rsid w:val="00984A0C"/>
    <w:rsid w:val="00991B77"/>
    <w:rsid w:val="009924B5"/>
    <w:rsid w:val="00993F95"/>
    <w:rsid w:val="009A0AF3"/>
    <w:rsid w:val="009A185F"/>
    <w:rsid w:val="009A6F1F"/>
    <w:rsid w:val="009B3549"/>
    <w:rsid w:val="009C2A00"/>
    <w:rsid w:val="009C5DA0"/>
    <w:rsid w:val="009C6091"/>
    <w:rsid w:val="009D2617"/>
    <w:rsid w:val="009D5865"/>
    <w:rsid w:val="009D5DC1"/>
    <w:rsid w:val="009F0C9C"/>
    <w:rsid w:val="009F104A"/>
    <w:rsid w:val="009F5B5D"/>
    <w:rsid w:val="009F65BB"/>
    <w:rsid w:val="00A02703"/>
    <w:rsid w:val="00A041A5"/>
    <w:rsid w:val="00A04FB8"/>
    <w:rsid w:val="00A07683"/>
    <w:rsid w:val="00A10986"/>
    <w:rsid w:val="00A2057D"/>
    <w:rsid w:val="00A331C2"/>
    <w:rsid w:val="00A36D94"/>
    <w:rsid w:val="00A45702"/>
    <w:rsid w:val="00A57281"/>
    <w:rsid w:val="00A60EEE"/>
    <w:rsid w:val="00A62D32"/>
    <w:rsid w:val="00A645C2"/>
    <w:rsid w:val="00A65E2C"/>
    <w:rsid w:val="00A66EAF"/>
    <w:rsid w:val="00A738F3"/>
    <w:rsid w:val="00A73A8F"/>
    <w:rsid w:val="00A749B6"/>
    <w:rsid w:val="00A830EA"/>
    <w:rsid w:val="00A90AF6"/>
    <w:rsid w:val="00A9168E"/>
    <w:rsid w:val="00AA08FD"/>
    <w:rsid w:val="00AA1D9E"/>
    <w:rsid w:val="00AA2897"/>
    <w:rsid w:val="00AB0700"/>
    <w:rsid w:val="00AC0B56"/>
    <w:rsid w:val="00AC5723"/>
    <w:rsid w:val="00AE05EB"/>
    <w:rsid w:val="00AE0DBB"/>
    <w:rsid w:val="00AE1377"/>
    <w:rsid w:val="00AE3ED6"/>
    <w:rsid w:val="00AE5063"/>
    <w:rsid w:val="00AE6436"/>
    <w:rsid w:val="00AF155A"/>
    <w:rsid w:val="00AF266B"/>
    <w:rsid w:val="00AF30B1"/>
    <w:rsid w:val="00B11A62"/>
    <w:rsid w:val="00B16263"/>
    <w:rsid w:val="00B165F7"/>
    <w:rsid w:val="00B17FB7"/>
    <w:rsid w:val="00B329EC"/>
    <w:rsid w:val="00B3353C"/>
    <w:rsid w:val="00B346B6"/>
    <w:rsid w:val="00B35035"/>
    <w:rsid w:val="00B35889"/>
    <w:rsid w:val="00B41BED"/>
    <w:rsid w:val="00B43005"/>
    <w:rsid w:val="00B4385B"/>
    <w:rsid w:val="00B548E6"/>
    <w:rsid w:val="00B57E32"/>
    <w:rsid w:val="00B621D2"/>
    <w:rsid w:val="00B653F5"/>
    <w:rsid w:val="00B66EF3"/>
    <w:rsid w:val="00B74732"/>
    <w:rsid w:val="00B86677"/>
    <w:rsid w:val="00B969FE"/>
    <w:rsid w:val="00BA1CD4"/>
    <w:rsid w:val="00BA1D02"/>
    <w:rsid w:val="00BB6684"/>
    <w:rsid w:val="00BC2B00"/>
    <w:rsid w:val="00BD39FB"/>
    <w:rsid w:val="00BE2758"/>
    <w:rsid w:val="00BE2A7B"/>
    <w:rsid w:val="00BE35AA"/>
    <w:rsid w:val="00BF3EE7"/>
    <w:rsid w:val="00C0359C"/>
    <w:rsid w:val="00C04BDC"/>
    <w:rsid w:val="00C103F1"/>
    <w:rsid w:val="00C12A35"/>
    <w:rsid w:val="00C204B8"/>
    <w:rsid w:val="00C21B68"/>
    <w:rsid w:val="00C24092"/>
    <w:rsid w:val="00C339A4"/>
    <w:rsid w:val="00C34FD1"/>
    <w:rsid w:val="00C373B4"/>
    <w:rsid w:val="00C52AA3"/>
    <w:rsid w:val="00C5437E"/>
    <w:rsid w:val="00C5451B"/>
    <w:rsid w:val="00C576FE"/>
    <w:rsid w:val="00C57AC2"/>
    <w:rsid w:val="00C60CC7"/>
    <w:rsid w:val="00C802D5"/>
    <w:rsid w:val="00C927F2"/>
    <w:rsid w:val="00C95A62"/>
    <w:rsid w:val="00C960DE"/>
    <w:rsid w:val="00CA1F73"/>
    <w:rsid w:val="00CA3822"/>
    <w:rsid w:val="00CA6FA2"/>
    <w:rsid w:val="00CA788C"/>
    <w:rsid w:val="00CB0813"/>
    <w:rsid w:val="00CB24C2"/>
    <w:rsid w:val="00CB38D7"/>
    <w:rsid w:val="00CD26AC"/>
    <w:rsid w:val="00CE087F"/>
    <w:rsid w:val="00CE2A51"/>
    <w:rsid w:val="00CE48C8"/>
    <w:rsid w:val="00CE5441"/>
    <w:rsid w:val="00CE6D18"/>
    <w:rsid w:val="00CF71B4"/>
    <w:rsid w:val="00D0696F"/>
    <w:rsid w:val="00D10D98"/>
    <w:rsid w:val="00D128B0"/>
    <w:rsid w:val="00D17FE3"/>
    <w:rsid w:val="00D23AD0"/>
    <w:rsid w:val="00D24DE1"/>
    <w:rsid w:val="00D25293"/>
    <w:rsid w:val="00D26F9E"/>
    <w:rsid w:val="00D31F08"/>
    <w:rsid w:val="00D369F6"/>
    <w:rsid w:val="00D37F9B"/>
    <w:rsid w:val="00D426DA"/>
    <w:rsid w:val="00D57ADB"/>
    <w:rsid w:val="00D61873"/>
    <w:rsid w:val="00D61B85"/>
    <w:rsid w:val="00D6500F"/>
    <w:rsid w:val="00D70A77"/>
    <w:rsid w:val="00D71711"/>
    <w:rsid w:val="00D74382"/>
    <w:rsid w:val="00D74832"/>
    <w:rsid w:val="00D76E29"/>
    <w:rsid w:val="00D849FF"/>
    <w:rsid w:val="00D94AE1"/>
    <w:rsid w:val="00D94ED8"/>
    <w:rsid w:val="00DA0BDC"/>
    <w:rsid w:val="00DA4E75"/>
    <w:rsid w:val="00DB3DA2"/>
    <w:rsid w:val="00DB59D7"/>
    <w:rsid w:val="00DB75E0"/>
    <w:rsid w:val="00DD7501"/>
    <w:rsid w:val="00DE6494"/>
    <w:rsid w:val="00DF1F1C"/>
    <w:rsid w:val="00DF1FFF"/>
    <w:rsid w:val="00DF24A7"/>
    <w:rsid w:val="00DF264B"/>
    <w:rsid w:val="00DF79D0"/>
    <w:rsid w:val="00E06306"/>
    <w:rsid w:val="00E102C5"/>
    <w:rsid w:val="00E10A63"/>
    <w:rsid w:val="00E154EB"/>
    <w:rsid w:val="00E1637F"/>
    <w:rsid w:val="00E2469A"/>
    <w:rsid w:val="00E32382"/>
    <w:rsid w:val="00E3540B"/>
    <w:rsid w:val="00E373FB"/>
    <w:rsid w:val="00E40762"/>
    <w:rsid w:val="00E4156C"/>
    <w:rsid w:val="00E45078"/>
    <w:rsid w:val="00E50654"/>
    <w:rsid w:val="00E57829"/>
    <w:rsid w:val="00E65C78"/>
    <w:rsid w:val="00E65E8A"/>
    <w:rsid w:val="00E67E28"/>
    <w:rsid w:val="00E70288"/>
    <w:rsid w:val="00E843C3"/>
    <w:rsid w:val="00E84932"/>
    <w:rsid w:val="00E8521A"/>
    <w:rsid w:val="00E93D15"/>
    <w:rsid w:val="00EA29AA"/>
    <w:rsid w:val="00EB6AA1"/>
    <w:rsid w:val="00EC171E"/>
    <w:rsid w:val="00EC5D81"/>
    <w:rsid w:val="00ED344E"/>
    <w:rsid w:val="00ED35D8"/>
    <w:rsid w:val="00EE2CDE"/>
    <w:rsid w:val="00EE300B"/>
    <w:rsid w:val="00EE37B5"/>
    <w:rsid w:val="00EE5AF4"/>
    <w:rsid w:val="00EF2020"/>
    <w:rsid w:val="00EF3855"/>
    <w:rsid w:val="00F05D20"/>
    <w:rsid w:val="00F12E9B"/>
    <w:rsid w:val="00F12F2E"/>
    <w:rsid w:val="00F15259"/>
    <w:rsid w:val="00F175D1"/>
    <w:rsid w:val="00F17697"/>
    <w:rsid w:val="00F3479A"/>
    <w:rsid w:val="00F363E4"/>
    <w:rsid w:val="00F41641"/>
    <w:rsid w:val="00F47720"/>
    <w:rsid w:val="00F60C74"/>
    <w:rsid w:val="00F61564"/>
    <w:rsid w:val="00F61D4C"/>
    <w:rsid w:val="00F67C66"/>
    <w:rsid w:val="00F779A4"/>
    <w:rsid w:val="00F927B5"/>
    <w:rsid w:val="00FA0083"/>
    <w:rsid w:val="00FA12D4"/>
    <w:rsid w:val="00FA759C"/>
    <w:rsid w:val="00FB0AF3"/>
    <w:rsid w:val="00FB4833"/>
    <w:rsid w:val="00FB675B"/>
    <w:rsid w:val="00FC3417"/>
    <w:rsid w:val="00FC5855"/>
    <w:rsid w:val="00FC7327"/>
    <w:rsid w:val="00FD03F5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customStyle="1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621705"/>
    <w:rPr>
      <w:lang w:eastAsia="en-US"/>
    </w:rPr>
  </w:style>
  <w:style w:type="paragraph" w:styleId="NormalWeb">
    <w:name w:val="Normal (Web)"/>
    <w:basedOn w:val="Normal"/>
    <w:uiPriority w:val="99"/>
    <w:rsid w:val="001336BF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customStyle="1" w:styleId="p0">
    <w:name w:val="p0"/>
    <w:basedOn w:val="Normal"/>
    <w:rsid w:val="00667FF7"/>
    <w:rPr>
      <w:rFonts w:eastAsia="Calibri"/>
      <w:sz w:val="24"/>
      <w:szCs w:val="24"/>
      <w:lang w:val="en-ZA" w:eastAsia="en-ZA"/>
    </w:rPr>
  </w:style>
  <w:style w:type="paragraph" w:customStyle="1" w:styleId="Body">
    <w:name w:val="Body"/>
    <w:rsid w:val="002F71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2015-12-11T13:00:00Z</cp:lastPrinted>
  <dcterms:created xsi:type="dcterms:W3CDTF">2016-02-05T10:57:00Z</dcterms:created>
  <dcterms:modified xsi:type="dcterms:W3CDTF">2016-02-05T10:57:00Z</dcterms:modified>
</cp:coreProperties>
</file>