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F8" w:rsidRPr="004722F6" w:rsidRDefault="002506F8" w:rsidP="004722F6">
      <w:pPr>
        <w:rPr>
          <w:rFonts w:ascii="Arial" w:hAnsi="Arial" w:cs="Arial"/>
        </w:rPr>
      </w:pPr>
    </w:p>
    <w:p w:rsidR="002506F8" w:rsidRDefault="002506F8" w:rsidP="00A36976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6" DrawAspect="Content" ObjectID="_1511086384" r:id="rId8"/>
        </w:pict>
      </w:r>
    </w:p>
    <w:p w:rsidR="002506F8" w:rsidRDefault="002506F8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2506F8" w:rsidRDefault="002506F8" w:rsidP="00A36976">
      <w:pPr>
        <w:rPr>
          <w:rFonts w:ascii="Arial" w:hAnsi="Arial" w:cs="Arial"/>
        </w:rPr>
      </w:pPr>
    </w:p>
    <w:p w:rsidR="002506F8" w:rsidRDefault="002506F8" w:rsidP="00A36976">
      <w:pPr>
        <w:rPr>
          <w:rFonts w:ascii="Arial" w:hAnsi="Arial" w:cs="Arial"/>
        </w:rPr>
      </w:pPr>
    </w:p>
    <w:p w:rsidR="002506F8" w:rsidRPr="0059608D" w:rsidRDefault="002506F8" w:rsidP="00A36976">
      <w:pPr>
        <w:jc w:val="center"/>
        <w:outlineLvl w:val="0"/>
        <w:rPr>
          <w:rFonts w:ascii="Calibri" w:hAnsi="Calibri"/>
          <w:b/>
          <w:sz w:val="26"/>
          <w:szCs w:val="26"/>
        </w:rPr>
      </w:pPr>
      <w:r w:rsidRPr="0059608D">
        <w:rPr>
          <w:rFonts w:ascii="Calibri" w:hAnsi="Calibri"/>
          <w:b/>
          <w:sz w:val="26"/>
          <w:szCs w:val="26"/>
        </w:rPr>
        <w:t>MINISTRY OF DEFENCE &amp; MILITARY VETERANS</w:t>
      </w:r>
    </w:p>
    <w:p w:rsidR="002506F8" w:rsidRPr="0059608D" w:rsidRDefault="002506F8" w:rsidP="00A36976">
      <w:pPr>
        <w:jc w:val="center"/>
        <w:rPr>
          <w:rFonts w:ascii="Calibri" w:hAnsi="Calibri"/>
          <w:sz w:val="26"/>
          <w:szCs w:val="26"/>
        </w:rPr>
      </w:pPr>
    </w:p>
    <w:p w:rsidR="002506F8" w:rsidRPr="0059608D" w:rsidRDefault="002506F8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noProof/>
          <w:lang w:val="en-US"/>
        </w:rPr>
        <w:pict>
          <v:line id="_x0000_s1027" style="position:absolute;left:0;text-align:left;z-index:251658752" from="-2.6pt,0" to="442pt,0"/>
        </w:pict>
      </w:r>
    </w:p>
    <w:p w:rsidR="002506F8" w:rsidRPr="0059608D" w:rsidRDefault="002506F8" w:rsidP="00A36976">
      <w:pPr>
        <w:spacing w:line="360" w:lineRule="auto"/>
        <w:jc w:val="center"/>
        <w:rPr>
          <w:rFonts w:ascii="Calibri" w:hAnsi="Calibri" w:cs="Arial"/>
          <w:b/>
        </w:rPr>
      </w:pPr>
      <w:r w:rsidRPr="0059608D">
        <w:rPr>
          <w:rFonts w:ascii="Calibri" w:hAnsi="Calibri" w:cs="Arial"/>
          <w:b/>
        </w:rPr>
        <w:t>NATIONAL ASSEMBLY</w:t>
      </w:r>
    </w:p>
    <w:p w:rsidR="002506F8" w:rsidRPr="0059608D" w:rsidRDefault="002506F8" w:rsidP="00A36976">
      <w:pPr>
        <w:spacing w:line="360" w:lineRule="auto"/>
        <w:jc w:val="center"/>
        <w:rPr>
          <w:rFonts w:ascii="Calibri" w:hAnsi="Calibri" w:cs="Arial"/>
          <w:b/>
        </w:rPr>
      </w:pPr>
    </w:p>
    <w:p w:rsidR="002506F8" w:rsidRPr="0059608D" w:rsidRDefault="002506F8" w:rsidP="00A36976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QUESTION FOR WRITTEN</w:t>
      </w:r>
      <w:r w:rsidRPr="0059608D">
        <w:rPr>
          <w:rFonts w:ascii="Calibri" w:hAnsi="Calibri" w:cs="Arial"/>
          <w:b/>
        </w:rPr>
        <w:t xml:space="preserve"> REPLY</w:t>
      </w:r>
    </w:p>
    <w:p w:rsidR="002506F8" w:rsidRPr="0059608D" w:rsidRDefault="002506F8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2506F8" w:rsidRPr="008F0DC5" w:rsidRDefault="002506F8" w:rsidP="008F0DC5">
      <w:pPr>
        <w:pStyle w:val="ListParagraph"/>
        <w:ind w:left="0"/>
        <w:jc w:val="both"/>
        <w:rPr>
          <w:b/>
        </w:rPr>
      </w:pPr>
      <w:r>
        <w:rPr>
          <w:noProof/>
        </w:rPr>
        <w:pict>
          <v:line id="_x0000_s1028" style="position:absolute;left:0;text-align:left;z-index:251656704" from="-2.6pt,0" to="442pt,0"/>
        </w:pict>
      </w:r>
    </w:p>
    <w:p w:rsidR="002506F8" w:rsidRPr="001E490A" w:rsidRDefault="002506F8" w:rsidP="001E490A">
      <w:pPr>
        <w:tabs>
          <w:tab w:val="left" w:pos="851"/>
        </w:tabs>
        <w:spacing w:before="100" w:beforeAutospacing="1" w:after="100" w:afterAutospacing="1" w:line="276" w:lineRule="auto"/>
        <w:ind w:left="851" w:hanging="851"/>
        <w:jc w:val="both"/>
        <w:outlineLvl w:val="0"/>
        <w:rPr>
          <w:rFonts w:ascii="Arial" w:hAnsi="Arial" w:cs="Arial"/>
          <w:lang w:val="en-ZA"/>
        </w:rPr>
      </w:pPr>
      <w:r w:rsidRPr="001E490A">
        <w:rPr>
          <w:rFonts w:ascii="Arial" w:hAnsi="Arial" w:cs="Arial"/>
          <w:b/>
          <w:lang w:val="en-ZA"/>
        </w:rPr>
        <w:t>4116.</w:t>
      </w:r>
      <w:r w:rsidRPr="001E490A">
        <w:rPr>
          <w:rFonts w:ascii="Arial" w:hAnsi="Arial" w:cs="Arial"/>
          <w:b/>
          <w:lang w:val="en-ZA"/>
        </w:rPr>
        <w:tab/>
        <w:t>Mr S J F Marais (DA) to ask the Minister of Defence and Military Veterans:</w:t>
      </w:r>
    </w:p>
    <w:p w:rsidR="002506F8" w:rsidRPr="001E490A" w:rsidRDefault="002506F8" w:rsidP="001E490A">
      <w:pPr>
        <w:spacing w:before="100" w:beforeAutospacing="1" w:after="100" w:afterAutospacing="1"/>
        <w:ind w:left="1440" w:hanging="589"/>
        <w:jc w:val="both"/>
        <w:rPr>
          <w:rFonts w:ascii="Arial" w:hAnsi="Arial" w:cs="Arial"/>
          <w:lang w:val="en-ZA" w:eastAsia="en-ZA"/>
        </w:rPr>
      </w:pPr>
      <w:r w:rsidRPr="001E490A">
        <w:rPr>
          <w:rFonts w:ascii="Arial" w:hAnsi="Arial" w:cs="Arial"/>
          <w:lang w:val="en-ZA" w:eastAsia="en-ZA"/>
        </w:rPr>
        <w:t>(1)</w:t>
      </w:r>
      <w:r w:rsidRPr="001E490A">
        <w:rPr>
          <w:rFonts w:ascii="Arial" w:hAnsi="Arial" w:cs="Arial"/>
          <w:lang w:val="en-ZA" w:eastAsia="en-ZA"/>
        </w:rPr>
        <w:tab/>
        <w:t xml:space="preserve">(a) When will she finalise the appointment of military judges to the military courts </w:t>
      </w:r>
      <w:r w:rsidRPr="001E490A">
        <w:rPr>
          <w:rFonts w:ascii="Arial" w:hAnsi="Arial" w:cs="Arial"/>
          <w:bCs/>
          <w:lang w:val="en-ZA" w:eastAsia="en-ZA"/>
        </w:rPr>
        <w:t>and</w:t>
      </w:r>
      <w:r w:rsidRPr="001E490A">
        <w:rPr>
          <w:rFonts w:ascii="Arial" w:hAnsi="Arial" w:cs="Arial"/>
          <w:lang w:val="en-ZA" w:eastAsia="en-ZA"/>
        </w:rPr>
        <w:t xml:space="preserve"> (b) what are the reasons for the delay in the  appointments of military judges;</w:t>
      </w:r>
    </w:p>
    <w:p w:rsidR="002506F8" w:rsidRPr="00B7552A" w:rsidRDefault="002506F8" w:rsidP="00B7552A">
      <w:pPr>
        <w:spacing w:before="100" w:beforeAutospacing="1" w:after="100" w:afterAutospacing="1"/>
        <w:ind w:left="1440" w:hanging="589"/>
        <w:jc w:val="both"/>
        <w:rPr>
          <w:rFonts w:ascii="Arial" w:hAnsi="Arial" w:cs="Arial"/>
          <w:lang w:val="en-ZA" w:eastAsia="en-ZA"/>
        </w:rPr>
      </w:pPr>
      <w:r w:rsidRPr="001E490A">
        <w:rPr>
          <w:rFonts w:ascii="Arial" w:hAnsi="Arial" w:cs="Arial"/>
          <w:lang w:val="en-ZA" w:eastAsia="en-ZA"/>
        </w:rPr>
        <w:t>(2)</w:t>
      </w:r>
      <w:r w:rsidRPr="001E490A">
        <w:rPr>
          <w:rFonts w:ascii="Arial" w:hAnsi="Arial" w:cs="Arial"/>
          <w:lang w:val="en-ZA" w:eastAsia="en-ZA"/>
        </w:rPr>
        <w:tab/>
        <w:t xml:space="preserve">(a) what are the practical consequences of the specified delay in respect of the backlog of </w:t>
      </w:r>
      <w:r w:rsidRPr="001E490A">
        <w:rPr>
          <w:rFonts w:ascii="Arial" w:hAnsi="Arial" w:cs="Arial"/>
          <w:bCs/>
          <w:lang w:val="en-ZA" w:eastAsia="en-ZA"/>
        </w:rPr>
        <w:t>cases</w:t>
      </w:r>
      <w:r w:rsidRPr="001E490A">
        <w:rPr>
          <w:rFonts w:ascii="Arial" w:hAnsi="Arial" w:cs="Arial"/>
          <w:lang w:val="en-ZA" w:eastAsia="en-ZA"/>
        </w:rPr>
        <w:t xml:space="preserve"> and (b) how will this be addressed?</w:t>
      </w:r>
      <w:r w:rsidRPr="001E490A">
        <w:rPr>
          <w:rFonts w:ascii="Arial" w:hAnsi="Arial" w:cs="Arial"/>
          <w:lang w:val="en-ZA" w:eastAsia="en-ZA"/>
        </w:rPr>
        <w:tab/>
        <w:t>NW4989E</w:t>
      </w:r>
    </w:p>
    <w:p w:rsidR="002506F8" w:rsidRPr="00B7552A" w:rsidRDefault="002506F8" w:rsidP="00B7552A">
      <w:pPr>
        <w:pStyle w:val="NormalWeb"/>
        <w:ind w:left="1440" w:hanging="589"/>
        <w:jc w:val="both"/>
        <w:rPr>
          <w:rFonts w:ascii="Arial" w:hAnsi="Arial" w:cs="Arial"/>
          <w:b/>
        </w:rPr>
      </w:pPr>
      <w:r w:rsidRPr="002B7D44">
        <w:rPr>
          <w:rFonts w:ascii="Arial" w:hAnsi="Arial" w:cs="Arial"/>
          <w:b/>
        </w:rPr>
        <w:t>REPLY:</w:t>
      </w:r>
    </w:p>
    <w:p w:rsidR="002506F8" w:rsidRPr="00B7552A" w:rsidRDefault="002506F8" w:rsidP="00B7552A">
      <w:pPr>
        <w:pStyle w:val="ListParagraph"/>
        <w:numPr>
          <w:ilvl w:val="0"/>
          <w:numId w:val="38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B7552A">
        <w:rPr>
          <w:rFonts w:ascii="Arial" w:hAnsi="Arial" w:cs="Arial"/>
        </w:rPr>
        <w:t>(a) On 13 October 2015, I made the following appointments:  Statutory Directors (Director Military Judges, Directory Military Prosecutions, Director Military Defence Counsel and Director Military Judicial Reviews); Reserve Force Military Judges (2 Senior Military Judges and 4 Military Judges).</w:t>
      </w:r>
    </w:p>
    <w:p w:rsidR="002506F8" w:rsidRPr="00B7552A" w:rsidRDefault="002506F8" w:rsidP="00B7552A">
      <w:pPr>
        <w:pStyle w:val="ListParagraph"/>
        <w:spacing w:before="100" w:beforeAutospacing="1" w:after="100" w:afterAutospacing="1"/>
        <w:ind w:left="1080"/>
        <w:jc w:val="both"/>
        <w:rPr>
          <w:rFonts w:ascii="Arial" w:hAnsi="Arial" w:cs="Arial"/>
        </w:rPr>
      </w:pPr>
      <w:r w:rsidRPr="00B7552A">
        <w:rPr>
          <w:rFonts w:ascii="Arial" w:hAnsi="Arial" w:cs="Arial"/>
        </w:rPr>
        <w:t>(b)  Regular Force Military Judges will be appointed as soon as their secret security clearances are in place.</w:t>
      </w:r>
    </w:p>
    <w:p w:rsidR="002506F8" w:rsidRPr="00B7552A" w:rsidRDefault="002506F8" w:rsidP="00B7552A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7552A">
        <w:rPr>
          <w:rFonts w:ascii="Arial" w:hAnsi="Arial" w:cs="Arial"/>
        </w:rPr>
        <w:t xml:space="preserve">(2) (a) As indicated above, I have appointed Statutory Directors and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552A">
        <w:rPr>
          <w:rFonts w:ascii="Arial" w:hAnsi="Arial" w:cs="Arial"/>
        </w:rPr>
        <w:t xml:space="preserve">Reserve Force Military Judges to deal with cases in the military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552A">
        <w:rPr>
          <w:rFonts w:ascii="Arial" w:hAnsi="Arial" w:cs="Arial"/>
        </w:rPr>
        <w:t>justice system.</w:t>
      </w:r>
    </w:p>
    <w:p w:rsidR="002506F8" w:rsidRPr="00B7552A" w:rsidRDefault="002506F8" w:rsidP="00B7552A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7552A">
        <w:rPr>
          <w:rFonts w:ascii="Arial" w:hAnsi="Arial" w:cs="Arial"/>
        </w:rPr>
        <w:t xml:space="preserve">(b) </w:t>
      </w:r>
      <w:r>
        <w:rPr>
          <w:rFonts w:ascii="Arial" w:hAnsi="Arial" w:cs="Arial"/>
        </w:rPr>
        <w:tab/>
      </w:r>
      <w:r w:rsidRPr="00B7552A">
        <w:rPr>
          <w:rFonts w:ascii="Arial" w:hAnsi="Arial" w:cs="Arial"/>
        </w:rPr>
        <w:t xml:space="preserve">Once vetting is completed of Regular Force Military Judges these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552A">
        <w:rPr>
          <w:rFonts w:ascii="Arial" w:hAnsi="Arial" w:cs="Arial"/>
        </w:rPr>
        <w:t xml:space="preserve">appointments will further alleviate pressure on the system.   </w:t>
      </w:r>
    </w:p>
    <w:p w:rsidR="002506F8" w:rsidRDefault="002506F8" w:rsidP="00B7552A">
      <w:pPr>
        <w:pStyle w:val="NormalWeb"/>
        <w:ind w:left="1440" w:hanging="589"/>
        <w:jc w:val="both"/>
        <w:rPr>
          <w:rFonts w:ascii="Arial" w:hAnsi="Arial" w:cs="Arial"/>
        </w:rPr>
      </w:pPr>
    </w:p>
    <w:p w:rsidR="002506F8" w:rsidRPr="00194844" w:rsidRDefault="002506F8" w:rsidP="00B7552A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FF0000"/>
        </w:rPr>
        <w:t>DATE OF SUBMISSION:  08 DECEMBER 2015</w:t>
      </w:r>
      <w:bookmarkStart w:id="0" w:name="_GoBack"/>
      <w:bookmarkEnd w:id="0"/>
    </w:p>
    <w:sectPr w:rsidR="002506F8" w:rsidRPr="00194844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6F8" w:rsidRDefault="002506F8">
      <w:r>
        <w:separator/>
      </w:r>
    </w:p>
  </w:endnote>
  <w:endnote w:type="continuationSeparator" w:id="0">
    <w:p w:rsidR="002506F8" w:rsidRDefault="00250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6F8" w:rsidRDefault="002506F8">
      <w:r>
        <w:separator/>
      </w:r>
    </w:p>
  </w:footnote>
  <w:footnote w:type="continuationSeparator" w:id="0">
    <w:p w:rsidR="002506F8" w:rsidRDefault="00250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</w:pPr>
      <w:rPr>
        <w:rFonts w:cs="Times New Roman"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cs="Times New Roman"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707075"/>
    <w:multiLevelType w:val="hybridMultilevel"/>
    <w:tmpl w:val="E2928A0A"/>
    <w:lvl w:ilvl="0" w:tplc="D930BBC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1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3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4"/>
  </w:num>
  <w:num w:numId="3">
    <w:abstractNumId w:val="5"/>
  </w:num>
  <w:num w:numId="4">
    <w:abstractNumId w:val="33"/>
  </w:num>
  <w:num w:numId="5">
    <w:abstractNumId w:val="25"/>
  </w:num>
  <w:num w:numId="6">
    <w:abstractNumId w:val="17"/>
  </w:num>
  <w:num w:numId="7">
    <w:abstractNumId w:val="22"/>
  </w:num>
  <w:num w:numId="8">
    <w:abstractNumId w:val="23"/>
  </w:num>
  <w:num w:numId="9">
    <w:abstractNumId w:val="14"/>
  </w:num>
  <w:num w:numId="10">
    <w:abstractNumId w:val="9"/>
  </w:num>
  <w:num w:numId="11">
    <w:abstractNumId w:val="24"/>
  </w:num>
  <w:num w:numId="12">
    <w:abstractNumId w:val="32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"/>
  </w:num>
  <w:num w:numId="19">
    <w:abstractNumId w:val="19"/>
  </w:num>
  <w:num w:numId="20">
    <w:abstractNumId w:val="13"/>
  </w:num>
  <w:num w:numId="21">
    <w:abstractNumId w:val="27"/>
  </w:num>
  <w:num w:numId="22">
    <w:abstractNumId w:val="29"/>
  </w:num>
  <w:num w:numId="23">
    <w:abstractNumId w:val="2"/>
  </w:num>
  <w:num w:numId="24">
    <w:abstractNumId w:val="7"/>
  </w:num>
  <w:num w:numId="25">
    <w:abstractNumId w:val="28"/>
  </w:num>
  <w:num w:numId="26">
    <w:abstractNumId w:val="18"/>
  </w:num>
  <w:num w:numId="27">
    <w:abstractNumId w:val="4"/>
  </w:num>
  <w:num w:numId="28">
    <w:abstractNumId w:val="21"/>
  </w:num>
  <w:num w:numId="29">
    <w:abstractNumId w:val="11"/>
  </w:num>
  <w:num w:numId="30">
    <w:abstractNumId w:val="10"/>
  </w:num>
  <w:num w:numId="31">
    <w:abstractNumId w:val="35"/>
  </w:num>
  <w:num w:numId="32">
    <w:abstractNumId w:val="12"/>
  </w:num>
  <w:num w:numId="33">
    <w:abstractNumId w:val="30"/>
  </w:num>
  <w:num w:numId="34">
    <w:abstractNumId w:val="16"/>
  </w:num>
  <w:num w:numId="35">
    <w:abstractNumId w:val="8"/>
  </w:num>
  <w:num w:numId="36">
    <w:abstractNumId w:val="15"/>
  </w:num>
  <w:num w:numId="37">
    <w:abstractNumId w:val="20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0EE"/>
    <w:rsid w:val="00016846"/>
    <w:rsid w:val="00016BB6"/>
    <w:rsid w:val="00054F7E"/>
    <w:rsid w:val="0006245B"/>
    <w:rsid w:val="000822A5"/>
    <w:rsid w:val="000A47FB"/>
    <w:rsid w:val="000B5C14"/>
    <w:rsid w:val="00126531"/>
    <w:rsid w:val="001468E9"/>
    <w:rsid w:val="001556EF"/>
    <w:rsid w:val="00160C40"/>
    <w:rsid w:val="0016291F"/>
    <w:rsid w:val="001701DF"/>
    <w:rsid w:val="00190AF7"/>
    <w:rsid w:val="00194844"/>
    <w:rsid w:val="001967B1"/>
    <w:rsid w:val="001A6BBC"/>
    <w:rsid w:val="001A6C84"/>
    <w:rsid w:val="001A73D2"/>
    <w:rsid w:val="001B28CB"/>
    <w:rsid w:val="001B42DA"/>
    <w:rsid w:val="001B6190"/>
    <w:rsid w:val="001C6A9F"/>
    <w:rsid w:val="001D7144"/>
    <w:rsid w:val="001E03C9"/>
    <w:rsid w:val="001E490A"/>
    <w:rsid w:val="001E69EC"/>
    <w:rsid w:val="001F3247"/>
    <w:rsid w:val="0020234C"/>
    <w:rsid w:val="00221BD0"/>
    <w:rsid w:val="00235946"/>
    <w:rsid w:val="00237E45"/>
    <w:rsid w:val="002506F8"/>
    <w:rsid w:val="00250D90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20CE"/>
    <w:rsid w:val="002B5CB9"/>
    <w:rsid w:val="002B6251"/>
    <w:rsid w:val="002B7D44"/>
    <w:rsid w:val="002C5B2D"/>
    <w:rsid w:val="002C7C54"/>
    <w:rsid w:val="002D3566"/>
    <w:rsid w:val="002F62AD"/>
    <w:rsid w:val="00304EE5"/>
    <w:rsid w:val="00305047"/>
    <w:rsid w:val="0031518E"/>
    <w:rsid w:val="00325B4E"/>
    <w:rsid w:val="00333386"/>
    <w:rsid w:val="00337A7C"/>
    <w:rsid w:val="00345E4A"/>
    <w:rsid w:val="003546F3"/>
    <w:rsid w:val="00370E73"/>
    <w:rsid w:val="003759A5"/>
    <w:rsid w:val="00396992"/>
    <w:rsid w:val="003B3645"/>
    <w:rsid w:val="003E3DE8"/>
    <w:rsid w:val="00427C8E"/>
    <w:rsid w:val="00433D41"/>
    <w:rsid w:val="00440681"/>
    <w:rsid w:val="00445EC0"/>
    <w:rsid w:val="004555A4"/>
    <w:rsid w:val="004615A2"/>
    <w:rsid w:val="004722F6"/>
    <w:rsid w:val="0047261E"/>
    <w:rsid w:val="004E1435"/>
    <w:rsid w:val="00512E85"/>
    <w:rsid w:val="00524E6C"/>
    <w:rsid w:val="00540888"/>
    <w:rsid w:val="00545D85"/>
    <w:rsid w:val="005735AA"/>
    <w:rsid w:val="0059608D"/>
    <w:rsid w:val="00605E36"/>
    <w:rsid w:val="00607BDA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92D8D"/>
    <w:rsid w:val="0069652B"/>
    <w:rsid w:val="006B29DF"/>
    <w:rsid w:val="006B3A6E"/>
    <w:rsid w:val="006B57B6"/>
    <w:rsid w:val="006C6099"/>
    <w:rsid w:val="00704DB3"/>
    <w:rsid w:val="00711BAF"/>
    <w:rsid w:val="00730EAD"/>
    <w:rsid w:val="007429DF"/>
    <w:rsid w:val="007524C8"/>
    <w:rsid w:val="007607F1"/>
    <w:rsid w:val="00773AF3"/>
    <w:rsid w:val="00774D85"/>
    <w:rsid w:val="00793A1C"/>
    <w:rsid w:val="007B5C2B"/>
    <w:rsid w:val="007C01AD"/>
    <w:rsid w:val="007C2F5B"/>
    <w:rsid w:val="007D43D8"/>
    <w:rsid w:val="007E0277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83C24"/>
    <w:rsid w:val="008A2140"/>
    <w:rsid w:val="008A5730"/>
    <w:rsid w:val="008C4F02"/>
    <w:rsid w:val="008D25A5"/>
    <w:rsid w:val="008E446E"/>
    <w:rsid w:val="008F0259"/>
    <w:rsid w:val="008F0DC5"/>
    <w:rsid w:val="008F1702"/>
    <w:rsid w:val="00916C10"/>
    <w:rsid w:val="009226E5"/>
    <w:rsid w:val="009232C1"/>
    <w:rsid w:val="0093094E"/>
    <w:rsid w:val="00934C1C"/>
    <w:rsid w:val="009429EF"/>
    <w:rsid w:val="00952511"/>
    <w:rsid w:val="00953CBB"/>
    <w:rsid w:val="009644FA"/>
    <w:rsid w:val="00982872"/>
    <w:rsid w:val="00983E65"/>
    <w:rsid w:val="00995442"/>
    <w:rsid w:val="009B1794"/>
    <w:rsid w:val="009B34FD"/>
    <w:rsid w:val="009C3AAE"/>
    <w:rsid w:val="009C75A0"/>
    <w:rsid w:val="009D00BC"/>
    <w:rsid w:val="009F1494"/>
    <w:rsid w:val="00A00443"/>
    <w:rsid w:val="00A218D5"/>
    <w:rsid w:val="00A307A4"/>
    <w:rsid w:val="00A34E72"/>
    <w:rsid w:val="00A36976"/>
    <w:rsid w:val="00A52F6C"/>
    <w:rsid w:val="00A5685A"/>
    <w:rsid w:val="00A574BE"/>
    <w:rsid w:val="00A60E4B"/>
    <w:rsid w:val="00A731EE"/>
    <w:rsid w:val="00AA086B"/>
    <w:rsid w:val="00AC27C8"/>
    <w:rsid w:val="00AC4A96"/>
    <w:rsid w:val="00AD6512"/>
    <w:rsid w:val="00AD77CA"/>
    <w:rsid w:val="00AE190F"/>
    <w:rsid w:val="00B10F42"/>
    <w:rsid w:val="00B21CD1"/>
    <w:rsid w:val="00B441E2"/>
    <w:rsid w:val="00B7552A"/>
    <w:rsid w:val="00BA5504"/>
    <w:rsid w:val="00BB7CAA"/>
    <w:rsid w:val="00BD2BA9"/>
    <w:rsid w:val="00C0190F"/>
    <w:rsid w:val="00C05042"/>
    <w:rsid w:val="00C2449B"/>
    <w:rsid w:val="00C24655"/>
    <w:rsid w:val="00C550F3"/>
    <w:rsid w:val="00C55F77"/>
    <w:rsid w:val="00C60DD3"/>
    <w:rsid w:val="00CA636C"/>
    <w:rsid w:val="00CB4756"/>
    <w:rsid w:val="00CD7D90"/>
    <w:rsid w:val="00CE208E"/>
    <w:rsid w:val="00CE69D7"/>
    <w:rsid w:val="00CF74A6"/>
    <w:rsid w:val="00D120B0"/>
    <w:rsid w:val="00D14410"/>
    <w:rsid w:val="00D21FF1"/>
    <w:rsid w:val="00D5256D"/>
    <w:rsid w:val="00D860EE"/>
    <w:rsid w:val="00D91B96"/>
    <w:rsid w:val="00D94540"/>
    <w:rsid w:val="00DA5FC6"/>
    <w:rsid w:val="00DB4354"/>
    <w:rsid w:val="00DB730D"/>
    <w:rsid w:val="00DB7F35"/>
    <w:rsid w:val="00DC6AE9"/>
    <w:rsid w:val="00E01778"/>
    <w:rsid w:val="00E21F8D"/>
    <w:rsid w:val="00E3268E"/>
    <w:rsid w:val="00E47C73"/>
    <w:rsid w:val="00E54008"/>
    <w:rsid w:val="00E54891"/>
    <w:rsid w:val="00E61ED9"/>
    <w:rsid w:val="00E63CE1"/>
    <w:rsid w:val="00E77D76"/>
    <w:rsid w:val="00E814A5"/>
    <w:rsid w:val="00E929F4"/>
    <w:rsid w:val="00EC0958"/>
    <w:rsid w:val="00EC1127"/>
    <w:rsid w:val="00EC30A6"/>
    <w:rsid w:val="00EC43CF"/>
    <w:rsid w:val="00ED1185"/>
    <w:rsid w:val="00EE2258"/>
    <w:rsid w:val="00EE5E6E"/>
    <w:rsid w:val="00EF19DF"/>
    <w:rsid w:val="00EF6AA7"/>
    <w:rsid w:val="00F01F83"/>
    <w:rsid w:val="00F11B7F"/>
    <w:rsid w:val="00F445AA"/>
    <w:rsid w:val="00F73C5F"/>
    <w:rsid w:val="00FB558D"/>
    <w:rsid w:val="00FC4327"/>
    <w:rsid w:val="00FC6190"/>
    <w:rsid w:val="00FD0603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/>
    </w:rPr>
  </w:style>
  <w:style w:type="paragraph" w:styleId="Heading1">
    <w:name w:val="heading 1"/>
    <w:aliases w:val="M"/>
    <w:basedOn w:val="Normal"/>
    <w:link w:val="Heading1Char"/>
    <w:uiPriority w:val="99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iPriority w:val="99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uiPriority w:val="99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iPriority w:val="99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 Char"/>
    <w:basedOn w:val="DefaultParagraphFont"/>
    <w:link w:val="Heading1"/>
    <w:uiPriority w:val="99"/>
    <w:locked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basedOn w:val="DefaultParagraphFont"/>
    <w:link w:val="Heading2"/>
    <w:uiPriority w:val="99"/>
    <w:locked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basedOn w:val="DefaultParagraphFont"/>
    <w:link w:val="Heading3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basedOn w:val="DefaultParagraphFont"/>
    <w:link w:val="Heading4"/>
    <w:uiPriority w:val="99"/>
    <w:locked/>
    <w:rsid w:val="00E54008"/>
    <w:rPr>
      <w:rFonts w:ascii="Arial" w:hAnsi="Arial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4008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2CB7"/>
    <w:rPr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C246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24655"/>
    <w:rPr>
      <w:sz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99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99"/>
    <w:rsid w:val="008D25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default">
    <w:name w:val="x_default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uiPriority w:val="99"/>
    <w:rsid w:val="001967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67B1"/>
    <w:rPr>
      <w:sz w:val="24"/>
      <w:lang w:val="en-GB"/>
    </w:rPr>
  </w:style>
  <w:style w:type="paragraph" w:customStyle="1" w:styleId="Paragraph">
    <w:name w:val="Paragraph"/>
    <w:basedOn w:val="Normal"/>
    <w:uiPriority w:val="99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99"/>
    <w:locked/>
    <w:rsid w:val="0047261E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A307A4"/>
    <w:rPr>
      <w:lang w:val="en-ZA" w:eastAsia="en-ZA"/>
    </w:rPr>
  </w:style>
  <w:style w:type="paragraph" w:styleId="NoSpacing">
    <w:name w:val="No Spacing"/>
    <w:uiPriority w:val="99"/>
    <w:qFormat/>
    <w:rsid w:val="00A307A4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4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186</Words>
  <Characters>1066</Characters>
  <Application>Microsoft Office Outlook</Application>
  <DocSecurity>0</DocSecurity>
  <Lines>0</Lines>
  <Paragraphs>0</Paragraphs>
  <ScaleCrop>false</ScaleCrop>
  <Company>sandf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subject/>
  <dc:creator>user</dc:creator>
  <cp:keywords/>
  <dc:description/>
  <cp:lastModifiedBy>schuene</cp:lastModifiedBy>
  <cp:revision>2</cp:revision>
  <cp:lastPrinted>2015-12-03T08:33:00Z</cp:lastPrinted>
  <dcterms:created xsi:type="dcterms:W3CDTF">2015-12-08T11:27:00Z</dcterms:created>
  <dcterms:modified xsi:type="dcterms:W3CDTF">2015-12-08T11:27:00Z</dcterms:modified>
</cp:coreProperties>
</file>