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8" w:rsidRPr="008E7D88" w:rsidRDefault="008E7D88" w:rsidP="00310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851" w:hanging="851"/>
        <w:rPr>
          <w:rFonts w:ascii="Arial" w:eastAsia="Calibri" w:hAnsi="Arial" w:cs="Arial"/>
          <w:b/>
          <w:bCs/>
          <w:bdr w:val="none" w:sz="0" w:space="0" w:color="auto"/>
          <w:lang w:val="af-ZA"/>
        </w:rPr>
      </w:pPr>
      <w:r w:rsidRPr="008E7D88">
        <w:rPr>
          <w:rFonts w:ascii="Arial" w:eastAsia="Calibri" w:hAnsi="Arial" w:cs="Arial"/>
          <w:b/>
          <w:bCs/>
          <w:bdr w:val="none" w:sz="0" w:space="0" w:color="auto"/>
          <w:lang w:val="af-ZA"/>
        </w:rPr>
        <w:t>3623.     M</w:t>
      </w:r>
      <w:bookmarkStart w:id="0" w:name="_GoBack"/>
      <w:bookmarkEnd w:id="0"/>
      <w:r w:rsidRPr="008E7D88">
        <w:rPr>
          <w:rFonts w:ascii="Arial" w:eastAsia="Calibri" w:hAnsi="Arial" w:cs="Arial"/>
          <w:b/>
          <w:bCs/>
          <w:bdr w:val="none" w:sz="0" w:space="0" w:color="auto"/>
          <w:lang w:val="af-ZA"/>
        </w:rPr>
        <w:t>r T Rawula (EFF) to ask the Minister of Labour:</w:t>
      </w:r>
    </w:p>
    <w:p w:rsidR="008E7D88" w:rsidRPr="008E7D88" w:rsidRDefault="008E7D88" w:rsidP="00310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851"/>
        <w:jc w:val="both"/>
        <w:rPr>
          <w:rFonts w:ascii="Arial" w:eastAsia="Calibri" w:hAnsi="Arial" w:cs="Arial"/>
          <w:bdr w:val="none" w:sz="0" w:space="0" w:color="auto"/>
          <w:lang w:val="af-ZA"/>
        </w:rPr>
      </w:pPr>
      <w:r w:rsidRPr="008E7D88">
        <w:rPr>
          <w:rFonts w:ascii="Arial" w:eastAsia="Calibri" w:hAnsi="Arial" w:cs="Arial"/>
          <w:bdr w:val="none" w:sz="0" w:space="0" w:color="auto"/>
          <w:lang w:val="af-ZA"/>
        </w:rPr>
        <w:t xml:space="preserve">Whether (a) her department and/or (b) any entity reporting to her own land; if so, in each case, (i) where is each plot of land located, (ii) what is the size of each specified plot and (iii) what is each plot </w:t>
      </w:r>
      <w:r w:rsidRPr="008E7D88">
        <w:rPr>
          <w:rFonts w:ascii="Arial" w:eastAsia="Calibri" w:hAnsi="Arial" w:cs="Arial"/>
          <w:bdr w:val="none" w:sz="0" w:space="0" w:color="auto"/>
          <w:lang w:val="en-GB"/>
        </w:rPr>
        <w:t>currently</w:t>
      </w:r>
      <w:r w:rsidRPr="008E7D88">
        <w:rPr>
          <w:rFonts w:ascii="Arial" w:eastAsia="Calibri" w:hAnsi="Arial" w:cs="Arial"/>
          <w:bdr w:val="none" w:sz="0" w:space="0" w:color="auto"/>
          <w:lang w:val="af-ZA"/>
        </w:rPr>
        <w:t xml:space="preserve"> being used for?   NW4052E</w:t>
      </w:r>
    </w:p>
    <w:p w:rsidR="00023282" w:rsidRPr="003102A2" w:rsidRDefault="008E7D88" w:rsidP="003102A2">
      <w:pPr>
        <w:spacing w:line="276" w:lineRule="auto"/>
        <w:ind w:left="360"/>
        <w:rPr>
          <w:rFonts w:ascii="Arial" w:hAnsi="Arial" w:cs="Arial"/>
          <w:b/>
        </w:rPr>
      </w:pPr>
      <w:r w:rsidRPr="008E7D88">
        <w:rPr>
          <w:b/>
        </w:rPr>
        <w:t xml:space="preserve">  </w:t>
      </w:r>
      <w:r w:rsidR="00023282" w:rsidRPr="003102A2">
        <w:rPr>
          <w:rFonts w:ascii="Arial" w:hAnsi="Arial" w:cs="Arial"/>
          <w:b/>
        </w:rPr>
        <w:t xml:space="preserve">Minister of </w:t>
      </w:r>
      <w:r w:rsidR="00704484" w:rsidRPr="003102A2">
        <w:rPr>
          <w:rFonts w:ascii="Arial" w:hAnsi="Arial" w:cs="Arial"/>
          <w:b/>
        </w:rPr>
        <w:t>Labour</w:t>
      </w:r>
      <w:r w:rsidR="003102A2">
        <w:rPr>
          <w:rFonts w:ascii="Arial" w:hAnsi="Arial" w:cs="Arial"/>
          <w:b/>
        </w:rPr>
        <w:t>’s respon</w:t>
      </w:r>
      <w:r w:rsidR="00704484" w:rsidRPr="003102A2">
        <w:rPr>
          <w:rFonts w:ascii="Arial" w:hAnsi="Arial" w:cs="Arial"/>
          <w:b/>
        </w:rPr>
        <w:t>s</w:t>
      </w:r>
      <w:r w:rsidR="003102A2">
        <w:rPr>
          <w:rFonts w:ascii="Arial" w:hAnsi="Arial" w:cs="Arial"/>
          <w:b/>
        </w:rPr>
        <w:t>e</w:t>
      </w:r>
      <w:r w:rsidR="00023282" w:rsidRPr="003102A2">
        <w:rPr>
          <w:rFonts w:ascii="Arial" w:hAnsi="Arial" w:cs="Arial"/>
          <w:b/>
        </w:rPr>
        <w:t>:</w:t>
      </w:r>
    </w:p>
    <w:p w:rsidR="008E7D88" w:rsidRPr="003102A2" w:rsidRDefault="008E7D88" w:rsidP="003102A2">
      <w:pPr>
        <w:spacing w:line="276" w:lineRule="auto"/>
        <w:ind w:left="360"/>
        <w:rPr>
          <w:rFonts w:ascii="Arial" w:hAnsi="Arial" w:cs="Arial"/>
          <w:b/>
        </w:rPr>
      </w:pPr>
    </w:p>
    <w:p w:rsidR="008E7D88" w:rsidRPr="003102A2" w:rsidRDefault="003102A2" w:rsidP="003102A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102A2">
        <w:rPr>
          <w:rFonts w:ascii="Arial" w:hAnsi="Arial" w:cs="Arial"/>
          <w:sz w:val="24"/>
          <w:szCs w:val="24"/>
        </w:rPr>
        <w:t>The Department does not own any land.</w:t>
      </w:r>
    </w:p>
    <w:p w:rsidR="008E7D88" w:rsidRPr="003102A2" w:rsidRDefault="003102A2" w:rsidP="003102A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102A2">
        <w:rPr>
          <w:rFonts w:ascii="Arial" w:hAnsi="Arial" w:cs="Arial"/>
          <w:sz w:val="24"/>
          <w:szCs w:val="24"/>
        </w:rPr>
        <w:t>However the following entities do own land</w:t>
      </w:r>
      <w:r>
        <w:rPr>
          <w:rFonts w:ascii="Arial" w:hAnsi="Arial" w:cs="Arial"/>
          <w:sz w:val="24"/>
          <w:szCs w:val="24"/>
        </w:rPr>
        <w:t>;</w:t>
      </w:r>
    </w:p>
    <w:p w:rsidR="00023282" w:rsidRPr="003102A2" w:rsidRDefault="00023282" w:rsidP="003102A2">
      <w:pPr>
        <w:pStyle w:val="Body"/>
        <w:spacing w:line="276" w:lineRule="auto"/>
        <w:rPr>
          <w:rFonts w:ascii="Arial" w:hAnsi="Arial" w:cs="Arial"/>
          <w:color w:val="auto"/>
          <w:sz w:val="24"/>
          <w:szCs w:val="24"/>
          <w:lang w:val="en-ZA"/>
        </w:rPr>
      </w:pPr>
    </w:p>
    <w:tbl>
      <w:tblPr>
        <w:tblStyle w:val="TableGrid"/>
        <w:tblW w:w="11643" w:type="dxa"/>
        <w:tblInd w:w="940" w:type="dxa"/>
        <w:tblLayout w:type="fixed"/>
        <w:tblLook w:val="04A0"/>
      </w:tblPr>
      <w:tblGrid>
        <w:gridCol w:w="1578"/>
        <w:gridCol w:w="3402"/>
        <w:gridCol w:w="3544"/>
        <w:gridCol w:w="3119"/>
      </w:tblGrid>
      <w:tr w:rsidR="003102A2" w:rsidRPr="003102A2" w:rsidTr="003102A2">
        <w:trPr>
          <w:trHeight w:val="659"/>
        </w:trPr>
        <w:tc>
          <w:tcPr>
            <w:tcW w:w="1578" w:type="dxa"/>
          </w:tcPr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ENTITY</w:t>
            </w:r>
          </w:p>
        </w:tc>
        <w:tc>
          <w:tcPr>
            <w:tcW w:w="3402" w:type="dxa"/>
          </w:tcPr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LOCATION</w:t>
            </w:r>
          </w:p>
        </w:tc>
        <w:tc>
          <w:tcPr>
            <w:tcW w:w="3544" w:type="dxa"/>
          </w:tcPr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SIZE</w:t>
            </w:r>
          </w:p>
        </w:tc>
        <w:tc>
          <w:tcPr>
            <w:tcW w:w="3119" w:type="dxa"/>
          </w:tcPr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PURPOSE FOR WHICH IT IS USED</w:t>
            </w:r>
          </w:p>
        </w:tc>
      </w:tr>
      <w:tr w:rsidR="003102A2" w:rsidRPr="003102A2" w:rsidTr="003102A2">
        <w:trPr>
          <w:trHeight w:val="515"/>
        </w:trPr>
        <w:tc>
          <w:tcPr>
            <w:tcW w:w="1578" w:type="dxa"/>
          </w:tcPr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CF</w:t>
            </w: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402" w:type="dxa"/>
          </w:tcPr>
          <w:p w:rsidR="003102A2" w:rsidRPr="003102A2" w:rsidRDefault="003102A2" w:rsidP="003102A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Corner Southspansberg &amp;    Hamilton street, Arcadia, Pretoria.</w:t>
            </w: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252 Phalo street, Bisho</w:t>
            </w:r>
          </w:p>
        </w:tc>
        <w:tc>
          <w:tcPr>
            <w:tcW w:w="3544" w:type="dxa"/>
          </w:tcPr>
          <w:p w:rsidR="003102A2" w:rsidRPr="003102A2" w:rsidRDefault="003102A2" w:rsidP="003102A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10584 square meters</w:t>
            </w: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801 square meters</w:t>
            </w:r>
          </w:p>
        </w:tc>
        <w:tc>
          <w:tcPr>
            <w:tcW w:w="3119" w:type="dxa"/>
          </w:tcPr>
          <w:p w:rsidR="003102A2" w:rsidRPr="003102A2" w:rsidRDefault="003102A2" w:rsidP="003102A2">
            <w:pPr>
              <w:pStyle w:val="Body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Compensation Fund Head Office</w:t>
            </w:r>
          </w:p>
          <w:p w:rsidR="003102A2" w:rsidRDefault="003102A2" w:rsidP="003102A2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Default="003102A2" w:rsidP="003102A2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The land is leased to Public works</w:t>
            </w:r>
            <w:r w:rsidR="00F93AB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 in order to build offices.</w:t>
            </w:r>
          </w:p>
        </w:tc>
      </w:tr>
      <w:tr w:rsidR="003102A2" w:rsidRPr="003102A2" w:rsidTr="003102A2">
        <w:trPr>
          <w:trHeight w:val="515"/>
        </w:trPr>
        <w:tc>
          <w:tcPr>
            <w:tcW w:w="1578" w:type="dxa"/>
          </w:tcPr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UIF</w:t>
            </w:r>
          </w:p>
        </w:tc>
        <w:tc>
          <w:tcPr>
            <w:tcW w:w="3402" w:type="dxa"/>
          </w:tcPr>
          <w:p w:rsidR="003102A2" w:rsidRPr="003102A2" w:rsidRDefault="003102A2" w:rsidP="003102A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895 Phalo Avenue, Bisho</w:t>
            </w:r>
          </w:p>
          <w:p w:rsidR="003102A2" w:rsidRPr="003102A2" w:rsidRDefault="003102A2" w:rsidP="003102A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43 Corners Garden road &amp; Post office street, Thohoyandou</w:t>
            </w:r>
          </w:p>
          <w:p w:rsidR="003102A2" w:rsidRPr="003102A2" w:rsidRDefault="00F93AB2" w:rsidP="00F93AB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ERF </w:t>
            </w:r>
            <w:r w:rsidR="003102A2"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 834, 20 </w:t>
            </w:r>
            <w:r w:rsidR="003102A2"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lastRenderedPageBreak/>
              <w:t>Trevenna Street, Pretoria</w:t>
            </w:r>
          </w:p>
        </w:tc>
        <w:tc>
          <w:tcPr>
            <w:tcW w:w="3544" w:type="dxa"/>
          </w:tcPr>
          <w:p w:rsidR="003102A2" w:rsidRPr="003102A2" w:rsidRDefault="003102A2" w:rsidP="003102A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lastRenderedPageBreak/>
              <w:t>826 square meters</w:t>
            </w: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1200 square meters</w:t>
            </w: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F93AB2" w:rsidRDefault="00F93AB2" w:rsidP="00F93A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2519 square meters</w:t>
            </w:r>
          </w:p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119" w:type="dxa"/>
          </w:tcPr>
          <w:p w:rsidR="003102A2" w:rsidRPr="003102A2" w:rsidRDefault="003102A2" w:rsidP="003102A2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lastRenderedPageBreak/>
              <w:t>Undergoing refurbishment</w:t>
            </w:r>
          </w:p>
          <w:p w:rsidR="003102A2" w:rsidRDefault="003102A2" w:rsidP="003102A2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Undergoing refurbishment</w:t>
            </w:r>
          </w:p>
          <w:p w:rsidR="00C9106E" w:rsidRPr="003102A2" w:rsidRDefault="00C9106E" w:rsidP="00C9106E">
            <w:pPr>
              <w:pStyle w:val="Body"/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F93AB2" w:rsidRDefault="00F93AB2" w:rsidP="00F93AB2">
            <w:pPr>
              <w:pStyle w:val="Body"/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:rsidR="003102A2" w:rsidRPr="003102A2" w:rsidRDefault="003102A2" w:rsidP="003102A2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Undergoing </w:t>
            </w: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lastRenderedPageBreak/>
              <w:t xml:space="preserve">refurbishment </w:t>
            </w:r>
          </w:p>
          <w:p w:rsidR="003102A2" w:rsidRPr="003102A2" w:rsidRDefault="003102A2" w:rsidP="00C9106E">
            <w:pPr>
              <w:pStyle w:val="Body"/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 </w:t>
            </w:r>
          </w:p>
        </w:tc>
      </w:tr>
      <w:tr w:rsidR="00C9106E" w:rsidRPr="003102A2" w:rsidTr="00590E39">
        <w:trPr>
          <w:trHeight w:val="659"/>
        </w:trPr>
        <w:tc>
          <w:tcPr>
            <w:tcW w:w="1578" w:type="dxa"/>
          </w:tcPr>
          <w:p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lastRenderedPageBreak/>
              <w:t>ENTITY</w:t>
            </w:r>
          </w:p>
        </w:tc>
        <w:tc>
          <w:tcPr>
            <w:tcW w:w="3402" w:type="dxa"/>
          </w:tcPr>
          <w:p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LOCATION</w:t>
            </w:r>
          </w:p>
        </w:tc>
        <w:tc>
          <w:tcPr>
            <w:tcW w:w="3544" w:type="dxa"/>
          </w:tcPr>
          <w:p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SIZE</w:t>
            </w:r>
          </w:p>
        </w:tc>
        <w:tc>
          <w:tcPr>
            <w:tcW w:w="3119" w:type="dxa"/>
          </w:tcPr>
          <w:p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PURPOSE FOR WHICH IT IS USED</w:t>
            </w:r>
          </w:p>
        </w:tc>
      </w:tr>
      <w:tr w:rsidR="00C9106E" w:rsidRPr="003102A2" w:rsidTr="003102A2">
        <w:trPr>
          <w:trHeight w:val="515"/>
        </w:trPr>
        <w:tc>
          <w:tcPr>
            <w:tcW w:w="1578" w:type="dxa"/>
          </w:tcPr>
          <w:p w:rsidR="00C9106E" w:rsidRPr="003102A2" w:rsidRDefault="00C9106E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402" w:type="dxa"/>
          </w:tcPr>
          <w:p w:rsidR="00C9106E" w:rsidRDefault="00C9106E" w:rsidP="00C9106E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3384, 94 WF Nkomo Street, Pretoria</w:t>
            </w:r>
          </w:p>
          <w:p w:rsidR="00C9106E" w:rsidRPr="003102A2" w:rsidRDefault="00C9106E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</w:tcPr>
          <w:p w:rsidR="00C9106E" w:rsidRPr="003102A2" w:rsidRDefault="00C9106E" w:rsidP="00C9106E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8454 square meters</w:t>
            </w:r>
          </w:p>
        </w:tc>
        <w:tc>
          <w:tcPr>
            <w:tcW w:w="3119" w:type="dxa"/>
          </w:tcPr>
          <w:p w:rsidR="00C9106E" w:rsidRPr="003102A2" w:rsidRDefault="00C9106E" w:rsidP="00C9106E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Undergoing refurbishment</w:t>
            </w:r>
          </w:p>
        </w:tc>
      </w:tr>
      <w:tr w:rsidR="003102A2" w:rsidRPr="003102A2" w:rsidTr="003102A2">
        <w:trPr>
          <w:trHeight w:val="515"/>
        </w:trPr>
        <w:tc>
          <w:tcPr>
            <w:tcW w:w="1578" w:type="dxa"/>
          </w:tcPr>
          <w:p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NEDLAC</w:t>
            </w:r>
          </w:p>
        </w:tc>
        <w:tc>
          <w:tcPr>
            <w:tcW w:w="3402" w:type="dxa"/>
          </w:tcPr>
          <w:p w:rsidR="003102A2" w:rsidRPr="003102A2" w:rsidRDefault="003102A2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2015 Rosebank</w:t>
            </w:r>
          </w:p>
        </w:tc>
        <w:tc>
          <w:tcPr>
            <w:tcW w:w="3544" w:type="dxa"/>
          </w:tcPr>
          <w:p w:rsidR="003102A2" w:rsidRPr="003102A2" w:rsidRDefault="003102A2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1613 square meters</w:t>
            </w:r>
          </w:p>
        </w:tc>
        <w:tc>
          <w:tcPr>
            <w:tcW w:w="3119" w:type="dxa"/>
          </w:tcPr>
          <w:p w:rsidR="003102A2" w:rsidRPr="003102A2" w:rsidRDefault="00C9106E" w:rsidP="00C9106E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Nedlac </w:t>
            </w:r>
            <w:r w:rsidR="003102A2"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Office </w:t>
            </w:r>
          </w:p>
        </w:tc>
      </w:tr>
    </w:tbl>
    <w:p w:rsidR="00AB48E7" w:rsidRPr="00023282" w:rsidRDefault="00AB48E7" w:rsidP="00C9106E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sectPr w:rsidR="00AB48E7" w:rsidRPr="00023282" w:rsidSect="00B86B02">
      <w:footerReference w:type="default" r:id="rId7"/>
      <w:pgSz w:w="16838" w:h="11906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7D" w:rsidRDefault="009A5D7D">
      <w:r>
        <w:separator/>
      </w:r>
    </w:p>
  </w:endnote>
  <w:endnote w:type="continuationSeparator" w:id="0">
    <w:p w:rsidR="009A5D7D" w:rsidRDefault="009A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124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631" w:rsidRDefault="00C139B0">
        <w:pPr>
          <w:pStyle w:val="Footer"/>
          <w:jc w:val="right"/>
        </w:pPr>
        <w:r>
          <w:fldChar w:fldCharType="begin"/>
        </w:r>
        <w:r w:rsidR="00913631">
          <w:instrText xml:space="preserve"> PAGE   \* MERGEFORMAT </w:instrText>
        </w:r>
        <w:r>
          <w:fldChar w:fldCharType="separate"/>
        </w:r>
        <w:r w:rsidR="009A5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B1A" w:rsidRDefault="00EB4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7D" w:rsidRDefault="009A5D7D">
      <w:r>
        <w:separator/>
      </w:r>
    </w:p>
  </w:footnote>
  <w:footnote w:type="continuationSeparator" w:id="0">
    <w:p w:rsidR="009A5D7D" w:rsidRDefault="009A5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FD4"/>
    <w:multiLevelType w:val="hybridMultilevel"/>
    <w:tmpl w:val="921018D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BB2"/>
    <w:multiLevelType w:val="hybridMultilevel"/>
    <w:tmpl w:val="92D8044E"/>
    <w:lvl w:ilvl="0" w:tplc="1C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606"/>
    <w:multiLevelType w:val="hybridMultilevel"/>
    <w:tmpl w:val="7ADA6DBC"/>
    <w:lvl w:ilvl="0" w:tplc="2368C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0B75"/>
    <w:multiLevelType w:val="hybridMultilevel"/>
    <w:tmpl w:val="DC5E9C5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CF0"/>
    <w:multiLevelType w:val="hybridMultilevel"/>
    <w:tmpl w:val="D96EC9EC"/>
    <w:lvl w:ilvl="0" w:tplc="EEC2062A">
      <w:start w:val="31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271F0E9B"/>
    <w:multiLevelType w:val="hybridMultilevel"/>
    <w:tmpl w:val="3B9E69E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0454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B99"/>
    <w:multiLevelType w:val="hybridMultilevel"/>
    <w:tmpl w:val="3B9E69E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3894"/>
    <w:multiLevelType w:val="hybridMultilevel"/>
    <w:tmpl w:val="80E8A7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92C76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700A5"/>
    <w:multiLevelType w:val="hybridMultilevel"/>
    <w:tmpl w:val="D2C2F1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B1032"/>
    <w:multiLevelType w:val="hybridMultilevel"/>
    <w:tmpl w:val="E7F2E0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555F"/>
    <w:rsid w:val="00007825"/>
    <w:rsid w:val="000125A2"/>
    <w:rsid w:val="00023282"/>
    <w:rsid w:val="000250A5"/>
    <w:rsid w:val="000455FE"/>
    <w:rsid w:val="00093046"/>
    <w:rsid w:val="000B3E33"/>
    <w:rsid w:val="000D56D8"/>
    <w:rsid w:val="00173D12"/>
    <w:rsid w:val="001740B0"/>
    <w:rsid w:val="001C741F"/>
    <w:rsid w:val="001D6C40"/>
    <w:rsid w:val="001F4452"/>
    <w:rsid w:val="0023637E"/>
    <w:rsid w:val="0025088B"/>
    <w:rsid w:val="0027555F"/>
    <w:rsid w:val="002D2285"/>
    <w:rsid w:val="002E6928"/>
    <w:rsid w:val="003102A2"/>
    <w:rsid w:val="003942B9"/>
    <w:rsid w:val="003B6651"/>
    <w:rsid w:val="00493B5E"/>
    <w:rsid w:val="004D70EE"/>
    <w:rsid w:val="004E5814"/>
    <w:rsid w:val="005244E0"/>
    <w:rsid w:val="00527BE8"/>
    <w:rsid w:val="00527D6E"/>
    <w:rsid w:val="0054388B"/>
    <w:rsid w:val="005710AF"/>
    <w:rsid w:val="005767EE"/>
    <w:rsid w:val="005E60DC"/>
    <w:rsid w:val="00676864"/>
    <w:rsid w:val="006F48FE"/>
    <w:rsid w:val="00704484"/>
    <w:rsid w:val="007C4FE4"/>
    <w:rsid w:val="007E3DC8"/>
    <w:rsid w:val="00821D6D"/>
    <w:rsid w:val="008616B3"/>
    <w:rsid w:val="0087276A"/>
    <w:rsid w:val="00880477"/>
    <w:rsid w:val="008A5DF3"/>
    <w:rsid w:val="008B5D2B"/>
    <w:rsid w:val="008E7D88"/>
    <w:rsid w:val="00913631"/>
    <w:rsid w:val="00950923"/>
    <w:rsid w:val="00974CFE"/>
    <w:rsid w:val="00982EB2"/>
    <w:rsid w:val="009A5D7D"/>
    <w:rsid w:val="009D724F"/>
    <w:rsid w:val="009E6325"/>
    <w:rsid w:val="00A0475C"/>
    <w:rsid w:val="00A41468"/>
    <w:rsid w:val="00A47CA8"/>
    <w:rsid w:val="00A56016"/>
    <w:rsid w:val="00AB1AE1"/>
    <w:rsid w:val="00AB38AB"/>
    <w:rsid w:val="00AB48E7"/>
    <w:rsid w:val="00B718F9"/>
    <w:rsid w:val="00B86B02"/>
    <w:rsid w:val="00B93CB6"/>
    <w:rsid w:val="00BB5B3E"/>
    <w:rsid w:val="00BC03F4"/>
    <w:rsid w:val="00BD59DA"/>
    <w:rsid w:val="00BD6A49"/>
    <w:rsid w:val="00C0284E"/>
    <w:rsid w:val="00C139B0"/>
    <w:rsid w:val="00C21357"/>
    <w:rsid w:val="00C51F37"/>
    <w:rsid w:val="00C9106E"/>
    <w:rsid w:val="00D473AE"/>
    <w:rsid w:val="00D52406"/>
    <w:rsid w:val="00D55131"/>
    <w:rsid w:val="00DE4546"/>
    <w:rsid w:val="00E4655C"/>
    <w:rsid w:val="00E92AFD"/>
    <w:rsid w:val="00E96284"/>
    <w:rsid w:val="00E9769D"/>
    <w:rsid w:val="00EB4B1A"/>
    <w:rsid w:val="00ED4DF8"/>
    <w:rsid w:val="00EE4726"/>
    <w:rsid w:val="00F93AB2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39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39B0"/>
    <w:rPr>
      <w:u w:val="single"/>
    </w:rPr>
  </w:style>
  <w:style w:type="paragraph" w:customStyle="1" w:styleId="Body">
    <w:name w:val="Body"/>
    <w:rsid w:val="00C139B0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Tait (HQ)</dc:creator>
  <cp:lastModifiedBy>PUMZA</cp:lastModifiedBy>
  <cp:revision>2</cp:revision>
  <dcterms:created xsi:type="dcterms:W3CDTF">2018-01-30T09:47:00Z</dcterms:created>
  <dcterms:modified xsi:type="dcterms:W3CDTF">2018-01-30T09:47:00Z</dcterms:modified>
</cp:coreProperties>
</file>