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bookmarkStart w:id="0" w:name="_GoBack"/>
      <w:bookmarkEnd w:id="0"/>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51004">
        <w:rPr>
          <w:rFonts w:cs="Arial"/>
          <w:sz w:val="22"/>
          <w:szCs w:val="22"/>
          <w:u w:val="none"/>
          <w:lang w:val="en-ZA"/>
        </w:rPr>
        <w:t>3</w:t>
      </w:r>
      <w:r w:rsidR="002A0A30">
        <w:rPr>
          <w:rFonts w:cs="Arial"/>
          <w:sz w:val="22"/>
          <w:szCs w:val="22"/>
          <w:u w:val="none"/>
          <w:lang w:val="en-ZA"/>
        </w:rPr>
        <w:t>41</w:t>
      </w:r>
    </w:p>
    <w:p w:rsidR="002A0A30" w:rsidRPr="002A0A30" w:rsidRDefault="002A0A30" w:rsidP="002A0A30">
      <w:pPr>
        <w:spacing w:before="100" w:beforeAutospacing="1" w:after="100" w:afterAutospacing="1" w:line="240" w:lineRule="auto"/>
        <w:ind w:left="720" w:hanging="720"/>
        <w:jc w:val="both"/>
        <w:outlineLvl w:val="0"/>
        <w:rPr>
          <w:rFonts w:ascii="Arial" w:hAnsi="Arial" w:cs="Arial"/>
          <w:b/>
          <w:noProof/>
          <w:lang w:val="af-ZA"/>
        </w:rPr>
      </w:pPr>
      <w:r w:rsidRPr="002A0A30">
        <w:rPr>
          <w:rFonts w:ascii="Arial" w:hAnsi="Arial" w:cs="Arial"/>
          <w:b/>
          <w:noProof/>
          <w:lang w:val="af-ZA"/>
        </w:rPr>
        <w:t>341.</w:t>
      </w:r>
      <w:r w:rsidRPr="002A0A30">
        <w:rPr>
          <w:rFonts w:ascii="Arial" w:hAnsi="Arial" w:cs="Arial"/>
          <w:b/>
          <w:noProof/>
          <w:lang w:val="af-ZA"/>
        </w:rPr>
        <w:tab/>
      </w:r>
      <w:r w:rsidRPr="002A0A30">
        <w:rPr>
          <w:rFonts w:ascii="Arial" w:hAnsi="Arial" w:cs="Arial"/>
          <w:b/>
          <w:bCs/>
          <w:lang w:val="en-GB"/>
        </w:rPr>
        <w:t>Mr</w:t>
      </w:r>
      <w:r w:rsidRPr="002A0A30">
        <w:rPr>
          <w:rFonts w:ascii="Arial" w:hAnsi="Arial" w:cs="Arial"/>
          <w:b/>
          <w:noProof/>
          <w:lang w:val="af-ZA"/>
        </w:rPr>
        <w:t xml:space="preserve"> T Z Hadebe (DA) to ask the Minister of Transport:</w:t>
      </w:r>
    </w:p>
    <w:p w:rsidR="002A0A30" w:rsidRPr="002A0A30" w:rsidRDefault="002A0A30" w:rsidP="002A0A30">
      <w:pPr>
        <w:spacing w:before="100" w:beforeAutospacing="1" w:after="100" w:afterAutospacing="1" w:line="240" w:lineRule="auto"/>
        <w:ind w:left="720"/>
        <w:jc w:val="both"/>
        <w:outlineLvl w:val="0"/>
        <w:rPr>
          <w:rFonts w:ascii="Arial" w:hAnsi="Arial" w:cs="Arial"/>
          <w:lang w:eastAsia="en-ZA"/>
        </w:rPr>
      </w:pPr>
      <w:r w:rsidRPr="002A0A30">
        <w:rPr>
          <w:rFonts w:ascii="Arial" w:hAnsi="Arial" w:cs="Arial"/>
        </w:rPr>
        <w:t>What amount did (a) his department and (b) each entity reporting to him spend on the promotion or celebration of the Year of O R Tambo on the (</w:t>
      </w:r>
      <w:proofErr w:type="spellStart"/>
      <w:r w:rsidRPr="002A0A30">
        <w:rPr>
          <w:rFonts w:ascii="Arial" w:hAnsi="Arial" w:cs="Arial"/>
        </w:rPr>
        <w:t>i</w:t>
      </w:r>
      <w:proofErr w:type="spellEnd"/>
      <w:r w:rsidRPr="002A0A30">
        <w:rPr>
          <w:rFonts w:ascii="Arial" w:hAnsi="Arial" w:cs="Arial"/>
        </w:rPr>
        <w:t xml:space="preserve">) Africa News Network 7 channel, (ii) SA Broadcasting Corporation (aa) television channels and (bb) radio stations, (iii) national </w:t>
      </w:r>
      <w:r w:rsidRPr="002A0A30">
        <w:rPr>
          <w:rFonts w:ascii="Arial" w:hAnsi="Arial" w:cs="Arial"/>
          <w:noProof/>
          <w:lang w:val="af-ZA"/>
        </w:rPr>
        <w:t>commercial</w:t>
      </w:r>
      <w:r w:rsidRPr="002A0A30">
        <w:rPr>
          <w:rFonts w:ascii="Arial" w:hAnsi="Arial" w:cs="Arial"/>
        </w:rPr>
        <w:t xml:space="preserve"> radio stations and (iv) community (aa) television and (bb) radio stations since 1 January 2017</w:t>
      </w:r>
      <w:r w:rsidRPr="002A0A30">
        <w:rPr>
          <w:rFonts w:ascii="Arial" w:hAnsi="Arial" w:cs="Arial"/>
          <w:noProof/>
          <w:lang w:val="af-ZA"/>
        </w:rPr>
        <w:t>?</w:t>
      </w:r>
      <w:r w:rsidRPr="002A0A30">
        <w:rPr>
          <w:rFonts w:ascii="Arial" w:hAnsi="Arial" w:cs="Arial"/>
          <w:noProof/>
          <w:lang w:val="af-ZA"/>
        </w:rPr>
        <w:tab/>
      </w:r>
      <w:r w:rsidRPr="002A0A30">
        <w:rPr>
          <w:rFonts w:ascii="Arial" w:hAnsi="Arial" w:cs="Arial"/>
          <w:noProof/>
          <w:lang w:val="af-ZA"/>
        </w:rPr>
        <w:tab/>
      </w:r>
      <w:r w:rsidRPr="002A0A30">
        <w:rPr>
          <w:rFonts w:ascii="Arial" w:hAnsi="Arial" w:cs="Arial"/>
          <w:noProof/>
          <w:lang w:val="af-ZA"/>
        </w:rPr>
        <w:tab/>
      </w:r>
      <w:r w:rsidRPr="002A0A30">
        <w:rPr>
          <w:rFonts w:ascii="Arial" w:hAnsi="Arial" w:cs="Arial"/>
          <w:noProof/>
          <w:lang w:val="af-ZA"/>
        </w:rPr>
        <w:tab/>
      </w:r>
      <w:r w:rsidRPr="002A0A30">
        <w:rPr>
          <w:rFonts w:ascii="Arial" w:hAnsi="Arial" w:cs="Arial"/>
          <w:noProof/>
          <w:lang w:val="af-ZA"/>
        </w:rPr>
        <w:tab/>
        <w:t>NW363E</w:t>
      </w:r>
    </w:p>
    <w:p w:rsidR="00795444" w:rsidRDefault="00795444" w:rsidP="00795444">
      <w:pPr>
        <w:rPr>
          <w:rFonts w:ascii="Arial" w:hAnsi="Arial" w:cs="Arial"/>
          <w:lang w:val="en-ZA" w:eastAsia="x-none"/>
        </w:rPr>
      </w:pPr>
    </w:p>
    <w:p w:rsidR="00C233C9" w:rsidRDefault="00C233C9" w:rsidP="00795444">
      <w:pPr>
        <w:rPr>
          <w:rFonts w:ascii="Arial" w:hAnsi="Arial" w:cs="Arial"/>
          <w:b/>
          <w:lang w:val="en-ZA" w:eastAsia="x-none"/>
        </w:rPr>
      </w:pPr>
      <w:r w:rsidRPr="00C233C9">
        <w:rPr>
          <w:rFonts w:ascii="Arial" w:hAnsi="Arial" w:cs="Arial"/>
          <w:b/>
          <w:lang w:val="en-ZA" w:eastAsia="x-none"/>
        </w:rPr>
        <w:t>Reply:</w:t>
      </w:r>
    </w:p>
    <w:p w:rsidR="0002103F" w:rsidRDefault="0002103F" w:rsidP="00795444">
      <w:pPr>
        <w:rPr>
          <w:rFonts w:ascii="Arial" w:hAnsi="Arial" w:cs="Arial"/>
          <w:b/>
          <w:lang w:val="en-ZA" w:eastAsia="x-none"/>
        </w:rPr>
      </w:pPr>
      <w:r>
        <w:rPr>
          <w:rFonts w:ascii="Arial" w:hAnsi="Arial" w:cs="Arial"/>
          <w:b/>
          <w:lang w:val="en-ZA" w:eastAsia="x-none"/>
        </w:rPr>
        <w:t>DEPARTMENT</w:t>
      </w:r>
    </w:p>
    <w:p w:rsidR="00252934" w:rsidRPr="002A0A30" w:rsidRDefault="00252934" w:rsidP="00252934">
      <w:pPr>
        <w:rPr>
          <w:rFonts w:ascii="Arial" w:hAnsi="Arial" w:cs="Arial"/>
          <w:lang w:val="en-ZA" w:eastAsia="x-none"/>
        </w:rPr>
      </w:pPr>
      <w:r>
        <w:rPr>
          <w:rFonts w:ascii="Arial" w:hAnsi="Arial" w:cs="Arial"/>
          <w:lang w:val="en-ZA" w:eastAsia="x-none"/>
        </w:rPr>
        <w:t>The Department of Transport did not embark on any promotion of the year of OR Tambo during the period in question. Such OR Tambo activities were done through the DOT entities.</w:t>
      </w:r>
    </w:p>
    <w:p w:rsidR="0002103F" w:rsidRPr="00C233C9" w:rsidRDefault="00252934" w:rsidP="00252934">
      <w:pPr>
        <w:tabs>
          <w:tab w:val="left" w:pos="1500"/>
        </w:tabs>
        <w:rPr>
          <w:rFonts w:ascii="Arial" w:hAnsi="Arial" w:cs="Arial"/>
          <w:b/>
          <w:lang w:val="en-ZA" w:eastAsia="x-none"/>
        </w:rPr>
      </w:pPr>
      <w:r>
        <w:rPr>
          <w:rFonts w:ascii="Arial" w:hAnsi="Arial" w:cs="Arial"/>
          <w:b/>
          <w:lang w:val="en-ZA" w:eastAsia="x-none"/>
        </w:rPr>
        <w:tab/>
      </w:r>
    </w:p>
    <w:p w:rsidR="00C233C9" w:rsidRDefault="0002103F" w:rsidP="00795444">
      <w:pPr>
        <w:rPr>
          <w:rFonts w:ascii="Arial" w:hAnsi="Arial" w:cs="Arial"/>
          <w:b/>
          <w:lang w:val="en-ZA" w:eastAsia="x-none"/>
        </w:rPr>
      </w:pPr>
      <w:r w:rsidRPr="00C233C9">
        <w:rPr>
          <w:rFonts w:ascii="Arial" w:hAnsi="Arial" w:cs="Arial"/>
          <w:b/>
          <w:lang w:val="en-ZA" w:eastAsia="x-none"/>
        </w:rPr>
        <w:t>AIRPORTS COMPANY SOUTH AFRICA SOC LIMITED (ACSA)</w:t>
      </w:r>
    </w:p>
    <w:p w:rsidR="00C233C9" w:rsidRPr="00C233C9" w:rsidRDefault="00C233C9" w:rsidP="00C233C9">
      <w:pPr>
        <w:jc w:val="both"/>
        <w:rPr>
          <w:rFonts w:ascii="Arial" w:hAnsi="Arial" w:cs="Arial"/>
          <w:lang w:val="en-ZA" w:eastAsia="x-none"/>
        </w:rPr>
      </w:pPr>
      <w:r w:rsidRPr="00C233C9">
        <w:rPr>
          <w:rFonts w:ascii="Arial" w:hAnsi="Arial" w:cs="Arial"/>
          <w:bCs/>
          <w:lang w:val="en-ZA" w:eastAsia="x-none"/>
        </w:rPr>
        <w:t>b) A total amount of R2, 5 Million for the building of the life-size statue</w:t>
      </w:r>
      <w:r>
        <w:rPr>
          <w:rFonts w:ascii="Arial" w:hAnsi="Arial" w:cs="Arial"/>
          <w:bCs/>
          <w:lang w:val="en-ZA" w:eastAsia="x-none"/>
        </w:rPr>
        <w:t xml:space="preserve"> of Mr O.R Tambo and R1, 6 m</w:t>
      </w:r>
      <w:r w:rsidRPr="00C233C9">
        <w:rPr>
          <w:rFonts w:ascii="Arial" w:hAnsi="Arial" w:cs="Arial"/>
          <w:bCs/>
          <w:lang w:val="en-ZA" w:eastAsia="x-none"/>
        </w:rPr>
        <w:t xml:space="preserve">illion was spent to host the Presidential ceremony to unveil the statue. </w:t>
      </w:r>
    </w:p>
    <w:p w:rsidR="00C233C9" w:rsidRPr="00C233C9" w:rsidRDefault="00C233C9" w:rsidP="00C233C9">
      <w:pPr>
        <w:jc w:val="both"/>
        <w:rPr>
          <w:rFonts w:ascii="Arial" w:hAnsi="Arial" w:cs="Arial"/>
          <w:lang w:val="en-ZA" w:eastAsia="x-none"/>
        </w:rPr>
      </w:pPr>
      <w:r w:rsidRPr="00C233C9">
        <w:rPr>
          <w:rFonts w:ascii="Arial" w:hAnsi="Arial" w:cs="Arial"/>
          <w:bCs/>
          <w:lang w:val="en-ZA" w:eastAsia="x-none"/>
        </w:rPr>
        <w:t xml:space="preserve">ii) From a media support level, ACSA contributed R100, 000 for SABC Telkom lines to broadcast the unveiling ceremony LIVE on radio stations and SABC TV. </w:t>
      </w:r>
    </w:p>
    <w:p w:rsidR="00C233C9" w:rsidRDefault="00C233C9" w:rsidP="00C233C9">
      <w:pPr>
        <w:jc w:val="both"/>
        <w:rPr>
          <w:rFonts w:ascii="Arial" w:hAnsi="Arial" w:cs="Arial"/>
          <w:bCs/>
          <w:lang w:val="en-ZA" w:eastAsia="x-none"/>
        </w:rPr>
      </w:pPr>
      <w:r w:rsidRPr="00C233C9">
        <w:rPr>
          <w:rFonts w:ascii="Arial" w:hAnsi="Arial" w:cs="Arial"/>
          <w:bCs/>
          <w:lang w:val="en-ZA" w:eastAsia="x-none"/>
        </w:rPr>
        <w:t xml:space="preserve">From an O.R. Tambo International Airport perspective, no costs were spent on media </w:t>
      </w:r>
      <w:proofErr w:type="gramStart"/>
      <w:r w:rsidRPr="00C233C9">
        <w:rPr>
          <w:rFonts w:ascii="Arial" w:hAnsi="Arial" w:cs="Arial"/>
          <w:bCs/>
          <w:lang w:val="en-ZA" w:eastAsia="x-none"/>
        </w:rPr>
        <w:t>opportunities,</w:t>
      </w:r>
      <w:proofErr w:type="gramEnd"/>
      <w:r w:rsidRPr="00C233C9">
        <w:rPr>
          <w:rFonts w:ascii="Arial" w:hAnsi="Arial" w:cs="Arial"/>
          <w:bCs/>
          <w:lang w:val="en-ZA" w:eastAsia="x-none"/>
        </w:rPr>
        <w:t xml:space="preserve"> the total PR value generated for this event amounted to R6.3 million. The PR generated was free, with no </w:t>
      </w:r>
      <w:r>
        <w:rPr>
          <w:rFonts w:ascii="Arial" w:hAnsi="Arial" w:cs="Arial"/>
          <w:bCs/>
          <w:lang w:val="en-ZA" w:eastAsia="x-none"/>
        </w:rPr>
        <w:t>costs borne by ACSA and /or the Airport.</w:t>
      </w:r>
    </w:p>
    <w:p w:rsidR="001306E3" w:rsidRPr="007A44EA" w:rsidRDefault="0002103F" w:rsidP="002641EF">
      <w:pPr>
        <w:spacing w:before="100" w:beforeAutospacing="1" w:after="100" w:afterAutospacing="1" w:line="240" w:lineRule="auto"/>
        <w:jc w:val="both"/>
        <w:outlineLvl w:val="0"/>
        <w:rPr>
          <w:rFonts w:ascii="Arial" w:hAnsi="Arial" w:cs="Arial"/>
          <w:b/>
          <w:lang w:eastAsia="en-ZA"/>
        </w:rPr>
      </w:pPr>
      <w:r w:rsidRPr="007A44EA">
        <w:rPr>
          <w:rFonts w:ascii="Arial" w:hAnsi="Arial" w:cs="Arial"/>
          <w:b/>
          <w:lang w:eastAsia="en-ZA"/>
        </w:rPr>
        <w:t>AIR TRAFFIC AND NAVIG</w:t>
      </w:r>
      <w:r>
        <w:rPr>
          <w:rFonts w:ascii="Arial" w:hAnsi="Arial" w:cs="Arial"/>
          <w:b/>
          <w:lang w:eastAsia="en-ZA"/>
        </w:rPr>
        <w:t>ATION SERVICES SOC LTD</w:t>
      </w:r>
    </w:p>
    <w:p w:rsidR="001306E3" w:rsidRDefault="001306E3" w:rsidP="002641EF">
      <w:pPr>
        <w:jc w:val="both"/>
        <w:rPr>
          <w:rFonts w:ascii="Arial" w:hAnsi="Arial" w:cs="Arial"/>
          <w:lang w:val="en-ZA" w:eastAsia="x-none"/>
        </w:rPr>
      </w:pPr>
      <w:r>
        <w:rPr>
          <w:rFonts w:ascii="Arial" w:hAnsi="Arial" w:cs="Arial"/>
          <w:lang w:val="en-ZA" w:eastAsia="x-none"/>
        </w:rPr>
        <w:t>(b) ATNS was involved in the promotion or celebration of the Year of O R Tambo through non-paid media platforms. There was no advertising/media budget allocated for use at the following media channels:</w:t>
      </w:r>
    </w:p>
    <w:p w:rsidR="001306E3" w:rsidRDefault="001306E3" w:rsidP="002641EF">
      <w:pPr>
        <w:jc w:val="both"/>
        <w:rPr>
          <w:rFonts w:ascii="Arial" w:hAnsi="Arial" w:cs="Arial"/>
          <w:lang w:val="en-ZA" w:eastAsia="x-none"/>
        </w:rPr>
      </w:pPr>
      <w:r>
        <w:rPr>
          <w:rFonts w:ascii="Arial" w:hAnsi="Arial" w:cs="Arial"/>
          <w:lang w:val="en-ZA" w:eastAsia="x-none"/>
        </w:rPr>
        <w:t>(</w:t>
      </w:r>
      <w:proofErr w:type="spellStart"/>
      <w:r>
        <w:rPr>
          <w:rFonts w:ascii="Arial" w:hAnsi="Arial" w:cs="Arial"/>
          <w:lang w:val="en-ZA" w:eastAsia="x-none"/>
        </w:rPr>
        <w:t>i</w:t>
      </w:r>
      <w:proofErr w:type="spellEnd"/>
      <w:r>
        <w:rPr>
          <w:rFonts w:ascii="Arial" w:hAnsi="Arial" w:cs="Arial"/>
          <w:lang w:val="en-ZA" w:eastAsia="x-none"/>
        </w:rPr>
        <w:t xml:space="preserve">) </w:t>
      </w:r>
      <w:r>
        <w:rPr>
          <w:rFonts w:ascii="Arial" w:hAnsi="Arial" w:cs="Arial"/>
          <w:lang w:val="en-ZA" w:eastAsia="x-none"/>
        </w:rPr>
        <w:tab/>
        <w:t>Africa News Network 7 channel</w:t>
      </w:r>
    </w:p>
    <w:p w:rsidR="001306E3" w:rsidRDefault="001306E3" w:rsidP="002641EF">
      <w:pPr>
        <w:jc w:val="both"/>
        <w:rPr>
          <w:rFonts w:ascii="Arial" w:hAnsi="Arial" w:cs="Arial"/>
          <w:lang w:val="en-ZA" w:eastAsia="x-none"/>
        </w:rPr>
      </w:pPr>
      <w:r>
        <w:rPr>
          <w:rFonts w:ascii="Arial" w:hAnsi="Arial" w:cs="Arial"/>
          <w:lang w:val="en-ZA" w:eastAsia="x-none"/>
        </w:rPr>
        <w:t xml:space="preserve">(ii) </w:t>
      </w:r>
      <w:r>
        <w:rPr>
          <w:rFonts w:ascii="Arial" w:hAnsi="Arial" w:cs="Arial"/>
          <w:lang w:val="en-ZA" w:eastAsia="x-none"/>
        </w:rPr>
        <w:tab/>
        <w:t>SA Broadcasting Corporation</w:t>
      </w:r>
    </w:p>
    <w:p w:rsidR="001306E3" w:rsidRDefault="001306E3" w:rsidP="002641EF">
      <w:pPr>
        <w:jc w:val="both"/>
        <w:rPr>
          <w:rFonts w:ascii="Arial" w:hAnsi="Arial" w:cs="Arial"/>
          <w:lang w:val="en-ZA" w:eastAsia="x-none"/>
        </w:rPr>
      </w:pPr>
      <w:r>
        <w:rPr>
          <w:rFonts w:ascii="Arial" w:hAnsi="Arial" w:cs="Arial"/>
          <w:lang w:val="en-ZA" w:eastAsia="x-none"/>
        </w:rPr>
        <w:t>(</w:t>
      </w:r>
      <w:proofErr w:type="gramStart"/>
      <w:r>
        <w:rPr>
          <w:rFonts w:ascii="Arial" w:hAnsi="Arial" w:cs="Arial"/>
          <w:lang w:val="en-ZA" w:eastAsia="x-none"/>
        </w:rPr>
        <w:t>bb</w:t>
      </w:r>
      <w:proofErr w:type="gramEnd"/>
      <w:r>
        <w:rPr>
          <w:rFonts w:ascii="Arial" w:hAnsi="Arial" w:cs="Arial"/>
          <w:lang w:val="en-ZA" w:eastAsia="x-none"/>
        </w:rPr>
        <w:t xml:space="preserve">) </w:t>
      </w:r>
      <w:r>
        <w:rPr>
          <w:rFonts w:ascii="Arial" w:hAnsi="Arial" w:cs="Arial"/>
          <w:lang w:val="en-ZA" w:eastAsia="x-none"/>
        </w:rPr>
        <w:tab/>
        <w:t>radio Stations</w:t>
      </w:r>
    </w:p>
    <w:p w:rsidR="001306E3" w:rsidRDefault="001306E3" w:rsidP="002641EF">
      <w:pPr>
        <w:jc w:val="both"/>
        <w:rPr>
          <w:rFonts w:ascii="Arial" w:hAnsi="Arial" w:cs="Arial"/>
          <w:lang w:val="en-ZA" w:eastAsia="x-none"/>
        </w:rPr>
      </w:pPr>
      <w:r>
        <w:rPr>
          <w:rFonts w:ascii="Arial" w:hAnsi="Arial" w:cs="Arial"/>
          <w:lang w:val="en-ZA" w:eastAsia="x-none"/>
        </w:rPr>
        <w:t xml:space="preserve">(iii) </w:t>
      </w:r>
      <w:r>
        <w:rPr>
          <w:rFonts w:ascii="Arial" w:hAnsi="Arial" w:cs="Arial"/>
          <w:lang w:val="en-ZA" w:eastAsia="x-none"/>
        </w:rPr>
        <w:tab/>
      </w:r>
      <w:proofErr w:type="gramStart"/>
      <w:r>
        <w:rPr>
          <w:rFonts w:ascii="Arial" w:hAnsi="Arial" w:cs="Arial"/>
          <w:lang w:val="en-ZA" w:eastAsia="x-none"/>
        </w:rPr>
        <w:t>nation</w:t>
      </w:r>
      <w:proofErr w:type="gramEnd"/>
      <w:r>
        <w:rPr>
          <w:rFonts w:ascii="Arial" w:hAnsi="Arial" w:cs="Arial"/>
          <w:lang w:val="en-ZA" w:eastAsia="x-none"/>
        </w:rPr>
        <w:t xml:space="preserve"> commercial radio stations and</w:t>
      </w:r>
    </w:p>
    <w:p w:rsidR="001306E3" w:rsidRDefault="001306E3" w:rsidP="002641EF">
      <w:pPr>
        <w:jc w:val="both"/>
        <w:rPr>
          <w:rFonts w:ascii="Arial" w:hAnsi="Arial" w:cs="Arial"/>
          <w:lang w:val="en-ZA" w:eastAsia="x-none"/>
        </w:rPr>
      </w:pPr>
      <w:r>
        <w:rPr>
          <w:rFonts w:ascii="Arial" w:hAnsi="Arial" w:cs="Arial"/>
          <w:lang w:val="en-ZA" w:eastAsia="x-none"/>
        </w:rPr>
        <w:t>(iv)</w:t>
      </w:r>
      <w:r>
        <w:rPr>
          <w:rFonts w:ascii="Arial" w:hAnsi="Arial" w:cs="Arial"/>
          <w:lang w:val="en-ZA" w:eastAsia="x-none"/>
        </w:rPr>
        <w:tab/>
      </w:r>
      <w:proofErr w:type="gramStart"/>
      <w:r>
        <w:rPr>
          <w:rFonts w:ascii="Arial" w:hAnsi="Arial" w:cs="Arial"/>
          <w:lang w:val="en-ZA" w:eastAsia="x-none"/>
        </w:rPr>
        <w:t>community</w:t>
      </w:r>
      <w:proofErr w:type="gramEnd"/>
    </w:p>
    <w:p w:rsidR="001306E3" w:rsidRDefault="001306E3" w:rsidP="002641EF">
      <w:pPr>
        <w:jc w:val="both"/>
        <w:rPr>
          <w:rFonts w:ascii="Arial" w:hAnsi="Arial" w:cs="Arial"/>
          <w:lang w:val="en-ZA" w:eastAsia="x-none"/>
        </w:rPr>
      </w:pPr>
      <w:r>
        <w:rPr>
          <w:rFonts w:ascii="Arial" w:hAnsi="Arial" w:cs="Arial"/>
          <w:lang w:val="en-ZA" w:eastAsia="x-none"/>
        </w:rPr>
        <w:t>(</w:t>
      </w:r>
      <w:proofErr w:type="gramStart"/>
      <w:r>
        <w:rPr>
          <w:rFonts w:ascii="Arial" w:hAnsi="Arial" w:cs="Arial"/>
          <w:lang w:val="en-ZA" w:eastAsia="x-none"/>
        </w:rPr>
        <w:t>aa</w:t>
      </w:r>
      <w:proofErr w:type="gramEnd"/>
      <w:r>
        <w:rPr>
          <w:rFonts w:ascii="Arial" w:hAnsi="Arial" w:cs="Arial"/>
          <w:lang w:val="en-ZA" w:eastAsia="x-none"/>
        </w:rPr>
        <w:t xml:space="preserve">) </w:t>
      </w:r>
      <w:r>
        <w:rPr>
          <w:rFonts w:ascii="Arial" w:hAnsi="Arial" w:cs="Arial"/>
          <w:lang w:val="en-ZA" w:eastAsia="x-none"/>
        </w:rPr>
        <w:tab/>
        <w:t>television and</w:t>
      </w:r>
    </w:p>
    <w:p w:rsidR="00DA6827" w:rsidRDefault="001306E3" w:rsidP="002641EF">
      <w:pPr>
        <w:jc w:val="both"/>
        <w:rPr>
          <w:rFonts w:ascii="Arial" w:hAnsi="Arial" w:cs="Arial"/>
          <w:lang w:val="en-ZA" w:eastAsia="x-none"/>
        </w:rPr>
      </w:pPr>
      <w:r>
        <w:rPr>
          <w:rFonts w:ascii="Arial" w:hAnsi="Arial" w:cs="Arial"/>
          <w:lang w:val="en-ZA" w:eastAsia="x-none"/>
        </w:rPr>
        <w:t>(</w:t>
      </w:r>
      <w:proofErr w:type="gramStart"/>
      <w:r>
        <w:rPr>
          <w:rFonts w:ascii="Arial" w:hAnsi="Arial" w:cs="Arial"/>
          <w:lang w:val="en-ZA" w:eastAsia="x-none"/>
        </w:rPr>
        <w:t>bb</w:t>
      </w:r>
      <w:proofErr w:type="gramEnd"/>
      <w:r>
        <w:rPr>
          <w:rFonts w:ascii="Arial" w:hAnsi="Arial" w:cs="Arial"/>
          <w:lang w:val="en-ZA" w:eastAsia="x-none"/>
        </w:rPr>
        <w:t>)</w:t>
      </w:r>
      <w:r>
        <w:rPr>
          <w:rFonts w:ascii="Arial" w:hAnsi="Arial" w:cs="Arial"/>
          <w:lang w:val="en-ZA" w:eastAsia="x-none"/>
        </w:rPr>
        <w:tab/>
        <w:t xml:space="preserve">radio stations since 1 January 2017 </w:t>
      </w:r>
    </w:p>
    <w:p w:rsidR="00DA6827" w:rsidRDefault="00DA6827" w:rsidP="002641EF">
      <w:pPr>
        <w:jc w:val="both"/>
        <w:rPr>
          <w:rFonts w:ascii="Arial" w:hAnsi="Arial" w:cs="Arial"/>
          <w:lang w:val="en-ZA" w:eastAsia="x-none"/>
        </w:rPr>
      </w:pPr>
    </w:p>
    <w:p w:rsidR="00DA6827" w:rsidRDefault="00DA6827" w:rsidP="001306E3">
      <w:pPr>
        <w:rPr>
          <w:rFonts w:ascii="Arial" w:hAnsi="Arial" w:cs="Arial"/>
          <w:lang w:val="en-ZA" w:eastAsia="x-none"/>
        </w:rPr>
      </w:pPr>
    </w:p>
    <w:p w:rsidR="00DA6827" w:rsidRDefault="001306E3" w:rsidP="001306E3">
      <w:pPr>
        <w:rPr>
          <w:rFonts w:ascii="Arial" w:hAnsi="Arial" w:cs="Arial"/>
          <w:lang w:val="en-ZA" w:eastAsia="x-none"/>
        </w:rPr>
      </w:pPr>
      <w:r>
        <w:rPr>
          <w:rFonts w:ascii="Arial" w:hAnsi="Arial" w:cs="Arial"/>
          <w:lang w:val="en-ZA" w:eastAsia="x-none"/>
        </w:rPr>
        <w:t xml:space="preserve">  </w:t>
      </w:r>
    </w:p>
    <w:p w:rsidR="001306E3" w:rsidRDefault="0002103F" w:rsidP="001306E3">
      <w:pPr>
        <w:rPr>
          <w:rFonts w:ascii="Arial" w:hAnsi="Arial" w:cs="Arial"/>
          <w:b/>
          <w:lang w:val="en-ZA" w:eastAsia="x-none"/>
        </w:rPr>
      </w:pPr>
      <w:r w:rsidRPr="00DA6827">
        <w:rPr>
          <w:rFonts w:ascii="Arial" w:hAnsi="Arial" w:cs="Arial"/>
          <w:b/>
          <w:lang w:val="en-ZA" w:eastAsia="x-none"/>
        </w:rPr>
        <w:t xml:space="preserve">SOUTH AFRICAN CIVIL AVIATION AUTHORITY (SACAA) </w:t>
      </w:r>
    </w:p>
    <w:p w:rsidR="00B0694E" w:rsidRDefault="00B0694E" w:rsidP="00B0694E">
      <w:pPr>
        <w:pStyle w:val="ListParagraph"/>
        <w:numPr>
          <w:ilvl w:val="0"/>
          <w:numId w:val="25"/>
        </w:numPr>
        <w:ind w:hanging="720"/>
        <w:jc w:val="both"/>
        <w:rPr>
          <w:rFonts w:ascii="Arial" w:hAnsi="Arial" w:cs="Arial"/>
          <w:lang w:val="en-ZA" w:eastAsia="x-none"/>
        </w:rPr>
      </w:pPr>
      <w:r>
        <w:rPr>
          <w:rFonts w:ascii="Arial" w:hAnsi="Arial" w:cs="Arial"/>
          <w:lang w:val="en-ZA" w:eastAsia="x-none"/>
        </w:rPr>
        <w:t>N/A</w:t>
      </w:r>
    </w:p>
    <w:p w:rsidR="00B0694E" w:rsidRDefault="00B0694E" w:rsidP="00B0694E">
      <w:pPr>
        <w:pStyle w:val="ListParagraph"/>
        <w:jc w:val="both"/>
        <w:rPr>
          <w:rFonts w:ascii="Arial" w:hAnsi="Arial" w:cs="Arial"/>
          <w:lang w:val="en-ZA" w:eastAsia="x-none"/>
        </w:rPr>
      </w:pPr>
    </w:p>
    <w:p w:rsidR="00B0694E" w:rsidRDefault="00B0694E" w:rsidP="00B0694E">
      <w:pPr>
        <w:pStyle w:val="ListParagraph"/>
        <w:numPr>
          <w:ilvl w:val="0"/>
          <w:numId w:val="25"/>
        </w:numPr>
        <w:ind w:hanging="720"/>
        <w:jc w:val="both"/>
        <w:rPr>
          <w:rFonts w:ascii="Arial" w:hAnsi="Arial" w:cs="Arial"/>
          <w:lang w:val="en-ZA" w:eastAsia="x-none"/>
        </w:rPr>
      </w:pPr>
      <w:r>
        <w:rPr>
          <w:rFonts w:ascii="Arial" w:hAnsi="Arial" w:cs="Arial"/>
          <w:lang w:val="en-ZA" w:eastAsia="x-none"/>
        </w:rPr>
        <w:t xml:space="preserve">The South African Civil Aviation Authority (SACAA) did </w:t>
      </w:r>
      <w:r w:rsidRPr="00B0694E">
        <w:rPr>
          <w:rFonts w:ascii="Arial" w:hAnsi="Arial" w:cs="Arial"/>
          <w:lang w:val="en-ZA" w:eastAsia="x-none"/>
        </w:rPr>
        <w:t>not</w:t>
      </w:r>
      <w:r>
        <w:rPr>
          <w:rFonts w:ascii="Arial" w:hAnsi="Arial" w:cs="Arial"/>
          <w:lang w:val="en-ZA" w:eastAsia="x-none"/>
        </w:rPr>
        <w:t xml:space="preserve"> spend funds on the promotion or celebration of the Year of OR Tambo on any of the following channels:</w:t>
      </w:r>
    </w:p>
    <w:p w:rsidR="00B0694E" w:rsidRPr="001B2EE0" w:rsidRDefault="00B0694E" w:rsidP="00B0694E">
      <w:pPr>
        <w:pStyle w:val="ListParagraph"/>
        <w:jc w:val="both"/>
        <w:rPr>
          <w:rFonts w:ascii="Arial" w:hAnsi="Arial" w:cs="Arial"/>
          <w:lang w:val="en-ZA" w:eastAsia="x-none"/>
        </w:rPr>
      </w:pPr>
    </w:p>
    <w:p w:rsidR="00B0694E" w:rsidRDefault="00B0694E" w:rsidP="00B0694E">
      <w:pPr>
        <w:pStyle w:val="ListParagraph"/>
        <w:numPr>
          <w:ilvl w:val="0"/>
          <w:numId w:val="26"/>
        </w:numPr>
        <w:jc w:val="both"/>
        <w:rPr>
          <w:rFonts w:ascii="Arial" w:hAnsi="Arial" w:cs="Arial"/>
        </w:rPr>
      </w:pPr>
      <w:r w:rsidRPr="002A0A30">
        <w:rPr>
          <w:rFonts w:ascii="Arial" w:hAnsi="Arial" w:cs="Arial"/>
        </w:rPr>
        <w:t xml:space="preserve">Africa News Network 7 channel, </w:t>
      </w:r>
    </w:p>
    <w:p w:rsidR="00B0694E" w:rsidRPr="001B2EE0" w:rsidRDefault="00B0694E" w:rsidP="00B0694E">
      <w:pPr>
        <w:pStyle w:val="ListParagraph"/>
        <w:numPr>
          <w:ilvl w:val="0"/>
          <w:numId w:val="26"/>
        </w:numPr>
        <w:jc w:val="both"/>
        <w:rPr>
          <w:rFonts w:ascii="Arial" w:hAnsi="Arial" w:cs="Arial"/>
          <w:lang w:val="en-ZA" w:eastAsia="x-none"/>
        </w:rPr>
      </w:pPr>
      <w:r w:rsidRPr="002A0A30">
        <w:rPr>
          <w:rFonts w:ascii="Arial" w:hAnsi="Arial" w:cs="Arial"/>
        </w:rPr>
        <w:t xml:space="preserve">SA Broadcasting Corporation (aa) television channels and (bb) radio stations, </w:t>
      </w:r>
    </w:p>
    <w:p w:rsidR="00B0694E" w:rsidRPr="001B2EE0" w:rsidRDefault="00B0694E" w:rsidP="00B0694E">
      <w:pPr>
        <w:pStyle w:val="ListParagraph"/>
        <w:numPr>
          <w:ilvl w:val="0"/>
          <w:numId w:val="26"/>
        </w:numPr>
        <w:jc w:val="both"/>
        <w:rPr>
          <w:rFonts w:ascii="Arial" w:hAnsi="Arial" w:cs="Arial"/>
          <w:lang w:val="en-ZA" w:eastAsia="x-none"/>
        </w:rPr>
      </w:pPr>
      <w:r w:rsidRPr="002A0A30">
        <w:rPr>
          <w:rFonts w:ascii="Arial" w:hAnsi="Arial" w:cs="Arial"/>
        </w:rPr>
        <w:t xml:space="preserve">national </w:t>
      </w:r>
      <w:r w:rsidRPr="002A0A30">
        <w:rPr>
          <w:rFonts w:ascii="Arial" w:hAnsi="Arial" w:cs="Arial"/>
          <w:noProof/>
          <w:lang w:val="af-ZA"/>
        </w:rPr>
        <w:t>commercial</w:t>
      </w:r>
      <w:r w:rsidRPr="002A0A30">
        <w:rPr>
          <w:rFonts w:ascii="Arial" w:hAnsi="Arial" w:cs="Arial"/>
        </w:rPr>
        <w:t xml:space="preserve"> radio stations and </w:t>
      </w:r>
    </w:p>
    <w:p w:rsidR="00B0694E" w:rsidRPr="0002103F" w:rsidRDefault="00B0694E" w:rsidP="00B0694E">
      <w:pPr>
        <w:pStyle w:val="ListParagraph"/>
        <w:numPr>
          <w:ilvl w:val="0"/>
          <w:numId w:val="26"/>
        </w:numPr>
        <w:jc w:val="both"/>
        <w:rPr>
          <w:rFonts w:ascii="Arial" w:hAnsi="Arial" w:cs="Arial"/>
          <w:lang w:val="en-ZA" w:eastAsia="x-none"/>
        </w:rPr>
      </w:pPr>
      <w:r w:rsidRPr="002A0A30">
        <w:rPr>
          <w:rFonts w:ascii="Arial" w:hAnsi="Arial" w:cs="Arial"/>
        </w:rPr>
        <w:t>(iv) community (aa) tel</w:t>
      </w:r>
      <w:r>
        <w:rPr>
          <w:rFonts w:ascii="Arial" w:hAnsi="Arial" w:cs="Arial"/>
        </w:rPr>
        <w:t>evision and (bb) radio stations</w:t>
      </w:r>
    </w:p>
    <w:p w:rsidR="0002103F" w:rsidRPr="001B2EE0" w:rsidRDefault="0002103F" w:rsidP="0002103F">
      <w:pPr>
        <w:pStyle w:val="ListParagraph"/>
        <w:ind w:left="1440"/>
        <w:jc w:val="both"/>
        <w:rPr>
          <w:rFonts w:ascii="Arial" w:hAnsi="Arial" w:cs="Arial"/>
          <w:lang w:val="en-ZA" w:eastAsia="x-none"/>
        </w:rPr>
      </w:pPr>
    </w:p>
    <w:p w:rsidR="0002103F" w:rsidRPr="0002103F" w:rsidRDefault="0002103F" w:rsidP="0002103F">
      <w:pPr>
        <w:ind w:firstLine="720"/>
        <w:jc w:val="both"/>
        <w:rPr>
          <w:rFonts w:ascii="Arial" w:hAnsi="Arial" w:cs="Arial"/>
          <w:b/>
          <w:sz w:val="24"/>
        </w:rPr>
      </w:pPr>
      <w:r w:rsidRPr="0002103F">
        <w:rPr>
          <w:rFonts w:ascii="Arial" w:hAnsi="Arial" w:cs="Arial"/>
          <w:b/>
          <w:sz w:val="24"/>
        </w:rPr>
        <w:t>Cross-Border Road Transport Agency (</w:t>
      </w:r>
      <w:proofErr w:type="spellStart"/>
      <w:r w:rsidRPr="0002103F">
        <w:rPr>
          <w:rFonts w:ascii="Arial" w:hAnsi="Arial" w:cs="Arial"/>
          <w:b/>
          <w:sz w:val="24"/>
        </w:rPr>
        <w:t>Cbrta</w:t>
      </w:r>
      <w:proofErr w:type="spellEnd"/>
      <w:r w:rsidRPr="0002103F">
        <w:rPr>
          <w:rFonts w:ascii="Arial" w:hAnsi="Arial" w:cs="Arial"/>
          <w:b/>
          <w:sz w:val="24"/>
        </w:rPr>
        <w:t xml:space="preserve">) </w:t>
      </w:r>
    </w:p>
    <w:p w:rsidR="0002103F" w:rsidRPr="0002103F" w:rsidRDefault="0002103F" w:rsidP="0002103F">
      <w:pPr>
        <w:pStyle w:val="ListParagraph"/>
        <w:numPr>
          <w:ilvl w:val="0"/>
          <w:numId w:val="26"/>
        </w:numPr>
        <w:rPr>
          <w:rFonts w:ascii="Arial" w:hAnsi="Arial" w:cs="Arial"/>
        </w:rPr>
      </w:pPr>
      <w:r w:rsidRPr="0002103F">
        <w:rPr>
          <w:rFonts w:ascii="Arial" w:hAnsi="Arial" w:cs="Arial"/>
        </w:rPr>
        <w:t>Since 1 January 2017 the (b) CBRTA has spent R0. 00 on the promotion or celebration of the Year of O R Tambo:</w:t>
      </w:r>
    </w:p>
    <w:tbl>
      <w:tblPr>
        <w:tblStyle w:val="TableGrid"/>
        <w:tblW w:w="0" w:type="auto"/>
        <w:tblInd w:w="720" w:type="dxa"/>
        <w:tblLook w:val="04A0" w:firstRow="1" w:lastRow="0" w:firstColumn="1" w:lastColumn="0" w:noHBand="0" w:noVBand="1"/>
      </w:tblPr>
      <w:tblGrid>
        <w:gridCol w:w="2321"/>
        <w:gridCol w:w="6584"/>
      </w:tblGrid>
      <w:tr w:rsidR="0002103F" w:rsidTr="00BC69EE">
        <w:tc>
          <w:tcPr>
            <w:tcW w:w="2321" w:type="dxa"/>
          </w:tcPr>
          <w:p w:rsidR="0002103F" w:rsidRDefault="0002103F" w:rsidP="00BC69EE">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R 0-00</w:t>
            </w:r>
          </w:p>
        </w:tc>
        <w:tc>
          <w:tcPr>
            <w:tcW w:w="6584" w:type="dxa"/>
          </w:tcPr>
          <w:p w:rsidR="0002103F" w:rsidRDefault="0002103F" w:rsidP="00BC69EE">
            <w:pPr>
              <w:rPr>
                <w:rFonts w:ascii="Arial" w:hAnsi="Arial" w:cs="Arial"/>
              </w:rPr>
            </w:pPr>
            <w:r>
              <w:rPr>
                <w:rFonts w:ascii="Arial" w:hAnsi="Arial" w:cs="Arial"/>
              </w:rPr>
              <w:t>o</w:t>
            </w:r>
            <w:r w:rsidRPr="006B739C">
              <w:rPr>
                <w:rFonts w:ascii="Arial" w:hAnsi="Arial" w:cs="Arial"/>
              </w:rPr>
              <w:t>n the Africa News Network 7 channel</w:t>
            </w:r>
            <w:r>
              <w:rPr>
                <w:rFonts w:ascii="Arial" w:hAnsi="Arial" w:cs="Arial"/>
              </w:rPr>
              <w:t>,</w:t>
            </w:r>
          </w:p>
        </w:tc>
      </w:tr>
      <w:tr w:rsidR="0002103F" w:rsidTr="00BC69EE">
        <w:tc>
          <w:tcPr>
            <w:tcW w:w="2321" w:type="dxa"/>
          </w:tcPr>
          <w:p w:rsidR="0002103F" w:rsidRDefault="0002103F" w:rsidP="00BC69EE">
            <w:pPr>
              <w:rPr>
                <w:rFonts w:ascii="Arial" w:hAnsi="Arial" w:cs="Arial"/>
              </w:rPr>
            </w:pPr>
            <w:r>
              <w:rPr>
                <w:rFonts w:ascii="Arial" w:hAnsi="Arial" w:cs="Arial"/>
              </w:rPr>
              <w:t>(ii)(aa) R 0-00</w:t>
            </w:r>
          </w:p>
        </w:tc>
        <w:tc>
          <w:tcPr>
            <w:tcW w:w="6584" w:type="dxa"/>
          </w:tcPr>
          <w:p w:rsidR="0002103F" w:rsidRDefault="0002103F" w:rsidP="00BC69EE">
            <w:pPr>
              <w:rPr>
                <w:rFonts w:ascii="Arial" w:hAnsi="Arial" w:cs="Arial"/>
              </w:rPr>
            </w:pPr>
            <w:r w:rsidRPr="006B739C">
              <w:rPr>
                <w:rFonts w:ascii="Arial" w:hAnsi="Arial" w:cs="Arial"/>
              </w:rPr>
              <w:t>on the SA Broadcasting Corporation</w:t>
            </w:r>
            <w:r>
              <w:rPr>
                <w:rFonts w:ascii="Arial" w:hAnsi="Arial" w:cs="Arial"/>
              </w:rPr>
              <w:t xml:space="preserve"> television channels and</w:t>
            </w:r>
          </w:p>
        </w:tc>
      </w:tr>
      <w:tr w:rsidR="0002103F" w:rsidTr="00BC69EE">
        <w:tc>
          <w:tcPr>
            <w:tcW w:w="2321" w:type="dxa"/>
          </w:tcPr>
          <w:p w:rsidR="0002103F" w:rsidRDefault="0002103F" w:rsidP="00BC69EE">
            <w:pPr>
              <w:rPr>
                <w:rFonts w:ascii="Arial" w:hAnsi="Arial" w:cs="Arial"/>
              </w:rPr>
            </w:pPr>
            <w:r>
              <w:rPr>
                <w:rFonts w:ascii="Arial" w:hAnsi="Arial" w:cs="Arial"/>
              </w:rPr>
              <w:t xml:space="preserve">(bb) R 0-00 </w:t>
            </w:r>
          </w:p>
        </w:tc>
        <w:tc>
          <w:tcPr>
            <w:tcW w:w="6584" w:type="dxa"/>
          </w:tcPr>
          <w:p w:rsidR="0002103F" w:rsidRDefault="0002103F" w:rsidP="00BC69EE">
            <w:pPr>
              <w:rPr>
                <w:rFonts w:ascii="Arial" w:hAnsi="Arial" w:cs="Arial"/>
              </w:rPr>
            </w:pPr>
            <w:r>
              <w:rPr>
                <w:rFonts w:ascii="Arial" w:hAnsi="Arial" w:cs="Arial"/>
              </w:rPr>
              <w:t xml:space="preserve">radio stations, </w:t>
            </w:r>
          </w:p>
        </w:tc>
      </w:tr>
      <w:tr w:rsidR="0002103F" w:rsidTr="00BC69EE">
        <w:tc>
          <w:tcPr>
            <w:tcW w:w="2321" w:type="dxa"/>
          </w:tcPr>
          <w:p w:rsidR="0002103F" w:rsidRDefault="0002103F" w:rsidP="00BC69EE">
            <w:pPr>
              <w:rPr>
                <w:rFonts w:ascii="Arial" w:hAnsi="Arial" w:cs="Arial"/>
              </w:rPr>
            </w:pPr>
            <w:r>
              <w:rPr>
                <w:rFonts w:ascii="Arial" w:hAnsi="Arial" w:cs="Arial"/>
              </w:rPr>
              <w:t xml:space="preserve">(iii) R 0-00 </w:t>
            </w:r>
          </w:p>
        </w:tc>
        <w:tc>
          <w:tcPr>
            <w:tcW w:w="6584" w:type="dxa"/>
          </w:tcPr>
          <w:p w:rsidR="0002103F" w:rsidRDefault="0002103F" w:rsidP="00BC69EE">
            <w:pPr>
              <w:rPr>
                <w:rFonts w:ascii="Arial" w:hAnsi="Arial" w:cs="Arial"/>
              </w:rPr>
            </w:pPr>
            <w:r>
              <w:rPr>
                <w:rFonts w:ascii="Arial" w:hAnsi="Arial" w:cs="Arial"/>
              </w:rPr>
              <w:t xml:space="preserve">on </w:t>
            </w:r>
            <w:r w:rsidRPr="006B739C">
              <w:rPr>
                <w:rFonts w:ascii="Arial" w:hAnsi="Arial" w:cs="Arial"/>
              </w:rPr>
              <w:t>national commercial radio stations and</w:t>
            </w:r>
          </w:p>
        </w:tc>
      </w:tr>
      <w:tr w:rsidR="0002103F" w:rsidTr="00BC69EE">
        <w:tc>
          <w:tcPr>
            <w:tcW w:w="2321" w:type="dxa"/>
          </w:tcPr>
          <w:p w:rsidR="0002103F" w:rsidRDefault="0002103F" w:rsidP="00BC69EE">
            <w:pPr>
              <w:rPr>
                <w:rFonts w:ascii="Arial" w:hAnsi="Arial" w:cs="Arial"/>
              </w:rPr>
            </w:pPr>
            <w:r>
              <w:rPr>
                <w:rFonts w:ascii="Arial" w:hAnsi="Arial" w:cs="Arial"/>
              </w:rPr>
              <w:t xml:space="preserve">(iv) (aa) R 0-00 </w:t>
            </w:r>
          </w:p>
        </w:tc>
        <w:tc>
          <w:tcPr>
            <w:tcW w:w="6584" w:type="dxa"/>
          </w:tcPr>
          <w:p w:rsidR="0002103F" w:rsidRDefault="0002103F" w:rsidP="00BC69EE">
            <w:pPr>
              <w:rPr>
                <w:rFonts w:ascii="Arial" w:hAnsi="Arial" w:cs="Arial"/>
              </w:rPr>
            </w:pPr>
            <w:r>
              <w:rPr>
                <w:rFonts w:ascii="Arial" w:hAnsi="Arial" w:cs="Arial"/>
              </w:rPr>
              <w:t>on community television and</w:t>
            </w:r>
          </w:p>
        </w:tc>
      </w:tr>
      <w:tr w:rsidR="0002103F" w:rsidTr="00BC69EE">
        <w:tc>
          <w:tcPr>
            <w:tcW w:w="2321" w:type="dxa"/>
          </w:tcPr>
          <w:p w:rsidR="0002103F" w:rsidRDefault="0002103F" w:rsidP="00BC69EE">
            <w:pPr>
              <w:rPr>
                <w:rFonts w:ascii="Arial" w:hAnsi="Arial" w:cs="Arial"/>
              </w:rPr>
            </w:pPr>
            <w:r>
              <w:rPr>
                <w:rFonts w:ascii="Arial" w:hAnsi="Arial" w:cs="Arial"/>
              </w:rPr>
              <w:t>(bb) R 0-00</w:t>
            </w:r>
          </w:p>
        </w:tc>
        <w:tc>
          <w:tcPr>
            <w:tcW w:w="6584" w:type="dxa"/>
          </w:tcPr>
          <w:p w:rsidR="0002103F" w:rsidRDefault="0002103F" w:rsidP="00BC69EE">
            <w:pPr>
              <w:rPr>
                <w:rFonts w:ascii="Arial" w:hAnsi="Arial" w:cs="Arial"/>
              </w:rPr>
            </w:pPr>
            <w:proofErr w:type="gramStart"/>
            <w:r>
              <w:rPr>
                <w:rFonts w:ascii="Arial" w:hAnsi="Arial" w:cs="Arial"/>
              </w:rPr>
              <w:t>on</w:t>
            </w:r>
            <w:proofErr w:type="gramEnd"/>
            <w:r>
              <w:rPr>
                <w:rFonts w:ascii="Arial" w:hAnsi="Arial" w:cs="Arial"/>
              </w:rPr>
              <w:t xml:space="preserve"> radio stations.</w:t>
            </w:r>
          </w:p>
        </w:tc>
      </w:tr>
    </w:tbl>
    <w:p w:rsidR="0002103F" w:rsidRPr="0002103F" w:rsidRDefault="0002103F" w:rsidP="0002103F">
      <w:pPr>
        <w:pStyle w:val="ListParagraph"/>
        <w:numPr>
          <w:ilvl w:val="0"/>
          <w:numId w:val="26"/>
        </w:numPr>
        <w:jc w:val="both"/>
        <w:rPr>
          <w:rFonts w:ascii="Arial" w:hAnsi="Arial" w:cs="Arial"/>
        </w:rPr>
      </w:pPr>
    </w:p>
    <w:p w:rsidR="0002103F" w:rsidRPr="0002103F" w:rsidRDefault="0002103F" w:rsidP="0002103F">
      <w:pPr>
        <w:ind w:firstLine="720"/>
        <w:jc w:val="both"/>
        <w:rPr>
          <w:rFonts w:ascii="Arial" w:hAnsi="Arial" w:cs="Arial"/>
          <w:b/>
          <w:sz w:val="24"/>
        </w:rPr>
      </w:pPr>
      <w:r w:rsidRPr="0002103F">
        <w:rPr>
          <w:rFonts w:ascii="Arial" w:hAnsi="Arial" w:cs="Arial"/>
          <w:b/>
          <w:sz w:val="24"/>
        </w:rPr>
        <w:t xml:space="preserve"> Road Accident Fund (RAF)</w:t>
      </w:r>
    </w:p>
    <w:p w:rsidR="0002103F" w:rsidRPr="0002103F" w:rsidRDefault="0002103F" w:rsidP="0002103F">
      <w:pPr>
        <w:pStyle w:val="ListParagraph"/>
        <w:numPr>
          <w:ilvl w:val="0"/>
          <w:numId w:val="26"/>
        </w:numPr>
        <w:rPr>
          <w:rFonts w:ascii="Arial" w:hAnsi="Arial" w:cs="Arial"/>
        </w:rPr>
      </w:pPr>
      <w:r w:rsidRPr="0002103F">
        <w:rPr>
          <w:rFonts w:ascii="Arial" w:hAnsi="Arial" w:cs="Arial"/>
        </w:rPr>
        <w:t>Since 1 January 2017 the (b) RAF has spent R0.00 on the promotion or celebration of the Year of O R Tambo:</w:t>
      </w:r>
    </w:p>
    <w:tbl>
      <w:tblPr>
        <w:tblStyle w:val="TableGrid"/>
        <w:tblW w:w="0" w:type="auto"/>
        <w:tblInd w:w="720" w:type="dxa"/>
        <w:tblLook w:val="04A0" w:firstRow="1" w:lastRow="0" w:firstColumn="1" w:lastColumn="0" w:noHBand="0" w:noVBand="1"/>
      </w:tblPr>
      <w:tblGrid>
        <w:gridCol w:w="2321"/>
        <w:gridCol w:w="6584"/>
      </w:tblGrid>
      <w:tr w:rsidR="0002103F" w:rsidTr="00BC69EE">
        <w:tc>
          <w:tcPr>
            <w:tcW w:w="2321" w:type="dxa"/>
          </w:tcPr>
          <w:p w:rsidR="0002103F" w:rsidRDefault="0002103F" w:rsidP="00BC69EE">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R 0-00</w:t>
            </w:r>
          </w:p>
        </w:tc>
        <w:tc>
          <w:tcPr>
            <w:tcW w:w="6584" w:type="dxa"/>
          </w:tcPr>
          <w:p w:rsidR="0002103F" w:rsidRDefault="0002103F" w:rsidP="00BC69EE">
            <w:pPr>
              <w:rPr>
                <w:rFonts w:ascii="Arial" w:hAnsi="Arial" w:cs="Arial"/>
              </w:rPr>
            </w:pPr>
            <w:r>
              <w:rPr>
                <w:rFonts w:ascii="Arial" w:hAnsi="Arial" w:cs="Arial"/>
              </w:rPr>
              <w:t>o</w:t>
            </w:r>
            <w:r w:rsidRPr="006B739C">
              <w:rPr>
                <w:rFonts w:ascii="Arial" w:hAnsi="Arial" w:cs="Arial"/>
              </w:rPr>
              <w:t>n the Africa News Network 7 channel</w:t>
            </w:r>
            <w:r>
              <w:rPr>
                <w:rFonts w:ascii="Arial" w:hAnsi="Arial" w:cs="Arial"/>
              </w:rPr>
              <w:t>,</w:t>
            </w:r>
          </w:p>
        </w:tc>
      </w:tr>
      <w:tr w:rsidR="0002103F" w:rsidTr="00BC69EE">
        <w:tc>
          <w:tcPr>
            <w:tcW w:w="2321" w:type="dxa"/>
          </w:tcPr>
          <w:p w:rsidR="0002103F" w:rsidRDefault="0002103F" w:rsidP="00BC69EE">
            <w:pPr>
              <w:rPr>
                <w:rFonts w:ascii="Arial" w:hAnsi="Arial" w:cs="Arial"/>
              </w:rPr>
            </w:pPr>
            <w:r>
              <w:rPr>
                <w:rFonts w:ascii="Arial" w:hAnsi="Arial" w:cs="Arial"/>
              </w:rPr>
              <w:t>(ii)(aa) R 0-00</w:t>
            </w:r>
          </w:p>
        </w:tc>
        <w:tc>
          <w:tcPr>
            <w:tcW w:w="6584" w:type="dxa"/>
          </w:tcPr>
          <w:p w:rsidR="0002103F" w:rsidRDefault="0002103F" w:rsidP="00BC69EE">
            <w:pPr>
              <w:rPr>
                <w:rFonts w:ascii="Arial" w:hAnsi="Arial" w:cs="Arial"/>
              </w:rPr>
            </w:pPr>
            <w:r w:rsidRPr="006B739C">
              <w:rPr>
                <w:rFonts w:ascii="Arial" w:hAnsi="Arial" w:cs="Arial"/>
              </w:rPr>
              <w:t>on the SA Broadcasting Corporation</w:t>
            </w:r>
            <w:r>
              <w:rPr>
                <w:rFonts w:ascii="Arial" w:hAnsi="Arial" w:cs="Arial"/>
              </w:rPr>
              <w:t xml:space="preserve"> television channels and</w:t>
            </w:r>
          </w:p>
        </w:tc>
      </w:tr>
      <w:tr w:rsidR="0002103F" w:rsidTr="00BC69EE">
        <w:tc>
          <w:tcPr>
            <w:tcW w:w="2321" w:type="dxa"/>
          </w:tcPr>
          <w:p w:rsidR="0002103F" w:rsidRDefault="0002103F" w:rsidP="00BC69EE">
            <w:pPr>
              <w:rPr>
                <w:rFonts w:ascii="Arial" w:hAnsi="Arial" w:cs="Arial"/>
              </w:rPr>
            </w:pPr>
            <w:r>
              <w:rPr>
                <w:rFonts w:ascii="Arial" w:hAnsi="Arial" w:cs="Arial"/>
              </w:rPr>
              <w:t xml:space="preserve">(bb) R 0-00 </w:t>
            </w:r>
          </w:p>
        </w:tc>
        <w:tc>
          <w:tcPr>
            <w:tcW w:w="6584" w:type="dxa"/>
          </w:tcPr>
          <w:p w:rsidR="0002103F" w:rsidRDefault="0002103F" w:rsidP="00BC69EE">
            <w:pPr>
              <w:rPr>
                <w:rFonts w:ascii="Arial" w:hAnsi="Arial" w:cs="Arial"/>
              </w:rPr>
            </w:pPr>
            <w:r>
              <w:rPr>
                <w:rFonts w:ascii="Arial" w:hAnsi="Arial" w:cs="Arial"/>
              </w:rPr>
              <w:t xml:space="preserve">radio stations, </w:t>
            </w:r>
          </w:p>
        </w:tc>
      </w:tr>
      <w:tr w:rsidR="0002103F" w:rsidTr="00BC69EE">
        <w:tc>
          <w:tcPr>
            <w:tcW w:w="2321" w:type="dxa"/>
          </w:tcPr>
          <w:p w:rsidR="0002103F" w:rsidRDefault="0002103F" w:rsidP="00BC69EE">
            <w:pPr>
              <w:rPr>
                <w:rFonts w:ascii="Arial" w:hAnsi="Arial" w:cs="Arial"/>
              </w:rPr>
            </w:pPr>
            <w:r>
              <w:rPr>
                <w:rFonts w:ascii="Arial" w:hAnsi="Arial" w:cs="Arial"/>
              </w:rPr>
              <w:t xml:space="preserve">(iii) R 0-00 </w:t>
            </w:r>
          </w:p>
        </w:tc>
        <w:tc>
          <w:tcPr>
            <w:tcW w:w="6584" w:type="dxa"/>
          </w:tcPr>
          <w:p w:rsidR="0002103F" w:rsidRDefault="0002103F" w:rsidP="00BC69EE">
            <w:pPr>
              <w:rPr>
                <w:rFonts w:ascii="Arial" w:hAnsi="Arial" w:cs="Arial"/>
              </w:rPr>
            </w:pPr>
            <w:r>
              <w:rPr>
                <w:rFonts w:ascii="Arial" w:hAnsi="Arial" w:cs="Arial"/>
              </w:rPr>
              <w:t xml:space="preserve">on </w:t>
            </w:r>
            <w:r w:rsidRPr="006B739C">
              <w:rPr>
                <w:rFonts w:ascii="Arial" w:hAnsi="Arial" w:cs="Arial"/>
              </w:rPr>
              <w:t>national commercial radio stations and</w:t>
            </w:r>
          </w:p>
        </w:tc>
      </w:tr>
      <w:tr w:rsidR="0002103F" w:rsidTr="00BC69EE">
        <w:tc>
          <w:tcPr>
            <w:tcW w:w="2321" w:type="dxa"/>
          </w:tcPr>
          <w:p w:rsidR="0002103F" w:rsidRDefault="0002103F" w:rsidP="00BC69EE">
            <w:pPr>
              <w:rPr>
                <w:rFonts w:ascii="Arial" w:hAnsi="Arial" w:cs="Arial"/>
              </w:rPr>
            </w:pPr>
            <w:r>
              <w:rPr>
                <w:rFonts w:ascii="Arial" w:hAnsi="Arial" w:cs="Arial"/>
              </w:rPr>
              <w:t xml:space="preserve">(iv) (aa) R 0-00 </w:t>
            </w:r>
          </w:p>
        </w:tc>
        <w:tc>
          <w:tcPr>
            <w:tcW w:w="6584" w:type="dxa"/>
          </w:tcPr>
          <w:p w:rsidR="0002103F" w:rsidRDefault="0002103F" w:rsidP="00BC69EE">
            <w:pPr>
              <w:rPr>
                <w:rFonts w:ascii="Arial" w:hAnsi="Arial" w:cs="Arial"/>
              </w:rPr>
            </w:pPr>
            <w:r>
              <w:rPr>
                <w:rFonts w:ascii="Arial" w:hAnsi="Arial" w:cs="Arial"/>
              </w:rPr>
              <w:t>on community television and</w:t>
            </w:r>
          </w:p>
        </w:tc>
      </w:tr>
      <w:tr w:rsidR="0002103F" w:rsidTr="00BC69EE">
        <w:tc>
          <w:tcPr>
            <w:tcW w:w="2321" w:type="dxa"/>
          </w:tcPr>
          <w:p w:rsidR="0002103F" w:rsidRDefault="0002103F" w:rsidP="00BC69EE">
            <w:pPr>
              <w:rPr>
                <w:rFonts w:ascii="Arial" w:hAnsi="Arial" w:cs="Arial"/>
              </w:rPr>
            </w:pPr>
            <w:r>
              <w:rPr>
                <w:rFonts w:ascii="Arial" w:hAnsi="Arial" w:cs="Arial"/>
              </w:rPr>
              <w:t>(bb) R 0-00</w:t>
            </w:r>
          </w:p>
        </w:tc>
        <w:tc>
          <w:tcPr>
            <w:tcW w:w="6584" w:type="dxa"/>
          </w:tcPr>
          <w:p w:rsidR="0002103F" w:rsidRDefault="0002103F" w:rsidP="00BC69EE">
            <w:pPr>
              <w:rPr>
                <w:rFonts w:ascii="Arial" w:hAnsi="Arial" w:cs="Arial"/>
              </w:rPr>
            </w:pPr>
            <w:proofErr w:type="gramStart"/>
            <w:r>
              <w:rPr>
                <w:rFonts w:ascii="Arial" w:hAnsi="Arial" w:cs="Arial"/>
              </w:rPr>
              <w:t>on</w:t>
            </w:r>
            <w:proofErr w:type="gramEnd"/>
            <w:r>
              <w:rPr>
                <w:rFonts w:ascii="Arial" w:hAnsi="Arial" w:cs="Arial"/>
              </w:rPr>
              <w:t xml:space="preserve"> radio stations.</w:t>
            </w:r>
          </w:p>
        </w:tc>
      </w:tr>
    </w:tbl>
    <w:p w:rsidR="0002103F" w:rsidRPr="0002103F" w:rsidRDefault="0002103F" w:rsidP="0002103F">
      <w:pPr>
        <w:pStyle w:val="ListParagraph"/>
        <w:numPr>
          <w:ilvl w:val="0"/>
          <w:numId w:val="26"/>
        </w:numPr>
        <w:jc w:val="both"/>
        <w:rPr>
          <w:rFonts w:ascii="Arial" w:hAnsi="Arial" w:cs="Arial"/>
        </w:rPr>
      </w:pPr>
    </w:p>
    <w:p w:rsidR="0002103F" w:rsidRPr="0002103F" w:rsidRDefault="0002103F" w:rsidP="0002103F">
      <w:pPr>
        <w:ind w:firstLine="720"/>
        <w:jc w:val="both"/>
        <w:rPr>
          <w:rFonts w:ascii="Arial" w:hAnsi="Arial" w:cs="Arial"/>
          <w:b/>
          <w:sz w:val="24"/>
        </w:rPr>
      </w:pPr>
      <w:r w:rsidRPr="0002103F">
        <w:rPr>
          <w:rFonts w:ascii="Arial" w:hAnsi="Arial" w:cs="Arial"/>
          <w:b/>
          <w:sz w:val="24"/>
        </w:rPr>
        <w:t xml:space="preserve">Road Traffic Infringement Agency (RTIA)  </w:t>
      </w:r>
    </w:p>
    <w:p w:rsidR="0002103F" w:rsidRPr="0002103F" w:rsidRDefault="0002103F" w:rsidP="0002103F">
      <w:pPr>
        <w:pStyle w:val="ListParagraph"/>
        <w:numPr>
          <w:ilvl w:val="0"/>
          <w:numId w:val="26"/>
        </w:numPr>
        <w:rPr>
          <w:rFonts w:ascii="Arial" w:hAnsi="Arial" w:cs="Arial"/>
        </w:rPr>
      </w:pPr>
      <w:r w:rsidRPr="0002103F">
        <w:rPr>
          <w:rFonts w:ascii="Arial" w:hAnsi="Arial" w:cs="Arial"/>
        </w:rPr>
        <w:t>Since 1 January 2017 the (b) RTIA spent R0. 00 on the promotion or celebration of the Year of O R Tambo:</w:t>
      </w:r>
    </w:p>
    <w:tbl>
      <w:tblPr>
        <w:tblStyle w:val="TableGrid"/>
        <w:tblW w:w="0" w:type="auto"/>
        <w:tblInd w:w="720" w:type="dxa"/>
        <w:tblLook w:val="04A0" w:firstRow="1" w:lastRow="0" w:firstColumn="1" w:lastColumn="0" w:noHBand="0" w:noVBand="1"/>
      </w:tblPr>
      <w:tblGrid>
        <w:gridCol w:w="2321"/>
        <w:gridCol w:w="6584"/>
      </w:tblGrid>
      <w:tr w:rsidR="0002103F" w:rsidTr="00BC69EE">
        <w:tc>
          <w:tcPr>
            <w:tcW w:w="2321" w:type="dxa"/>
          </w:tcPr>
          <w:p w:rsidR="0002103F" w:rsidRDefault="0002103F" w:rsidP="00BC69EE">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R 0-00</w:t>
            </w:r>
          </w:p>
        </w:tc>
        <w:tc>
          <w:tcPr>
            <w:tcW w:w="6584" w:type="dxa"/>
          </w:tcPr>
          <w:p w:rsidR="0002103F" w:rsidRDefault="0002103F" w:rsidP="00BC69EE">
            <w:pPr>
              <w:rPr>
                <w:rFonts w:ascii="Arial" w:hAnsi="Arial" w:cs="Arial"/>
              </w:rPr>
            </w:pPr>
            <w:r>
              <w:rPr>
                <w:rFonts w:ascii="Arial" w:hAnsi="Arial" w:cs="Arial"/>
              </w:rPr>
              <w:t>o</w:t>
            </w:r>
            <w:r w:rsidRPr="006B739C">
              <w:rPr>
                <w:rFonts w:ascii="Arial" w:hAnsi="Arial" w:cs="Arial"/>
              </w:rPr>
              <w:t>n the Africa News Network 7 channel</w:t>
            </w:r>
            <w:r>
              <w:rPr>
                <w:rFonts w:ascii="Arial" w:hAnsi="Arial" w:cs="Arial"/>
              </w:rPr>
              <w:t>,</w:t>
            </w:r>
          </w:p>
        </w:tc>
      </w:tr>
      <w:tr w:rsidR="0002103F" w:rsidTr="00BC69EE">
        <w:tc>
          <w:tcPr>
            <w:tcW w:w="2321" w:type="dxa"/>
          </w:tcPr>
          <w:p w:rsidR="0002103F" w:rsidRDefault="0002103F" w:rsidP="00BC69EE">
            <w:pPr>
              <w:rPr>
                <w:rFonts w:ascii="Arial" w:hAnsi="Arial" w:cs="Arial"/>
              </w:rPr>
            </w:pPr>
            <w:r>
              <w:rPr>
                <w:rFonts w:ascii="Arial" w:hAnsi="Arial" w:cs="Arial"/>
              </w:rPr>
              <w:t>(ii)(aa) R 0-00</w:t>
            </w:r>
          </w:p>
        </w:tc>
        <w:tc>
          <w:tcPr>
            <w:tcW w:w="6584" w:type="dxa"/>
          </w:tcPr>
          <w:p w:rsidR="0002103F" w:rsidRDefault="0002103F" w:rsidP="00BC69EE">
            <w:pPr>
              <w:rPr>
                <w:rFonts w:ascii="Arial" w:hAnsi="Arial" w:cs="Arial"/>
              </w:rPr>
            </w:pPr>
            <w:r w:rsidRPr="006B739C">
              <w:rPr>
                <w:rFonts w:ascii="Arial" w:hAnsi="Arial" w:cs="Arial"/>
              </w:rPr>
              <w:t>on the SA Broadcasting Corporation</w:t>
            </w:r>
            <w:r>
              <w:rPr>
                <w:rFonts w:ascii="Arial" w:hAnsi="Arial" w:cs="Arial"/>
              </w:rPr>
              <w:t xml:space="preserve"> television channels and</w:t>
            </w:r>
          </w:p>
        </w:tc>
      </w:tr>
      <w:tr w:rsidR="0002103F" w:rsidTr="00BC69EE">
        <w:tc>
          <w:tcPr>
            <w:tcW w:w="2321" w:type="dxa"/>
          </w:tcPr>
          <w:p w:rsidR="0002103F" w:rsidRDefault="0002103F" w:rsidP="00BC69EE">
            <w:pPr>
              <w:rPr>
                <w:rFonts w:ascii="Arial" w:hAnsi="Arial" w:cs="Arial"/>
              </w:rPr>
            </w:pPr>
            <w:r>
              <w:rPr>
                <w:rFonts w:ascii="Arial" w:hAnsi="Arial" w:cs="Arial"/>
              </w:rPr>
              <w:t xml:space="preserve">(bb) R 0-00 </w:t>
            </w:r>
          </w:p>
        </w:tc>
        <w:tc>
          <w:tcPr>
            <w:tcW w:w="6584" w:type="dxa"/>
          </w:tcPr>
          <w:p w:rsidR="0002103F" w:rsidRDefault="0002103F" w:rsidP="00BC69EE">
            <w:pPr>
              <w:rPr>
                <w:rFonts w:ascii="Arial" w:hAnsi="Arial" w:cs="Arial"/>
              </w:rPr>
            </w:pPr>
            <w:r>
              <w:rPr>
                <w:rFonts w:ascii="Arial" w:hAnsi="Arial" w:cs="Arial"/>
              </w:rPr>
              <w:t xml:space="preserve">radio stations, </w:t>
            </w:r>
          </w:p>
        </w:tc>
      </w:tr>
      <w:tr w:rsidR="0002103F" w:rsidTr="00BC69EE">
        <w:tc>
          <w:tcPr>
            <w:tcW w:w="2321" w:type="dxa"/>
          </w:tcPr>
          <w:p w:rsidR="0002103F" w:rsidRDefault="0002103F" w:rsidP="00BC69EE">
            <w:pPr>
              <w:rPr>
                <w:rFonts w:ascii="Arial" w:hAnsi="Arial" w:cs="Arial"/>
              </w:rPr>
            </w:pPr>
            <w:r>
              <w:rPr>
                <w:rFonts w:ascii="Arial" w:hAnsi="Arial" w:cs="Arial"/>
              </w:rPr>
              <w:t xml:space="preserve">(iii) R 0-00 </w:t>
            </w:r>
          </w:p>
        </w:tc>
        <w:tc>
          <w:tcPr>
            <w:tcW w:w="6584" w:type="dxa"/>
          </w:tcPr>
          <w:p w:rsidR="0002103F" w:rsidRDefault="0002103F" w:rsidP="00BC69EE">
            <w:pPr>
              <w:rPr>
                <w:rFonts w:ascii="Arial" w:hAnsi="Arial" w:cs="Arial"/>
              </w:rPr>
            </w:pPr>
            <w:r>
              <w:rPr>
                <w:rFonts w:ascii="Arial" w:hAnsi="Arial" w:cs="Arial"/>
              </w:rPr>
              <w:t xml:space="preserve">on </w:t>
            </w:r>
            <w:r w:rsidRPr="006B739C">
              <w:rPr>
                <w:rFonts w:ascii="Arial" w:hAnsi="Arial" w:cs="Arial"/>
              </w:rPr>
              <w:t>national commercial radio stations and</w:t>
            </w:r>
          </w:p>
        </w:tc>
      </w:tr>
      <w:tr w:rsidR="0002103F" w:rsidTr="00BC69EE">
        <w:tc>
          <w:tcPr>
            <w:tcW w:w="2321" w:type="dxa"/>
          </w:tcPr>
          <w:p w:rsidR="0002103F" w:rsidRDefault="0002103F" w:rsidP="00BC69EE">
            <w:pPr>
              <w:rPr>
                <w:rFonts w:ascii="Arial" w:hAnsi="Arial" w:cs="Arial"/>
              </w:rPr>
            </w:pPr>
            <w:r>
              <w:rPr>
                <w:rFonts w:ascii="Arial" w:hAnsi="Arial" w:cs="Arial"/>
              </w:rPr>
              <w:t xml:space="preserve">(iv) (aa) R 0-00 </w:t>
            </w:r>
          </w:p>
        </w:tc>
        <w:tc>
          <w:tcPr>
            <w:tcW w:w="6584" w:type="dxa"/>
          </w:tcPr>
          <w:p w:rsidR="0002103F" w:rsidRDefault="0002103F" w:rsidP="00BC69EE">
            <w:pPr>
              <w:rPr>
                <w:rFonts w:ascii="Arial" w:hAnsi="Arial" w:cs="Arial"/>
              </w:rPr>
            </w:pPr>
            <w:r>
              <w:rPr>
                <w:rFonts w:ascii="Arial" w:hAnsi="Arial" w:cs="Arial"/>
              </w:rPr>
              <w:t>on community television and</w:t>
            </w:r>
          </w:p>
        </w:tc>
      </w:tr>
      <w:tr w:rsidR="0002103F" w:rsidTr="00BC69EE">
        <w:tc>
          <w:tcPr>
            <w:tcW w:w="2321" w:type="dxa"/>
          </w:tcPr>
          <w:p w:rsidR="0002103F" w:rsidRDefault="0002103F" w:rsidP="00BC69EE">
            <w:pPr>
              <w:rPr>
                <w:rFonts w:ascii="Arial" w:hAnsi="Arial" w:cs="Arial"/>
              </w:rPr>
            </w:pPr>
            <w:r>
              <w:rPr>
                <w:rFonts w:ascii="Arial" w:hAnsi="Arial" w:cs="Arial"/>
              </w:rPr>
              <w:t>(bb) R 0-00</w:t>
            </w:r>
          </w:p>
        </w:tc>
        <w:tc>
          <w:tcPr>
            <w:tcW w:w="6584" w:type="dxa"/>
          </w:tcPr>
          <w:p w:rsidR="0002103F" w:rsidRDefault="0002103F" w:rsidP="00BC69EE">
            <w:pPr>
              <w:rPr>
                <w:rFonts w:ascii="Arial" w:hAnsi="Arial" w:cs="Arial"/>
              </w:rPr>
            </w:pPr>
            <w:proofErr w:type="gramStart"/>
            <w:r>
              <w:rPr>
                <w:rFonts w:ascii="Arial" w:hAnsi="Arial" w:cs="Arial"/>
              </w:rPr>
              <w:t>on</w:t>
            </w:r>
            <w:proofErr w:type="gramEnd"/>
            <w:r>
              <w:rPr>
                <w:rFonts w:ascii="Arial" w:hAnsi="Arial" w:cs="Arial"/>
              </w:rPr>
              <w:t xml:space="preserve"> radio stations.</w:t>
            </w:r>
          </w:p>
        </w:tc>
      </w:tr>
    </w:tbl>
    <w:p w:rsidR="0002103F" w:rsidRPr="0002103F" w:rsidRDefault="0002103F" w:rsidP="0002103F">
      <w:pPr>
        <w:pStyle w:val="ListParagraph"/>
        <w:numPr>
          <w:ilvl w:val="0"/>
          <w:numId w:val="26"/>
        </w:numPr>
        <w:jc w:val="both"/>
        <w:rPr>
          <w:rFonts w:ascii="Arial" w:hAnsi="Arial" w:cs="Arial"/>
        </w:rPr>
      </w:pPr>
    </w:p>
    <w:p w:rsidR="0002103F" w:rsidRPr="0002103F" w:rsidRDefault="0002103F" w:rsidP="0002103F">
      <w:pPr>
        <w:pStyle w:val="ListParagraph"/>
        <w:numPr>
          <w:ilvl w:val="0"/>
          <w:numId w:val="26"/>
        </w:numPr>
        <w:jc w:val="both"/>
        <w:rPr>
          <w:rFonts w:ascii="Arial" w:hAnsi="Arial" w:cs="Arial"/>
        </w:rPr>
      </w:pPr>
    </w:p>
    <w:p w:rsidR="0002103F" w:rsidRPr="0002103F" w:rsidRDefault="0002103F" w:rsidP="0002103F">
      <w:pPr>
        <w:pStyle w:val="ListParagraph"/>
        <w:numPr>
          <w:ilvl w:val="0"/>
          <w:numId w:val="26"/>
        </w:numPr>
        <w:jc w:val="both"/>
        <w:rPr>
          <w:rFonts w:ascii="Arial" w:hAnsi="Arial" w:cs="Arial"/>
        </w:rPr>
      </w:pPr>
    </w:p>
    <w:p w:rsidR="0002103F" w:rsidRDefault="0002103F" w:rsidP="0002103F">
      <w:pPr>
        <w:ind w:left="720"/>
        <w:jc w:val="both"/>
        <w:rPr>
          <w:rFonts w:ascii="Arial" w:hAnsi="Arial" w:cs="Arial"/>
          <w:b/>
          <w:sz w:val="24"/>
        </w:rPr>
      </w:pPr>
    </w:p>
    <w:p w:rsidR="0002103F" w:rsidRPr="0002103F" w:rsidRDefault="0002103F" w:rsidP="0002103F">
      <w:pPr>
        <w:ind w:left="720"/>
        <w:jc w:val="both"/>
        <w:rPr>
          <w:rFonts w:ascii="Arial" w:hAnsi="Arial" w:cs="Arial"/>
          <w:b/>
          <w:sz w:val="24"/>
        </w:rPr>
      </w:pPr>
      <w:r w:rsidRPr="0002103F">
        <w:rPr>
          <w:rFonts w:ascii="Arial" w:hAnsi="Arial" w:cs="Arial"/>
          <w:b/>
          <w:sz w:val="24"/>
        </w:rPr>
        <w:t>Road Traffic Management Corporation (RTMC)</w:t>
      </w:r>
    </w:p>
    <w:p w:rsidR="0002103F" w:rsidRPr="0002103F" w:rsidRDefault="0002103F" w:rsidP="0002103F">
      <w:pPr>
        <w:pStyle w:val="ListParagraph"/>
        <w:numPr>
          <w:ilvl w:val="0"/>
          <w:numId w:val="26"/>
        </w:numPr>
        <w:rPr>
          <w:rFonts w:ascii="Arial" w:hAnsi="Arial" w:cs="Arial"/>
        </w:rPr>
      </w:pPr>
      <w:r w:rsidRPr="0002103F">
        <w:rPr>
          <w:rFonts w:ascii="Arial" w:hAnsi="Arial" w:cs="Arial"/>
        </w:rPr>
        <w:t>Since 1 January 2017 the (b) RTMC spent R0.00 on the promotion or celebration of the Year of O R Tambo:</w:t>
      </w:r>
    </w:p>
    <w:tbl>
      <w:tblPr>
        <w:tblStyle w:val="TableGrid"/>
        <w:tblW w:w="0" w:type="auto"/>
        <w:tblInd w:w="720" w:type="dxa"/>
        <w:tblLook w:val="04A0" w:firstRow="1" w:lastRow="0" w:firstColumn="1" w:lastColumn="0" w:noHBand="0" w:noVBand="1"/>
      </w:tblPr>
      <w:tblGrid>
        <w:gridCol w:w="2321"/>
        <w:gridCol w:w="6584"/>
      </w:tblGrid>
      <w:tr w:rsidR="0002103F" w:rsidTr="00BC69EE">
        <w:tc>
          <w:tcPr>
            <w:tcW w:w="2321" w:type="dxa"/>
          </w:tcPr>
          <w:p w:rsidR="0002103F" w:rsidRDefault="0002103F" w:rsidP="00BC69EE">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R 0-00</w:t>
            </w:r>
          </w:p>
        </w:tc>
        <w:tc>
          <w:tcPr>
            <w:tcW w:w="6584" w:type="dxa"/>
          </w:tcPr>
          <w:p w:rsidR="0002103F" w:rsidRDefault="0002103F" w:rsidP="00BC69EE">
            <w:pPr>
              <w:rPr>
                <w:rFonts w:ascii="Arial" w:hAnsi="Arial" w:cs="Arial"/>
              </w:rPr>
            </w:pPr>
            <w:r>
              <w:rPr>
                <w:rFonts w:ascii="Arial" w:hAnsi="Arial" w:cs="Arial"/>
              </w:rPr>
              <w:t>o</w:t>
            </w:r>
            <w:r w:rsidRPr="006B739C">
              <w:rPr>
                <w:rFonts w:ascii="Arial" w:hAnsi="Arial" w:cs="Arial"/>
              </w:rPr>
              <w:t>n the Africa News Network 7 channel</w:t>
            </w:r>
            <w:r>
              <w:rPr>
                <w:rFonts w:ascii="Arial" w:hAnsi="Arial" w:cs="Arial"/>
              </w:rPr>
              <w:t>,</w:t>
            </w:r>
          </w:p>
        </w:tc>
      </w:tr>
      <w:tr w:rsidR="0002103F" w:rsidTr="00BC69EE">
        <w:tc>
          <w:tcPr>
            <w:tcW w:w="2321" w:type="dxa"/>
          </w:tcPr>
          <w:p w:rsidR="0002103F" w:rsidRDefault="0002103F" w:rsidP="00BC69EE">
            <w:pPr>
              <w:rPr>
                <w:rFonts w:ascii="Arial" w:hAnsi="Arial" w:cs="Arial"/>
              </w:rPr>
            </w:pPr>
            <w:r>
              <w:rPr>
                <w:rFonts w:ascii="Arial" w:hAnsi="Arial" w:cs="Arial"/>
              </w:rPr>
              <w:t>(ii)(aa) R 0-00</w:t>
            </w:r>
          </w:p>
        </w:tc>
        <w:tc>
          <w:tcPr>
            <w:tcW w:w="6584" w:type="dxa"/>
          </w:tcPr>
          <w:p w:rsidR="0002103F" w:rsidRDefault="0002103F" w:rsidP="00BC69EE">
            <w:pPr>
              <w:rPr>
                <w:rFonts w:ascii="Arial" w:hAnsi="Arial" w:cs="Arial"/>
              </w:rPr>
            </w:pPr>
            <w:r w:rsidRPr="006B739C">
              <w:rPr>
                <w:rFonts w:ascii="Arial" w:hAnsi="Arial" w:cs="Arial"/>
              </w:rPr>
              <w:t>on the SA Broadcasting Corporation</w:t>
            </w:r>
            <w:r>
              <w:rPr>
                <w:rFonts w:ascii="Arial" w:hAnsi="Arial" w:cs="Arial"/>
              </w:rPr>
              <w:t xml:space="preserve"> television channels and</w:t>
            </w:r>
          </w:p>
        </w:tc>
      </w:tr>
      <w:tr w:rsidR="0002103F" w:rsidTr="00BC69EE">
        <w:tc>
          <w:tcPr>
            <w:tcW w:w="2321" w:type="dxa"/>
          </w:tcPr>
          <w:p w:rsidR="0002103F" w:rsidRDefault="0002103F" w:rsidP="00BC69EE">
            <w:pPr>
              <w:rPr>
                <w:rFonts w:ascii="Arial" w:hAnsi="Arial" w:cs="Arial"/>
              </w:rPr>
            </w:pPr>
            <w:r>
              <w:rPr>
                <w:rFonts w:ascii="Arial" w:hAnsi="Arial" w:cs="Arial"/>
              </w:rPr>
              <w:t xml:space="preserve">(bb) R 0-00 </w:t>
            </w:r>
          </w:p>
        </w:tc>
        <w:tc>
          <w:tcPr>
            <w:tcW w:w="6584" w:type="dxa"/>
          </w:tcPr>
          <w:p w:rsidR="0002103F" w:rsidRDefault="0002103F" w:rsidP="00BC69EE">
            <w:pPr>
              <w:rPr>
                <w:rFonts w:ascii="Arial" w:hAnsi="Arial" w:cs="Arial"/>
              </w:rPr>
            </w:pPr>
            <w:r>
              <w:rPr>
                <w:rFonts w:ascii="Arial" w:hAnsi="Arial" w:cs="Arial"/>
              </w:rPr>
              <w:t xml:space="preserve">radio stations, </w:t>
            </w:r>
          </w:p>
        </w:tc>
      </w:tr>
      <w:tr w:rsidR="0002103F" w:rsidTr="00BC69EE">
        <w:tc>
          <w:tcPr>
            <w:tcW w:w="2321" w:type="dxa"/>
          </w:tcPr>
          <w:p w:rsidR="0002103F" w:rsidRDefault="0002103F" w:rsidP="00BC69EE">
            <w:pPr>
              <w:rPr>
                <w:rFonts w:ascii="Arial" w:hAnsi="Arial" w:cs="Arial"/>
              </w:rPr>
            </w:pPr>
            <w:r>
              <w:rPr>
                <w:rFonts w:ascii="Arial" w:hAnsi="Arial" w:cs="Arial"/>
              </w:rPr>
              <w:t xml:space="preserve">(iii) R 0-00 </w:t>
            </w:r>
          </w:p>
        </w:tc>
        <w:tc>
          <w:tcPr>
            <w:tcW w:w="6584" w:type="dxa"/>
          </w:tcPr>
          <w:p w:rsidR="0002103F" w:rsidRDefault="0002103F" w:rsidP="00BC69EE">
            <w:pPr>
              <w:rPr>
                <w:rFonts w:ascii="Arial" w:hAnsi="Arial" w:cs="Arial"/>
              </w:rPr>
            </w:pPr>
            <w:r>
              <w:rPr>
                <w:rFonts w:ascii="Arial" w:hAnsi="Arial" w:cs="Arial"/>
              </w:rPr>
              <w:t xml:space="preserve">on </w:t>
            </w:r>
            <w:r w:rsidRPr="006B739C">
              <w:rPr>
                <w:rFonts w:ascii="Arial" w:hAnsi="Arial" w:cs="Arial"/>
              </w:rPr>
              <w:t>national commercial radio stations and</w:t>
            </w:r>
          </w:p>
        </w:tc>
      </w:tr>
      <w:tr w:rsidR="0002103F" w:rsidTr="00BC69EE">
        <w:tc>
          <w:tcPr>
            <w:tcW w:w="2321" w:type="dxa"/>
          </w:tcPr>
          <w:p w:rsidR="0002103F" w:rsidRDefault="0002103F" w:rsidP="00BC69EE">
            <w:pPr>
              <w:rPr>
                <w:rFonts w:ascii="Arial" w:hAnsi="Arial" w:cs="Arial"/>
              </w:rPr>
            </w:pPr>
            <w:r>
              <w:rPr>
                <w:rFonts w:ascii="Arial" w:hAnsi="Arial" w:cs="Arial"/>
              </w:rPr>
              <w:t xml:space="preserve">(iv) (aa) R 0-00 </w:t>
            </w:r>
          </w:p>
        </w:tc>
        <w:tc>
          <w:tcPr>
            <w:tcW w:w="6584" w:type="dxa"/>
          </w:tcPr>
          <w:p w:rsidR="0002103F" w:rsidRDefault="0002103F" w:rsidP="00BC69EE">
            <w:pPr>
              <w:rPr>
                <w:rFonts w:ascii="Arial" w:hAnsi="Arial" w:cs="Arial"/>
              </w:rPr>
            </w:pPr>
            <w:r>
              <w:rPr>
                <w:rFonts w:ascii="Arial" w:hAnsi="Arial" w:cs="Arial"/>
              </w:rPr>
              <w:t>on community television and</w:t>
            </w:r>
          </w:p>
        </w:tc>
      </w:tr>
      <w:tr w:rsidR="0002103F" w:rsidTr="00BC69EE">
        <w:tc>
          <w:tcPr>
            <w:tcW w:w="2321" w:type="dxa"/>
          </w:tcPr>
          <w:p w:rsidR="0002103F" w:rsidRDefault="0002103F" w:rsidP="00BC69EE">
            <w:pPr>
              <w:rPr>
                <w:rFonts w:ascii="Arial" w:hAnsi="Arial" w:cs="Arial"/>
              </w:rPr>
            </w:pPr>
            <w:r>
              <w:rPr>
                <w:rFonts w:ascii="Arial" w:hAnsi="Arial" w:cs="Arial"/>
              </w:rPr>
              <w:t>(bb) R 0-00</w:t>
            </w:r>
          </w:p>
        </w:tc>
        <w:tc>
          <w:tcPr>
            <w:tcW w:w="6584" w:type="dxa"/>
          </w:tcPr>
          <w:p w:rsidR="0002103F" w:rsidRDefault="0002103F" w:rsidP="00BC69EE">
            <w:pPr>
              <w:rPr>
                <w:rFonts w:ascii="Arial" w:hAnsi="Arial" w:cs="Arial"/>
              </w:rPr>
            </w:pPr>
            <w:proofErr w:type="gramStart"/>
            <w:r>
              <w:rPr>
                <w:rFonts w:ascii="Arial" w:hAnsi="Arial" w:cs="Arial"/>
              </w:rPr>
              <w:t>on</w:t>
            </w:r>
            <w:proofErr w:type="gramEnd"/>
            <w:r>
              <w:rPr>
                <w:rFonts w:ascii="Arial" w:hAnsi="Arial" w:cs="Arial"/>
              </w:rPr>
              <w:t xml:space="preserve"> radio stations.</w:t>
            </w:r>
          </w:p>
        </w:tc>
      </w:tr>
    </w:tbl>
    <w:p w:rsidR="0002103F" w:rsidRPr="0002103F" w:rsidRDefault="0002103F" w:rsidP="0002103F">
      <w:pPr>
        <w:pStyle w:val="ListParagraph"/>
        <w:numPr>
          <w:ilvl w:val="0"/>
          <w:numId w:val="26"/>
        </w:numPr>
        <w:jc w:val="both"/>
        <w:rPr>
          <w:rFonts w:ascii="Arial" w:hAnsi="Arial" w:cs="Arial"/>
        </w:rPr>
      </w:pPr>
    </w:p>
    <w:p w:rsidR="0002103F" w:rsidRPr="0002103F" w:rsidRDefault="0002103F" w:rsidP="0002103F">
      <w:pPr>
        <w:jc w:val="both"/>
        <w:rPr>
          <w:rFonts w:ascii="Arial" w:hAnsi="Arial" w:cs="Arial"/>
          <w:b/>
          <w:sz w:val="24"/>
        </w:rPr>
      </w:pPr>
      <w:r w:rsidRPr="0002103F">
        <w:rPr>
          <w:rFonts w:ascii="Arial" w:hAnsi="Arial" w:cs="Arial"/>
          <w:b/>
          <w:sz w:val="24"/>
        </w:rPr>
        <w:t xml:space="preserve"> </w:t>
      </w:r>
      <w:r>
        <w:rPr>
          <w:rFonts w:ascii="Arial" w:hAnsi="Arial" w:cs="Arial"/>
          <w:b/>
          <w:sz w:val="24"/>
        </w:rPr>
        <w:tab/>
      </w:r>
      <w:r w:rsidRPr="0002103F">
        <w:rPr>
          <w:rFonts w:ascii="Arial" w:hAnsi="Arial" w:cs="Arial"/>
          <w:b/>
          <w:sz w:val="24"/>
        </w:rPr>
        <w:t>South African National Roads Agency Limited (SANRAL)</w:t>
      </w:r>
    </w:p>
    <w:p w:rsidR="0002103F" w:rsidRPr="0002103F" w:rsidRDefault="0002103F" w:rsidP="0002103F">
      <w:pPr>
        <w:pStyle w:val="ListParagraph"/>
        <w:numPr>
          <w:ilvl w:val="0"/>
          <w:numId w:val="26"/>
        </w:numPr>
        <w:rPr>
          <w:rFonts w:ascii="Arial" w:hAnsi="Arial" w:cs="Arial"/>
        </w:rPr>
      </w:pPr>
      <w:r w:rsidRPr="0002103F">
        <w:rPr>
          <w:rFonts w:ascii="Arial" w:hAnsi="Arial" w:cs="Arial"/>
        </w:rPr>
        <w:t>Since 1 January 2017 the (b) SANRAL spent R0.00 on the promotion or celebration of the Year of O R Tambo:</w:t>
      </w:r>
    </w:p>
    <w:tbl>
      <w:tblPr>
        <w:tblStyle w:val="TableGrid"/>
        <w:tblW w:w="0" w:type="auto"/>
        <w:tblInd w:w="720" w:type="dxa"/>
        <w:tblLook w:val="04A0" w:firstRow="1" w:lastRow="0" w:firstColumn="1" w:lastColumn="0" w:noHBand="0" w:noVBand="1"/>
      </w:tblPr>
      <w:tblGrid>
        <w:gridCol w:w="2321"/>
        <w:gridCol w:w="6584"/>
      </w:tblGrid>
      <w:tr w:rsidR="0002103F" w:rsidTr="00BC69EE">
        <w:tc>
          <w:tcPr>
            <w:tcW w:w="2321" w:type="dxa"/>
          </w:tcPr>
          <w:p w:rsidR="0002103F" w:rsidRDefault="0002103F" w:rsidP="00BC69EE">
            <w:pPr>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R 0-00</w:t>
            </w:r>
          </w:p>
        </w:tc>
        <w:tc>
          <w:tcPr>
            <w:tcW w:w="6584" w:type="dxa"/>
          </w:tcPr>
          <w:p w:rsidR="0002103F" w:rsidRDefault="0002103F" w:rsidP="00BC69EE">
            <w:pPr>
              <w:rPr>
                <w:rFonts w:ascii="Arial" w:hAnsi="Arial" w:cs="Arial"/>
              </w:rPr>
            </w:pPr>
            <w:r>
              <w:rPr>
                <w:rFonts w:ascii="Arial" w:hAnsi="Arial" w:cs="Arial"/>
              </w:rPr>
              <w:t>o</w:t>
            </w:r>
            <w:r w:rsidRPr="006B739C">
              <w:rPr>
                <w:rFonts w:ascii="Arial" w:hAnsi="Arial" w:cs="Arial"/>
              </w:rPr>
              <w:t>n the Africa News Network 7 channel</w:t>
            </w:r>
            <w:r>
              <w:rPr>
                <w:rFonts w:ascii="Arial" w:hAnsi="Arial" w:cs="Arial"/>
              </w:rPr>
              <w:t>,</w:t>
            </w:r>
          </w:p>
        </w:tc>
      </w:tr>
      <w:tr w:rsidR="0002103F" w:rsidTr="00BC69EE">
        <w:tc>
          <w:tcPr>
            <w:tcW w:w="2321" w:type="dxa"/>
          </w:tcPr>
          <w:p w:rsidR="0002103F" w:rsidRDefault="0002103F" w:rsidP="00BC69EE">
            <w:pPr>
              <w:rPr>
                <w:rFonts w:ascii="Arial" w:hAnsi="Arial" w:cs="Arial"/>
              </w:rPr>
            </w:pPr>
            <w:r>
              <w:rPr>
                <w:rFonts w:ascii="Arial" w:hAnsi="Arial" w:cs="Arial"/>
              </w:rPr>
              <w:t>(ii)(aa) R 0-00</w:t>
            </w:r>
          </w:p>
        </w:tc>
        <w:tc>
          <w:tcPr>
            <w:tcW w:w="6584" w:type="dxa"/>
          </w:tcPr>
          <w:p w:rsidR="0002103F" w:rsidRDefault="0002103F" w:rsidP="00BC69EE">
            <w:pPr>
              <w:rPr>
                <w:rFonts w:ascii="Arial" w:hAnsi="Arial" w:cs="Arial"/>
              </w:rPr>
            </w:pPr>
            <w:r w:rsidRPr="006B739C">
              <w:rPr>
                <w:rFonts w:ascii="Arial" w:hAnsi="Arial" w:cs="Arial"/>
              </w:rPr>
              <w:t>on the SA Broadcasting Corporation</w:t>
            </w:r>
            <w:r>
              <w:rPr>
                <w:rFonts w:ascii="Arial" w:hAnsi="Arial" w:cs="Arial"/>
              </w:rPr>
              <w:t xml:space="preserve"> television channels and</w:t>
            </w:r>
          </w:p>
        </w:tc>
      </w:tr>
      <w:tr w:rsidR="0002103F" w:rsidTr="00BC69EE">
        <w:tc>
          <w:tcPr>
            <w:tcW w:w="2321" w:type="dxa"/>
          </w:tcPr>
          <w:p w:rsidR="0002103F" w:rsidRDefault="0002103F" w:rsidP="00BC69EE">
            <w:pPr>
              <w:rPr>
                <w:rFonts w:ascii="Arial" w:hAnsi="Arial" w:cs="Arial"/>
              </w:rPr>
            </w:pPr>
            <w:r>
              <w:rPr>
                <w:rFonts w:ascii="Arial" w:hAnsi="Arial" w:cs="Arial"/>
              </w:rPr>
              <w:t xml:space="preserve">(bb) R 0-00 </w:t>
            </w:r>
          </w:p>
        </w:tc>
        <w:tc>
          <w:tcPr>
            <w:tcW w:w="6584" w:type="dxa"/>
          </w:tcPr>
          <w:p w:rsidR="0002103F" w:rsidRDefault="0002103F" w:rsidP="00BC69EE">
            <w:pPr>
              <w:rPr>
                <w:rFonts w:ascii="Arial" w:hAnsi="Arial" w:cs="Arial"/>
              </w:rPr>
            </w:pPr>
            <w:r>
              <w:rPr>
                <w:rFonts w:ascii="Arial" w:hAnsi="Arial" w:cs="Arial"/>
              </w:rPr>
              <w:t xml:space="preserve">radio stations, </w:t>
            </w:r>
          </w:p>
        </w:tc>
      </w:tr>
      <w:tr w:rsidR="0002103F" w:rsidTr="00BC69EE">
        <w:tc>
          <w:tcPr>
            <w:tcW w:w="2321" w:type="dxa"/>
          </w:tcPr>
          <w:p w:rsidR="0002103F" w:rsidRDefault="0002103F" w:rsidP="00BC69EE">
            <w:pPr>
              <w:rPr>
                <w:rFonts w:ascii="Arial" w:hAnsi="Arial" w:cs="Arial"/>
              </w:rPr>
            </w:pPr>
            <w:r>
              <w:rPr>
                <w:rFonts w:ascii="Arial" w:hAnsi="Arial" w:cs="Arial"/>
              </w:rPr>
              <w:t xml:space="preserve">(iii) R 0-00 </w:t>
            </w:r>
          </w:p>
        </w:tc>
        <w:tc>
          <w:tcPr>
            <w:tcW w:w="6584" w:type="dxa"/>
          </w:tcPr>
          <w:p w:rsidR="0002103F" w:rsidRDefault="0002103F" w:rsidP="00BC69EE">
            <w:pPr>
              <w:rPr>
                <w:rFonts w:ascii="Arial" w:hAnsi="Arial" w:cs="Arial"/>
              </w:rPr>
            </w:pPr>
            <w:r>
              <w:rPr>
                <w:rFonts w:ascii="Arial" w:hAnsi="Arial" w:cs="Arial"/>
              </w:rPr>
              <w:t xml:space="preserve">on </w:t>
            </w:r>
            <w:r w:rsidRPr="006B739C">
              <w:rPr>
                <w:rFonts w:ascii="Arial" w:hAnsi="Arial" w:cs="Arial"/>
              </w:rPr>
              <w:t>national commercial radio stations and</w:t>
            </w:r>
          </w:p>
        </w:tc>
      </w:tr>
      <w:tr w:rsidR="0002103F" w:rsidTr="00BC69EE">
        <w:tc>
          <w:tcPr>
            <w:tcW w:w="2321" w:type="dxa"/>
          </w:tcPr>
          <w:p w:rsidR="0002103F" w:rsidRDefault="0002103F" w:rsidP="00BC69EE">
            <w:pPr>
              <w:rPr>
                <w:rFonts w:ascii="Arial" w:hAnsi="Arial" w:cs="Arial"/>
              </w:rPr>
            </w:pPr>
            <w:r>
              <w:rPr>
                <w:rFonts w:ascii="Arial" w:hAnsi="Arial" w:cs="Arial"/>
              </w:rPr>
              <w:t xml:space="preserve">(iv) (aa) R 0-00 </w:t>
            </w:r>
          </w:p>
        </w:tc>
        <w:tc>
          <w:tcPr>
            <w:tcW w:w="6584" w:type="dxa"/>
          </w:tcPr>
          <w:p w:rsidR="0002103F" w:rsidRDefault="0002103F" w:rsidP="00BC69EE">
            <w:pPr>
              <w:rPr>
                <w:rFonts w:ascii="Arial" w:hAnsi="Arial" w:cs="Arial"/>
              </w:rPr>
            </w:pPr>
            <w:r>
              <w:rPr>
                <w:rFonts w:ascii="Arial" w:hAnsi="Arial" w:cs="Arial"/>
              </w:rPr>
              <w:t>on community television and</w:t>
            </w:r>
          </w:p>
        </w:tc>
      </w:tr>
      <w:tr w:rsidR="0002103F" w:rsidTr="00BC69EE">
        <w:tc>
          <w:tcPr>
            <w:tcW w:w="2321" w:type="dxa"/>
          </w:tcPr>
          <w:p w:rsidR="0002103F" w:rsidRDefault="0002103F" w:rsidP="00BC69EE">
            <w:pPr>
              <w:rPr>
                <w:rFonts w:ascii="Arial" w:hAnsi="Arial" w:cs="Arial"/>
              </w:rPr>
            </w:pPr>
            <w:r>
              <w:rPr>
                <w:rFonts w:ascii="Arial" w:hAnsi="Arial" w:cs="Arial"/>
              </w:rPr>
              <w:t>(bb) R 0-00</w:t>
            </w:r>
          </w:p>
        </w:tc>
        <w:tc>
          <w:tcPr>
            <w:tcW w:w="6584" w:type="dxa"/>
          </w:tcPr>
          <w:p w:rsidR="0002103F" w:rsidRDefault="0002103F" w:rsidP="00BC69EE">
            <w:pPr>
              <w:rPr>
                <w:rFonts w:ascii="Arial" w:hAnsi="Arial" w:cs="Arial"/>
              </w:rPr>
            </w:pPr>
            <w:proofErr w:type="gramStart"/>
            <w:r>
              <w:rPr>
                <w:rFonts w:ascii="Arial" w:hAnsi="Arial" w:cs="Arial"/>
              </w:rPr>
              <w:t>on</w:t>
            </w:r>
            <w:proofErr w:type="gramEnd"/>
            <w:r>
              <w:rPr>
                <w:rFonts w:ascii="Arial" w:hAnsi="Arial" w:cs="Arial"/>
              </w:rPr>
              <w:t xml:space="preserve"> radio stations.</w:t>
            </w:r>
          </w:p>
        </w:tc>
      </w:tr>
    </w:tbl>
    <w:p w:rsidR="0002103F" w:rsidRDefault="0002103F" w:rsidP="0002103F">
      <w:pPr>
        <w:jc w:val="both"/>
        <w:rPr>
          <w:rFonts w:ascii="Arial" w:hAnsi="Arial" w:cs="Arial"/>
        </w:rPr>
      </w:pPr>
    </w:p>
    <w:p w:rsidR="0002103F" w:rsidRDefault="0002103F" w:rsidP="0002103F">
      <w:pPr>
        <w:spacing w:after="0"/>
        <w:rPr>
          <w:rFonts w:ascii="Arial" w:hAnsi="Arial" w:cs="Arial"/>
          <w:lang w:val="en-ZA" w:eastAsia="x-none"/>
        </w:rPr>
      </w:pPr>
      <w:r>
        <w:rPr>
          <w:rFonts w:ascii="Arial" w:hAnsi="Arial" w:cs="Arial"/>
        </w:rPr>
        <w:tab/>
      </w:r>
    </w:p>
    <w:p w:rsidR="0002103F" w:rsidRPr="005B178C" w:rsidRDefault="0002103F" w:rsidP="0002103F">
      <w:pPr>
        <w:spacing w:after="0"/>
        <w:ind w:firstLine="720"/>
        <w:rPr>
          <w:rFonts w:ascii="Arial" w:hAnsi="Arial" w:cs="Arial"/>
          <w:b/>
          <w:lang w:val="en-ZA" w:eastAsia="x-none"/>
        </w:rPr>
      </w:pPr>
      <w:r>
        <w:rPr>
          <w:rFonts w:ascii="Arial" w:hAnsi="Arial" w:cs="Arial"/>
          <w:b/>
          <w:lang w:val="en-ZA" w:eastAsia="x-none"/>
        </w:rPr>
        <w:t>RAILWAY SAFETY REGULATOR (RSR)</w:t>
      </w:r>
    </w:p>
    <w:p w:rsidR="0002103F" w:rsidRDefault="0002103F" w:rsidP="0002103F">
      <w:pPr>
        <w:spacing w:after="0"/>
        <w:ind w:left="720"/>
        <w:rPr>
          <w:rFonts w:ascii="Arial" w:hAnsi="Arial" w:cs="Arial"/>
          <w:lang w:val="en-ZA" w:eastAsia="x-none"/>
        </w:rPr>
      </w:pPr>
      <w:r>
        <w:rPr>
          <w:rFonts w:ascii="Arial" w:hAnsi="Arial" w:cs="Arial"/>
          <w:lang w:val="en-ZA" w:eastAsia="x-none"/>
        </w:rPr>
        <w:t>The Railway Safety Regulator (RSR) did not incur any expenditure in relation to the promotion or celebration of the Year of O R Tambo since 1 January 2017 to date.</w:t>
      </w:r>
    </w:p>
    <w:p w:rsidR="0002103F" w:rsidRDefault="0002103F" w:rsidP="0002103F">
      <w:pPr>
        <w:spacing w:after="0"/>
        <w:rPr>
          <w:rFonts w:ascii="Arial" w:hAnsi="Arial" w:cs="Arial"/>
          <w:lang w:val="en-ZA" w:eastAsia="x-none"/>
        </w:rPr>
      </w:pPr>
    </w:p>
    <w:p w:rsidR="0002103F" w:rsidRPr="005B178C" w:rsidRDefault="0002103F" w:rsidP="0002103F">
      <w:pPr>
        <w:spacing w:after="0"/>
        <w:ind w:firstLine="720"/>
        <w:rPr>
          <w:rFonts w:ascii="Arial" w:hAnsi="Arial" w:cs="Arial"/>
          <w:b/>
          <w:lang w:val="en-ZA" w:eastAsia="x-none"/>
        </w:rPr>
      </w:pPr>
      <w:r>
        <w:rPr>
          <w:rFonts w:ascii="Arial" w:hAnsi="Arial" w:cs="Arial"/>
          <w:b/>
          <w:lang w:val="en-ZA" w:eastAsia="x-none"/>
        </w:rPr>
        <w:t>PASSENGER RAIL AGENCY OF SOUTH AFRICA (PRASA)</w:t>
      </w:r>
    </w:p>
    <w:p w:rsidR="0002103F" w:rsidRDefault="0002103F" w:rsidP="0002103F">
      <w:pPr>
        <w:spacing w:after="0"/>
        <w:ind w:left="720"/>
        <w:rPr>
          <w:rFonts w:ascii="Arial" w:hAnsi="Arial" w:cs="Arial"/>
          <w:lang w:val="en-ZA" w:eastAsia="x-none"/>
        </w:rPr>
      </w:pPr>
      <w:r>
        <w:rPr>
          <w:rFonts w:ascii="Arial" w:hAnsi="Arial" w:cs="Arial"/>
          <w:lang w:val="en-ZA" w:eastAsia="x-none"/>
        </w:rPr>
        <w:t>The Passenger Rail Agency of South Africa (PRASA) did not incur any expenditure in relation to the promotion or celebration of the Year of O R Tambo since 1 January 2017.</w:t>
      </w:r>
    </w:p>
    <w:p w:rsidR="0002103F" w:rsidRDefault="0002103F" w:rsidP="0002103F">
      <w:pPr>
        <w:spacing w:after="0"/>
        <w:ind w:left="720"/>
        <w:rPr>
          <w:rFonts w:ascii="Arial" w:hAnsi="Arial" w:cs="Arial"/>
          <w:lang w:val="en-ZA" w:eastAsia="x-none"/>
        </w:rPr>
      </w:pPr>
    </w:p>
    <w:p w:rsidR="0002103F" w:rsidRPr="00AA0E7A" w:rsidRDefault="0002103F" w:rsidP="0002103F">
      <w:pPr>
        <w:spacing w:before="100" w:beforeAutospacing="1" w:after="100" w:afterAutospacing="1" w:line="240" w:lineRule="auto"/>
        <w:ind w:left="720"/>
        <w:jc w:val="both"/>
        <w:outlineLvl w:val="0"/>
        <w:rPr>
          <w:rFonts w:ascii="Arial" w:hAnsi="Arial" w:cs="Arial"/>
          <w:b/>
          <w:color w:val="000000" w:themeColor="text1"/>
          <w:lang w:eastAsia="en-ZA"/>
        </w:rPr>
      </w:pPr>
      <w:r w:rsidRPr="00AA0E7A">
        <w:rPr>
          <w:rFonts w:ascii="Arial" w:hAnsi="Arial" w:cs="Arial"/>
          <w:b/>
          <w:color w:val="000000" w:themeColor="text1"/>
          <w:lang w:eastAsia="en-ZA"/>
        </w:rPr>
        <w:t>S</w:t>
      </w:r>
      <w:r>
        <w:rPr>
          <w:rFonts w:ascii="Arial" w:hAnsi="Arial" w:cs="Arial"/>
          <w:b/>
          <w:color w:val="000000" w:themeColor="text1"/>
          <w:lang w:eastAsia="en-ZA"/>
        </w:rPr>
        <w:t>OUTH AFRICAN MARITIME SAFETY AUTHORITY (SAMSA</w:t>
      </w:r>
      <w:r w:rsidRPr="00AA0E7A">
        <w:rPr>
          <w:rFonts w:ascii="Arial" w:hAnsi="Arial" w:cs="Arial"/>
          <w:b/>
          <w:color w:val="000000" w:themeColor="text1"/>
          <w:lang w:eastAsia="en-ZA"/>
        </w:rPr>
        <w:t xml:space="preserve"> </w:t>
      </w:r>
    </w:p>
    <w:p w:rsidR="0002103F" w:rsidRDefault="0002103F" w:rsidP="0002103F">
      <w:pPr>
        <w:ind w:left="851"/>
        <w:rPr>
          <w:rFonts w:ascii="Arial" w:hAnsi="Arial" w:cs="Arial"/>
          <w:color w:val="000000" w:themeColor="text1"/>
          <w:lang w:val="en-ZA" w:eastAsia="x-none"/>
        </w:rPr>
      </w:pPr>
      <w:r w:rsidRPr="00AA0E7A">
        <w:rPr>
          <w:rFonts w:ascii="Arial" w:hAnsi="Arial" w:cs="Arial"/>
          <w:color w:val="000000" w:themeColor="text1"/>
          <w:lang w:val="en-ZA" w:eastAsia="x-none"/>
        </w:rPr>
        <w:t>SAMSA did not spend any money on promotion or celebration of the Year of O R Tambo on any media platform.</w:t>
      </w:r>
    </w:p>
    <w:p w:rsidR="0002103F" w:rsidRDefault="0002103F" w:rsidP="0002103F">
      <w:pPr>
        <w:spacing w:before="100" w:beforeAutospacing="1" w:after="100" w:afterAutospacing="1" w:line="240" w:lineRule="auto"/>
        <w:ind w:left="720"/>
        <w:jc w:val="both"/>
        <w:outlineLvl w:val="0"/>
        <w:rPr>
          <w:rFonts w:ascii="Arial" w:hAnsi="Arial" w:cs="Arial"/>
          <w:b/>
          <w:noProof/>
          <w:lang w:val="af-ZA"/>
        </w:rPr>
      </w:pPr>
      <w:r>
        <w:rPr>
          <w:rFonts w:ascii="Arial" w:hAnsi="Arial" w:cs="Arial"/>
          <w:b/>
          <w:noProof/>
          <w:lang w:val="af-ZA"/>
        </w:rPr>
        <w:t>PORTS REGULATOR OF SA (PRSA)</w:t>
      </w:r>
    </w:p>
    <w:p w:rsidR="0002103F" w:rsidRDefault="0002103F" w:rsidP="0002103F">
      <w:pPr>
        <w:spacing w:before="100" w:beforeAutospacing="1" w:after="100" w:afterAutospacing="1" w:line="240" w:lineRule="auto"/>
        <w:ind w:left="709"/>
        <w:jc w:val="both"/>
        <w:outlineLvl w:val="0"/>
        <w:rPr>
          <w:rFonts w:ascii="Arial" w:hAnsi="Arial" w:cs="Arial"/>
          <w:lang w:eastAsia="en-ZA"/>
        </w:rPr>
      </w:pPr>
      <w:r>
        <w:rPr>
          <w:rFonts w:ascii="Arial" w:hAnsi="Arial" w:cs="Arial"/>
          <w:noProof/>
          <w:lang w:val="af-ZA"/>
        </w:rPr>
        <w:t xml:space="preserve"> The Ports Regulator did not spend any funds on promotion or celebration of the Year of O R Tambo on any of the news networks, television and radio stations.</w:t>
      </w:r>
    </w:p>
    <w:p w:rsidR="0002103F" w:rsidRPr="00AA0E7A" w:rsidRDefault="0002103F" w:rsidP="0002103F">
      <w:pPr>
        <w:rPr>
          <w:rFonts w:ascii="Arial" w:hAnsi="Arial" w:cs="Arial"/>
          <w:color w:val="000000" w:themeColor="text1"/>
          <w:lang w:val="en-ZA" w:eastAsia="x-none"/>
        </w:rPr>
      </w:pPr>
    </w:p>
    <w:p w:rsidR="0002103F" w:rsidRPr="002A0A30" w:rsidRDefault="0002103F" w:rsidP="0002103F">
      <w:pPr>
        <w:spacing w:after="0"/>
        <w:ind w:left="720"/>
        <w:rPr>
          <w:rFonts w:ascii="Arial" w:hAnsi="Arial" w:cs="Arial"/>
          <w:lang w:val="en-ZA" w:eastAsia="x-none"/>
        </w:rPr>
      </w:pPr>
    </w:p>
    <w:p w:rsidR="0002103F" w:rsidRDefault="0002103F" w:rsidP="0002103F">
      <w:pPr>
        <w:jc w:val="both"/>
        <w:rPr>
          <w:rFonts w:ascii="Arial" w:hAnsi="Arial" w:cs="Arial"/>
        </w:rPr>
      </w:pPr>
    </w:p>
    <w:p w:rsidR="0002103F" w:rsidRPr="0002103F" w:rsidRDefault="0002103F" w:rsidP="0002103F">
      <w:pPr>
        <w:jc w:val="both"/>
        <w:rPr>
          <w:rFonts w:ascii="Arial" w:hAnsi="Arial" w:cs="Arial"/>
        </w:rPr>
      </w:pPr>
    </w:p>
    <w:p w:rsidR="001306E3" w:rsidRPr="00C233C9" w:rsidRDefault="001306E3" w:rsidP="00B0694E">
      <w:pPr>
        <w:jc w:val="both"/>
        <w:rPr>
          <w:rFonts w:ascii="Arial" w:hAnsi="Arial" w:cs="Arial"/>
          <w:lang w:val="en-ZA" w:eastAsia="x-none"/>
        </w:rPr>
      </w:pPr>
    </w:p>
    <w:sectPr w:rsidR="001306E3" w:rsidRPr="00C233C9"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7F" w:rsidRDefault="00EE077F" w:rsidP="00DB1508">
      <w:pPr>
        <w:spacing w:after="0" w:line="240" w:lineRule="auto"/>
      </w:pPr>
      <w:r>
        <w:separator/>
      </w:r>
    </w:p>
  </w:endnote>
  <w:endnote w:type="continuationSeparator" w:id="0">
    <w:p w:rsidR="00EE077F" w:rsidRDefault="00EE077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7F" w:rsidRDefault="00EE077F" w:rsidP="00DB1508">
      <w:pPr>
        <w:spacing w:after="0" w:line="240" w:lineRule="auto"/>
      </w:pPr>
      <w:r>
        <w:separator/>
      </w:r>
    </w:p>
  </w:footnote>
  <w:footnote w:type="continuationSeparator" w:id="0">
    <w:p w:rsidR="00EE077F" w:rsidRDefault="00EE077F"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5931073"/>
    <w:multiLevelType w:val="hybridMultilevel"/>
    <w:tmpl w:val="71AAF49E"/>
    <w:lvl w:ilvl="0" w:tplc="711CACB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4">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C44C93"/>
    <w:multiLevelType w:val="hybridMultilevel"/>
    <w:tmpl w:val="DAED7FA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67F438AD"/>
    <w:multiLevelType w:val="hybridMultilevel"/>
    <w:tmpl w:val="A956C12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4">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8"/>
  </w:num>
  <w:num w:numId="3">
    <w:abstractNumId w:val="22"/>
  </w:num>
  <w:num w:numId="4">
    <w:abstractNumId w:val="4"/>
  </w:num>
  <w:num w:numId="5">
    <w:abstractNumId w:val="17"/>
  </w:num>
  <w:num w:numId="6">
    <w:abstractNumId w:val="1"/>
  </w:num>
  <w:num w:numId="7">
    <w:abstractNumId w:val="7"/>
  </w:num>
  <w:num w:numId="8">
    <w:abstractNumId w:val="5"/>
  </w:num>
  <w:num w:numId="9">
    <w:abstractNumId w:val="19"/>
  </w:num>
  <w:num w:numId="10">
    <w:abstractNumId w:val="13"/>
  </w:num>
  <w:num w:numId="11">
    <w:abstractNumId w:val="24"/>
  </w:num>
  <w:num w:numId="12">
    <w:abstractNumId w:val="6"/>
  </w:num>
  <w:num w:numId="13">
    <w:abstractNumId w:val="14"/>
  </w:num>
  <w:num w:numId="14">
    <w:abstractNumId w:val="23"/>
  </w:num>
  <w:num w:numId="15">
    <w:abstractNumId w:val="16"/>
  </w:num>
  <w:num w:numId="16">
    <w:abstractNumId w:val="20"/>
  </w:num>
  <w:num w:numId="17">
    <w:abstractNumId w:val="12"/>
  </w:num>
  <w:num w:numId="18">
    <w:abstractNumId w:val="3"/>
  </w:num>
  <w:num w:numId="19">
    <w:abstractNumId w:val="25"/>
  </w:num>
  <w:num w:numId="20">
    <w:abstractNumId w:val="8"/>
  </w:num>
  <w:num w:numId="21">
    <w:abstractNumId w:val="2"/>
  </w:num>
  <w:num w:numId="22">
    <w:abstractNumId w:val="10"/>
  </w:num>
  <w:num w:numId="23">
    <w:abstractNumId w:val="11"/>
  </w:num>
  <w:num w:numId="24">
    <w:abstractNumId w:val="15"/>
  </w:num>
  <w:num w:numId="25">
    <w:abstractNumId w:val="21"/>
  </w:num>
  <w:num w:numId="2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103F"/>
    <w:rsid w:val="000226DD"/>
    <w:rsid w:val="00026FD9"/>
    <w:rsid w:val="00031989"/>
    <w:rsid w:val="000333D9"/>
    <w:rsid w:val="00041985"/>
    <w:rsid w:val="00044AC4"/>
    <w:rsid w:val="00046227"/>
    <w:rsid w:val="0005130F"/>
    <w:rsid w:val="00051C38"/>
    <w:rsid w:val="00051C53"/>
    <w:rsid w:val="0005391D"/>
    <w:rsid w:val="00055222"/>
    <w:rsid w:val="00055A79"/>
    <w:rsid w:val="00065792"/>
    <w:rsid w:val="000773B2"/>
    <w:rsid w:val="00080CA6"/>
    <w:rsid w:val="00082A4E"/>
    <w:rsid w:val="00084610"/>
    <w:rsid w:val="0009500E"/>
    <w:rsid w:val="000A0DBF"/>
    <w:rsid w:val="000B01FF"/>
    <w:rsid w:val="000C3487"/>
    <w:rsid w:val="000E04E0"/>
    <w:rsid w:val="000E0CFE"/>
    <w:rsid w:val="000E1816"/>
    <w:rsid w:val="000E1907"/>
    <w:rsid w:val="000F14B7"/>
    <w:rsid w:val="000F15CB"/>
    <w:rsid w:val="000F29A6"/>
    <w:rsid w:val="000F76BD"/>
    <w:rsid w:val="00103F9A"/>
    <w:rsid w:val="001306CF"/>
    <w:rsid w:val="001306E3"/>
    <w:rsid w:val="00130AB5"/>
    <w:rsid w:val="00131EBD"/>
    <w:rsid w:val="0013407E"/>
    <w:rsid w:val="001479DC"/>
    <w:rsid w:val="00151041"/>
    <w:rsid w:val="00151529"/>
    <w:rsid w:val="0015160D"/>
    <w:rsid w:val="00153AAD"/>
    <w:rsid w:val="00156DFD"/>
    <w:rsid w:val="00167AB8"/>
    <w:rsid w:val="001712B4"/>
    <w:rsid w:val="00173751"/>
    <w:rsid w:val="001823DD"/>
    <w:rsid w:val="001828D3"/>
    <w:rsid w:val="001A3E5A"/>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5DA0"/>
    <w:rsid w:val="002366A1"/>
    <w:rsid w:val="00240266"/>
    <w:rsid w:val="00241421"/>
    <w:rsid w:val="002422DA"/>
    <w:rsid w:val="00247ECC"/>
    <w:rsid w:val="00251BC9"/>
    <w:rsid w:val="0025261D"/>
    <w:rsid w:val="00252934"/>
    <w:rsid w:val="00253BA7"/>
    <w:rsid w:val="002606E1"/>
    <w:rsid w:val="00261077"/>
    <w:rsid w:val="00261D30"/>
    <w:rsid w:val="002641EF"/>
    <w:rsid w:val="0027196F"/>
    <w:rsid w:val="00275EB5"/>
    <w:rsid w:val="002800B5"/>
    <w:rsid w:val="002838E4"/>
    <w:rsid w:val="00286F8A"/>
    <w:rsid w:val="002956D0"/>
    <w:rsid w:val="00296510"/>
    <w:rsid w:val="002973E8"/>
    <w:rsid w:val="002A0A30"/>
    <w:rsid w:val="002A3694"/>
    <w:rsid w:val="002A6B00"/>
    <w:rsid w:val="002B08E1"/>
    <w:rsid w:val="002B3082"/>
    <w:rsid w:val="002C441D"/>
    <w:rsid w:val="002C4526"/>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22191"/>
    <w:rsid w:val="003235D4"/>
    <w:rsid w:val="00323697"/>
    <w:rsid w:val="00336D6E"/>
    <w:rsid w:val="0034464B"/>
    <w:rsid w:val="003450B0"/>
    <w:rsid w:val="0034774F"/>
    <w:rsid w:val="003504F6"/>
    <w:rsid w:val="00350BE0"/>
    <w:rsid w:val="00350DCD"/>
    <w:rsid w:val="003510C2"/>
    <w:rsid w:val="00352FA3"/>
    <w:rsid w:val="003541C5"/>
    <w:rsid w:val="003554D8"/>
    <w:rsid w:val="00362E8C"/>
    <w:rsid w:val="00366979"/>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44E1"/>
    <w:rsid w:val="004C5AE9"/>
    <w:rsid w:val="004D17A6"/>
    <w:rsid w:val="004D18C0"/>
    <w:rsid w:val="004D45EF"/>
    <w:rsid w:val="004D54DA"/>
    <w:rsid w:val="004E03F1"/>
    <w:rsid w:val="004E13FB"/>
    <w:rsid w:val="004E2276"/>
    <w:rsid w:val="004E536A"/>
    <w:rsid w:val="004E67DE"/>
    <w:rsid w:val="004E75EB"/>
    <w:rsid w:val="004F5213"/>
    <w:rsid w:val="004F7B4C"/>
    <w:rsid w:val="00510DE4"/>
    <w:rsid w:val="00513083"/>
    <w:rsid w:val="00515602"/>
    <w:rsid w:val="00521C71"/>
    <w:rsid w:val="005225EF"/>
    <w:rsid w:val="00525BB9"/>
    <w:rsid w:val="005279C1"/>
    <w:rsid w:val="005318EE"/>
    <w:rsid w:val="00532531"/>
    <w:rsid w:val="0053349A"/>
    <w:rsid w:val="005346BD"/>
    <w:rsid w:val="005405F0"/>
    <w:rsid w:val="0054378D"/>
    <w:rsid w:val="005524DD"/>
    <w:rsid w:val="00555FE7"/>
    <w:rsid w:val="00562AC9"/>
    <w:rsid w:val="0056444A"/>
    <w:rsid w:val="00566CB8"/>
    <w:rsid w:val="00567B24"/>
    <w:rsid w:val="00570C6E"/>
    <w:rsid w:val="00572AAB"/>
    <w:rsid w:val="00574F3A"/>
    <w:rsid w:val="0057794C"/>
    <w:rsid w:val="00582974"/>
    <w:rsid w:val="00583FAC"/>
    <w:rsid w:val="005841AE"/>
    <w:rsid w:val="00591EAA"/>
    <w:rsid w:val="00592512"/>
    <w:rsid w:val="00593859"/>
    <w:rsid w:val="0059674B"/>
    <w:rsid w:val="005A0BF1"/>
    <w:rsid w:val="005D4ED3"/>
    <w:rsid w:val="005D5448"/>
    <w:rsid w:val="005E123E"/>
    <w:rsid w:val="005F20B1"/>
    <w:rsid w:val="005F3F35"/>
    <w:rsid w:val="005F630B"/>
    <w:rsid w:val="006009A0"/>
    <w:rsid w:val="00604285"/>
    <w:rsid w:val="006140CA"/>
    <w:rsid w:val="00617B5C"/>
    <w:rsid w:val="00637B39"/>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2EAB"/>
    <w:rsid w:val="0075491A"/>
    <w:rsid w:val="00764334"/>
    <w:rsid w:val="00782A38"/>
    <w:rsid w:val="00783D94"/>
    <w:rsid w:val="00784077"/>
    <w:rsid w:val="00787784"/>
    <w:rsid w:val="007907EC"/>
    <w:rsid w:val="00790E74"/>
    <w:rsid w:val="00795444"/>
    <w:rsid w:val="00796863"/>
    <w:rsid w:val="007A22E6"/>
    <w:rsid w:val="007A5C12"/>
    <w:rsid w:val="007A6B70"/>
    <w:rsid w:val="007C2860"/>
    <w:rsid w:val="007C7CC7"/>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821AF"/>
    <w:rsid w:val="00884F88"/>
    <w:rsid w:val="008A14FA"/>
    <w:rsid w:val="008A3260"/>
    <w:rsid w:val="008A52D5"/>
    <w:rsid w:val="008B2E50"/>
    <w:rsid w:val="008B4716"/>
    <w:rsid w:val="008B7B8C"/>
    <w:rsid w:val="008C0374"/>
    <w:rsid w:val="008C2F92"/>
    <w:rsid w:val="008E0CE8"/>
    <w:rsid w:val="008E13A6"/>
    <w:rsid w:val="008E1AAE"/>
    <w:rsid w:val="008F0979"/>
    <w:rsid w:val="008F5C5A"/>
    <w:rsid w:val="00903849"/>
    <w:rsid w:val="00905917"/>
    <w:rsid w:val="00912958"/>
    <w:rsid w:val="00913EED"/>
    <w:rsid w:val="00916A9F"/>
    <w:rsid w:val="00916CE7"/>
    <w:rsid w:val="009222A7"/>
    <w:rsid w:val="00926370"/>
    <w:rsid w:val="00926938"/>
    <w:rsid w:val="0092795A"/>
    <w:rsid w:val="00930948"/>
    <w:rsid w:val="00935382"/>
    <w:rsid w:val="0093674F"/>
    <w:rsid w:val="009405C3"/>
    <w:rsid w:val="009409B9"/>
    <w:rsid w:val="00941DB4"/>
    <w:rsid w:val="00942F9D"/>
    <w:rsid w:val="00945835"/>
    <w:rsid w:val="009539AF"/>
    <w:rsid w:val="00957D66"/>
    <w:rsid w:val="00961E2F"/>
    <w:rsid w:val="00967259"/>
    <w:rsid w:val="009763BA"/>
    <w:rsid w:val="0097652F"/>
    <w:rsid w:val="00983EC7"/>
    <w:rsid w:val="00990CE2"/>
    <w:rsid w:val="00992AA4"/>
    <w:rsid w:val="00993310"/>
    <w:rsid w:val="009A0286"/>
    <w:rsid w:val="009A4739"/>
    <w:rsid w:val="009B0431"/>
    <w:rsid w:val="009C0DE1"/>
    <w:rsid w:val="009C268C"/>
    <w:rsid w:val="009C4E79"/>
    <w:rsid w:val="009D2402"/>
    <w:rsid w:val="009F3B4B"/>
    <w:rsid w:val="009F7581"/>
    <w:rsid w:val="00A00E4A"/>
    <w:rsid w:val="00A01414"/>
    <w:rsid w:val="00A20540"/>
    <w:rsid w:val="00A21F7F"/>
    <w:rsid w:val="00A22ECB"/>
    <w:rsid w:val="00A2310B"/>
    <w:rsid w:val="00A33285"/>
    <w:rsid w:val="00A36DA6"/>
    <w:rsid w:val="00A40246"/>
    <w:rsid w:val="00A4192C"/>
    <w:rsid w:val="00A44B9A"/>
    <w:rsid w:val="00A46CC2"/>
    <w:rsid w:val="00A51004"/>
    <w:rsid w:val="00A55457"/>
    <w:rsid w:val="00A66D53"/>
    <w:rsid w:val="00A750D6"/>
    <w:rsid w:val="00A756F5"/>
    <w:rsid w:val="00A75AE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694E"/>
    <w:rsid w:val="00B07D55"/>
    <w:rsid w:val="00B1547F"/>
    <w:rsid w:val="00B177F2"/>
    <w:rsid w:val="00B205F4"/>
    <w:rsid w:val="00B21162"/>
    <w:rsid w:val="00B21C1C"/>
    <w:rsid w:val="00B246E9"/>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C06BD"/>
    <w:rsid w:val="00BC2F3F"/>
    <w:rsid w:val="00BC47EE"/>
    <w:rsid w:val="00BC7A99"/>
    <w:rsid w:val="00BD65B7"/>
    <w:rsid w:val="00BE0C5A"/>
    <w:rsid w:val="00BF349B"/>
    <w:rsid w:val="00BF68B6"/>
    <w:rsid w:val="00BF69C4"/>
    <w:rsid w:val="00C01BD0"/>
    <w:rsid w:val="00C02DEB"/>
    <w:rsid w:val="00C0405D"/>
    <w:rsid w:val="00C05205"/>
    <w:rsid w:val="00C202CB"/>
    <w:rsid w:val="00C221EA"/>
    <w:rsid w:val="00C233C9"/>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BC7"/>
    <w:rsid w:val="00D02BE4"/>
    <w:rsid w:val="00D12E4F"/>
    <w:rsid w:val="00D17AFC"/>
    <w:rsid w:val="00D222DF"/>
    <w:rsid w:val="00D236B7"/>
    <w:rsid w:val="00D444E5"/>
    <w:rsid w:val="00D477D9"/>
    <w:rsid w:val="00D74AD1"/>
    <w:rsid w:val="00D82AB0"/>
    <w:rsid w:val="00D91442"/>
    <w:rsid w:val="00D92CFD"/>
    <w:rsid w:val="00D92F30"/>
    <w:rsid w:val="00DA0998"/>
    <w:rsid w:val="00DA1DDA"/>
    <w:rsid w:val="00DA1E37"/>
    <w:rsid w:val="00DA6827"/>
    <w:rsid w:val="00DB1508"/>
    <w:rsid w:val="00DB21E7"/>
    <w:rsid w:val="00DD143A"/>
    <w:rsid w:val="00DD3A8F"/>
    <w:rsid w:val="00DD4D78"/>
    <w:rsid w:val="00DD54BB"/>
    <w:rsid w:val="00DE5D58"/>
    <w:rsid w:val="00DF32BB"/>
    <w:rsid w:val="00DF3C4B"/>
    <w:rsid w:val="00DF6F27"/>
    <w:rsid w:val="00E00BA3"/>
    <w:rsid w:val="00E1610F"/>
    <w:rsid w:val="00E16B9F"/>
    <w:rsid w:val="00E24CB8"/>
    <w:rsid w:val="00E26225"/>
    <w:rsid w:val="00E30D7E"/>
    <w:rsid w:val="00E31670"/>
    <w:rsid w:val="00E31BF8"/>
    <w:rsid w:val="00E37159"/>
    <w:rsid w:val="00E37C58"/>
    <w:rsid w:val="00E41111"/>
    <w:rsid w:val="00E42375"/>
    <w:rsid w:val="00E4370C"/>
    <w:rsid w:val="00E458BE"/>
    <w:rsid w:val="00E53BF6"/>
    <w:rsid w:val="00E55970"/>
    <w:rsid w:val="00E57A4E"/>
    <w:rsid w:val="00E57DBE"/>
    <w:rsid w:val="00E6154F"/>
    <w:rsid w:val="00E676A3"/>
    <w:rsid w:val="00E74736"/>
    <w:rsid w:val="00E80B27"/>
    <w:rsid w:val="00E81167"/>
    <w:rsid w:val="00E8305A"/>
    <w:rsid w:val="00E83B34"/>
    <w:rsid w:val="00E91A0D"/>
    <w:rsid w:val="00E942E9"/>
    <w:rsid w:val="00E96DB8"/>
    <w:rsid w:val="00EA5A80"/>
    <w:rsid w:val="00EB1C6C"/>
    <w:rsid w:val="00EB1E93"/>
    <w:rsid w:val="00EB53F1"/>
    <w:rsid w:val="00EB58BB"/>
    <w:rsid w:val="00EC01A8"/>
    <w:rsid w:val="00EC4D69"/>
    <w:rsid w:val="00EC68CF"/>
    <w:rsid w:val="00EC7D66"/>
    <w:rsid w:val="00ED3E50"/>
    <w:rsid w:val="00ED4839"/>
    <w:rsid w:val="00EE077F"/>
    <w:rsid w:val="00EF3B09"/>
    <w:rsid w:val="00EF5FED"/>
    <w:rsid w:val="00EF7862"/>
    <w:rsid w:val="00F00B6B"/>
    <w:rsid w:val="00F03617"/>
    <w:rsid w:val="00F13E46"/>
    <w:rsid w:val="00F16E60"/>
    <w:rsid w:val="00F25A2B"/>
    <w:rsid w:val="00F30EBA"/>
    <w:rsid w:val="00F30EFB"/>
    <w:rsid w:val="00F33DA9"/>
    <w:rsid w:val="00F401E2"/>
    <w:rsid w:val="00F4106F"/>
    <w:rsid w:val="00F41319"/>
    <w:rsid w:val="00F47756"/>
    <w:rsid w:val="00F477AC"/>
    <w:rsid w:val="00F526AD"/>
    <w:rsid w:val="00F53E05"/>
    <w:rsid w:val="00F54D10"/>
    <w:rsid w:val="00F5526F"/>
    <w:rsid w:val="00F65142"/>
    <w:rsid w:val="00F66AA5"/>
    <w:rsid w:val="00F77ABE"/>
    <w:rsid w:val="00F806FE"/>
    <w:rsid w:val="00F80B01"/>
    <w:rsid w:val="00F83B37"/>
    <w:rsid w:val="00F83C35"/>
    <w:rsid w:val="00F86A5F"/>
    <w:rsid w:val="00F91072"/>
    <w:rsid w:val="00F920A1"/>
    <w:rsid w:val="00FA3CC6"/>
    <w:rsid w:val="00FA6022"/>
    <w:rsid w:val="00FB4378"/>
    <w:rsid w:val="00FD3185"/>
    <w:rsid w:val="00FD4C2F"/>
    <w:rsid w:val="00FD7E9F"/>
    <w:rsid w:val="00FE1757"/>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1C051-C7C4-43DA-A0D5-88603EAE4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2018-02-28T12:15:00Z</cp:lastPrinted>
  <dcterms:created xsi:type="dcterms:W3CDTF">2018-03-08T12:09:00Z</dcterms:created>
  <dcterms:modified xsi:type="dcterms:W3CDTF">2018-03-08T12:09:00Z</dcterms:modified>
</cp:coreProperties>
</file>