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88" w:rsidRDefault="003C4038">
      <w:pPr>
        <w:pStyle w:val="Body1"/>
        <w:rPr>
          <w:rFonts w:ascii="Arial" w:hAnsi="Arial"/>
          <w:b/>
          <w:sz w:val="24"/>
        </w:rPr>
      </w:pPr>
      <w:r>
        <w:rPr>
          <w:noProof/>
        </w:rPr>
        <w:drawing>
          <wp:anchor distT="57150" distB="57150" distL="57150" distR="57150" simplePos="0" relativeHeight="251657728" behindDoc="0" locked="0" layoutInCell="1" allowOverlap="1">
            <wp:simplePos x="0" y="0"/>
            <wp:positionH relativeFrom="margin">
              <wp:posOffset>2343150</wp:posOffset>
            </wp:positionH>
            <wp:positionV relativeFrom="line">
              <wp:posOffset>-72390</wp:posOffset>
            </wp:positionV>
            <wp:extent cx="1162050" cy="1352550"/>
            <wp:effectExtent l="19050" t="0" r="0" b="0"/>
            <wp:wrapSquare wrapText="bothSides"/>
            <wp:docPr id="2" name="Picture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5255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7B88" w:rsidRDefault="00BA7B88">
      <w:pPr>
        <w:pStyle w:val="Body1"/>
        <w:rPr>
          <w:rFonts w:ascii="Arial" w:hAnsi="Arial"/>
          <w:sz w:val="24"/>
        </w:rPr>
      </w:pPr>
    </w:p>
    <w:p w:rsidR="00BA7B88" w:rsidRDefault="00BA7B88" w:rsidP="00AA0CDA">
      <w:pPr>
        <w:pStyle w:val="Body1"/>
        <w:ind w:left="90"/>
        <w:rPr>
          <w:rFonts w:ascii="Arial" w:hAnsi="Arial"/>
          <w:sz w:val="24"/>
        </w:rPr>
      </w:pP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:rsidR="006D7E05" w:rsidRDefault="006D7E05">
      <w:pPr>
        <w:pStyle w:val="Body1"/>
        <w:jc w:val="center"/>
        <w:rPr>
          <w:rFonts w:ascii="Arial" w:hAnsi="Arial Unicode MS"/>
          <w:b/>
          <w:sz w:val="24"/>
        </w:rPr>
      </w:pPr>
    </w:p>
    <w:p w:rsidR="006D7E05" w:rsidRDefault="006D7E05">
      <w:pPr>
        <w:pStyle w:val="Body1"/>
        <w:jc w:val="center"/>
        <w:rPr>
          <w:rFonts w:ascii="Arial" w:hAnsi="Arial Unicode MS"/>
          <w:b/>
          <w:sz w:val="24"/>
        </w:rPr>
      </w:pPr>
    </w:p>
    <w:p w:rsidR="007B76E7" w:rsidRDefault="007B76E7">
      <w:pPr>
        <w:pStyle w:val="Body1"/>
        <w:jc w:val="center"/>
        <w:rPr>
          <w:rFonts w:ascii="Arial" w:hAnsi="Arial Unicode MS"/>
          <w:b/>
          <w:sz w:val="24"/>
        </w:rPr>
      </w:pPr>
    </w:p>
    <w:p w:rsidR="00BA7B88" w:rsidRDefault="00AA0CDA">
      <w:pPr>
        <w:pStyle w:val="Body1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 xml:space="preserve">MINISTRY: </w:t>
      </w:r>
      <w:r w:rsidR="00BA7B88">
        <w:rPr>
          <w:rFonts w:ascii="Arial" w:hAnsi="Arial Unicode MS"/>
          <w:b/>
          <w:sz w:val="24"/>
        </w:rPr>
        <w:t xml:space="preserve"> PUBLIC SERVICE AND ADMINISTRATION</w:t>
      </w: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>REPUBLIC OF SOUTH AFRICA</w:t>
      </w: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:rsidR="00BA7B88" w:rsidRDefault="00BA7B88">
      <w:pPr>
        <w:pStyle w:val="Body1"/>
        <w:rPr>
          <w:rFonts w:ascii="Arial" w:hAnsi="Arial"/>
          <w:b/>
          <w:sz w:val="24"/>
        </w:rPr>
      </w:pPr>
    </w:p>
    <w:p w:rsidR="00BA7B88" w:rsidRPr="00F45438" w:rsidRDefault="00BA7B88" w:rsidP="00180895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>NATIONAL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ASSEMBLY</w:t>
      </w:r>
    </w:p>
    <w:p w:rsidR="00BA7B88" w:rsidRPr="00F45438" w:rsidRDefault="00BA7B88" w:rsidP="00180895">
      <w:pPr>
        <w:pStyle w:val="Body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A7B88" w:rsidRPr="00F45438" w:rsidRDefault="00BA7B88" w:rsidP="00180895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 xml:space="preserve">QUESTION FOR </w:t>
      </w:r>
      <w:r w:rsidR="00F45438" w:rsidRPr="00F45438">
        <w:rPr>
          <w:rFonts w:ascii="Arial" w:hAnsi="Arial" w:cs="Arial"/>
          <w:b/>
          <w:sz w:val="24"/>
          <w:szCs w:val="24"/>
        </w:rPr>
        <w:t>WRITTEN</w:t>
      </w:r>
      <w:r w:rsidRPr="00F45438">
        <w:rPr>
          <w:rFonts w:ascii="Arial" w:hAnsi="Arial" w:cs="Arial"/>
          <w:b/>
          <w:sz w:val="24"/>
          <w:szCs w:val="24"/>
        </w:rPr>
        <w:t xml:space="preserve"> REPLY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</w:t>
      </w:r>
    </w:p>
    <w:p w:rsidR="00BA7B88" w:rsidRPr="00F45438" w:rsidRDefault="00BA7B88" w:rsidP="00180895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</w:p>
    <w:p w:rsidR="00BA7B88" w:rsidRPr="00F45438" w:rsidRDefault="00BA7B88" w:rsidP="00180895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 xml:space="preserve">QUESTION NO.: </w:t>
      </w:r>
      <w:r w:rsidR="00180895">
        <w:rPr>
          <w:rFonts w:ascii="Arial" w:hAnsi="Arial" w:cs="Arial"/>
          <w:b/>
          <w:sz w:val="24"/>
          <w:szCs w:val="24"/>
        </w:rPr>
        <w:t>3390</w:t>
      </w:r>
    </w:p>
    <w:p w:rsidR="00BA7B88" w:rsidRDefault="00BA7B88" w:rsidP="00180895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</w:p>
    <w:p w:rsidR="00CB735B" w:rsidRPr="00F45438" w:rsidRDefault="00CB735B" w:rsidP="00180895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</w:p>
    <w:p w:rsidR="00A807E4" w:rsidRPr="00180895" w:rsidRDefault="00CB735B" w:rsidP="00180895">
      <w:pPr>
        <w:spacing w:line="276" w:lineRule="auto"/>
        <w:jc w:val="both"/>
        <w:rPr>
          <w:rFonts w:ascii="Arial" w:hAnsi="Arial" w:cs="Arial"/>
          <w:b/>
          <w:bCs/>
          <w:lang w:val="af-ZA"/>
        </w:rPr>
      </w:pPr>
      <w:r w:rsidRPr="00180895">
        <w:rPr>
          <w:rFonts w:ascii="Arial" w:hAnsi="Arial" w:cs="Arial"/>
          <w:b/>
          <w:bCs/>
          <w:lang w:val="af-ZA"/>
        </w:rPr>
        <w:t>Mr. J.J. Mc Gluwa (DA) ask the Minister for Public Service and Administration</w:t>
      </w:r>
      <w:r w:rsidR="00A807E4" w:rsidRPr="00180895">
        <w:rPr>
          <w:rFonts w:ascii="Arial" w:hAnsi="Arial" w:cs="Arial"/>
          <w:b/>
          <w:bCs/>
          <w:lang w:val="af-ZA"/>
        </w:rPr>
        <w:t xml:space="preserve">: </w:t>
      </w:r>
    </w:p>
    <w:p w:rsidR="00CB735B" w:rsidRPr="00180895" w:rsidRDefault="00CB735B" w:rsidP="00180895">
      <w:pPr>
        <w:spacing w:line="276" w:lineRule="auto"/>
        <w:jc w:val="both"/>
        <w:rPr>
          <w:rFonts w:ascii="Arial" w:hAnsi="Arial" w:cs="Arial"/>
          <w:i/>
        </w:rPr>
      </w:pPr>
    </w:p>
    <w:p w:rsidR="00CB735B" w:rsidRPr="00180895" w:rsidRDefault="00CB735B" w:rsidP="00180895">
      <w:pPr>
        <w:pStyle w:val="ListParagraph"/>
        <w:spacing w:line="276" w:lineRule="auto"/>
        <w:ind w:left="567" w:hanging="567"/>
        <w:contextualSpacing w:val="0"/>
        <w:jc w:val="both"/>
        <w:rPr>
          <w:rFonts w:ascii="Arial" w:hAnsi="Arial" w:cs="Arial"/>
          <w:lang w:val="en-ZA"/>
        </w:rPr>
      </w:pPr>
      <w:r w:rsidRPr="00180895">
        <w:rPr>
          <w:rFonts w:ascii="Arial" w:hAnsi="Arial" w:cs="Arial"/>
        </w:rPr>
        <w:t>(1)</w:t>
      </w:r>
      <w:r w:rsidRPr="00180895">
        <w:rPr>
          <w:rFonts w:ascii="Arial" w:hAnsi="Arial" w:cs="Arial"/>
        </w:rPr>
        <w:tab/>
      </w:r>
      <w:r w:rsidRPr="00180895">
        <w:rPr>
          <w:rFonts w:ascii="Arial" w:hAnsi="Arial" w:cs="Arial"/>
          <w:lang w:val="en-ZA"/>
        </w:rPr>
        <w:t>On what dates did he formally consult with the Minister of Cooperative Government and Traditional Affairs in respect of the local government remuneration framework as published in April 2015;</w:t>
      </w:r>
    </w:p>
    <w:p w:rsidR="00CB735B" w:rsidRPr="00180895" w:rsidRDefault="00A244DC" w:rsidP="00180895">
      <w:pPr>
        <w:pStyle w:val="ListParagraph"/>
        <w:tabs>
          <w:tab w:val="left" w:pos="1320"/>
        </w:tabs>
        <w:spacing w:line="276" w:lineRule="auto"/>
        <w:ind w:left="567" w:hanging="567"/>
        <w:contextualSpacing w:val="0"/>
        <w:jc w:val="both"/>
        <w:rPr>
          <w:rFonts w:ascii="Arial" w:hAnsi="Arial" w:cs="Arial"/>
          <w:lang w:val="en-ZA"/>
        </w:rPr>
      </w:pPr>
      <w:r w:rsidRPr="00180895">
        <w:rPr>
          <w:rFonts w:ascii="Arial" w:hAnsi="Arial" w:cs="Arial"/>
          <w:lang w:val="en-ZA"/>
        </w:rPr>
        <w:tab/>
      </w:r>
      <w:r w:rsidRPr="00180895">
        <w:rPr>
          <w:rFonts w:ascii="Arial" w:hAnsi="Arial" w:cs="Arial"/>
          <w:lang w:val="en-ZA"/>
        </w:rPr>
        <w:tab/>
      </w:r>
    </w:p>
    <w:p w:rsidR="00CB735B" w:rsidRPr="00180895" w:rsidRDefault="00CB735B" w:rsidP="00180895">
      <w:pPr>
        <w:pStyle w:val="ListParagraph"/>
        <w:spacing w:line="276" w:lineRule="auto"/>
        <w:ind w:left="567" w:hanging="567"/>
        <w:contextualSpacing w:val="0"/>
        <w:jc w:val="both"/>
        <w:rPr>
          <w:rFonts w:ascii="Arial" w:hAnsi="Arial" w:cs="Arial"/>
          <w:lang w:val="en-ZA"/>
        </w:rPr>
      </w:pPr>
      <w:r w:rsidRPr="00180895">
        <w:rPr>
          <w:rFonts w:ascii="Arial" w:hAnsi="Arial" w:cs="Arial"/>
        </w:rPr>
        <w:t>(2)</w:t>
      </w:r>
      <w:r w:rsidRPr="00180895">
        <w:rPr>
          <w:rFonts w:ascii="Arial" w:hAnsi="Arial" w:cs="Arial"/>
        </w:rPr>
        <w:tab/>
        <w:t>w</w:t>
      </w:r>
      <w:r w:rsidRPr="00180895">
        <w:rPr>
          <w:rFonts w:ascii="Arial" w:hAnsi="Arial" w:cs="Arial"/>
          <w:lang w:val="en-ZA"/>
        </w:rPr>
        <w:t>hat (a) did he communicate to the Minister of Cooperative Government and Traditional Affairs, (b) did the specified Minister communicate to him and (c) were the conclusions of the consultation;</w:t>
      </w:r>
    </w:p>
    <w:p w:rsidR="00CB735B" w:rsidRPr="00180895" w:rsidRDefault="00CB735B" w:rsidP="00180895">
      <w:pPr>
        <w:pStyle w:val="ListParagraph"/>
        <w:spacing w:line="276" w:lineRule="auto"/>
        <w:ind w:left="567" w:hanging="567"/>
        <w:contextualSpacing w:val="0"/>
        <w:jc w:val="both"/>
        <w:rPr>
          <w:rFonts w:ascii="Arial" w:hAnsi="Arial" w:cs="Arial"/>
          <w:lang w:val="en-ZA"/>
        </w:rPr>
      </w:pPr>
    </w:p>
    <w:p w:rsidR="00CB735B" w:rsidRPr="00180895" w:rsidRDefault="00CB735B" w:rsidP="00180895">
      <w:pPr>
        <w:spacing w:line="276" w:lineRule="auto"/>
        <w:ind w:left="567" w:hanging="567"/>
        <w:jc w:val="both"/>
        <w:rPr>
          <w:rFonts w:ascii="Arial" w:hAnsi="Arial" w:cs="Arial"/>
        </w:rPr>
      </w:pPr>
      <w:r w:rsidRPr="00180895">
        <w:rPr>
          <w:rFonts w:ascii="Arial" w:hAnsi="Arial" w:cs="Arial"/>
        </w:rPr>
        <w:t>(3)</w:t>
      </w:r>
      <w:r w:rsidRPr="00180895">
        <w:rPr>
          <w:rFonts w:ascii="Arial" w:hAnsi="Arial" w:cs="Arial"/>
        </w:rPr>
        <w:tab/>
        <w:t xml:space="preserve">what is his (a) position and (b) the respective reasons thereof regarding </w:t>
      </w:r>
      <w:r w:rsidRPr="00180895">
        <w:rPr>
          <w:rFonts w:ascii="Arial" w:hAnsi="Arial" w:cs="Arial"/>
          <w:lang w:val="en-ZA"/>
        </w:rPr>
        <w:t>the draft salary bands for (i) municipal managers and (ii) senior managers in local government</w:t>
      </w:r>
      <w:r w:rsidRPr="00180895">
        <w:rPr>
          <w:rFonts w:ascii="Arial" w:hAnsi="Arial" w:cs="Arial"/>
        </w:rPr>
        <w:t xml:space="preserve">? </w:t>
      </w:r>
      <w:r w:rsidR="00AA0CDA">
        <w:rPr>
          <w:rFonts w:ascii="Arial" w:hAnsi="Arial" w:cs="Arial"/>
        </w:rPr>
        <w:tab/>
      </w:r>
      <w:r w:rsidR="00AA0CDA">
        <w:rPr>
          <w:rFonts w:ascii="Arial" w:hAnsi="Arial" w:cs="Arial"/>
        </w:rPr>
        <w:tab/>
      </w:r>
      <w:r w:rsidR="00AA0CDA">
        <w:rPr>
          <w:rFonts w:ascii="Arial" w:hAnsi="Arial" w:cs="Arial"/>
        </w:rPr>
        <w:tab/>
      </w:r>
      <w:r w:rsidR="00AA0CDA">
        <w:rPr>
          <w:rFonts w:ascii="Arial" w:hAnsi="Arial" w:cs="Arial"/>
        </w:rPr>
        <w:tab/>
      </w:r>
      <w:r w:rsidR="00AA0CDA">
        <w:rPr>
          <w:rFonts w:ascii="Arial" w:hAnsi="Arial" w:cs="Arial"/>
        </w:rPr>
        <w:tab/>
      </w:r>
      <w:r w:rsidR="00AA0CDA">
        <w:rPr>
          <w:rFonts w:ascii="Arial" w:hAnsi="Arial" w:cs="Arial"/>
        </w:rPr>
        <w:tab/>
      </w:r>
      <w:r w:rsidR="00AA0CDA">
        <w:rPr>
          <w:rFonts w:ascii="Arial" w:hAnsi="Arial" w:cs="Arial"/>
        </w:rPr>
        <w:tab/>
      </w:r>
      <w:r w:rsidR="00AA0CDA">
        <w:rPr>
          <w:rFonts w:ascii="Arial" w:hAnsi="Arial" w:cs="Arial"/>
        </w:rPr>
        <w:tab/>
      </w:r>
      <w:r w:rsidR="00AA0CDA">
        <w:rPr>
          <w:rFonts w:ascii="Arial" w:hAnsi="Arial" w:cs="Arial"/>
        </w:rPr>
        <w:tab/>
        <w:t xml:space="preserve">         </w:t>
      </w:r>
      <w:r w:rsidRPr="00180895">
        <w:rPr>
          <w:rFonts w:ascii="Arial" w:hAnsi="Arial" w:cs="Arial"/>
        </w:rPr>
        <w:t>NW4049E</w:t>
      </w:r>
    </w:p>
    <w:p w:rsidR="00E57A4D" w:rsidRPr="00180895" w:rsidRDefault="00E57A4D" w:rsidP="00180895">
      <w:pPr>
        <w:spacing w:line="276" w:lineRule="auto"/>
        <w:rPr>
          <w:rFonts w:ascii="Arial" w:hAnsi="Arial" w:cs="Arial"/>
        </w:rPr>
      </w:pPr>
    </w:p>
    <w:p w:rsidR="00AA0CDA" w:rsidRDefault="00AA0CDA" w:rsidP="00180895">
      <w:pPr>
        <w:tabs>
          <w:tab w:val="left" w:pos="7545"/>
        </w:tabs>
        <w:spacing w:line="276" w:lineRule="auto"/>
        <w:jc w:val="both"/>
        <w:rPr>
          <w:rFonts w:ascii="Arial" w:hAnsi="Arial" w:cs="Arial"/>
          <w:b/>
          <w:lang w:val="en-ZA"/>
        </w:rPr>
      </w:pPr>
    </w:p>
    <w:p w:rsidR="00A74AA6" w:rsidRPr="00180895" w:rsidRDefault="004B1243" w:rsidP="00180895">
      <w:pPr>
        <w:tabs>
          <w:tab w:val="left" w:pos="7545"/>
        </w:tabs>
        <w:spacing w:line="276" w:lineRule="auto"/>
        <w:jc w:val="both"/>
        <w:rPr>
          <w:rFonts w:ascii="Arial" w:hAnsi="Arial" w:cs="Arial"/>
          <w:b/>
          <w:lang w:val="en-ZA"/>
        </w:rPr>
      </w:pPr>
      <w:r w:rsidRPr="00180895">
        <w:rPr>
          <w:rFonts w:ascii="Arial" w:hAnsi="Arial" w:cs="Arial"/>
          <w:b/>
          <w:lang w:val="en-ZA"/>
        </w:rPr>
        <w:t>REPLY</w:t>
      </w:r>
    </w:p>
    <w:p w:rsidR="00A244DC" w:rsidRPr="00180895" w:rsidRDefault="00A244DC" w:rsidP="00180895">
      <w:pPr>
        <w:tabs>
          <w:tab w:val="left" w:pos="7545"/>
        </w:tabs>
        <w:spacing w:line="276" w:lineRule="auto"/>
        <w:jc w:val="both"/>
        <w:rPr>
          <w:rFonts w:ascii="Arial" w:hAnsi="Arial" w:cs="Arial"/>
          <w:b/>
          <w:lang w:val="en-ZA"/>
        </w:rPr>
      </w:pPr>
    </w:p>
    <w:p w:rsidR="00A244DC" w:rsidRPr="00180895" w:rsidRDefault="00A244DC" w:rsidP="00180895">
      <w:pPr>
        <w:pStyle w:val="ListParagraph"/>
        <w:numPr>
          <w:ilvl w:val="0"/>
          <w:numId w:val="14"/>
        </w:numPr>
        <w:spacing w:line="276" w:lineRule="auto"/>
        <w:ind w:left="567" w:hanging="567"/>
        <w:contextualSpacing w:val="0"/>
        <w:jc w:val="both"/>
        <w:rPr>
          <w:rFonts w:ascii="Arial" w:hAnsi="Arial" w:cs="Arial"/>
        </w:rPr>
      </w:pPr>
      <w:r w:rsidRPr="00180895">
        <w:rPr>
          <w:rFonts w:ascii="Arial" w:hAnsi="Arial" w:cs="Arial"/>
        </w:rPr>
        <w:t xml:space="preserve">The Minister </w:t>
      </w:r>
      <w:r w:rsidR="00F00A9F" w:rsidRPr="00180895">
        <w:rPr>
          <w:rFonts w:ascii="Arial" w:hAnsi="Arial" w:cs="Arial"/>
        </w:rPr>
        <w:t xml:space="preserve">for Public Service and Administration formally consulted with the Minister of </w:t>
      </w:r>
      <w:r w:rsidRPr="00180895">
        <w:rPr>
          <w:rFonts w:ascii="Arial" w:hAnsi="Arial" w:cs="Arial"/>
        </w:rPr>
        <w:t>Cooperative Government and Traditional Affairs, in a letter dated 2</w:t>
      </w:r>
      <w:r w:rsidR="00A47C76" w:rsidRPr="00180895">
        <w:rPr>
          <w:rFonts w:ascii="Arial" w:hAnsi="Arial" w:cs="Arial"/>
        </w:rPr>
        <w:t>3</w:t>
      </w:r>
      <w:r w:rsidRPr="00180895">
        <w:rPr>
          <w:rFonts w:ascii="Arial" w:hAnsi="Arial" w:cs="Arial"/>
        </w:rPr>
        <w:t xml:space="preserve"> </w:t>
      </w:r>
      <w:r w:rsidR="00A47C76" w:rsidRPr="00180895">
        <w:rPr>
          <w:rFonts w:ascii="Arial" w:hAnsi="Arial" w:cs="Arial"/>
        </w:rPr>
        <w:t xml:space="preserve">June </w:t>
      </w:r>
      <w:r w:rsidRPr="00180895">
        <w:rPr>
          <w:rFonts w:ascii="Arial" w:hAnsi="Arial" w:cs="Arial"/>
        </w:rPr>
        <w:t>2015</w:t>
      </w:r>
      <w:r w:rsidR="00A47C76" w:rsidRPr="00180895">
        <w:rPr>
          <w:rFonts w:ascii="Arial" w:hAnsi="Arial" w:cs="Arial"/>
        </w:rPr>
        <w:t>, in respect of the local government remuneration framework as published in April 2015.</w:t>
      </w:r>
      <w:r w:rsidRPr="00180895">
        <w:rPr>
          <w:rFonts w:ascii="Arial" w:hAnsi="Arial" w:cs="Arial"/>
        </w:rPr>
        <w:t xml:space="preserve"> </w:t>
      </w:r>
    </w:p>
    <w:p w:rsidR="00A244DC" w:rsidRPr="00180895" w:rsidRDefault="00A244DC" w:rsidP="00180895">
      <w:pPr>
        <w:pStyle w:val="ListParagraph"/>
        <w:spacing w:line="276" w:lineRule="auto"/>
        <w:ind w:left="360"/>
        <w:contextualSpacing w:val="0"/>
        <w:jc w:val="both"/>
        <w:rPr>
          <w:rFonts w:ascii="Arial" w:hAnsi="Arial" w:cs="Arial"/>
        </w:rPr>
      </w:pPr>
    </w:p>
    <w:p w:rsidR="00A244DC" w:rsidRPr="00180895" w:rsidRDefault="00A244DC" w:rsidP="0088271F">
      <w:pPr>
        <w:pStyle w:val="ListParagraph"/>
        <w:numPr>
          <w:ilvl w:val="0"/>
          <w:numId w:val="14"/>
        </w:numPr>
        <w:spacing w:line="276" w:lineRule="auto"/>
        <w:ind w:left="1440" w:hanging="1440"/>
        <w:contextualSpacing w:val="0"/>
        <w:jc w:val="both"/>
        <w:rPr>
          <w:rFonts w:ascii="Arial" w:hAnsi="Arial" w:cs="Arial"/>
        </w:rPr>
      </w:pPr>
      <w:r w:rsidRPr="00180895">
        <w:rPr>
          <w:rFonts w:ascii="Arial" w:hAnsi="Arial" w:cs="Arial"/>
        </w:rPr>
        <w:t xml:space="preserve">(a) </w:t>
      </w:r>
      <w:r w:rsidR="0088271F">
        <w:rPr>
          <w:rFonts w:ascii="Arial" w:hAnsi="Arial" w:cs="Arial"/>
        </w:rPr>
        <w:t xml:space="preserve"> </w:t>
      </w:r>
      <w:r w:rsidR="0088271F">
        <w:rPr>
          <w:rFonts w:ascii="Arial" w:hAnsi="Arial" w:cs="Arial"/>
        </w:rPr>
        <w:tab/>
        <w:t xml:space="preserve">Minister </w:t>
      </w:r>
      <w:r w:rsidR="00A47C76" w:rsidRPr="00180895">
        <w:rPr>
          <w:rFonts w:ascii="Arial" w:hAnsi="Arial" w:cs="Arial"/>
        </w:rPr>
        <w:t xml:space="preserve">communicated </w:t>
      </w:r>
      <w:r w:rsidRPr="00180895">
        <w:rPr>
          <w:rFonts w:ascii="Arial" w:hAnsi="Arial" w:cs="Arial"/>
        </w:rPr>
        <w:t>the following:</w:t>
      </w:r>
    </w:p>
    <w:p w:rsidR="00A244DC" w:rsidRPr="00180895" w:rsidRDefault="00A244DC" w:rsidP="00180895">
      <w:pPr>
        <w:pStyle w:val="ListParagraph"/>
        <w:spacing w:line="276" w:lineRule="auto"/>
        <w:rPr>
          <w:rFonts w:ascii="Arial" w:hAnsi="Arial" w:cs="Arial"/>
        </w:rPr>
      </w:pPr>
    </w:p>
    <w:p w:rsidR="00A244DC" w:rsidRPr="00180895" w:rsidRDefault="00A244DC" w:rsidP="00180895">
      <w:pPr>
        <w:pStyle w:val="ListParagraph"/>
        <w:spacing w:line="276" w:lineRule="auto"/>
        <w:ind w:left="567"/>
        <w:contextualSpacing w:val="0"/>
        <w:jc w:val="both"/>
        <w:rPr>
          <w:rFonts w:ascii="Arial" w:hAnsi="Arial" w:cs="Arial"/>
        </w:rPr>
      </w:pPr>
    </w:p>
    <w:p w:rsidR="00F02026" w:rsidRPr="00180895" w:rsidRDefault="00A244DC" w:rsidP="0088271F">
      <w:pPr>
        <w:pStyle w:val="ListParagraph"/>
        <w:numPr>
          <w:ilvl w:val="0"/>
          <w:numId w:val="16"/>
        </w:numPr>
        <w:tabs>
          <w:tab w:val="left" w:pos="2160"/>
        </w:tabs>
        <w:spacing w:line="276" w:lineRule="auto"/>
        <w:ind w:left="2160" w:hanging="720"/>
        <w:contextualSpacing w:val="0"/>
        <w:jc w:val="both"/>
        <w:rPr>
          <w:rFonts w:ascii="Arial" w:hAnsi="Arial" w:cs="Arial"/>
        </w:rPr>
      </w:pPr>
      <w:r w:rsidRPr="00180895">
        <w:rPr>
          <w:rFonts w:ascii="Arial" w:hAnsi="Arial" w:cs="Arial"/>
        </w:rPr>
        <w:lastRenderedPageBreak/>
        <w:t>agreement with the proposed extension of the number of categories for the classification of municipalities from 8 to 10 for purposes of the rem</w:t>
      </w:r>
      <w:r w:rsidR="00A47C76" w:rsidRPr="00180895">
        <w:rPr>
          <w:rFonts w:ascii="Arial" w:hAnsi="Arial" w:cs="Arial"/>
        </w:rPr>
        <w:t>uneration of Senior Man</w:t>
      </w:r>
      <w:r w:rsidR="00B620DB" w:rsidRPr="00180895">
        <w:rPr>
          <w:rFonts w:ascii="Arial" w:hAnsi="Arial" w:cs="Arial"/>
        </w:rPr>
        <w:t>a</w:t>
      </w:r>
      <w:r w:rsidR="00A47C76" w:rsidRPr="00180895">
        <w:rPr>
          <w:rFonts w:ascii="Arial" w:hAnsi="Arial" w:cs="Arial"/>
        </w:rPr>
        <w:t>gers;</w:t>
      </w:r>
    </w:p>
    <w:p w:rsidR="00F02026" w:rsidRPr="00180895" w:rsidRDefault="00F02026" w:rsidP="0088271F">
      <w:pPr>
        <w:pStyle w:val="ListParagraph"/>
        <w:tabs>
          <w:tab w:val="left" w:pos="1440"/>
        </w:tabs>
        <w:spacing w:line="276" w:lineRule="auto"/>
        <w:ind w:left="1134" w:firstLine="306"/>
        <w:contextualSpacing w:val="0"/>
        <w:jc w:val="both"/>
        <w:rPr>
          <w:rFonts w:ascii="Arial" w:hAnsi="Arial" w:cs="Arial"/>
        </w:rPr>
      </w:pPr>
    </w:p>
    <w:p w:rsidR="00F02026" w:rsidRPr="00180895" w:rsidRDefault="00A244DC" w:rsidP="0088271F">
      <w:pPr>
        <w:pStyle w:val="ListParagraph"/>
        <w:numPr>
          <w:ilvl w:val="0"/>
          <w:numId w:val="16"/>
        </w:numPr>
        <w:tabs>
          <w:tab w:val="left" w:pos="1440"/>
        </w:tabs>
        <w:spacing w:line="276" w:lineRule="auto"/>
        <w:ind w:left="2160" w:hanging="720"/>
        <w:contextualSpacing w:val="0"/>
        <w:jc w:val="both"/>
        <w:rPr>
          <w:rFonts w:ascii="Arial" w:hAnsi="Arial" w:cs="Arial"/>
        </w:rPr>
      </w:pPr>
      <w:r w:rsidRPr="00180895">
        <w:rPr>
          <w:rFonts w:ascii="Arial" w:hAnsi="Arial" w:cs="Arial"/>
        </w:rPr>
        <w:t>noted that the proposed annual (2015) increase of the minimum and maximum remuneration for the revised municipal categories ranges between 12% and 18.7% for Municipal Managers and 12.7% and 60.9% for Managers directly ac</w:t>
      </w:r>
      <w:r w:rsidR="00A47C76" w:rsidRPr="00180895">
        <w:rPr>
          <w:rFonts w:ascii="Arial" w:hAnsi="Arial" w:cs="Arial"/>
        </w:rPr>
        <w:t>countable to Municipal Man</w:t>
      </w:r>
      <w:r w:rsidR="00CD1D60" w:rsidRPr="00180895">
        <w:rPr>
          <w:rFonts w:ascii="Arial" w:hAnsi="Arial" w:cs="Arial"/>
        </w:rPr>
        <w:t>a</w:t>
      </w:r>
      <w:r w:rsidR="00A47C76" w:rsidRPr="00180895">
        <w:rPr>
          <w:rFonts w:ascii="Arial" w:hAnsi="Arial" w:cs="Arial"/>
        </w:rPr>
        <w:t>gers; and</w:t>
      </w:r>
      <w:r w:rsidRPr="00180895">
        <w:rPr>
          <w:rFonts w:ascii="Arial" w:hAnsi="Arial" w:cs="Arial"/>
        </w:rPr>
        <w:t xml:space="preserve"> </w:t>
      </w:r>
    </w:p>
    <w:p w:rsidR="00F02026" w:rsidRPr="00180895" w:rsidRDefault="00F02026" w:rsidP="0088271F">
      <w:pPr>
        <w:pStyle w:val="ListParagraph"/>
        <w:tabs>
          <w:tab w:val="left" w:pos="1440"/>
        </w:tabs>
        <w:spacing w:line="276" w:lineRule="auto"/>
        <w:ind w:left="0" w:firstLine="306"/>
        <w:contextualSpacing w:val="0"/>
        <w:jc w:val="both"/>
        <w:rPr>
          <w:rFonts w:ascii="Arial" w:hAnsi="Arial" w:cs="Arial"/>
        </w:rPr>
      </w:pPr>
    </w:p>
    <w:p w:rsidR="00A244DC" w:rsidRPr="00180895" w:rsidRDefault="00A244DC" w:rsidP="0088271F">
      <w:pPr>
        <w:pStyle w:val="ListParagraph"/>
        <w:numPr>
          <w:ilvl w:val="0"/>
          <w:numId w:val="16"/>
        </w:numPr>
        <w:tabs>
          <w:tab w:val="left" w:pos="1440"/>
        </w:tabs>
        <w:spacing w:line="276" w:lineRule="auto"/>
        <w:ind w:left="2160" w:hanging="720"/>
        <w:contextualSpacing w:val="0"/>
        <w:jc w:val="both"/>
        <w:rPr>
          <w:rFonts w:ascii="Arial" w:hAnsi="Arial" w:cs="Arial"/>
        </w:rPr>
      </w:pPr>
      <w:r w:rsidRPr="00180895">
        <w:rPr>
          <w:rFonts w:ascii="Arial" w:hAnsi="Arial" w:cs="Arial"/>
        </w:rPr>
        <w:t>recommended that the 2015 increases should be based on National Treasury’s Consumer Price Index (CPI) forecast of 4.8% for the 2015/16 financial year.</w:t>
      </w:r>
    </w:p>
    <w:p w:rsidR="00F02026" w:rsidRPr="00180895" w:rsidRDefault="00F02026" w:rsidP="00180895">
      <w:pPr>
        <w:pStyle w:val="ListParagraph"/>
        <w:spacing w:line="276" w:lineRule="auto"/>
        <w:contextualSpacing w:val="0"/>
        <w:rPr>
          <w:rFonts w:ascii="Arial" w:hAnsi="Arial" w:cs="Arial"/>
        </w:rPr>
      </w:pPr>
    </w:p>
    <w:p w:rsidR="00F02026" w:rsidRDefault="00A47C76" w:rsidP="0088271F">
      <w:pPr>
        <w:spacing w:line="276" w:lineRule="auto"/>
        <w:ind w:left="720"/>
        <w:jc w:val="both"/>
        <w:rPr>
          <w:rFonts w:ascii="Arial" w:hAnsi="Arial" w:cs="Arial"/>
        </w:rPr>
      </w:pPr>
      <w:r w:rsidRPr="00180895">
        <w:rPr>
          <w:rFonts w:ascii="Arial" w:hAnsi="Arial" w:cs="Arial"/>
        </w:rPr>
        <w:t xml:space="preserve">(b) and </w:t>
      </w:r>
      <w:r w:rsidR="00A244DC" w:rsidRPr="00180895">
        <w:rPr>
          <w:rFonts w:ascii="Arial" w:hAnsi="Arial" w:cs="Arial"/>
        </w:rPr>
        <w:t>(c)</w:t>
      </w:r>
      <w:r w:rsidR="00082422">
        <w:rPr>
          <w:rFonts w:ascii="Arial" w:hAnsi="Arial" w:cs="Arial"/>
        </w:rPr>
        <w:t xml:space="preserve"> T</w:t>
      </w:r>
      <w:r w:rsidR="00082422" w:rsidRPr="00180895">
        <w:rPr>
          <w:rFonts w:ascii="Arial" w:hAnsi="Arial" w:cs="Arial"/>
        </w:rPr>
        <w:t xml:space="preserve">here was no further official communication </w:t>
      </w:r>
      <w:r w:rsidR="00082422">
        <w:rPr>
          <w:rFonts w:ascii="Arial" w:hAnsi="Arial" w:cs="Arial"/>
        </w:rPr>
        <w:t xml:space="preserve">received from the Minister </w:t>
      </w:r>
      <w:r w:rsidRPr="00180895">
        <w:rPr>
          <w:rFonts w:ascii="Arial" w:hAnsi="Arial" w:cs="Arial"/>
        </w:rPr>
        <w:t xml:space="preserve">of Cooperative Government and Traditional Affairs </w:t>
      </w:r>
      <w:r w:rsidR="00082422">
        <w:rPr>
          <w:rFonts w:ascii="Arial" w:hAnsi="Arial" w:cs="Arial"/>
        </w:rPr>
        <w:t>after</w:t>
      </w:r>
      <w:r w:rsidRPr="00180895">
        <w:rPr>
          <w:rFonts w:ascii="Arial" w:hAnsi="Arial" w:cs="Arial"/>
        </w:rPr>
        <w:t xml:space="preserve"> </w:t>
      </w:r>
      <w:r w:rsidR="00082422">
        <w:rPr>
          <w:rFonts w:ascii="Arial" w:hAnsi="Arial" w:cs="Arial"/>
        </w:rPr>
        <w:t>the</w:t>
      </w:r>
      <w:r w:rsidR="0088271F">
        <w:rPr>
          <w:rFonts w:ascii="Arial" w:hAnsi="Arial" w:cs="Arial"/>
        </w:rPr>
        <w:t xml:space="preserve"> afore-mentioned</w:t>
      </w:r>
      <w:r w:rsidRPr="00180895">
        <w:rPr>
          <w:rFonts w:ascii="Arial" w:hAnsi="Arial" w:cs="Arial"/>
        </w:rPr>
        <w:t xml:space="preserve"> letter dated 23 June 2015</w:t>
      </w:r>
      <w:r w:rsidR="00AC5424">
        <w:rPr>
          <w:rFonts w:ascii="Arial" w:hAnsi="Arial" w:cs="Arial"/>
        </w:rPr>
        <w:t>.</w:t>
      </w:r>
    </w:p>
    <w:p w:rsidR="00082422" w:rsidRPr="00180895" w:rsidRDefault="00082422" w:rsidP="00180895">
      <w:pPr>
        <w:spacing w:line="276" w:lineRule="auto"/>
        <w:ind w:left="567"/>
        <w:jc w:val="both"/>
        <w:rPr>
          <w:rFonts w:ascii="Arial" w:hAnsi="Arial" w:cs="Arial"/>
        </w:rPr>
      </w:pPr>
    </w:p>
    <w:p w:rsidR="00F02026" w:rsidRPr="00180895" w:rsidRDefault="00A244DC" w:rsidP="0088271F">
      <w:pPr>
        <w:pStyle w:val="ListParagraph"/>
        <w:numPr>
          <w:ilvl w:val="0"/>
          <w:numId w:val="14"/>
        </w:numPr>
        <w:spacing w:line="276" w:lineRule="auto"/>
        <w:ind w:left="1440" w:hanging="1440"/>
        <w:contextualSpacing w:val="0"/>
        <w:jc w:val="both"/>
        <w:rPr>
          <w:rFonts w:ascii="Arial" w:hAnsi="Arial" w:cs="Arial"/>
        </w:rPr>
      </w:pPr>
      <w:r w:rsidRPr="00180895">
        <w:rPr>
          <w:rFonts w:ascii="Arial" w:hAnsi="Arial" w:cs="Arial"/>
        </w:rPr>
        <w:t>(a)</w:t>
      </w:r>
      <w:r w:rsidR="0088271F">
        <w:rPr>
          <w:rFonts w:ascii="Arial" w:hAnsi="Arial" w:cs="Arial"/>
        </w:rPr>
        <w:t>(b)</w:t>
      </w:r>
      <w:r w:rsidRPr="00180895">
        <w:rPr>
          <w:rFonts w:ascii="Arial" w:hAnsi="Arial" w:cs="Arial"/>
        </w:rPr>
        <w:t xml:space="preserve"> </w:t>
      </w:r>
      <w:r w:rsidR="00AC5424">
        <w:rPr>
          <w:rFonts w:ascii="Arial" w:hAnsi="Arial" w:cs="Arial"/>
        </w:rPr>
        <w:t>That</w:t>
      </w:r>
      <w:r w:rsidRPr="00180895">
        <w:rPr>
          <w:rFonts w:ascii="Arial" w:hAnsi="Arial" w:cs="Arial"/>
        </w:rPr>
        <w:t xml:space="preserve"> the 2015 </w:t>
      </w:r>
      <w:r w:rsidR="00B620DB" w:rsidRPr="00180895">
        <w:rPr>
          <w:rFonts w:ascii="Arial" w:hAnsi="Arial" w:cs="Arial"/>
        </w:rPr>
        <w:t xml:space="preserve">salary </w:t>
      </w:r>
      <w:r w:rsidRPr="00180895">
        <w:rPr>
          <w:rFonts w:ascii="Arial" w:hAnsi="Arial" w:cs="Arial"/>
        </w:rPr>
        <w:t xml:space="preserve">increases </w:t>
      </w:r>
      <w:r w:rsidR="00B620DB" w:rsidRPr="00180895">
        <w:rPr>
          <w:rFonts w:ascii="Arial" w:hAnsi="Arial" w:cs="Arial"/>
        </w:rPr>
        <w:t xml:space="preserve">for Municipal Managers and Managers directly accountable to Municipal Managers </w:t>
      </w:r>
      <w:r w:rsidRPr="00180895">
        <w:rPr>
          <w:rFonts w:ascii="Arial" w:hAnsi="Arial" w:cs="Arial"/>
        </w:rPr>
        <w:t xml:space="preserve">should be based on National Treasury’s Consumer Price Index (CPI) forecast of 4.8% for the 2015/16 financial year. </w:t>
      </w:r>
    </w:p>
    <w:p w:rsidR="00A244DC" w:rsidRPr="00180895" w:rsidRDefault="00A244DC" w:rsidP="00180895">
      <w:pPr>
        <w:pStyle w:val="ListParagraph"/>
        <w:spacing w:line="276" w:lineRule="auto"/>
        <w:ind w:left="567"/>
        <w:contextualSpacing w:val="0"/>
        <w:jc w:val="both"/>
        <w:rPr>
          <w:rFonts w:ascii="Arial" w:hAnsi="Arial" w:cs="Arial"/>
        </w:rPr>
      </w:pPr>
      <w:r w:rsidRPr="00180895">
        <w:rPr>
          <w:rFonts w:ascii="Arial" w:hAnsi="Arial" w:cs="Arial"/>
        </w:rPr>
        <w:t xml:space="preserve"> </w:t>
      </w:r>
    </w:p>
    <w:p w:rsidR="00D27283" w:rsidRPr="00180895" w:rsidRDefault="00340C82" w:rsidP="00180895">
      <w:pPr>
        <w:tabs>
          <w:tab w:val="left" w:pos="7545"/>
        </w:tabs>
        <w:spacing w:line="276" w:lineRule="auto"/>
        <w:jc w:val="both"/>
        <w:rPr>
          <w:rFonts w:ascii="Arial" w:hAnsi="Arial" w:cs="Arial"/>
          <w:b/>
          <w:lang w:val="en-ZA"/>
        </w:rPr>
      </w:pPr>
      <w:r w:rsidRPr="00180895">
        <w:rPr>
          <w:rFonts w:ascii="Arial" w:hAnsi="Arial" w:cs="Arial"/>
          <w:b/>
          <w:lang w:val="en-ZA"/>
        </w:rPr>
        <w:tab/>
      </w:r>
    </w:p>
    <w:p w:rsidR="0098471B" w:rsidRPr="00180895" w:rsidRDefault="0098471B" w:rsidP="00180895">
      <w:pPr>
        <w:spacing w:line="276" w:lineRule="auto"/>
        <w:rPr>
          <w:rFonts w:ascii="Arial" w:hAnsi="Arial" w:cs="Arial"/>
          <w:lang w:val="en-ZA"/>
        </w:rPr>
      </w:pPr>
    </w:p>
    <w:sectPr w:rsidR="0098471B" w:rsidRPr="00180895" w:rsidSect="00AA0CDA">
      <w:footerReference w:type="default" r:id="rId8"/>
      <w:headerReference w:type="first" r:id="rId9"/>
      <w:footerReference w:type="first" r:id="rId10"/>
      <w:pgSz w:w="12240" w:h="15840"/>
      <w:pgMar w:top="992" w:right="1350" w:bottom="1134" w:left="126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BFE" w:rsidRDefault="00A95BFE">
      <w:r>
        <w:separator/>
      </w:r>
    </w:p>
  </w:endnote>
  <w:endnote w:type="continuationSeparator" w:id="0">
    <w:p w:rsidR="00A95BFE" w:rsidRDefault="00A95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32" w:rsidRPr="008312F6" w:rsidRDefault="00623332" w:rsidP="00340C82">
    <w:pPr>
      <w:pStyle w:val="Footer"/>
      <w:jc w:val="both"/>
      <w:rPr>
        <w:rFonts w:ascii="Arial" w:hAnsi="Arial" w:cs="Arial"/>
        <w:color w:val="D9D9D9"/>
        <w:sz w:val="22"/>
        <w:szCs w:val="22"/>
      </w:rPr>
    </w:pPr>
    <w:r w:rsidRPr="008312F6">
      <w:rPr>
        <w:rFonts w:ascii="Arial" w:hAnsi="Arial" w:cs="Arial"/>
        <w:color w:val="D9D9D9"/>
        <w:sz w:val="22"/>
        <w:szCs w:val="22"/>
      </w:rPr>
      <w:t>: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32" w:rsidRPr="00AA65D6" w:rsidRDefault="00623332" w:rsidP="00340C82">
    <w:pPr>
      <w:pStyle w:val="Footer"/>
      <w:jc w:val="both"/>
      <w:rPr>
        <w:rFonts w:ascii="Arial" w:hAnsi="Arial" w:cs="Arial"/>
        <w:color w:val="D9D9D9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BFE" w:rsidRDefault="00A95BFE">
      <w:r>
        <w:separator/>
      </w:r>
    </w:p>
  </w:footnote>
  <w:footnote w:type="continuationSeparator" w:id="0">
    <w:p w:rsidR="00A95BFE" w:rsidRDefault="00A95B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32" w:rsidRDefault="00623332" w:rsidP="00424CEF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6EA0"/>
    <w:multiLevelType w:val="hybridMultilevel"/>
    <w:tmpl w:val="5CD276DA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A91756"/>
    <w:multiLevelType w:val="hybridMultilevel"/>
    <w:tmpl w:val="5980E148"/>
    <w:lvl w:ilvl="0" w:tplc="3A6A74C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43117"/>
    <w:multiLevelType w:val="hybridMultilevel"/>
    <w:tmpl w:val="3352493A"/>
    <w:lvl w:ilvl="0" w:tplc="276A92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334F3B"/>
    <w:multiLevelType w:val="hybridMultilevel"/>
    <w:tmpl w:val="B7E8EC26"/>
    <w:lvl w:ilvl="0" w:tplc="FC7CC7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BF652C"/>
    <w:multiLevelType w:val="hybridMultilevel"/>
    <w:tmpl w:val="4176A908"/>
    <w:lvl w:ilvl="0" w:tplc="5056892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4455B2"/>
    <w:multiLevelType w:val="hybridMultilevel"/>
    <w:tmpl w:val="3FF4BF84"/>
    <w:lvl w:ilvl="0" w:tplc="E11682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472A2"/>
    <w:multiLevelType w:val="hybridMultilevel"/>
    <w:tmpl w:val="25E2A802"/>
    <w:lvl w:ilvl="0" w:tplc="30441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F5651"/>
    <w:multiLevelType w:val="hybridMultilevel"/>
    <w:tmpl w:val="F08493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C6973"/>
    <w:multiLevelType w:val="hybridMultilevel"/>
    <w:tmpl w:val="D404248E"/>
    <w:lvl w:ilvl="0" w:tplc="2A1CBB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C841F4"/>
    <w:multiLevelType w:val="hybridMultilevel"/>
    <w:tmpl w:val="442E19D8"/>
    <w:lvl w:ilvl="0" w:tplc="C5E0A0A4">
      <w:start w:val="1"/>
      <w:numFmt w:val="lowerRoman"/>
      <w:lvlText w:val="%1)"/>
      <w:lvlJc w:val="left"/>
      <w:pPr>
        <w:ind w:left="9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20" w:hanging="360"/>
      </w:pPr>
    </w:lvl>
    <w:lvl w:ilvl="2" w:tplc="1C09001B" w:tentative="1">
      <w:start w:val="1"/>
      <w:numFmt w:val="lowerRoman"/>
      <w:lvlText w:val="%3."/>
      <w:lvlJc w:val="right"/>
      <w:pPr>
        <w:ind w:left="2040" w:hanging="180"/>
      </w:pPr>
    </w:lvl>
    <w:lvl w:ilvl="3" w:tplc="1C09000F" w:tentative="1">
      <w:start w:val="1"/>
      <w:numFmt w:val="decimal"/>
      <w:lvlText w:val="%4."/>
      <w:lvlJc w:val="left"/>
      <w:pPr>
        <w:ind w:left="2760" w:hanging="360"/>
      </w:pPr>
    </w:lvl>
    <w:lvl w:ilvl="4" w:tplc="1C090019" w:tentative="1">
      <w:start w:val="1"/>
      <w:numFmt w:val="lowerLetter"/>
      <w:lvlText w:val="%5."/>
      <w:lvlJc w:val="left"/>
      <w:pPr>
        <w:ind w:left="3480" w:hanging="360"/>
      </w:pPr>
    </w:lvl>
    <w:lvl w:ilvl="5" w:tplc="1C09001B" w:tentative="1">
      <w:start w:val="1"/>
      <w:numFmt w:val="lowerRoman"/>
      <w:lvlText w:val="%6."/>
      <w:lvlJc w:val="right"/>
      <w:pPr>
        <w:ind w:left="4200" w:hanging="180"/>
      </w:pPr>
    </w:lvl>
    <w:lvl w:ilvl="6" w:tplc="1C09000F" w:tentative="1">
      <w:start w:val="1"/>
      <w:numFmt w:val="decimal"/>
      <w:lvlText w:val="%7."/>
      <w:lvlJc w:val="left"/>
      <w:pPr>
        <w:ind w:left="4920" w:hanging="360"/>
      </w:pPr>
    </w:lvl>
    <w:lvl w:ilvl="7" w:tplc="1C090019" w:tentative="1">
      <w:start w:val="1"/>
      <w:numFmt w:val="lowerLetter"/>
      <w:lvlText w:val="%8."/>
      <w:lvlJc w:val="left"/>
      <w:pPr>
        <w:ind w:left="5640" w:hanging="360"/>
      </w:pPr>
    </w:lvl>
    <w:lvl w:ilvl="8" w:tplc="1C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55003985"/>
    <w:multiLevelType w:val="hybridMultilevel"/>
    <w:tmpl w:val="B492B25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3457E7"/>
    <w:multiLevelType w:val="hybridMultilevel"/>
    <w:tmpl w:val="E81C3680"/>
    <w:lvl w:ilvl="0" w:tplc="0409000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</w:abstractNum>
  <w:abstractNum w:abstractNumId="12">
    <w:nsid w:val="630C146E"/>
    <w:multiLevelType w:val="hybridMultilevel"/>
    <w:tmpl w:val="513281F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7E738D"/>
    <w:multiLevelType w:val="hybridMultilevel"/>
    <w:tmpl w:val="20DAAB9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E44AC"/>
    <w:multiLevelType w:val="hybridMultilevel"/>
    <w:tmpl w:val="3520836A"/>
    <w:lvl w:ilvl="0" w:tplc="040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826" w:hanging="180"/>
      </w:pPr>
    </w:lvl>
    <w:lvl w:ilvl="3" w:tplc="1C09000F" w:tentative="1">
      <w:start w:val="1"/>
      <w:numFmt w:val="decimal"/>
      <w:lvlText w:val="%4."/>
      <w:lvlJc w:val="left"/>
      <w:pPr>
        <w:ind w:left="3546" w:hanging="360"/>
      </w:pPr>
    </w:lvl>
    <w:lvl w:ilvl="4" w:tplc="1C090019" w:tentative="1">
      <w:start w:val="1"/>
      <w:numFmt w:val="lowerLetter"/>
      <w:lvlText w:val="%5."/>
      <w:lvlJc w:val="left"/>
      <w:pPr>
        <w:ind w:left="4266" w:hanging="360"/>
      </w:pPr>
    </w:lvl>
    <w:lvl w:ilvl="5" w:tplc="1C09001B" w:tentative="1">
      <w:start w:val="1"/>
      <w:numFmt w:val="lowerRoman"/>
      <w:lvlText w:val="%6."/>
      <w:lvlJc w:val="right"/>
      <w:pPr>
        <w:ind w:left="4986" w:hanging="180"/>
      </w:pPr>
    </w:lvl>
    <w:lvl w:ilvl="6" w:tplc="1C09000F" w:tentative="1">
      <w:start w:val="1"/>
      <w:numFmt w:val="decimal"/>
      <w:lvlText w:val="%7."/>
      <w:lvlJc w:val="left"/>
      <w:pPr>
        <w:ind w:left="5706" w:hanging="360"/>
      </w:pPr>
    </w:lvl>
    <w:lvl w:ilvl="7" w:tplc="1C090019" w:tentative="1">
      <w:start w:val="1"/>
      <w:numFmt w:val="lowerLetter"/>
      <w:lvlText w:val="%8."/>
      <w:lvlJc w:val="left"/>
      <w:pPr>
        <w:ind w:left="6426" w:hanging="360"/>
      </w:pPr>
    </w:lvl>
    <w:lvl w:ilvl="8" w:tplc="1C09001B" w:tentative="1">
      <w:start w:val="1"/>
      <w:numFmt w:val="lowerRoman"/>
      <w:lvlText w:val="%9."/>
      <w:lvlJc w:val="right"/>
      <w:pPr>
        <w:ind w:left="71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3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7"/>
  </w:num>
  <w:num w:numId="10">
    <w:abstractNumId w:val="12"/>
  </w:num>
  <w:num w:numId="11">
    <w:abstractNumId w:val="1"/>
  </w:num>
  <w:num w:numId="12">
    <w:abstractNumId w:val="4"/>
  </w:num>
  <w:num w:numId="13">
    <w:abstractNumId w:val="0"/>
  </w:num>
  <w:num w:numId="14">
    <w:abstractNumId w:val="8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85C47"/>
    <w:rsid w:val="00014E2F"/>
    <w:rsid w:val="00047E17"/>
    <w:rsid w:val="00082422"/>
    <w:rsid w:val="00090BB5"/>
    <w:rsid w:val="000A4CD1"/>
    <w:rsid w:val="000C5477"/>
    <w:rsid w:val="000F2F1D"/>
    <w:rsid w:val="000F7628"/>
    <w:rsid w:val="00105C50"/>
    <w:rsid w:val="00111C9D"/>
    <w:rsid w:val="00111E45"/>
    <w:rsid w:val="0013638C"/>
    <w:rsid w:val="00167345"/>
    <w:rsid w:val="00180895"/>
    <w:rsid w:val="001B7338"/>
    <w:rsid w:val="001B7A14"/>
    <w:rsid w:val="001B7FDD"/>
    <w:rsid w:val="001C06C1"/>
    <w:rsid w:val="001C1511"/>
    <w:rsid w:val="001F5E19"/>
    <w:rsid w:val="001F7080"/>
    <w:rsid w:val="001F79F0"/>
    <w:rsid w:val="00203DA2"/>
    <w:rsid w:val="002162F7"/>
    <w:rsid w:val="00243AE3"/>
    <w:rsid w:val="002441DB"/>
    <w:rsid w:val="00273D81"/>
    <w:rsid w:val="0028475F"/>
    <w:rsid w:val="00285C47"/>
    <w:rsid w:val="00287019"/>
    <w:rsid w:val="002C6493"/>
    <w:rsid w:val="002E0EE8"/>
    <w:rsid w:val="002E7AA8"/>
    <w:rsid w:val="00340C82"/>
    <w:rsid w:val="00347EC3"/>
    <w:rsid w:val="00355A09"/>
    <w:rsid w:val="003562BC"/>
    <w:rsid w:val="00362E1C"/>
    <w:rsid w:val="0038183B"/>
    <w:rsid w:val="003931C5"/>
    <w:rsid w:val="003B0723"/>
    <w:rsid w:val="003C4038"/>
    <w:rsid w:val="003E2A0B"/>
    <w:rsid w:val="003E4F86"/>
    <w:rsid w:val="004159AA"/>
    <w:rsid w:val="00422DFC"/>
    <w:rsid w:val="00424CEF"/>
    <w:rsid w:val="00435FEA"/>
    <w:rsid w:val="00450723"/>
    <w:rsid w:val="004A23B0"/>
    <w:rsid w:val="004B1243"/>
    <w:rsid w:val="004C2EED"/>
    <w:rsid w:val="004D2B26"/>
    <w:rsid w:val="004E55ED"/>
    <w:rsid w:val="004F1A9B"/>
    <w:rsid w:val="004F32B5"/>
    <w:rsid w:val="00506E2F"/>
    <w:rsid w:val="00514FC4"/>
    <w:rsid w:val="00536A20"/>
    <w:rsid w:val="00553916"/>
    <w:rsid w:val="005B0C33"/>
    <w:rsid w:val="005C5D74"/>
    <w:rsid w:val="005D2B0B"/>
    <w:rsid w:val="005E3646"/>
    <w:rsid w:val="005E6075"/>
    <w:rsid w:val="006163C2"/>
    <w:rsid w:val="0061719E"/>
    <w:rsid w:val="00617849"/>
    <w:rsid w:val="00623332"/>
    <w:rsid w:val="00625B6A"/>
    <w:rsid w:val="00626B21"/>
    <w:rsid w:val="00672A1B"/>
    <w:rsid w:val="00674C08"/>
    <w:rsid w:val="006966E1"/>
    <w:rsid w:val="006B4F8A"/>
    <w:rsid w:val="006D7E05"/>
    <w:rsid w:val="006F74A6"/>
    <w:rsid w:val="006F7C85"/>
    <w:rsid w:val="007201AD"/>
    <w:rsid w:val="00741C9B"/>
    <w:rsid w:val="0077148E"/>
    <w:rsid w:val="0079099A"/>
    <w:rsid w:val="007A5A71"/>
    <w:rsid w:val="007B2B03"/>
    <w:rsid w:val="007B76E7"/>
    <w:rsid w:val="007C6706"/>
    <w:rsid w:val="007E5252"/>
    <w:rsid w:val="008123E9"/>
    <w:rsid w:val="008312F6"/>
    <w:rsid w:val="00835B11"/>
    <w:rsid w:val="00857691"/>
    <w:rsid w:val="00877C40"/>
    <w:rsid w:val="0088271F"/>
    <w:rsid w:val="008A60EC"/>
    <w:rsid w:val="008C284A"/>
    <w:rsid w:val="008D12CF"/>
    <w:rsid w:val="008E42C8"/>
    <w:rsid w:val="008F29A1"/>
    <w:rsid w:val="00900703"/>
    <w:rsid w:val="009073FC"/>
    <w:rsid w:val="009148C5"/>
    <w:rsid w:val="00917DD2"/>
    <w:rsid w:val="0094070F"/>
    <w:rsid w:val="0098471B"/>
    <w:rsid w:val="00993FD3"/>
    <w:rsid w:val="009C32D1"/>
    <w:rsid w:val="009E3367"/>
    <w:rsid w:val="009F09C3"/>
    <w:rsid w:val="00A244DC"/>
    <w:rsid w:val="00A35A9D"/>
    <w:rsid w:val="00A47C76"/>
    <w:rsid w:val="00A64AA5"/>
    <w:rsid w:val="00A74AA6"/>
    <w:rsid w:val="00A807E4"/>
    <w:rsid w:val="00A84EE4"/>
    <w:rsid w:val="00A95BFE"/>
    <w:rsid w:val="00AA0CDA"/>
    <w:rsid w:val="00AA65D6"/>
    <w:rsid w:val="00AA777C"/>
    <w:rsid w:val="00AC5424"/>
    <w:rsid w:val="00B13267"/>
    <w:rsid w:val="00B31933"/>
    <w:rsid w:val="00B366BD"/>
    <w:rsid w:val="00B37DED"/>
    <w:rsid w:val="00B620DB"/>
    <w:rsid w:val="00BA1D6D"/>
    <w:rsid w:val="00BA7B88"/>
    <w:rsid w:val="00BD33FC"/>
    <w:rsid w:val="00BE14EA"/>
    <w:rsid w:val="00C2062A"/>
    <w:rsid w:val="00C27D2F"/>
    <w:rsid w:val="00C33F63"/>
    <w:rsid w:val="00CB735B"/>
    <w:rsid w:val="00CC0E45"/>
    <w:rsid w:val="00CD1D60"/>
    <w:rsid w:val="00CE3F07"/>
    <w:rsid w:val="00CF4CF3"/>
    <w:rsid w:val="00D27283"/>
    <w:rsid w:val="00D27C14"/>
    <w:rsid w:val="00D30C68"/>
    <w:rsid w:val="00D54FCA"/>
    <w:rsid w:val="00D575BC"/>
    <w:rsid w:val="00DD1BD0"/>
    <w:rsid w:val="00DD708B"/>
    <w:rsid w:val="00DE6E86"/>
    <w:rsid w:val="00E05FEB"/>
    <w:rsid w:val="00E223F9"/>
    <w:rsid w:val="00E25438"/>
    <w:rsid w:val="00E57A4D"/>
    <w:rsid w:val="00E87906"/>
    <w:rsid w:val="00EA49DE"/>
    <w:rsid w:val="00EB073A"/>
    <w:rsid w:val="00EB7C00"/>
    <w:rsid w:val="00EC04A1"/>
    <w:rsid w:val="00EE78F1"/>
    <w:rsid w:val="00EF4753"/>
    <w:rsid w:val="00F00A9F"/>
    <w:rsid w:val="00F0191A"/>
    <w:rsid w:val="00F02026"/>
    <w:rsid w:val="00F328A7"/>
    <w:rsid w:val="00F43C45"/>
    <w:rsid w:val="00F45438"/>
    <w:rsid w:val="00F47C75"/>
    <w:rsid w:val="00F678F1"/>
    <w:rsid w:val="00F732FE"/>
    <w:rsid w:val="00F752DD"/>
    <w:rsid w:val="00F92F09"/>
    <w:rsid w:val="00FB3141"/>
    <w:rsid w:val="00FB4973"/>
    <w:rsid w:val="00FB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678F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F678F1"/>
    <w:pPr>
      <w:outlineLvl w:val="0"/>
    </w:pPr>
    <w:rPr>
      <w:rFonts w:eastAsia="Arial Unicode MS"/>
      <w:color w:val="000000"/>
      <w:u w:color="000000"/>
    </w:rPr>
  </w:style>
  <w:style w:type="paragraph" w:styleId="Header">
    <w:name w:val="header"/>
    <w:basedOn w:val="Normal"/>
    <w:link w:val="Head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05F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05FEB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nhideWhenUsed/>
    <w:locked/>
    <w:rsid w:val="004F32B5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4F32B5"/>
    <w:rPr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F32B5"/>
    <w:pPr>
      <w:ind w:left="720"/>
      <w:contextualSpacing/>
    </w:pPr>
  </w:style>
  <w:style w:type="character" w:styleId="FootnoteReference">
    <w:name w:val="footnote reference"/>
    <w:unhideWhenUsed/>
    <w:locked/>
    <w:rsid w:val="004F32B5"/>
    <w:rPr>
      <w:vertAlign w:val="superscript"/>
    </w:rPr>
  </w:style>
  <w:style w:type="table" w:styleId="TableGrid">
    <w:name w:val="Table Grid"/>
    <w:basedOn w:val="TableNormal"/>
    <w:locked/>
    <w:rsid w:val="000C5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locked/>
    <w:rsid w:val="00877C40"/>
    <w:rPr>
      <w:b/>
      <w:bCs/>
      <w:i w:val="0"/>
      <w:iCs w:val="0"/>
    </w:rPr>
  </w:style>
  <w:style w:type="paragraph" w:styleId="NoSpacing">
    <w:name w:val="No Spacing"/>
    <w:uiPriority w:val="1"/>
    <w:qFormat/>
    <w:rsid w:val="00D27283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locked/>
    <w:rsid w:val="00D27283"/>
    <w:rPr>
      <w:color w:val="0000FF"/>
      <w:u w:val="single"/>
    </w:rPr>
  </w:style>
  <w:style w:type="paragraph" w:customStyle="1" w:styleId="Default">
    <w:name w:val="Default"/>
    <w:rsid w:val="002162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415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59AA"/>
    <w:rPr>
      <w:rFonts w:ascii="Tahoma" w:hAnsi="Tahoma" w:cs="Tahom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locked/>
    <w:rsid w:val="00A807E4"/>
    <w:pPr>
      <w:spacing w:line="360" w:lineRule="auto"/>
      <w:ind w:left="1440" w:hanging="1440"/>
    </w:pPr>
    <w:rPr>
      <w:rFonts w:ascii="CG Times" w:eastAsia="Calibri" w:hAnsi="CG Times"/>
      <w:lang w:val="en-ZA" w:eastAsia="en-ZA"/>
    </w:rPr>
  </w:style>
  <w:style w:type="character" w:customStyle="1" w:styleId="BodyTextIndent2Char">
    <w:name w:val="Body Text Indent 2 Char"/>
    <w:link w:val="BodyTextIndent2"/>
    <w:uiPriority w:val="99"/>
    <w:rsid w:val="00A807E4"/>
    <w:rPr>
      <w:rFonts w:ascii="CG Times" w:eastAsia="Calibri" w:hAnsi="CG Times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CB735B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SwaziT</dc:creator>
  <cp:lastModifiedBy>User</cp:lastModifiedBy>
  <cp:revision>2</cp:revision>
  <cp:lastPrinted>2015-09-21T22:03:00Z</cp:lastPrinted>
  <dcterms:created xsi:type="dcterms:W3CDTF">2015-10-01T09:08:00Z</dcterms:created>
  <dcterms:modified xsi:type="dcterms:W3CDTF">2015-10-01T09:08:00Z</dcterms:modified>
</cp:coreProperties>
</file>