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87" w:rsidRDefault="00256187" w:rsidP="00F90896">
      <w:pPr>
        <w:jc w:val="both"/>
        <w:rPr>
          <w:rFonts w:ascii="Arial" w:hAnsi="Arial" w:cs="Arial"/>
          <w:sz w:val="28"/>
          <w:szCs w:val="28"/>
        </w:rPr>
      </w:pPr>
    </w:p>
    <w:p w:rsidR="00E82F68" w:rsidRDefault="00E82F68" w:rsidP="00E82F68">
      <w:pPr>
        <w:jc w:val="both"/>
        <w:rPr>
          <w:rFonts w:ascii="Arial" w:hAnsi="Arial" w:cs="Arial"/>
          <w:sz w:val="28"/>
          <w:szCs w:val="28"/>
        </w:rPr>
      </w:pPr>
    </w:p>
    <w:p w:rsidR="00364091" w:rsidRPr="00FC58E8" w:rsidRDefault="00364091" w:rsidP="00E82F68">
      <w:pPr>
        <w:jc w:val="both"/>
        <w:rPr>
          <w:rFonts w:ascii="Arial" w:hAnsi="Arial" w:cs="Arial"/>
          <w:b/>
          <w:sz w:val="28"/>
          <w:szCs w:val="28"/>
        </w:rPr>
      </w:pPr>
    </w:p>
    <w:p w:rsidR="00364091" w:rsidRDefault="00364091" w:rsidP="00E82F68">
      <w:pPr>
        <w:jc w:val="both"/>
        <w:rPr>
          <w:rFonts w:ascii="Arial" w:hAnsi="Arial" w:cs="Arial"/>
          <w:b/>
        </w:rPr>
      </w:pPr>
    </w:p>
    <w:p w:rsidR="002727D3" w:rsidRDefault="002727D3" w:rsidP="00E82F68">
      <w:pPr>
        <w:jc w:val="both"/>
        <w:rPr>
          <w:rFonts w:ascii="Arial" w:hAnsi="Arial" w:cs="Arial"/>
          <w:b/>
          <w:sz w:val="28"/>
          <w:szCs w:val="28"/>
        </w:rPr>
      </w:pPr>
    </w:p>
    <w:p w:rsidR="002727D3" w:rsidRDefault="002727D3" w:rsidP="00E82F68">
      <w:pPr>
        <w:jc w:val="both"/>
        <w:rPr>
          <w:rFonts w:ascii="Arial" w:hAnsi="Arial" w:cs="Arial"/>
          <w:b/>
          <w:sz w:val="28"/>
          <w:szCs w:val="28"/>
        </w:rPr>
      </w:pPr>
    </w:p>
    <w:p w:rsidR="00364091" w:rsidRPr="002727D3" w:rsidRDefault="00364091" w:rsidP="002727D3">
      <w:pPr>
        <w:ind w:left="2160" w:firstLine="720"/>
        <w:jc w:val="both"/>
        <w:rPr>
          <w:rFonts w:ascii="Arial" w:hAnsi="Arial" w:cs="Arial"/>
          <w:b/>
          <w:sz w:val="28"/>
          <w:szCs w:val="28"/>
        </w:rPr>
      </w:pPr>
      <w:r w:rsidRPr="002727D3">
        <w:rPr>
          <w:rFonts w:ascii="Arial" w:hAnsi="Arial" w:cs="Arial"/>
          <w:b/>
          <w:sz w:val="28"/>
          <w:szCs w:val="28"/>
        </w:rPr>
        <w:t xml:space="preserve">NATIONAL </w:t>
      </w:r>
      <w:r w:rsidR="00E10DC3" w:rsidRPr="002727D3">
        <w:rPr>
          <w:rFonts w:ascii="Arial" w:hAnsi="Arial" w:cs="Arial"/>
          <w:b/>
          <w:sz w:val="28"/>
          <w:szCs w:val="28"/>
        </w:rPr>
        <w:t>ASSEMBLY</w:t>
      </w:r>
    </w:p>
    <w:p w:rsidR="0059263E" w:rsidRPr="002727D3" w:rsidRDefault="0059263E" w:rsidP="00E82F68">
      <w:pPr>
        <w:jc w:val="both"/>
        <w:rPr>
          <w:rFonts w:ascii="Arial" w:hAnsi="Arial" w:cs="Arial"/>
          <w:b/>
          <w:sz w:val="28"/>
          <w:szCs w:val="28"/>
        </w:rPr>
      </w:pPr>
    </w:p>
    <w:p w:rsidR="00F90896" w:rsidRPr="00FC58E8" w:rsidRDefault="00364091" w:rsidP="00E82F68">
      <w:pPr>
        <w:jc w:val="both"/>
        <w:rPr>
          <w:rFonts w:ascii="Arial" w:hAnsi="Arial" w:cs="Arial"/>
          <w:sz w:val="28"/>
          <w:szCs w:val="28"/>
        </w:rPr>
      </w:pPr>
      <w:r w:rsidRPr="00FC58E8">
        <w:rPr>
          <w:rFonts w:ascii="Arial" w:hAnsi="Arial" w:cs="Arial"/>
          <w:sz w:val="28"/>
          <w:szCs w:val="28"/>
        </w:rPr>
        <w:t xml:space="preserve">Question No. </w:t>
      </w:r>
      <w:r w:rsidR="0043442C" w:rsidRPr="00FC58E8">
        <w:rPr>
          <w:rFonts w:ascii="Arial" w:hAnsi="Arial" w:cs="Arial"/>
          <w:sz w:val="28"/>
          <w:szCs w:val="28"/>
        </w:rPr>
        <w:t>3048</w:t>
      </w:r>
    </w:p>
    <w:p w:rsidR="005E1231" w:rsidRPr="00FC58E8" w:rsidRDefault="005E1231" w:rsidP="00E82F68">
      <w:pPr>
        <w:jc w:val="both"/>
        <w:rPr>
          <w:rFonts w:ascii="Arial" w:hAnsi="Arial" w:cs="Arial"/>
          <w:sz w:val="28"/>
          <w:szCs w:val="28"/>
        </w:rPr>
      </w:pPr>
      <w:r w:rsidRPr="00FC58E8">
        <w:rPr>
          <w:rFonts w:ascii="Arial" w:hAnsi="Arial" w:cs="Arial"/>
          <w:sz w:val="28"/>
          <w:szCs w:val="28"/>
        </w:rPr>
        <w:t>For Written Reply</w:t>
      </w:r>
    </w:p>
    <w:p w:rsidR="005E1231" w:rsidRPr="00FC58E8" w:rsidRDefault="005E1231" w:rsidP="00E82F68">
      <w:pPr>
        <w:jc w:val="both"/>
        <w:rPr>
          <w:rFonts w:ascii="Arial" w:hAnsi="Arial" w:cs="Arial"/>
          <w:sz w:val="28"/>
          <w:szCs w:val="28"/>
        </w:rPr>
      </w:pPr>
    </w:p>
    <w:p w:rsidR="005E1231" w:rsidRPr="00FC58E8" w:rsidRDefault="005E1231" w:rsidP="00E82F68">
      <w:pPr>
        <w:jc w:val="both"/>
        <w:rPr>
          <w:rFonts w:ascii="Arial" w:hAnsi="Arial" w:cs="Arial"/>
          <w:sz w:val="28"/>
          <w:szCs w:val="28"/>
          <w:u w:val="single"/>
        </w:rPr>
      </w:pPr>
      <w:r w:rsidRPr="00FC58E8">
        <w:rPr>
          <w:rFonts w:ascii="Arial" w:hAnsi="Arial" w:cs="Arial"/>
          <w:sz w:val="28"/>
          <w:szCs w:val="28"/>
          <w:u w:val="single"/>
        </w:rPr>
        <w:t xml:space="preserve">DATE OF PUBLICATION IN THE INTERNAL QUESTION PAPER: (INTERNAL QUESTION PAPER NO. </w:t>
      </w:r>
      <w:r w:rsidR="0065231A" w:rsidRPr="00FC58E8">
        <w:rPr>
          <w:rFonts w:ascii="Arial" w:hAnsi="Arial" w:cs="Arial"/>
          <w:sz w:val="28"/>
          <w:szCs w:val="28"/>
          <w:u w:val="single"/>
        </w:rPr>
        <w:t xml:space="preserve"> </w:t>
      </w:r>
      <w:r w:rsidRPr="00FC58E8">
        <w:rPr>
          <w:rFonts w:ascii="Arial" w:hAnsi="Arial" w:cs="Arial"/>
          <w:sz w:val="28"/>
          <w:szCs w:val="28"/>
          <w:u w:val="single"/>
        </w:rPr>
        <w:t>-201</w:t>
      </w:r>
      <w:r w:rsidR="00F90896" w:rsidRPr="00FC58E8">
        <w:rPr>
          <w:rFonts w:ascii="Arial" w:hAnsi="Arial" w:cs="Arial"/>
          <w:sz w:val="28"/>
          <w:szCs w:val="28"/>
          <w:u w:val="single"/>
        </w:rPr>
        <w:t>7</w:t>
      </w:r>
      <w:r w:rsidRPr="00FC58E8">
        <w:rPr>
          <w:rFonts w:ascii="Arial" w:hAnsi="Arial" w:cs="Arial"/>
          <w:sz w:val="28"/>
          <w:szCs w:val="28"/>
          <w:u w:val="single"/>
        </w:rPr>
        <w:t>)</w:t>
      </w:r>
    </w:p>
    <w:p w:rsidR="00AC7F24" w:rsidRPr="00FC58E8" w:rsidRDefault="00AC7F24" w:rsidP="00E82F68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EC521E" w:rsidRPr="00FC58E8" w:rsidRDefault="00EC521E" w:rsidP="00E82F68">
      <w:pPr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FC58E8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QUESTION NO. </w:t>
      </w:r>
      <w:r w:rsidR="00A46FFD" w:rsidRPr="00FC58E8">
        <w:rPr>
          <w:rFonts w:ascii="Arial" w:hAnsi="Arial" w:cs="Arial"/>
          <w:b/>
          <w:sz w:val="28"/>
          <w:szCs w:val="28"/>
          <w:u w:val="single"/>
          <w:lang w:val="en-GB"/>
        </w:rPr>
        <w:t>3</w:t>
      </w:r>
      <w:r w:rsidR="0043442C" w:rsidRPr="00FC58E8">
        <w:rPr>
          <w:rFonts w:ascii="Arial" w:hAnsi="Arial" w:cs="Arial"/>
          <w:b/>
          <w:sz w:val="28"/>
          <w:szCs w:val="28"/>
          <w:u w:val="single"/>
          <w:lang w:val="en-GB"/>
        </w:rPr>
        <w:t>048</w:t>
      </w:r>
    </w:p>
    <w:p w:rsidR="003D383C" w:rsidRPr="00FC58E8" w:rsidRDefault="003D383C" w:rsidP="00E82F68">
      <w:pPr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3D383C" w:rsidRPr="00FC58E8" w:rsidRDefault="00F43A2C" w:rsidP="00E82F68">
      <w:pPr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FC58E8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Mr. </w:t>
      </w:r>
      <w:r w:rsidR="0043442C" w:rsidRPr="00FC58E8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M M </w:t>
      </w:r>
      <w:r w:rsidR="00E82F68" w:rsidRPr="00FC58E8">
        <w:rPr>
          <w:rFonts w:ascii="Arial" w:hAnsi="Arial" w:cs="Arial"/>
          <w:b/>
          <w:sz w:val="28"/>
          <w:szCs w:val="28"/>
          <w:u w:val="single"/>
          <w:lang w:val="en-GB"/>
        </w:rPr>
        <w:t>Dlamini (</w:t>
      </w:r>
      <w:r w:rsidR="0043442C" w:rsidRPr="00FC58E8">
        <w:rPr>
          <w:rFonts w:ascii="Arial" w:hAnsi="Arial" w:cs="Arial"/>
          <w:b/>
          <w:sz w:val="28"/>
          <w:szCs w:val="28"/>
          <w:u w:val="single"/>
          <w:lang w:val="en-GB"/>
        </w:rPr>
        <w:t>EFF</w:t>
      </w:r>
      <w:r w:rsidR="00E10DC3" w:rsidRPr="00FC58E8">
        <w:rPr>
          <w:rFonts w:ascii="Arial" w:hAnsi="Arial" w:cs="Arial"/>
          <w:b/>
          <w:sz w:val="28"/>
          <w:szCs w:val="28"/>
          <w:u w:val="single"/>
          <w:lang w:val="en-GB"/>
        </w:rPr>
        <w:t>)</w:t>
      </w:r>
      <w:r w:rsidR="003D383C" w:rsidRPr="00FC58E8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to ask the Minister of </w:t>
      </w:r>
      <w:r w:rsidR="00A46FFD" w:rsidRPr="00FC58E8">
        <w:rPr>
          <w:rFonts w:ascii="Arial" w:hAnsi="Arial" w:cs="Arial"/>
          <w:b/>
          <w:sz w:val="28"/>
          <w:szCs w:val="28"/>
          <w:u w:val="single"/>
          <w:lang w:val="en-GB"/>
        </w:rPr>
        <w:t>Energy</w:t>
      </w:r>
      <w:r w:rsidR="00F90896" w:rsidRPr="00FC58E8">
        <w:rPr>
          <w:rFonts w:ascii="Arial" w:hAnsi="Arial" w:cs="Arial"/>
          <w:b/>
          <w:sz w:val="28"/>
          <w:szCs w:val="28"/>
          <w:u w:val="single"/>
          <w:lang w:val="en-GB"/>
        </w:rPr>
        <w:t>:</w:t>
      </w:r>
    </w:p>
    <w:p w:rsidR="00F83BBF" w:rsidRPr="00FC58E8" w:rsidRDefault="00F83BBF" w:rsidP="00E82F68">
      <w:pPr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FC58E8" w:rsidRDefault="0043442C" w:rsidP="00E82F68">
      <w:pPr>
        <w:numPr>
          <w:ilvl w:val="0"/>
          <w:numId w:val="23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FC58E8">
        <w:rPr>
          <w:rFonts w:ascii="Arial" w:hAnsi="Arial" w:cs="Arial"/>
          <w:sz w:val="28"/>
          <w:szCs w:val="28"/>
          <w:lang w:val="en-GB"/>
        </w:rPr>
        <w:t>What is the total number of households that have benefited from the rural electrification programme in each province?</w:t>
      </w:r>
    </w:p>
    <w:p w:rsidR="00FC58E8" w:rsidRDefault="0043442C" w:rsidP="00FC58E8">
      <w:pPr>
        <w:ind w:left="1080"/>
        <w:jc w:val="both"/>
        <w:rPr>
          <w:rFonts w:ascii="Arial" w:hAnsi="Arial" w:cs="Arial"/>
          <w:sz w:val="28"/>
          <w:szCs w:val="28"/>
          <w:lang w:val="en-GB"/>
        </w:rPr>
      </w:pPr>
      <w:r w:rsidRPr="00FC58E8">
        <w:rPr>
          <w:rFonts w:ascii="Arial" w:hAnsi="Arial" w:cs="Arial"/>
          <w:sz w:val="28"/>
          <w:szCs w:val="28"/>
          <w:lang w:val="en-GB"/>
        </w:rPr>
        <w:tab/>
      </w:r>
      <w:r w:rsidRPr="00FC58E8">
        <w:rPr>
          <w:rFonts w:ascii="Arial" w:hAnsi="Arial" w:cs="Arial"/>
          <w:sz w:val="28"/>
          <w:szCs w:val="28"/>
          <w:lang w:val="en-GB"/>
        </w:rPr>
        <w:tab/>
      </w:r>
      <w:r w:rsidRPr="00FC58E8">
        <w:rPr>
          <w:rFonts w:ascii="Arial" w:hAnsi="Arial" w:cs="Arial"/>
          <w:sz w:val="28"/>
          <w:szCs w:val="28"/>
          <w:lang w:val="en-GB"/>
        </w:rPr>
        <w:tab/>
      </w:r>
      <w:r w:rsidRPr="00FC58E8">
        <w:rPr>
          <w:rFonts w:ascii="Arial" w:hAnsi="Arial" w:cs="Arial"/>
          <w:sz w:val="28"/>
          <w:szCs w:val="28"/>
          <w:lang w:val="en-GB"/>
        </w:rPr>
        <w:tab/>
      </w:r>
      <w:r w:rsidRPr="00FC58E8">
        <w:rPr>
          <w:rFonts w:ascii="Arial" w:hAnsi="Arial" w:cs="Arial"/>
          <w:sz w:val="28"/>
          <w:szCs w:val="28"/>
          <w:lang w:val="en-GB"/>
        </w:rPr>
        <w:tab/>
        <w:t>NW3364E</w:t>
      </w:r>
      <w:r w:rsidR="00D579C9" w:rsidRPr="00FC58E8">
        <w:rPr>
          <w:rFonts w:ascii="Arial" w:hAnsi="Arial" w:cs="Arial"/>
          <w:sz w:val="28"/>
          <w:szCs w:val="28"/>
          <w:lang w:val="en-GB"/>
        </w:rPr>
        <w:tab/>
      </w:r>
      <w:r w:rsidR="00D579C9" w:rsidRPr="00FC58E8">
        <w:rPr>
          <w:rFonts w:ascii="Arial" w:hAnsi="Arial" w:cs="Arial"/>
          <w:sz w:val="28"/>
          <w:szCs w:val="28"/>
          <w:lang w:val="en-GB"/>
        </w:rPr>
        <w:tab/>
      </w:r>
    </w:p>
    <w:p w:rsidR="00441327" w:rsidRPr="00FC58E8" w:rsidRDefault="00D579C9" w:rsidP="00FC58E8">
      <w:pPr>
        <w:ind w:left="1080"/>
        <w:jc w:val="both"/>
        <w:rPr>
          <w:rFonts w:ascii="Arial" w:hAnsi="Arial" w:cs="Arial"/>
          <w:sz w:val="28"/>
          <w:szCs w:val="28"/>
          <w:lang w:val="en-GB"/>
        </w:rPr>
      </w:pPr>
      <w:r w:rsidRPr="00FC58E8">
        <w:rPr>
          <w:rFonts w:ascii="Arial" w:hAnsi="Arial" w:cs="Arial"/>
          <w:sz w:val="28"/>
          <w:szCs w:val="28"/>
          <w:lang w:val="en-GB"/>
        </w:rPr>
        <w:tab/>
      </w:r>
    </w:p>
    <w:p w:rsidR="00441327" w:rsidRPr="00FC58E8" w:rsidRDefault="00441327" w:rsidP="00E82F68">
      <w:pPr>
        <w:jc w:val="both"/>
        <w:rPr>
          <w:rFonts w:ascii="Arial Narrow" w:eastAsia="Calibri" w:hAnsi="Arial Narrow" w:cs="Arial"/>
          <w:b/>
          <w:sz w:val="28"/>
          <w:szCs w:val="28"/>
          <w:u w:val="single"/>
          <w:lang w:val="en-GB" w:eastAsia="en-US"/>
        </w:rPr>
      </w:pPr>
      <w:r w:rsidRPr="00FC58E8">
        <w:rPr>
          <w:rFonts w:ascii="Arial Narrow" w:eastAsia="Calibri" w:hAnsi="Arial Narrow" w:cs="Arial"/>
          <w:b/>
          <w:sz w:val="28"/>
          <w:szCs w:val="28"/>
          <w:u w:val="single"/>
          <w:lang w:val="en-GB" w:eastAsia="en-US"/>
        </w:rPr>
        <w:t>REPLY:</w:t>
      </w:r>
    </w:p>
    <w:p w:rsidR="00441327" w:rsidRPr="00FC58E8" w:rsidRDefault="00441327" w:rsidP="00E82F68">
      <w:pPr>
        <w:jc w:val="both"/>
        <w:rPr>
          <w:rFonts w:ascii="Arial Narrow" w:eastAsia="Calibri" w:hAnsi="Arial Narrow" w:cs="Arial"/>
          <w:b/>
          <w:sz w:val="28"/>
          <w:szCs w:val="28"/>
          <w:u w:val="single"/>
          <w:lang w:val="en-GB" w:eastAsia="en-US"/>
        </w:rPr>
      </w:pPr>
    </w:p>
    <w:p w:rsidR="0043442C" w:rsidRPr="00FC58E8" w:rsidRDefault="0043442C" w:rsidP="00E82F68">
      <w:pPr>
        <w:jc w:val="both"/>
        <w:rPr>
          <w:rFonts w:ascii="Arial Narrow" w:hAnsi="Arial Narrow" w:cs="Arial"/>
          <w:sz w:val="28"/>
          <w:szCs w:val="28"/>
          <w:lang w:val="en-GB"/>
        </w:rPr>
      </w:pPr>
      <w:r w:rsidRPr="00FC58E8">
        <w:rPr>
          <w:rFonts w:ascii="Arial Narrow" w:hAnsi="Arial Narrow" w:cs="Arial"/>
          <w:sz w:val="28"/>
          <w:szCs w:val="28"/>
          <w:lang w:val="en-GB"/>
        </w:rPr>
        <w:t xml:space="preserve">Through the </w:t>
      </w:r>
      <w:r w:rsidR="00CB17F7" w:rsidRPr="00FC58E8">
        <w:rPr>
          <w:rFonts w:ascii="Arial Narrow" w:hAnsi="Arial Narrow" w:cs="Arial"/>
          <w:sz w:val="28"/>
          <w:szCs w:val="28"/>
          <w:lang w:val="en-GB"/>
        </w:rPr>
        <w:t>Integrated</w:t>
      </w:r>
      <w:r w:rsidRPr="00FC58E8">
        <w:rPr>
          <w:rFonts w:ascii="Arial Narrow" w:hAnsi="Arial Narrow" w:cs="Arial"/>
          <w:sz w:val="28"/>
          <w:szCs w:val="28"/>
          <w:lang w:val="en-GB"/>
        </w:rPr>
        <w:t xml:space="preserve"> National Electrification Programme (INEP), the Department has embarked on a national programme that saw the electrification of over seven (7</w:t>
      </w:r>
      <w:r w:rsidR="00CB17F7" w:rsidRPr="00FC58E8">
        <w:rPr>
          <w:rFonts w:ascii="Arial Narrow" w:hAnsi="Arial Narrow" w:cs="Arial"/>
          <w:sz w:val="28"/>
          <w:szCs w:val="28"/>
          <w:lang w:val="en-GB"/>
        </w:rPr>
        <w:t>) million</w:t>
      </w:r>
      <w:r w:rsidRPr="00FC58E8">
        <w:rPr>
          <w:rFonts w:ascii="Arial Narrow" w:hAnsi="Arial Narrow" w:cs="Arial"/>
          <w:sz w:val="28"/>
          <w:szCs w:val="28"/>
          <w:lang w:val="en-GB"/>
        </w:rPr>
        <w:t xml:space="preserve"> rural households, since 1994 to date .This is in line with programme of government to ensure universal access by 2015 to modern forms of energy. The provincial numbers are:</w:t>
      </w:r>
    </w:p>
    <w:p w:rsidR="0043442C" w:rsidRDefault="0043442C" w:rsidP="00E82F68">
      <w:pPr>
        <w:jc w:val="both"/>
        <w:rPr>
          <w:rFonts w:ascii="Arial Narrow" w:hAnsi="Arial Narrow" w:cs="Arial"/>
          <w:sz w:val="36"/>
          <w:szCs w:val="3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4"/>
        <w:gridCol w:w="4265"/>
      </w:tblGrid>
      <w:tr w:rsidR="0043442C" w:rsidRPr="00FC58E8" w:rsidTr="005C435E">
        <w:tc>
          <w:tcPr>
            <w:tcW w:w="4264" w:type="dxa"/>
            <w:shd w:val="clear" w:color="auto" w:fill="auto"/>
          </w:tcPr>
          <w:p w:rsidR="0043442C" w:rsidRPr="00FC58E8" w:rsidRDefault="006D34CD" w:rsidP="00E82F68">
            <w:pPr>
              <w:jc w:val="both"/>
              <w:rPr>
                <w:rFonts w:ascii="Arial Narrow" w:hAnsi="Arial Narrow" w:cs="Arial"/>
                <w:b/>
                <w:sz w:val="28"/>
                <w:szCs w:val="28"/>
                <w:lang w:val="en-GB"/>
              </w:rPr>
            </w:pPr>
            <w:r w:rsidRPr="00FC58E8">
              <w:rPr>
                <w:rFonts w:ascii="Arial Narrow" w:hAnsi="Arial Narrow" w:cs="Arial"/>
                <w:b/>
                <w:sz w:val="28"/>
                <w:szCs w:val="28"/>
                <w:lang w:val="en-GB"/>
              </w:rPr>
              <w:t>Province</w:t>
            </w:r>
          </w:p>
        </w:tc>
        <w:tc>
          <w:tcPr>
            <w:tcW w:w="4265" w:type="dxa"/>
            <w:shd w:val="clear" w:color="auto" w:fill="auto"/>
          </w:tcPr>
          <w:p w:rsidR="0043442C" w:rsidRPr="00FC58E8" w:rsidRDefault="006D34CD" w:rsidP="00E82F68">
            <w:pPr>
              <w:jc w:val="both"/>
              <w:rPr>
                <w:rFonts w:ascii="Arial Narrow" w:hAnsi="Arial Narrow" w:cs="Arial"/>
                <w:b/>
                <w:sz w:val="28"/>
                <w:szCs w:val="28"/>
                <w:lang w:val="en-GB"/>
              </w:rPr>
            </w:pPr>
            <w:r w:rsidRPr="00FC58E8">
              <w:rPr>
                <w:rFonts w:ascii="Arial Narrow" w:hAnsi="Arial Narrow" w:cs="Arial"/>
                <w:b/>
                <w:sz w:val="28"/>
                <w:szCs w:val="28"/>
                <w:lang w:val="en-GB"/>
              </w:rPr>
              <w:t>Number of Households</w:t>
            </w:r>
          </w:p>
        </w:tc>
      </w:tr>
      <w:tr w:rsidR="0043442C" w:rsidRPr="00FC58E8" w:rsidTr="005C435E">
        <w:tc>
          <w:tcPr>
            <w:tcW w:w="4264" w:type="dxa"/>
            <w:shd w:val="clear" w:color="auto" w:fill="auto"/>
          </w:tcPr>
          <w:p w:rsidR="0043442C" w:rsidRPr="00FC58E8" w:rsidRDefault="006D34CD" w:rsidP="00E82F68">
            <w:pPr>
              <w:jc w:val="both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FC58E8">
              <w:rPr>
                <w:rFonts w:ascii="Arial Narrow" w:hAnsi="Arial Narrow" w:cs="Arial"/>
                <w:sz w:val="28"/>
                <w:szCs w:val="28"/>
                <w:lang w:val="en-GB"/>
              </w:rPr>
              <w:t>Eastern Cape</w:t>
            </w:r>
          </w:p>
        </w:tc>
        <w:tc>
          <w:tcPr>
            <w:tcW w:w="4265" w:type="dxa"/>
            <w:shd w:val="clear" w:color="auto" w:fill="auto"/>
          </w:tcPr>
          <w:p w:rsidR="0043442C" w:rsidRPr="00FC58E8" w:rsidRDefault="006D34CD" w:rsidP="00E82F68">
            <w:pPr>
              <w:jc w:val="both"/>
              <w:rPr>
                <w:rFonts w:ascii="Arial Narrow" w:hAnsi="Arial Narrow" w:cs="Arial"/>
                <w:b/>
                <w:sz w:val="28"/>
                <w:szCs w:val="28"/>
                <w:lang w:val="en-GB"/>
              </w:rPr>
            </w:pPr>
            <w:r w:rsidRPr="00FC58E8">
              <w:rPr>
                <w:rFonts w:ascii="Arial Narrow" w:hAnsi="Arial Narrow" w:cs="Arial"/>
                <w:b/>
                <w:sz w:val="28"/>
                <w:szCs w:val="28"/>
                <w:lang w:val="en-GB"/>
              </w:rPr>
              <w:t>1 258 237</w:t>
            </w:r>
          </w:p>
        </w:tc>
      </w:tr>
      <w:tr w:rsidR="0043442C" w:rsidRPr="00FC58E8" w:rsidTr="005C435E">
        <w:tc>
          <w:tcPr>
            <w:tcW w:w="4264" w:type="dxa"/>
            <w:shd w:val="clear" w:color="auto" w:fill="auto"/>
          </w:tcPr>
          <w:p w:rsidR="0043442C" w:rsidRPr="00FC58E8" w:rsidRDefault="006D34CD" w:rsidP="00E82F68">
            <w:pPr>
              <w:jc w:val="both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FC58E8">
              <w:rPr>
                <w:rFonts w:ascii="Arial Narrow" w:hAnsi="Arial Narrow" w:cs="Arial"/>
                <w:sz w:val="28"/>
                <w:szCs w:val="28"/>
                <w:lang w:val="en-GB"/>
              </w:rPr>
              <w:t>Free State</w:t>
            </w:r>
          </w:p>
        </w:tc>
        <w:tc>
          <w:tcPr>
            <w:tcW w:w="4265" w:type="dxa"/>
            <w:shd w:val="clear" w:color="auto" w:fill="auto"/>
          </w:tcPr>
          <w:p w:rsidR="0043442C" w:rsidRPr="00FC58E8" w:rsidRDefault="006D34CD" w:rsidP="00E82F68">
            <w:pPr>
              <w:jc w:val="both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FC58E8">
              <w:rPr>
                <w:rFonts w:ascii="Arial Narrow" w:hAnsi="Arial Narrow" w:cs="Arial"/>
                <w:sz w:val="28"/>
                <w:szCs w:val="28"/>
                <w:lang w:val="en-GB"/>
              </w:rPr>
              <w:t>411 402</w:t>
            </w:r>
          </w:p>
        </w:tc>
      </w:tr>
      <w:tr w:rsidR="0043442C" w:rsidRPr="00FC58E8" w:rsidTr="005C435E">
        <w:tc>
          <w:tcPr>
            <w:tcW w:w="4264" w:type="dxa"/>
            <w:shd w:val="clear" w:color="auto" w:fill="auto"/>
          </w:tcPr>
          <w:p w:rsidR="0043442C" w:rsidRPr="00FC58E8" w:rsidRDefault="006D34CD" w:rsidP="00E82F68">
            <w:pPr>
              <w:jc w:val="both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FC58E8">
              <w:rPr>
                <w:rFonts w:ascii="Arial Narrow" w:hAnsi="Arial Narrow" w:cs="Arial"/>
                <w:sz w:val="28"/>
                <w:szCs w:val="28"/>
                <w:lang w:val="en-GB"/>
              </w:rPr>
              <w:t xml:space="preserve">Gauteng </w:t>
            </w:r>
          </w:p>
        </w:tc>
        <w:tc>
          <w:tcPr>
            <w:tcW w:w="4265" w:type="dxa"/>
            <w:shd w:val="clear" w:color="auto" w:fill="auto"/>
          </w:tcPr>
          <w:p w:rsidR="0043442C" w:rsidRPr="00FC58E8" w:rsidRDefault="006D34CD" w:rsidP="00E82F68">
            <w:pPr>
              <w:jc w:val="both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FC58E8">
              <w:rPr>
                <w:rFonts w:ascii="Arial Narrow" w:hAnsi="Arial Narrow" w:cs="Arial"/>
                <w:sz w:val="28"/>
                <w:szCs w:val="28"/>
                <w:lang w:val="en-GB"/>
              </w:rPr>
              <w:t>833 818</w:t>
            </w:r>
          </w:p>
        </w:tc>
      </w:tr>
      <w:tr w:rsidR="0043442C" w:rsidRPr="00FC58E8" w:rsidTr="005C435E">
        <w:tc>
          <w:tcPr>
            <w:tcW w:w="4264" w:type="dxa"/>
            <w:shd w:val="clear" w:color="auto" w:fill="auto"/>
          </w:tcPr>
          <w:p w:rsidR="0043442C" w:rsidRPr="00FC58E8" w:rsidRDefault="006D34CD" w:rsidP="00E82F68">
            <w:pPr>
              <w:jc w:val="both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FC58E8">
              <w:rPr>
                <w:rFonts w:ascii="Arial Narrow" w:hAnsi="Arial Narrow" w:cs="Arial"/>
                <w:sz w:val="28"/>
                <w:szCs w:val="28"/>
                <w:lang w:val="en-GB"/>
              </w:rPr>
              <w:t>Kwa-Zulu Natal</w:t>
            </w:r>
          </w:p>
        </w:tc>
        <w:tc>
          <w:tcPr>
            <w:tcW w:w="4265" w:type="dxa"/>
            <w:shd w:val="clear" w:color="auto" w:fill="auto"/>
          </w:tcPr>
          <w:p w:rsidR="0043442C" w:rsidRPr="00FC58E8" w:rsidRDefault="006D34CD" w:rsidP="00E82F68">
            <w:pPr>
              <w:jc w:val="both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FC58E8">
              <w:rPr>
                <w:rFonts w:ascii="Arial Narrow" w:hAnsi="Arial Narrow" w:cs="Arial"/>
                <w:sz w:val="28"/>
                <w:szCs w:val="28"/>
                <w:lang w:val="en-GB"/>
              </w:rPr>
              <w:t>1 301  454</w:t>
            </w:r>
          </w:p>
        </w:tc>
      </w:tr>
      <w:tr w:rsidR="0043442C" w:rsidRPr="00FC58E8" w:rsidTr="005C435E">
        <w:tc>
          <w:tcPr>
            <w:tcW w:w="4264" w:type="dxa"/>
            <w:shd w:val="clear" w:color="auto" w:fill="auto"/>
          </w:tcPr>
          <w:p w:rsidR="0043442C" w:rsidRPr="00FC58E8" w:rsidRDefault="006D34CD" w:rsidP="00E82F68">
            <w:pPr>
              <w:jc w:val="both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FC58E8">
              <w:rPr>
                <w:rFonts w:ascii="Arial Narrow" w:hAnsi="Arial Narrow" w:cs="Arial"/>
                <w:sz w:val="28"/>
                <w:szCs w:val="28"/>
                <w:lang w:val="en-GB"/>
              </w:rPr>
              <w:t>Limpopo</w:t>
            </w:r>
          </w:p>
        </w:tc>
        <w:tc>
          <w:tcPr>
            <w:tcW w:w="4265" w:type="dxa"/>
            <w:shd w:val="clear" w:color="auto" w:fill="auto"/>
          </w:tcPr>
          <w:p w:rsidR="0043442C" w:rsidRPr="00FC58E8" w:rsidRDefault="006D34CD" w:rsidP="00E82F68">
            <w:pPr>
              <w:jc w:val="both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FC58E8">
              <w:rPr>
                <w:rFonts w:ascii="Arial Narrow" w:hAnsi="Arial Narrow" w:cs="Arial"/>
                <w:sz w:val="28"/>
                <w:szCs w:val="28"/>
                <w:lang w:val="en-GB"/>
              </w:rPr>
              <w:t>1 279 824</w:t>
            </w:r>
          </w:p>
        </w:tc>
      </w:tr>
      <w:tr w:rsidR="0043442C" w:rsidRPr="00FC58E8" w:rsidTr="005C435E">
        <w:tc>
          <w:tcPr>
            <w:tcW w:w="4264" w:type="dxa"/>
            <w:shd w:val="clear" w:color="auto" w:fill="auto"/>
          </w:tcPr>
          <w:p w:rsidR="0043442C" w:rsidRPr="00FC58E8" w:rsidRDefault="006D34CD" w:rsidP="00E82F68">
            <w:pPr>
              <w:jc w:val="both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FC58E8">
              <w:rPr>
                <w:rFonts w:ascii="Arial Narrow" w:hAnsi="Arial Narrow" w:cs="Arial"/>
                <w:sz w:val="28"/>
                <w:szCs w:val="28"/>
                <w:lang w:val="en-GB"/>
              </w:rPr>
              <w:t>Mpumalanga</w:t>
            </w:r>
          </w:p>
        </w:tc>
        <w:tc>
          <w:tcPr>
            <w:tcW w:w="4265" w:type="dxa"/>
            <w:shd w:val="clear" w:color="auto" w:fill="auto"/>
          </w:tcPr>
          <w:p w:rsidR="0043442C" w:rsidRPr="00FC58E8" w:rsidRDefault="006D34CD" w:rsidP="00E82F68">
            <w:pPr>
              <w:jc w:val="both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FC58E8">
              <w:rPr>
                <w:rFonts w:ascii="Arial Narrow" w:hAnsi="Arial Narrow" w:cs="Arial"/>
                <w:sz w:val="28"/>
                <w:szCs w:val="28"/>
                <w:lang w:val="en-GB"/>
              </w:rPr>
              <w:t>709 048</w:t>
            </w:r>
          </w:p>
        </w:tc>
      </w:tr>
      <w:tr w:rsidR="0043442C" w:rsidRPr="00FC58E8" w:rsidTr="005C435E">
        <w:tc>
          <w:tcPr>
            <w:tcW w:w="4264" w:type="dxa"/>
            <w:shd w:val="clear" w:color="auto" w:fill="auto"/>
          </w:tcPr>
          <w:p w:rsidR="0043442C" w:rsidRPr="00FC58E8" w:rsidRDefault="006D34CD" w:rsidP="00E82F68">
            <w:pPr>
              <w:jc w:val="both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FC58E8">
              <w:rPr>
                <w:rFonts w:ascii="Arial Narrow" w:hAnsi="Arial Narrow" w:cs="Arial"/>
                <w:sz w:val="28"/>
                <w:szCs w:val="28"/>
                <w:lang w:val="en-GB"/>
              </w:rPr>
              <w:t>North West</w:t>
            </w:r>
          </w:p>
        </w:tc>
        <w:tc>
          <w:tcPr>
            <w:tcW w:w="4265" w:type="dxa"/>
            <w:shd w:val="clear" w:color="auto" w:fill="auto"/>
          </w:tcPr>
          <w:p w:rsidR="0043442C" w:rsidRPr="00FC58E8" w:rsidRDefault="006D34CD" w:rsidP="00E82F68">
            <w:pPr>
              <w:jc w:val="both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FC58E8">
              <w:rPr>
                <w:rFonts w:ascii="Arial Narrow" w:hAnsi="Arial Narrow" w:cs="Arial"/>
                <w:sz w:val="28"/>
                <w:szCs w:val="28"/>
                <w:lang w:val="en-GB"/>
              </w:rPr>
              <w:t>809 357</w:t>
            </w:r>
          </w:p>
        </w:tc>
      </w:tr>
      <w:tr w:rsidR="0043442C" w:rsidRPr="00FC58E8" w:rsidTr="005C435E">
        <w:tc>
          <w:tcPr>
            <w:tcW w:w="4264" w:type="dxa"/>
            <w:shd w:val="clear" w:color="auto" w:fill="auto"/>
          </w:tcPr>
          <w:p w:rsidR="0043442C" w:rsidRPr="00FC58E8" w:rsidRDefault="006D34CD" w:rsidP="00E82F68">
            <w:pPr>
              <w:jc w:val="both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FC58E8">
              <w:rPr>
                <w:rFonts w:ascii="Arial Narrow" w:hAnsi="Arial Narrow" w:cs="Arial"/>
                <w:sz w:val="28"/>
                <w:szCs w:val="28"/>
                <w:lang w:val="en-GB"/>
              </w:rPr>
              <w:t>Northern Cape</w:t>
            </w:r>
          </w:p>
        </w:tc>
        <w:tc>
          <w:tcPr>
            <w:tcW w:w="4265" w:type="dxa"/>
            <w:shd w:val="clear" w:color="auto" w:fill="auto"/>
          </w:tcPr>
          <w:p w:rsidR="0043442C" w:rsidRPr="00FC58E8" w:rsidRDefault="006D34CD" w:rsidP="00E82F68">
            <w:pPr>
              <w:jc w:val="both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FC58E8">
              <w:rPr>
                <w:rFonts w:ascii="Arial Narrow" w:hAnsi="Arial Narrow" w:cs="Arial"/>
                <w:sz w:val="28"/>
                <w:szCs w:val="28"/>
                <w:lang w:val="en-GB"/>
              </w:rPr>
              <w:t>157 849</w:t>
            </w:r>
          </w:p>
        </w:tc>
      </w:tr>
      <w:tr w:rsidR="0043442C" w:rsidRPr="00FC58E8" w:rsidTr="005C435E">
        <w:tc>
          <w:tcPr>
            <w:tcW w:w="4264" w:type="dxa"/>
            <w:shd w:val="clear" w:color="auto" w:fill="auto"/>
          </w:tcPr>
          <w:p w:rsidR="0043442C" w:rsidRPr="00FC58E8" w:rsidRDefault="006D34CD" w:rsidP="00E82F68">
            <w:pPr>
              <w:jc w:val="both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FC58E8">
              <w:rPr>
                <w:rFonts w:ascii="Arial Narrow" w:hAnsi="Arial Narrow" w:cs="Arial"/>
                <w:sz w:val="28"/>
                <w:szCs w:val="28"/>
                <w:lang w:val="en-GB"/>
              </w:rPr>
              <w:t>Western Cape</w:t>
            </w:r>
          </w:p>
        </w:tc>
        <w:tc>
          <w:tcPr>
            <w:tcW w:w="4265" w:type="dxa"/>
            <w:shd w:val="clear" w:color="auto" w:fill="auto"/>
          </w:tcPr>
          <w:p w:rsidR="0043442C" w:rsidRPr="00FC58E8" w:rsidRDefault="006D34CD" w:rsidP="00E82F68">
            <w:pPr>
              <w:jc w:val="both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FC58E8">
              <w:rPr>
                <w:rFonts w:ascii="Arial Narrow" w:hAnsi="Arial Narrow" w:cs="Arial"/>
                <w:sz w:val="28"/>
                <w:szCs w:val="28"/>
                <w:lang w:val="en-GB"/>
              </w:rPr>
              <w:t>467 753</w:t>
            </w:r>
          </w:p>
        </w:tc>
      </w:tr>
      <w:tr w:rsidR="0043442C" w:rsidRPr="00FC58E8" w:rsidTr="005C435E">
        <w:tc>
          <w:tcPr>
            <w:tcW w:w="4264" w:type="dxa"/>
            <w:shd w:val="clear" w:color="auto" w:fill="auto"/>
          </w:tcPr>
          <w:p w:rsidR="0043442C" w:rsidRPr="00FC58E8" w:rsidRDefault="006D34CD" w:rsidP="00E82F68">
            <w:pPr>
              <w:jc w:val="both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FC58E8">
              <w:rPr>
                <w:rFonts w:ascii="Arial Narrow" w:hAnsi="Arial Narrow" w:cs="Arial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4265" w:type="dxa"/>
            <w:shd w:val="clear" w:color="auto" w:fill="auto"/>
          </w:tcPr>
          <w:p w:rsidR="0043442C" w:rsidRPr="00FC58E8" w:rsidRDefault="006D34CD" w:rsidP="00E82F68">
            <w:pPr>
              <w:jc w:val="both"/>
              <w:rPr>
                <w:rFonts w:ascii="Arial Narrow" w:hAnsi="Arial Narrow" w:cs="Arial"/>
                <w:sz w:val="28"/>
                <w:szCs w:val="28"/>
                <w:lang w:val="en-GB"/>
              </w:rPr>
            </w:pPr>
            <w:r w:rsidRPr="00FC58E8">
              <w:rPr>
                <w:rFonts w:ascii="Arial Narrow" w:hAnsi="Arial Narrow" w:cs="Arial"/>
                <w:sz w:val="28"/>
                <w:szCs w:val="28"/>
                <w:lang w:val="en-GB"/>
              </w:rPr>
              <w:t>7 228 742</w:t>
            </w:r>
          </w:p>
        </w:tc>
      </w:tr>
    </w:tbl>
    <w:p w:rsidR="00FC58E8" w:rsidRDefault="00FC58E8" w:rsidP="00E82F68">
      <w:pPr>
        <w:jc w:val="both"/>
        <w:rPr>
          <w:rFonts w:ascii="Arial Narrow" w:hAnsi="Arial Narrow" w:cs="Arial"/>
          <w:sz w:val="28"/>
          <w:szCs w:val="28"/>
          <w:lang w:val="en-GB"/>
        </w:rPr>
      </w:pPr>
    </w:p>
    <w:p w:rsidR="002727D3" w:rsidRDefault="002727D3" w:rsidP="00E82F68">
      <w:pPr>
        <w:jc w:val="both"/>
        <w:rPr>
          <w:rFonts w:ascii="Arial Narrow" w:hAnsi="Arial Narrow" w:cs="Arial"/>
          <w:sz w:val="28"/>
          <w:szCs w:val="28"/>
          <w:lang w:val="en-GB"/>
        </w:rPr>
      </w:pPr>
    </w:p>
    <w:p w:rsidR="002727D3" w:rsidRDefault="002727D3" w:rsidP="00E82F68">
      <w:pPr>
        <w:jc w:val="both"/>
        <w:rPr>
          <w:rFonts w:ascii="Arial Narrow" w:hAnsi="Arial Narrow" w:cs="Arial"/>
          <w:sz w:val="28"/>
          <w:szCs w:val="28"/>
          <w:lang w:val="en-GB"/>
        </w:rPr>
      </w:pPr>
    </w:p>
    <w:p w:rsidR="002727D3" w:rsidRDefault="002727D3" w:rsidP="00E82F68">
      <w:pPr>
        <w:jc w:val="both"/>
        <w:rPr>
          <w:rFonts w:ascii="Arial Narrow" w:hAnsi="Arial Narrow" w:cs="Arial"/>
          <w:sz w:val="28"/>
          <w:szCs w:val="28"/>
          <w:lang w:val="en-GB"/>
        </w:rPr>
      </w:pPr>
    </w:p>
    <w:p w:rsidR="002727D3" w:rsidRDefault="002727D3" w:rsidP="00E82F68">
      <w:pPr>
        <w:jc w:val="both"/>
        <w:rPr>
          <w:rFonts w:ascii="Arial Narrow" w:hAnsi="Arial Narrow" w:cs="Arial"/>
          <w:sz w:val="28"/>
          <w:szCs w:val="28"/>
          <w:lang w:val="en-GB"/>
        </w:rPr>
      </w:pPr>
    </w:p>
    <w:p w:rsidR="006D34CD" w:rsidRPr="00FC58E8" w:rsidRDefault="006D34CD" w:rsidP="00E82F68">
      <w:pPr>
        <w:jc w:val="both"/>
        <w:rPr>
          <w:rFonts w:ascii="Arial Narrow" w:hAnsi="Arial Narrow" w:cs="Arial"/>
          <w:sz w:val="28"/>
          <w:szCs w:val="28"/>
          <w:lang w:val="en-GB"/>
        </w:rPr>
      </w:pPr>
      <w:r w:rsidRPr="00FC58E8">
        <w:rPr>
          <w:rFonts w:ascii="Arial Narrow" w:hAnsi="Arial Narrow" w:cs="Arial"/>
          <w:sz w:val="28"/>
          <w:szCs w:val="28"/>
          <w:lang w:val="en-GB"/>
        </w:rPr>
        <w:t>In terms of 2016 community survey, access to electrify per Province is listed as follows:</w:t>
      </w:r>
    </w:p>
    <w:p w:rsidR="006D34CD" w:rsidRPr="00FC58E8" w:rsidRDefault="006D34CD" w:rsidP="00E82F68">
      <w:pPr>
        <w:jc w:val="both"/>
        <w:rPr>
          <w:rFonts w:ascii="Arial Narrow" w:hAnsi="Arial Narrow" w:cs="Arial"/>
          <w:sz w:val="28"/>
          <w:szCs w:val="28"/>
          <w:lang w:val="en-GB"/>
        </w:rPr>
      </w:pPr>
    </w:p>
    <w:p w:rsidR="006D34CD" w:rsidRPr="00FC58E8" w:rsidRDefault="006D34CD" w:rsidP="00E82F68">
      <w:pPr>
        <w:numPr>
          <w:ilvl w:val="0"/>
          <w:numId w:val="27"/>
        </w:numPr>
        <w:jc w:val="both"/>
        <w:rPr>
          <w:rFonts w:ascii="Arial Narrow" w:hAnsi="Arial Narrow" w:cs="Arial"/>
          <w:sz w:val="28"/>
          <w:szCs w:val="28"/>
          <w:lang w:val="en-GB"/>
        </w:rPr>
      </w:pPr>
      <w:r w:rsidRPr="00FC58E8">
        <w:rPr>
          <w:rFonts w:ascii="Arial Narrow" w:hAnsi="Arial Narrow" w:cs="Arial"/>
          <w:sz w:val="28"/>
          <w:szCs w:val="28"/>
          <w:lang w:val="en-GB"/>
        </w:rPr>
        <w:t>Limpopo Province 93%,</w:t>
      </w:r>
    </w:p>
    <w:p w:rsidR="006D34CD" w:rsidRPr="00FC58E8" w:rsidRDefault="006D34CD" w:rsidP="00E82F68">
      <w:pPr>
        <w:numPr>
          <w:ilvl w:val="0"/>
          <w:numId w:val="27"/>
        </w:numPr>
        <w:jc w:val="both"/>
        <w:rPr>
          <w:rFonts w:ascii="Arial Narrow" w:hAnsi="Arial Narrow" w:cs="Arial"/>
          <w:sz w:val="28"/>
          <w:szCs w:val="28"/>
          <w:lang w:val="en-GB"/>
        </w:rPr>
      </w:pPr>
      <w:r w:rsidRPr="00FC58E8">
        <w:rPr>
          <w:rFonts w:ascii="Arial Narrow" w:hAnsi="Arial Narrow" w:cs="Arial"/>
          <w:sz w:val="28"/>
          <w:szCs w:val="28"/>
          <w:lang w:val="en-GB"/>
        </w:rPr>
        <w:t>KwaZulu Natal 89%,</w:t>
      </w:r>
    </w:p>
    <w:p w:rsidR="006D34CD" w:rsidRPr="00FC58E8" w:rsidRDefault="006D34CD" w:rsidP="00E82F68">
      <w:pPr>
        <w:numPr>
          <w:ilvl w:val="0"/>
          <w:numId w:val="27"/>
        </w:numPr>
        <w:jc w:val="both"/>
        <w:rPr>
          <w:rFonts w:ascii="Arial Narrow" w:hAnsi="Arial Narrow" w:cs="Arial"/>
          <w:sz w:val="28"/>
          <w:szCs w:val="28"/>
          <w:lang w:val="en-GB"/>
        </w:rPr>
      </w:pPr>
      <w:r w:rsidRPr="00FC58E8">
        <w:rPr>
          <w:rFonts w:ascii="Arial Narrow" w:hAnsi="Arial Narrow" w:cs="Arial"/>
          <w:sz w:val="28"/>
          <w:szCs w:val="28"/>
          <w:lang w:val="en-GB"/>
        </w:rPr>
        <w:t>Gauteng 90%,</w:t>
      </w:r>
    </w:p>
    <w:p w:rsidR="006D34CD" w:rsidRPr="00FC58E8" w:rsidRDefault="006D34CD" w:rsidP="00E82F68">
      <w:pPr>
        <w:numPr>
          <w:ilvl w:val="0"/>
          <w:numId w:val="27"/>
        </w:numPr>
        <w:jc w:val="both"/>
        <w:rPr>
          <w:rFonts w:ascii="Arial Narrow" w:hAnsi="Arial Narrow" w:cs="Arial"/>
          <w:sz w:val="28"/>
          <w:szCs w:val="28"/>
          <w:lang w:val="en-GB"/>
        </w:rPr>
      </w:pPr>
      <w:r w:rsidRPr="00FC58E8">
        <w:rPr>
          <w:rFonts w:ascii="Arial Narrow" w:hAnsi="Arial Narrow" w:cs="Arial"/>
          <w:sz w:val="28"/>
          <w:szCs w:val="28"/>
          <w:lang w:val="en-GB"/>
        </w:rPr>
        <w:t>Free State 94%</w:t>
      </w:r>
    </w:p>
    <w:p w:rsidR="006D34CD" w:rsidRPr="00FC58E8" w:rsidRDefault="006D34CD" w:rsidP="00E82F68">
      <w:pPr>
        <w:numPr>
          <w:ilvl w:val="0"/>
          <w:numId w:val="27"/>
        </w:numPr>
        <w:jc w:val="both"/>
        <w:rPr>
          <w:rFonts w:ascii="Arial Narrow" w:hAnsi="Arial Narrow" w:cs="Arial"/>
          <w:sz w:val="28"/>
          <w:szCs w:val="28"/>
          <w:lang w:val="en-GB"/>
        </w:rPr>
      </w:pPr>
      <w:r w:rsidRPr="00FC58E8">
        <w:rPr>
          <w:rFonts w:ascii="Arial Narrow" w:hAnsi="Arial Narrow" w:cs="Arial"/>
          <w:sz w:val="28"/>
          <w:szCs w:val="28"/>
          <w:lang w:val="en-GB"/>
        </w:rPr>
        <w:t>North West 89%</w:t>
      </w:r>
    </w:p>
    <w:p w:rsidR="006D34CD" w:rsidRPr="00FC58E8" w:rsidRDefault="006D34CD" w:rsidP="00E82F68">
      <w:pPr>
        <w:numPr>
          <w:ilvl w:val="0"/>
          <w:numId w:val="27"/>
        </w:numPr>
        <w:jc w:val="both"/>
        <w:rPr>
          <w:rFonts w:ascii="Arial Narrow" w:hAnsi="Arial Narrow" w:cs="Arial"/>
          <w:sz w:val="28"/>
          <w:szCs w:val="28"/>
          <w:lang w:val="en-GB"/>
        </w:rPr>
      </w:pPr>
      <w:r w:rsidRPr="00FC58E8">
        <w:rPr>
          <w:rFonts w:ascii="Arial Narrow" w:hAnsi="Arial Narrow" w:cs="Arial"/>
          <w:sz w:val="28"/>
          <w:szCs w:val="28"/>
          <w:lang w:val="en-GB"/>
        </w:rPr>
        <w:t>Western Cape 97%</w:t>
      </w:r>
    </w:p>
    <w:p w:rsidR="006D34CD" w:rsidRPr="00FC58E8" w:rsidRDefault="006D34CD" w:rsidP="00E82F68">
      <w:pPr>
        <w:numPr>
          <w:ilvl w:val="0"/>
          <w:numId w:val="27"/>
        </w:numPr>
        <w:jc w:val="both"/>
        <w:rPr>
          <w:rFonts w:ascii="Arial Narrow" w:hAnsi="Arial Narrow" w:cs="Arial"/>
          <w:sz w:val="28"/>
          <w:szCs w:val="28"/>
          <w:lang w:val="en-GB"/>
        </w:rPr>
      </w:pPr>
      <w:r w:rsidRPr="00FC58E8">
        <w:rPr>
          <w:rFonts w:ascii="Arial Narrow" w:hAnsi="Arial Narrow" w:cs="Arial"/>
          <w:sz w:val="28"/>
          <w:szCs w:val="28"/>
          <w:lang w:val="en-GB"/>
        </w:rPr>
        <w:t xml:space="preserve">Mpumalanga 90%, and </w:t>
      </w:r>
    </w:p>
    <w:p w:rsidR="006D34CD" w:rsidRPr="00FC58E8" w:rsidRDefault="006D34CD" w:rsidP="00E82F68">
      <w:pPr>
        <w:numPr>
          <w:ilvl w:val="0"/>
          <w:numId w:val="27"/>
        </w:numPr>
        <w:jc w:val="both"/>
        <w:rPr>
          <w:rFonts w:ascii="Arial Narrow" w:hAnsi="Arial Narrow" w:cs="Arial"/>
          <w:sz w:val="28"/>
          <w:szCs w:val="28"/>
          <w:lang w:val="en-GB"/>
        </w:rPr>
      </w:pPr>
      <w:r w:rsidRPr="00FC58E8">
        <w:rPr>
          <w:rFonts w:ascii="Arial Narrow" w:hAnsi="Arial Narrow" w:cs="Arial"/>
          <w:sz w:val="28"/>
          <w:szCs w:val="28"/>
          <w:lang w:val="en-GB"/>
        </w:rPr>
        <w:t>Eastern Cape85%</w:t>
      </w:r>
    </w:p>
    <w:p w:rsidR="006D34CD" w:rsidRPr="00FC58E8" w:rsidRDefault="006D34CD" w:rsidP="00E82F68">
      <w:pPr>
        <w:jc w:val="both"/>
        <w:rPr>
          <w:rFonts w:ascii="Arial Narrow" w:hAnsi="Arial Narrow" w:cs="Arial"/>
          <w:sz w:val="28"/>
          <w:szCs w:val="28"/>
          <w:lang w:val="en-GB"/>
        </w:rPr>
      </w:pPr>
    </w:p>
    <w:p w:rsidR="006D34CD" w:rsidRPr="00FC58E8" w:rsidRDefault="006D34CD" w:rsidP="00E82F68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E82F68" w:rsidRPr="00FC58E8" w:rsidRDefault="00E82F68" w:rsidP="00E82F68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E82F68" w:rsidRPr="00FC58E8" w:rsidRDefault="00E82F68" w:rsidP="00E82F68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E82F68" w:rsidRPr="00FC58E8" w:rsidRDefault="00E82F68" w:rsidP="00E82F68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E82F68" w:rsidRPr="00FC58E8" w:rsidRDefault="00E82F68" w:rsidP="00E82F68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E82F68" w:rsidRPr="00FC58E8" w:rsidRDefault="00E82F68" w:rsidP="00E82F68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E82F68" w:rsidRPr="00FC58E8" w:rsidRDefault="00E82F68" w:rsidP="00E82F68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E82F68" w:rsidRPr="00FC58E8" w:rsidRDefault="00E82F68" w:rsidP="00E82F68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E82F68" w:rsidRPr="00FC58E8" w:rsidRDefault="00E82F68" w:rsidP="00E82F68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E82F68" w:rsidRPr="00FC58E8" w:rsidRDefault="00E82F68" w:rsidP="00E82F68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E82F68" w:rsidRPr="00FC58E8" w:rsidRDefault="00E82F68" w:rsidP="00E82F68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E82F68" w:rsidRPr="00FC58E8" w:rsidRDefault="00E82F68" w:rsidP="00E82F68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E82F68" w:rsidRPr="00FC58E8" w:rsidRDefault="00E82F68" w:rsidP="00E82F68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E82F68" w:rsidRDefault="00E82F68" w:rsidP="00E82F68">
      <w:pPr>
        <w:jc w:val="both"/>
        <w:rPr>
          <w:rFonts w:ascii="Arial" w:hAnsi="Arial" w:cs="Arial"/>
          <w:sz w:val="32"/>
          <w:szCs w:val="32"/>
          <w:lang w:val="en-GB"/>
        </w:rPr>
      </w:pPr>
    </w:p>
    <w:p w:rsidR="00E82F68" w:rsidRDefault="00E82F68" w:rsidP="00E82F68">
      <w:pPr>
        <w:jc w:val="both"/>
        <w:rPr>
          <w:rFonts w:ascii="Arial" w:hAnsi="Arial" w:cs="Arial"/>
          <w:sz w:val="32"/>
          <w:szCs w:val="32"/>
          <w:lang w:val="en-GB"/>
        </w:rPr>
      </w:pPr>
    </w:p>
    <w:p w:rsidR="00E82F68" w:rsidRDefault="00E82F68" w:rsidP="00E82F68">
      <w:pPr>
        <w:jc w:val="both"/>
        <w:rPr>
          <w:rFonts w:ascii="Arial" w:hAnsi="Arial" w:cs="Arial"/>
          <w:sz w:val="32"/>
          <w:szCs w:val="32"/>
          <w:lang w:val="en-GB"/>
        </w:rPr>
      </w:pPr>
    </w:p>
    <w:p w:rsidR="00E82F68" w:rsidRDefault="00E82F68" w:rsidP="00E82F68">
      <w:pPr>
        <w:jc w:val="both"/>
        <w:rPr>
          <w:rFonts w:ascii="Arial" w:hAnsi="Arial" w:cs="Arial"/>
          <w:sz w:val="32"/>
          <w:szCs w:val="32"/>
          <w:lang w:val="en-GB"/>
        </w:rPr>
      </w:pPr>
    </w:p>
    <w:p w:rsidR="00E82F68" w:rsidRDefault="00E82F68" w:rsidP="00E82F68">
      <w:pPr>
        <w:jc w:val="both"/>
        <w:rPr>
          <w:rFonts w:ascii="Arial" w:hAnsi="Arial" w:cs="Arial"/>
          <w:sz w:val="32"/>
          <w:szCs w:val="32"/>
          <w:lang w:val="en-GB"/>
        </w:rPr>
      </w:pPr>
    </w:p>
    <w:p w:rsidR="00E82F68" w:rsidRDefault="00E82F68" w:rsidP="00E82F68">
      <w:pPr>
        <w:jc w:val="both"/>
        <w:rPr>
          <w:rFonts w:ascii="Arial" w:hAnsi="Arial" w:cs="Arial"/>
          <w:sz w:val="32"/>
          <w:szCs w:val="32"/>
          <w:lang w:val="en-GB"/>
        </w:rPr>
      </w:pPr>
    </w:p>
    <w:p w:rsidR="00E82F68" w:rsidRDefault="00E82F68" w:rsidP="00E82F68">
      <w:pPr>
        <w:jc w:val="both"/>
        <w:rPr>
          <w:rFonts w:ascii="Arial" w:hAnsi="Arial" w:cs="Arial"/>
          <w:sz w:val="32"/>
          <w:szCs w:val="32"/>
          <w:lang w:val="en-GB"/>
        </w:rPr>
      </w:pPr>
    </w:p>
    <w:p w:rsidR="00E82F68" w:rsidRDefault="00E82F68" w:rsidP="00E82F68">
      <w:pPr>
        <w:jc w:val="both"/>
        <w:rPr>
          <w:rFonts w:ascii="Arial" w:hAnsi="Arial" w:cs="Arial"/>
          <w:sz w:val="32"/>
          <w:szCs w:val="32"/>
          <w:lang w:val="en-GB"/>
        </w:rPr>
      </w:pPr>
    </w:p>
    <w:p w:rsidR="004619DC" w:rsidRDefault="004619DC" w:rsidP="00E82F68">
      <w:pPr>
        <w:jc w:val="both"/>
        <w:rPr>
          <w:rFonts w:ascii="Arial" w:hAnsi="Arial" w:cs="Arial"/>
          <w:sz w:val="32"/>
          <w:szCs w:val="32"/>
          <w:lang w:val="en-GB"/>
        </w:rPr>
      </w:pPr>
    </w:p>
    <w:p w:rsidR="00FC58E8" w:rsidRDefault="00FC58E8" w:rsidP="00E82F68">
      <w:pPr>
        <w:jc w:val="both"/>
        <w:rPr>
          <w:rFonts w:ascii="Arial" w:hAnsi="Arial" w:cs="Arial"/>
          <w:sz w:val="32"/>
          <w:szCs w:val="32"/>
          <w:lang w:val="en-GB"/>
        </w:rPr>
      </w:pPr>
    </w:p>
    <w:p w:rsidR="00FC58E8" w:rsidRDefault="00FC58E8" w:rsidP="00E82F68">
      <w:pPr>
        <w:jc w:val="both"/>
        <w:rPr>
          <w:rFonts w:ascii="Arial" w:hAnsi="Arial" w:cs="Arial"/>
          <w:sz w:val="32"/>
          <w:szCs w:val="32"/>
          <w:lang w:val="en-GB"/>
        </w:rPr>
      </w:pPr>
    </w:p>
    <w:p w:rsidR="00E82F68" w:rsidRPr="00B47A48" w:rsidRDefault="00E82F68" w:rsidP="00E82F68">
      <w:pPr>
        <w:jc w:val="both"/>
        <w:rPr>
          <w:rFonts w:ascii="Arial" w:hAnsi="Arial" w:cs="Arial"/>
          <w:b/>
          <w:sz w:val="28"/>
          <w:szCs w:val="28"/>
        </w:rPr>
      </w:pPr>
    </w:p>
    <w:p w:rsidR="00E82F68" w:rsidRPr="00E82F68" w:rsidRDefault="00E82F68" w:rsidP="00E82F68">
      <w:pPr>
        <w:jc w:val="both"/>
        <w:rPr>
          <w:rFonts w:ascii="Arial" w:hAnsi="Arial" w:cs="Arial"/>
          <w:sz w:val="32"/>
          <w:szCs w:val="32"/>
          <w:lang w:val="en-GB"/>
        </w:rPr>
      </w:pPr>
    </w:p>
    <w:sectPr w:rsidR="00E82F68" w:rsidRPr="00E82F68" w:rsidSect="00847C7C">
      <w:headerReference w:type="default" r:id="rId8"/>
      <w:footerReference w:type="default" r:id="rId9"/>
      <w:pgSz w:w="11907" w:h="16840" w:code="9"/>
      <w:pgMar w:top="1440" w:right="1797" w:bottom="1440" w:left="179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D7E" w:rsidRDefault="00143D7E" w:rsidP="006827E9">
      <w:r>
        <w:separator/>
      </w:r>
    </w:p>
  </w:endnote>
  <w:endnote w:type="continuationSeparator" w:id="0">
    <w:p w:rsidR="00143D7E" w:rsidRDefault="00143D7E" w:rsidP="00682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0F" w:rsidRPr="006827E9" w:rsidRDefault="00103B0F" w:rsidP="006827E9">
    <w:pPr>
      <w:pStyle w:val="Footer"/>
      <w:jc w:val="center"/>
      <w:rPr>
        <w:rFonts w:ascii="Arial" w:hAnsi="Arial" w:cs="Arial"/>
        <w:sz w:val="20"/>
        <w:szCs w:val="20"/>
      </w:rPr>
    </w:pPr>
  </w:p>
  <w:p w:rsidR="00103B0F" w:rsidRDefault="00103B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D7E" w:rsidRDefault="00143D7E" w:rsidP="006827E9">
      <w:r>
        <w:separator/>
      </w:r>
    </w:p>
  </w:footnote>
  <w:footnote w:type="continuationSeparator" w:id="0">
    <w:p w:rsidR="00143D7E" w:rsidRDefault="00143D7E" w:rsidP="00682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0F" w:rsidRPr="009A283C" w:rsidRDefault="009A283C" w:rsidP="006827E9">
    <w:pPr>
      <w:pStyle w:val="Header"/>
      <w:jc w:val="center"/>
      <w:rPr>
        <w:rFonts w:ascii="Arial" w:hAnsi="Arial" w:cs="Arial"/>
        <w:sz w:val="20"/>
        <w:szCs w:val="20"/>
        <w:lang w:val="en-ZA"/>
      </w:rPr>
    </w:pPr>
    <w:r>
      <w:rPr>
        <w:rFonts w:ascii="Arial" w:hAnsi="Arial" w:cs="Arial"/>
        <w:sz w:val="20"/>
        <w:szCs w:val="20"/>
        <w:lang w:val="en-ZA"/>
      </w:rPr>
      <w:t>TOP SECRET</w:t>
    </w:r>
  </w:p>
  <w:p w:rsidR="00103B0F" w:rsidRDefault="00103B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018"/>
    <w:multiLevelType w:val="hybridMultilevel"/>
    <w:tmpl w:val="650AA920"/>
    <w:lvl w:ilvl="0" w:tplc="1C090019">
      <w:start w:val="1"/>
      <w:numFmt w:val="lowerLetter"/>
      <w:lvlText w:val="%1."/>
      <w:lvlJc w:val="left"/>
      <w:pPr>
        <w:ind w:left="2535" w:hanging="360"/>
      </w:pPr>
    </w:lvl>
    <w:lvl w:ilvl="1" w:tplc="1C090019" w:tentative="1">
      <w:start w:val="1"/>
      <w:numFmt w:val="lowerLetter"/>
      <w:lvlText w:val="%2."/>
      <w:lvlJc w:val="left"/>
      <w:pPr>
        <w:ind w:left="3255" w:hanging="360"/>
      </w:pPr>
    </w:lvl>
    <w:lvl w:ilvl="2" w:tplc="1C09001B" w:tentative="1">
      <w:start w:val="1"/>
      <w:numFmt w:val="lowerRoman"/>
      <w:lvlText w:val="%3."/>
      <w:lvlJc w:val="right"/>
      <w:pPr>
        <w:ind w:left="3975" w:hanging="180"/>
      </w:pPr>
    </w:lvl>
    <w:lvl w:ilvl="3" w:tplc="1C09000F" w:tentative="1">
      <w:start w:val="1"/>
      <w:numFmt w:val="decimal"/>
      <w:lvlText w:val="%4."/>
      <w:lvlJc w:val="left"/>
      <w:pPr>
        <w:ind w:left="4695" w:hanging="360"/>
      </w:pPr>
    </w:lvl>
    <w:lvl w:ilvl="4" w:tplc="1C090019" w:tentative="1">
      <w:start w:val="1"/>
      <w:numFmt w:val="lowerLetter"/>
      <w:lvlText w:val="%5."/>
      <w:lvlJc w:val="left"/>
      <w:pPr>
        <w:ind w:left="5415" w:hanging="360"/>
      </w:pPr>
    </w:lvl>
    <w:lvl w:ilvl="5" w:tplc="1C09001B" w:tentative="1">
      <w:start w:val="1"/>
      <w:numFmt w:val="lowerRoman"/>
      <w:lvlText w:val="%6."/>
      <w:lvlJc w:val="right"/>
      <w:pPr>
        <w:ind w:left="6135" w:hanging="180"/>
      </w:pPr>
    </w:lvl>
    <w:lvl w:ilvl="6" w:tplc="1C09000F" w:tentative="1">
      <w:start w:val="1"/>
      <w:numFmt w:val="decimal"/>
      <w:lvlText w:val="%7."/>
      <w:lvlJc w:val="left"/>
      <w:pPr>
        <w:ind w:left="6855" w:hanging="360"/>
      </w:pPr>
    </w:lvl>
    <w:lvl w:ilvl="7" w:tplc="1C090019" w:tentative="1">
      <w:start w:val="1"/>
      <w:numFmt w:val="lowerLetter"/>
      <w:lvlText w:val="%8."/>
      <w:lvlJc w:val="left"/>
      <w:pPr>
        <w:ind w:left="7575" w:hanging="360"/>
      </w:pPr>
    </w:lvl>
    <w:lvl w:ilvl="8" w:tplc="1C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">
    <w:nsid w:val="12E16589"/>
    <w:multiLevelType w:val="hybridMultilevel"/>
    <w:tmpl w:val="E2929C2A"/>
    <w:lvl w:ilvl="0" w:tplc="72EC658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32774"/>
    <w:multiLevelType w:val="hybridMultilevel"/>
    <w:tmpl w:val="45F64264"/>
    <w:lvl w:ilvl="0" w:tplc="CCB27FD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920C28"/>
    <w:multiLevelType w:val="hybridMultilevel"/>
    <w:tmpl w:val="1186BCAC"/>
    <w:lvl w:ilvl="0" w:tplc="7A0EC7D0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8C71A32"/>
    <w:multiLevelType w:val="hybridMultilevel"/>
    <w:tmpl w:val="621640B8"/>
    <w:lvl w:ilvl="0" w:tplc="7ABE4B84">
      <w:start w:val="1"/>
      <w:numFmt w:val="decimal"/>
      <w:lvlText w:val="(%1)"/>
      <w:lvlJc w:val="left"/>
      <w:pPr>
        <w:ind w:left="1095" w:hanging="375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8E2012"/>
    <w:multiLevelType w:val="hybridMultilevel"/>
    <w:tmpl w:val="03C62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33A58"/>
    <w:multiLevelType w:val="hybridMultilevel"/>
    <w:tmpl w:val="D82E101C"/>
    <w:lvl w:ilvl="0" w:tplc="93F0C158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3B027FCB"/>
    <w:multiLevelType w:val="hybridMultilevel"/>
    <w:tmpl w:val="B10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81438"/>
    <w:multiLevelType w:val="hybridMultilevel"/>
    <w:tmpl w:val="CC322BEC"/>
    <w:lvl w:ilvl="0" w:tplc="3852ECE6">
      <w:start w:val="7"/>
      <w:numFmt w:val="bullet"/>
      <w:lvlText w:val="-"/>
      <w:lvlJc w:val="left"/>
      <w:pPr>
        <w:ind w:left="720" w:hanging="360"/>
      </w:pPr>
      <w:rPr>
        <w:rFonts w:ascii="Arial Narrow" w:eastAsia="Batang" w:hAnsi="Arial Narrow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F5136"/>
    <w:multiLevelType w:val="hybridMultilevel"/>
    <w:tmpl w:val="CA269B1A"/>
    <w:lvl w:ilvl="0" w:tplc="7BF61F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3552CC"/>
    <w:multiLevelType w:val="hybridMultilevel"/>
    <w:tmpl w:val="C27A7460"/>
    <w:lvl w:ilvl="0" w:tplc="161449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B4C92"/>
    <w:multiLevelType w:val="hybridMultilevel"/>
    <w:tmpl w:val="A8F65048"/>
    <w:lvl w:ilvl="0" w:tplc="A1C20F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F5E84"/>
    <w:multiLevelType w:val="hybridMultilevel"/>
    <w:tmpl w:val="4F282CF0"/>
    <w:lvl w:ilvl="0" w:tplc="170A5188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1" w:hanging="360"/>
      </w:pPr>
    </w:lvl>
    <w:lvl w:ilvl="2" w:tplc="1C09001B" w:tentative="1">
      <w:start w:val="1"/>
      <w:numFmt w:val="lowerRoman"/>
      <w:lvlText w:val="%3."/>
      <w:lvlJc w:val="right"/>
      <w:pPr>
        <w:ind w:left="1941" w:hanging="180"/>
      </w:pPr>
    </w:lvl>
    <w:lvl w:ilvl="3" w:tplc="1C09000F" w:tentative="1">
      <w:start w:val="1"/>
      <w:numFmt w:val="decimal"/>
      <w:lvlText w:val="%4."/>
      <w:lvlJc w:val="left"/>
      <w:pPr>
        <w:ind w:left="2661" w:hanging="360"/>
      </w:pPr>
    </w:lvl>
    <w:lvl w:ilvl="4" w:tplc="1C090019" w:tentative="1">
      <w:start w:val="1"/>
      <w:numFmt w:val="lowerLetter"/>
      <w:lvlText w:val="%5."/>
      <w:lvlJc w:val="left"/>
      <w:pPr>
        <w:ind w:left="3381" w:hanging="360"/>
      </w:pPr>
    </w:lvl>
    <w:lvl w:ilvl="5" w:tplc="1C09001B" w:tentative="1">
      <w:start w:val="1"/>
      <w:numFmt w:val="lowerRoman"/>
      <w:lvlText w:val="%6."/>
      <w:lvlJc w:val="right"/>
      <w:pPr>
        <w:ind w:left="4101" w:hanging="180"/>
      </w:pPr>
    </w:lvl>
    <w:lvl w:ilvl="6" w:tplc="1C09000F" w:tentative="1">
      <w:start w:val="1"/>
      <w:numFmt w:val="decimal"/>
      <w:lvlText w:val="%7."/>
      <w:lvlJc w:val="left"/>
      <w:pPr>
        <w:ind w:left="4821" w:hanging="360"/>
      </w:pPr>
    </w:lvl>
    <w:lvl w:ilvl="7" w:tplc="1C090019" w:tentative="1">
      <w:start w:val="1"/>
      <w:numFmt w:val="lowerLetter"/>
      <w:lvlText w:val="%8."/>
      <w:lvlJc w:val="left"/>
      <w:pPr>
        <w:ind w:left="5541" w:hanging="360"/>
      </w:pPr>
    </w:lvl>
    <w:lvl w:ilvl="8" w:tplc="1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52AA0723"/>
    <w:multiLevelType w:val="hybridMultilevel"/>
    <w:tmpl w:val="821CD610"/>
    <w:lvl w:ilvl="0" w:tplc="E8FA72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D340B2"/>
    <w:multiLevelType w:val="hybridMultilevel"/>
    <w:tmpl w:val="C50E3096"/>
    <w:lvl w:ilvl="0" w:tplc="36A491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1F1DB5"/>
    <w:multiLevelType w:val="hybridMultilevel"/>
    <w:tmpl w:val="9DB00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34F8F"/>
    <w:multiLevelType w:val="hybridMultilevel"/>
    <w:tmpl w:val="5E5A3066"/>
    <w:lvl w:ilvl="0" w:tplc="22F8060C">
      <w:start w:val="1"/>
      <w:numFmt w:val="bullet"/>
      <w:lvlText w:val=""/>
      <w:lvlJc w:val="left"/>
      <w:pPr>
        <w:tabs>
          <w:tab w:val="num" w:pos="1410"/>
        </w:tabs>
        <w:ind w:left="1410" w:hanging="108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E12386"/>
    <w:multiLevelType w:val="hybridMultilevel"/>
    <w:tmpl w:val="1F94D6F2"/>
    <w:lvl w:ilvl="0" w:tplc="7ABE4B84">
      <w:start w:val="1"/>
      <w:numFmt w:val="decimal"/>
      <w:lvlText w:val="(%1)"/>
      <w:lvlJc w:val="left"/>
      <w:pPr>
        <w:ind w:left="1815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2535" w:hanging="360"/>
      </w:pPr>
    </w:lvl>
    <w:lvl w:ilvl="2" w:tplc="1C09001B" w:tentative="1">
      <w:start w:val="1"/>
      <w:numFmt w:val="lowerRoman"/>
      <w:lvlText w:val="%3."/>
      <w:lvlJc w:val="right"/>
      <w:pPr>
        <w:ind w:left="3255" w:hanging="180"/>
      </w:pPr>
    </w:lvl>
    <w:lvl w:ilvl="3" w:tplc="1C09000F" w:tentative="1">
      <w:start w:val="1"/>
      <w:numFmt w:val="decimal"/>
      <w:lvlText w:val="%4."/>
      <w:lvlJc w:val="left"/>
      <w:pPr>
        <w:ind w:left="3975" w:hanging="360"/>
      </w:pPr>
    </w:lvl>
    <w:lvl w:ilvl="4" w:tplc="1C090019" w:tentative="1">
      <w:start w:val="1"/>
      <w:numFmt w:val="lowerLetter"/>
      <w:lvlText w:val="%5."/>
      <w:lvlJc w:val="left"/>
      <w:pPr>
        <w:ind w:left="4695" w:hanging="360"/>
      </w:pPr>
    </w:lvl>
    <w:lvl w:ilvl="5" w:tplc="1C09001B" w:tentative="1">
      <w:start w:val="1"/>
      <w:numFmt w:val="lowerRoman"/>
      <w:lvlText w:val="%6."/>
      <w:lvlJc w:val="right"/>
      <w:pPr>
        <w:ind w:left="5415" w:hanging="180"/>
      </w:pPr>
    </w:lvl>
    <w:lvl w:ilvl="6" w:tplc="1C09000F" w:tentative="1">
      <w:start w:val="1"/>
      <w:numFmt w:val="decimal"/>
      <w:lvlText w:val="%7."/>
      <w:lvlJc w:val="left"/>
      <w:pPr>
        <w:ind w:left="6135" w:hanging="360"/>
      </w:pPr>
    </w:lvl>
    <w:lvl w:ilvl="7" w:tplc="1C090019" w:tentative="1">
      <w:start w:val="1"/>
      <w:numFmt w:val="lowerLetter"/>
      <w:lvlText w:val="%8."/>
      <w:lvlJc w:val="left"/>
      <w:pPr>
        <w:ind w:left="6855" w:hanging="360"/>
      </w:pPr>
    </w:lvl>
    <w:lvl w:ilvl="8" w:tplc="1C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8">
    <w:nsid w:val="5F26794A"/>
    <w:multiLevelType w:val="hybridMultilevel"/>
    <w:tmpl w:val="B7804174"/>
    <w:lvl w:ilvl="0" w:tplc="A004356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B357E"/>
    <w:multiLevelType w:val="hybridMultilevel"/>
    <w:tmpl w:val="E1A88E3C"/>
    <w:lvl w:ilvl="0" w:tplc="6A9A1C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A50BFD"/>
    <w:multiLevelType w:val="hybridMultilevel"/>
    <w:tmpl w:val="159A2AD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F43E9"/>
    <w:multiLevelType w:val="hybridMultilevel"/>
    <w:tmpl w:val="E514F2F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D3F1E"/>
    <w:multiLevelType w:val="hybridMultilevel"/>
    <w:tmpl w:val="4DDC83EC"/>
    <w:lvl w:ilvl="0" w:tplc="C2C823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B91E6B"/>
    <w:multiLevelType w:val="hybridMultilevel"/>
    <w:tmpl w:val="951CBD36"/>
    <w:lvl w:ilvl="0" w:tplc="189207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8F0855"/>
    <w:multiLevelType w:val="hybridMultilevel"/>
    <w:tmpl w:val="1892F892"/>
    <w:lvl w:ilvl="0" w:tplc="C35076E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E5F0DCB"/>
    <w:multiLevelType w:val="hybridMultilevel"/>
    <w:tmpl w:val="475A988C"/>
    <w:lvl w:ilvl="0" w:tplc="E75C3172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221" w:hanging="360"/>
      </w:pPr>
    </w:lvl>
    <w:lvl w:ilvl="2" w:tplc="1C09001B" w:tentative="1">
      <w:start w:val="1"/>
      <w:numFmt w:val="lowerRoman"/>
      <w:lvlText w:val="%3."/>
      <w:lvlJc w:val="right"/>
      <w:pPr>
        <w:ind w:left="1941" w:hanging="180"/>
      </w:pPr>
    </w:lvl>
    <w:lvl w:ilvl="3" w:tplc="1C09000F" w:tentative="1">
      <w:start w:val="1"/>
      <w:numFmt w:val="decimal"/>
      <w:lvlText w:val="%4."/>
      <w:lvlJc w:val="left"/>
      <w:pPr>
        <w:ind w:left="2661" w:hanging="360"/>
      </w:pPr>
    </w:lvl>
    <w:lvl w:ilvl="4" w:tplc="1C090019" w:tentative="1">
      <w:start w:val="1"/>
      <w:numFmt w:val="lowerLetter"/>
      <w:lvlText w:val="%5."/>
      <w:lvlJc w:val="left"/>
      <w:pPr>
        <w:ind w:left="3381" w:hanging="360"/>
      </w:pPr>
    </w:lvl>
    <w:lvl w:ilvl="5" w:tplc="1C09001B" w:tentative="1">
      <w:start w:val="1"/>
      <w:numFmt w:val="lowerRoman"/>
      <w:lvlText w:val="%6."/>
      <w:lvlJc w:val="right"/>
      <w:pPr>
        <w:ind w:left="4101" w:hanging="180"/>
      </w:pPr>
    </w:lvl>
    <w:lvl w:ilvl="6" w:tplc="1C09000F" w:tentative="1">
      <w:start w:val="1"/>
      <w:numFmt w:val="decimal"/>
      <w:lvlText w:val="%7."/>
      <w:lvlJc w:val="left"/>
      <w:pPr>
        <w:ind w:left="4821" w:hanging="360"/>
      </w:pPr>
    </w:lvl>
    <w:lvl w:ilvl="7" w:tplc="1C090019" w:tentative="1">
      <w:start w:val="1"/>
      <w:numFmt w:val="lowerLetter"/>
      <w:lvlText w:val="%8."/>
      <w:lvlJc w:val="left"/>
      <w:pPr>
        <w:ind w:left="5541" w:hanging="360"/>
      </w:pPr>
    </w:lvl>
    <w:lvl w:ilvl="8" w:tplc="1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7DA33B10"/>
    <w:multiLevelType w:val="hybridMultilevel"/>
    <w:tmpl w:val="6F26894A"/>
    <w:lvl w:ilvl="0" w:tplc="C42AFE9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22"/>
  </w:num>
  <w:num w:numId="5">
    <w:abstractNumId w:val="23"/>
  </w:num>
  <w:num w:numId="6">
    <w:abstractNumId w:val="2"/>
  </w:num>
  <w:num w:numId="7">
    <w:abstractNumId w:val="15"/>
  </w:num>
  <w:num w:numId="8">
    <w:abstractNumId w:val="5"/>
  </w:num>
  <w:num w:numId="9">
    <w:abstractNumId w:val="13"/>
  </w:num>
  <w:num w:numId="10">
    <w:abstractNumId w:val="14"/>
  </w:num>
  <w:num w:numId="11">
    <w:abstractNumId w:val="26"/>
  </w:num>
  <w:num w:numId="12">
    <w:abstractNumId w:val="6"/>
  </w:num>
  <w:num w:numId="13">
    <w:abstractNumId w:val="11"/>
  </w:num>
  <w:num w:numId="14">
    <w:abstractNumId w:val="3"/>
  </w:num>
  <w:num w:numId="15">
    <w:abstractNumId w:val="10"/>
  </w:num>
  <w:num w:numId="16">
    <w:abstractNumId w:val="21"/>
  </w:num>
  <w:num w:numId="17">
    <w:abstractNumId w:val="24"/>
  </w:num>
  <w:num w:numId="18">
    <w:abstractNumId w:val="19"/>
  </w:num>
  <w:num w:numId="19">
    <w:abstractNumId w:val="25"/>
  </w:num>
  <w:num w:numId="20">
    <w:abstractNumId w:val="12"/>
  </w:num>
  <w:num w:numId="21">
    <w:abstractNumId w:val="1"/>
  </w:num>
  <w:num w:numId="22">
    <w:abstractNumId w:val="4"/>
  </w:num>
  <w:num w:numId="23">
    <w:abstractNumId w:val="18"/>
  </w:num>
  <w:num w:numId="24">
    <w:abstractNumId w:val="17"/>
  </w:num>
  <w:num w:numId="25">
    <w:abstractNumId w:val="0"/>
  </w:num>
  <w:num w:numId="26">
    <w:abstractNumId w:val="2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47C7C"/>
    <w:rsid w:val="000057AC"/>
    <w:rsid w:val="00005804"/>
    <w:rsid w:val="00015CC4"/>
    <w:rsid w:val="00040C36"/>
    <w:rsid w:val="00045057"/>
    <w:rsid w:val="000523BD"/>
    <w:rsid w:val="000547E9"/>
    <w:rsid w:val="0005569F"/>
    <w:rsid w:val="0005653D"/>
    <w:rsid w:val="00070CD3"/>
    <w:rsid w:val="00080795"/>
    <w:rsid w:val="00083838"/>
    <w:rsid w:val="000A1B9B"/>
    <w:rsid w:val="000A3164"/>
    <w:rsid w:val="000A4F9C"/>
    <w:rsid w:val="000E1B79"/>
    <w:rsid w:val="000F6B8D"/>
    <w:rsid w:val="00103157"/>
    <w:rsid w:val="00103B0F"/>
    <w:rsid w:val="00106486"/>
    <w:rsid w:val="00112CD6"/>
    <w:rsid w:val="00134486"/>
    <w:rsid w:val="00143D7E"/>
    <w:rsid w:val="00146DF7"/>
    <w:rsid w:val="00156045"/>
    <w:rsid w:val="00164BAA"/>
    <w:rsid w:val="00176089"/>
    <w:rsid w:val="00183FF0"/>
    <w:rsid w:val="0018525F"/>
    <w:rsid w:val="001A1665"/>
    <w:rsid w:val="001A484D"/>
    <w:rsid w:val="001A5E4A"/>
    <w:rsid w:val="001F606F"/>
    <w:rsid w:val="002072E7"/>
    <w:rsid w:val="00233CA4"/>
    <w:rsid w:val="00233FC0"/>
    <w:rsid w:val="0025468B"/>
    <w:rsid w:val="00256187"/>
    <w:rsid w:val="002727D3"/>
    <w:rsid w:val="00287FC5"/>
    <w:rsid w:val="002B602B"/>
    <w:rsid w:val="002C038A"/>
    <w:rsid w:val="002D16F3"/>
    <w:rsid w:val="002D45DD"/>
    <w:rsid w:val="002F6821"/>
    <w:rsid w:val="002F7777"/>
    <w:rsid w:val="0030116A"/>
    <w:rsid w:val="003032EC"/>
    <w:rsid w:val="0031121B"/>
    <w:rsid w:val="003155D9"/>
    <w:rsid w:val="00323EC0"/>
    <w:rsid w:val="00334E6A"/>
    <w:rsid w:val="00337810"/>
    <w:rsid w:val="00337C8D"/>
    <w:rsid w:val="00343AB0"/>
    <w:rsid w:val="003610FE"/>
    <w:rsid w:val="00364091"/>
    <w:rsid w:val="00375BC6"/>
    <w:rsid w:val="00393EFD"/>
    <w:rsid w:val="003B284B"/>
    <w:rsid w:val="003B2DA1"/>
    <w:rsid w:val="003B3144"/>
    <w:rsid w:val="003B6283"/>
    <w:rsid w:val="003B72F7"/>
    <w:rsid w:val="003C239C"/>
    <w:rsid w:val="003C67E9"/>
    <w:rsid w:val="003C6C07"/>
    <w:rsid w:val="003C7ECE"/>
    <w:rsid w:val="003D383C"/>
    <w:rsid w:val="003E6126"/>
    <w:rsid w:val="003F338E"/>
    <w:rsid w:val="003F633D"/>
    <w:rsid w:val="004041DA"/>
    <w:rsid w:val="00410320"/>
    <w:rsid w:val="00414477"/>
    <w:rsid w:val="00414627"/>
    <w:rsid w:val="00424139"/>
    <w:rsid w:val="00426789"/>
    <w:rsid w:val="0043242E"/>
    <w:rsid w:val="0043442C"/>
    <w:rsid w:val="00441327"/>
    <w:rsid w:val="00453613"/>
    <w:rsid w:val="004619DC"/>
    <w:rsid w:val="00464C21"/>
    <w:rsid w:val="004655D6"/>
    <w:rsid w:val="00473EE9"/>
    <w:rsid w:val="00491A3C"/>
    <w:rsid w:val="00494963"/>
    <w:rsid w:val="004B4312"/>
    <w:rsid w:val="004F2428"/>
    <w:rsid w:val="004F7518"/>
    <w:rsid w:val="00513036"/>
    <w:rsid w:val="0054134C"/>
    <w:rsid w:val="00560B66"/>
    <w:rsid w:val="005626C2"/>
    <w:rsid w:val="00590AD0"/>
    <w:rsid w:val="0059263E"/>
    <w:rsid w:val="00595420"/>
    <w:rsid w:val="005B2E38"/>
    <w:rsid w:val="005B54BD"/>
    <w:rsid w:val="005B6F94"/>
    <w:rsid w:val="005C435E"/>
    <w:rsid w:val="005E1231"/>
    <w:rsid w:val="005E13FB"/>
    <w:rsid w:val="005E2586"/>
    <w:rsid w:val="005E26A8"/>
    <w:rsid w:val="005E763C"/>
    <w:rsid w:val="005E78D2"/>
    <w:rsid w:val="005F044D"/>
    <w:rsid w:val="00605DE1"/>
    <w:rsid w:val="0061608D"/>
    <w:rsid w:val="006217DE"/>
    <w:rsid w:val="006242B1"/>
    <w:rsid w:val="00626025"/>
    <w:rsid w:val="00626AAC"/>
    <w:rsid w:val="006300B8"/>
    <w:rsid w:val="00634E67"/>
    <w:rsid w:val="0064385F"/>
    <w:rsid w:val="00647676"/>
    <w:rsid w:val="0065231A"/>
    <w:rsid w:val="00662764"/>
    <w:rsid w:val="006827E9"/>
    <w:rsid w:val="006852EE"/>
    <w:rsid w:val="006A4536"/>
    <w:rsid w:val="006B7413"/>
    <w:rsid w:val="006D0972"/>
    <w:rsid w:val="006D2E0E"/>
    <w:rsid w:val="006D34CD"/>
    <w:rsid w:val="006E7A71"/>
    <w:rsid w:val="006F7F44"/>
    <w:rsid w:val="00710F41"/>
    <w:rsid w:val="00715613"/>
    <w:rsid w:val="00717DC9"/>
    <w:rsid w:val="007231A9"/>
    <w:rsid w:val="007246A8"/>
    <w:rsid w:val="00727809"/>
    <w:rsid w:val="007606FE"/>
    <w:rsid w:val="00772963"/>
    <w:rsid w:val="00782023"/>
    <w:rsid w:val="00795045"/>
    <w:rsid w:val="007B4CC9"/>
    <w:rsid w:val="007B73A4"/>
    <w:rsid w:val="007C2DC5"/>
    <w:rsid w:val="007E253A"/>
    <w:rsid w:val="0082164E"/>
    <w:rsid w:val="00825555"/>
    <w:rsid w:val="008261CA"/>
    <w:rsid w:val="00826625"/>
    <w:rsid w:val="00835CFB"/>
    <w:rsid w:val="00847C7C"/>
    <w:rsid w:val="008525ED"/>
    <w:rsid w:val="00852950"/>
    <w:rsid w:val="00862141"/>
    <w:rsid w:val="0086331B"/>
    <w:rsid w:val="00865306"/>
    <w:rsid w:val="00865548"/>
    <w:rsid w:val="00881641"/>
    <w:rsid w:val="0089545A"/>
    <w:rsid w:val="008A1093"/>
    <w:rsid w:val="008B5EF1"/>
    <w:rsid w:val="008C11C9"/>
    <w:rsid w:val="008D330C"/>
    <w:rsid w:val="008F2592"/>
    <w:rsid w:val="008F417B"/>
    <w:rsid w:val="009059B5"/>
    <w:rsid w:val="00907F29"/>
    <w:rsid w:val="00912DDF"/>
    <w:rsid w:val="00926A2E"/>
    <w:rsid w:val="009301D4"/>
    <w:rsid w:val="00932B4D"/>
    <w:rsid w:val="00946863"/>
    <w:rsid w:val="009512C9"/>
    <w:rsid w:val="00951A07"/>
    <w:rsid w:val="00952E0E"/>
    <w:rsid w:val="0096516B"/>
    <w:rsid w:val="00981977"/>
    <w:rsid w:val="00985725"/>
    <w:rsid w:val="009A12AC"/>
    <w:rsid w:val="009A283C"/>
    <w:rsid w:val="009B4787"/>
    <w:rsid w:val="009C6516"/>
    <w:rsid w:val="009E32E0"/>
    <w:rsid w:val="009E3408"/>
    <w:rsid w:val="009F1BBB"/>
    <w:rsid w:val="00A06489"/>
    <w:rsid w:val="00A1585C"/>
    <w:rsid w:val="00A46FFD"/>
    <w:rsid w:val="00A51605"/>
    <w:rsid w:val="00A5760C"/>
    <w:rsid w:val="00A961AE"/>
    <w:rsid w:val="00A96F2D"/>
    <w:rsid w:val="00AA4E71"/>
    <w:rsid w:val="00AB1B70"/>
    <w:rsid w:val="00AB2808"/>
    <w:rsid w:val="00AC7F24"/>
    <w:rsid w:val="00AE13D1"/>
    <w:rsid w:val="00AE76A5"/>
    <w:rsid w:val="00AF21F1"/>
    <w:rsid w:val="00AF5F66"/>
    <w:rsid w:val="00B00839"/>
    <w:rsid w:val="00B0757C"/>
    <w:rsid w:val="00B33FB5"/>
    <w:rsid w:val="00B35C6C"/>
    <w:rsid w:val="00B41D1C"/>
    <w:rsid w:val="00B47A48"/>
    <w:rsid w:val="00B623B1"/>
    <w:rsid w:val="00B6373B"/>
    <w:rsid w:val="00B63FE0"/>
    <w:rsid w:val="00B64197"/>
    <w:rsid w:val="00B661F2"/>
    <w:rsid w:val="00B7281F"/>
    <w:rsid w:val="00B8403A"/>
    <w:rsid w:val="00BA50EB"/>
    <w:rsid w:val="00BE0D42"/>
    <w:rsid w:val="00BF480A"/>
    <w:rsid w:val="00BF688B"/>
    <w:rsid w:val="00C30A24"/>
    <w:rsid w:val="00C310B9"/>
    <w:rsid w:val="00C32EBE"/>
    <w:rsid w:val="00C57C9C"/>
    <w:rsid w:val="00C63B1D"/>
    <w:rsid w:val="00C6509B"/>
    <w:rsid w:val="00C67C04"/>
    <w:rsid w:val="00C7009B"/>
    <w:rsid w:val="00C73131"/>
    <w:rsid w:val="00C943CD"/>
    <w:rsid w:val="00CA0D32"/>
    <w:rsid w:val="00CA3F19"/>
    <w:rsid w:val="00CB17F7"/>
    <w:rsid w:val="00CB3796"/>
    <w:rsid w:val="00CB4BCC"/>
    <w:rsid w:val="00CE7565"/>
    <w:rsid w:val="00D3751A"/>
    <w:rsid w:val="00D432F1"/>
    <w:rsid w:val="00D579C9"/>
    <w:rsid w:val="00D72985"/>
    <w:rsid w:val="00D72CDA"/>
    <w:rsid w:val="00DC03AF"/>
    <w:rsid w:val="00DD72F9"/>
    <w:rsid w:val="00DD7998"/>
    <w:rsid w:val="00DF1CCC"/>
    <w:rsid w:val="00DF4009"/>
    <w:rsid w:val="00E07294"/>
    <w:rsid w:val="00E10B53"/>
    <w:rsid w:val="00E10DC3"/>
    <w:rsid w:val="00E1232C"/>
    <w:rsid w:val="00E13899"/>
    <w:rsid w:val="00E22812"/>
    <w:rsid w:val="00E3153E"/>
    <w:rsid w:val="00E37138"/>
    <w:rsid w:val="00E4410C"/>
    <w:rsid w:val="00E60E6E"/>
    <w:rsid w:val="00E76ADE"/>
    <w:rsid w:val="00E82F68"/>
    <w:rsid w:val="00E90F9B"/>
    <w:rsid w:val="00EB10B2"/>
    <w:rsid w:val="00EB26B1"/>
    <w:rsid w:val="00EC521E"/>
    <w:rsid w:val="00EC7122"/>
    <w:rsid w:val="00EC7E58"/>
    <w:rsid w:val="00ED12B0"/>
    <w:rsid w:val="00EE5C42"/>
    <w:rsid w:val="00EF407F"/>
    <w:rsid w:val="00EF537B"/>
    <w:rsid w:val="00F14412"/>
    <w:rsid w:val="00F251A4"/>
    <w:rsid w:val="00F31243"/>
    <w:rsid w:val="00F3702A"/>
    <w:rsid w:val="00F43A2C"/>
    <w:rsid w:val="00F64D75"/>
    <w:rsid w:val="00F75450"/>
    <w:rsid w:val="00F774CD"/>
    <w:rsid w:val="00F83BBF"/>
    <w:rsid w:val="00F84C66"/>
    <w:rsid w:val="00F90896"/>
    <w:rsid w:val="00F95037"/>
    <w:rsid w:val="00FC58E8"/>
    <w:rsid w:val="00FD1D05"/>
    <w:rsid w:val="00FD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0A4F9C"/>
    <w:pPr>
      <w:keepNext/>
      <w:jc w:val="center"/>
      <w:outlineLvl w:val="0"/>
    </w:pPr>
    <w:rPr>
      <w:rFonts w:ascii="Arial" w:eastAsia="Times New Roman" w:hAnsi="Arial"/>
      <w:b/>
      <w:sz w:val="20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tent">
    <w:name w:val="Content"/>
    <w:basedOn w:val="Normal"/>
    <w:autoRedefine/>
    <w:rsid w:val="00AF21F1"/>
    <w:pPr>
      <w:jc w:val="both"/>
    </w:pPr>
    <w:rPr>
      <w:rFonts w:ascii="Trebuchet MS" w:hAnsi="Trebuchet MS"/>
    </w:rPr>
  </w:style>
  <w:style w:type="paragraph" w:styleId="ListParagraph">
    <w:name w:val="List Paragraph"/>
    <w:basedOn w:val="Normal"/>
    <w:uiPriority w:val="34"/>
    <w:qFormat/>
    <w:rsid w:val="007C2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827E9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6827E9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6827E9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6827E9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6827E9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6827E9"/>
    <w:rPr>
      <w:rFonts w:ascii="Tahoma" w:hAnsi="Tahoma" w:cs="Tahoma"/>
      <w:sz w:val="16"/>
      <w:szCs w:val="16"/>
      <w:lang w:eastAsia="ko-KR"/>
    </w:rPr>
  </w:style>
  <w:style w:type="table" w:styleId="TableGrid">
    <w:name w:val="Table Grid"/>
    <w:basedOn w:val="TableNormal"/>
    <w:rsid w:val="00AC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FA0E-6AA7-4527-83F6-BA2091F0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</dc:creator>
  <cp:lastModifiedBy>PUMZA</cp:lastModifiedBy>
  <cp:revision>2</cp:revision>
  <cp:lastPrinted>2017-11-27T07:11:00Z</cp:lastPrinted>
  <dcterms:created xsi:type="dcterms:W3CDTF">2017-12-11T11:38:00Z</dcterms:created>
  <dcterms:modified xsi:type="dcterms:W3CDTF">2017-12-11T11:38:00Z</dcterms:modified>
</cp:coreProperties>
</file>