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0987A" w14:textId="77777777" w:rsidR="00DD4D78" w:rsidRPr="000F2536" w:rsidRDefault="00732AD7" w:rsidP="00957D66">
      <w:pPr>
        <w:pStyle w:val="Heading6"/>
        <w:spacing w:before="240"/>
        <w:rPr>
          <w:rFonts w:cs="Arial"/>
          <w:u w:val="none"/>
          <w:lang w:val="en-ZA"/>
        </w:rPr>
      </w:pPr>
      <w:bookmarkStart w:id="0" w:name="_GoBack"/>
      <w:bookmarkEnd w:id="0"/>
      <w:r w:rsidRPr="000F2536">
        <w:rPr>
          <w:rFonts w:cs="Arial"/>
          <w:u w:val="none"/>
          <w:lang w:val="en-ZA"/>
        </w:rPr>
        <w:t xml:space="preserve">National </w:t>
      </w:r>
      <w:r w:rsidR="00065792" w:rsidRPr="000F2536">
        <w:rPr>
          <w:rFonts w:cs="Arial"/>
          <w:u w:val="none"/>
          <w:lang w:val="en-ZA"/>
        </w:rPr>
        <w:t xml:space="preserve">Assembly </w:t>
      </w:r>
    </w:p>
    <w:p w14:paraId="6446354B" w14:textId="77777777" w:rsidR="00EB58BB" w:rsidRPr="000F2536" w:rsidRDefault="00DD4D78" w:rsidP="008E1AAE">
      <w:pPr>
        <w:pStyle w:val="Heading6"/>
        <w:spacing w:before="240"/>
        <w:rPr>
          <w:rFonts w:cs="Arial"/>
          <w:u w:val="none"/>
          <w:lang w:val="en-ZA"/>
        </w:rPr>
      </w:pPr>
      <w:r w:rsidRPr="000F2536">
        <w:rPr>
          <w:rFonts w:cs="Arial"/>
          <w:u w:val="none"/>
          <w:lang w:val="en-ZA"/>
        </w:rPr>
        <w:t xml:space="preserve">Question Number: </w:t>
      </w:r>
      <w:r w:rsidR="00A51004" w:rsidRPr="000F2536">
        <w:rPr>
          <w:rFonts w:cs="Arial"/>
          <w:u w:val="none"/>
          <w:lang w:val="en-ZA"/>
        </w:rPr>
        <w:t>30</w:t>
      </w:r>
      <w:r w:rsidR="004C5AE9" w:rsidRPr="000F2536">
        <w:rPr>
          <w:rFonts w:cs="Arial"/>
          <w:u w:val="none"/>
          <w:lang w:val="en-ZA"/>
        </w:rPr>
        <w:t>2</w:t>
      </w:r>
    </w:p>
    <w:p w14:paraId="74776831" w14:textId="77777777" w:rsidR="00795444" w:rsidRPr="000F2536" w:rsidRDefault="00795444" w:rsidP="00795444">
      <w:pPr>
        <w:rPr>
          <w:sz w:val="24"/>
          <w:szCs w:val="24"/>
          <w:lang w:val="en-ZA" w:eastAsia="x-none"/>
        </w:rPr>
      </w:pPr>
    </w:p>
    <w:p w14:paraId="23E519DC" w14:textId="77777777" w:rsidR="004C5AE9" w:rsidRPr="000F2536" w:rsidRDefault="004C5AE9" w:rsidP="004C5AE9">
      <w:pPr>
        <w:spacing w:before="100" w:beforeAutospacing="1" w:after="100" w:afterAutospacing="1" w:line="240" w:lineRule="auto"/>
        <w:ind w:left="720" w:hanging="720"/>
        <w:jc w:val="both"/>
        <w:outlineLvl w:val="0"/>
        <w:rPr>
          <w:rFonts w:ascii="Arial" w:hAnsi="Arial" w:cs="Arial"/>
          <w:b/>
          <w:sz w:val="24"/>
          <w:szCs w:val="24"/>
        </w:rPr>
      </w:pPr>
      <w:r w:rsidRPr="000F2536">
        <w:rPr>
          <w:rFonts w:ascii="Arial" w:hAnsi="Arial" w:cs="Arial"/>
          <w:b/>
          <w:sz w:val="24"/>
          <w:szCs w:val="24"/>
        </w:rPr>
        <w:t>302.</w:t>
      </w:r>
      <w:r w:rsidRPr="000F2536">
        <w:rPr>
          <w:rFonts w:ascii="Arial" w:hAnsi="Arial" w:cs="Arial"/>
          <w:b/>
          <w:sz w:val="24"/>
          <w:szCs w:val="24"/>
        </w:rPr>
        <w:tab/>
      </w:r>
      <w:proofErr w:type="spellStart"/>
      <w:r w:rsidRPr="000F2536">
        <w:rPr>
          <w:rFonts w:ascii="Arial" w:hAnsi="Arial" w:cs="Arial"/>
          <w:b/>
          <w:sz w:val="24"/>
          <w:szCs w:val="24"/>
        </w:rPr>
        <w:t>Mr</w:t>
      </w:r>
      <w:proofErr w:type="spellEnd"/>
      <w:r w:rsidRPr="000F2536">
        <w:rPr>
          <w:rFonts w:ascii="Arial" w:hAnsi="Arial" w:cs="Arial"/>
          <w:b/>
          <w:sz w:val="24"/>
          <w:szCs w:val="24"/>
        </w:rPr>
        <w:t xml:space="preserve"> D America (DA) to ask the Minister of Transport:</w:t>
      </w:r>
    </w:p>
    <w:p w14:paraId="271DE2B7" w14:textId="77777777" w:rsidR="004C5AE9" w:rsidRPr="000F2536" w:rsidRDefault="004C5AE9" w:rsidP="004C5AE9">
      <w:pPr>
        <w:spacing w:before="100" w:beforeAutospacing="1" w:after="100" w:afterAutospacing="1" w:line="240" w:lineRule="auto"/>
        <w:ind w:left="720"/>
        <w:jc w:val="both"/>
        <w:outlineLvl w:val="0"/>
        <w:rPr>
          <w:rFonts w:ascii="Arial" w:hAnsi="Arial" w:cs="Arial"/>
          <w:sz w:val="24"/>
          <w:szCs w:val="24"/>
        </w:rPr>
      </w:pPr>
      <w:r w:rsidRPr="000F2536">
        <w:rPr>
          <w:rFonts w:ascii="Arial" w:hAnsi="Arial" w:cs="Arial"/>
          <w:sz w:val="24"/>
          <w:szCs w:val="24"/>
        </w:rPr>
        <w:t xml:space="preserve">With regard to a certain official (name and details furnished), recommended for disciplinary action in the </w:t>
      </w:r>
      <w:r w:rsidRPr="000F2536">
        <w:rPr>
          <w:rFonts w:ascii="Arial" w:eastAsia="Calibri" w:hAnsi="Arial" w:cs="Arial"/>
          <w:sz w:val="24"/>
          <w:szCs w:val="24"/>
          <w:lang w:val="en-GB"/>
        </w:rPr>
        <w:t>Treasury</w:t>
      </w:r>
      <w:r w:rsidRPr="000F2536">
        <w:rPr>
          <w:rFonts w:ascii="Arial" w:hAnsi="Arial" w:cs="Arial"/>
          <w:sz w:val="24"/>
          <w:szCs w:val="24"/>
        </w:rPr>
        <w:t xml:space="preserve"> and Passenger Rail Agency of South Africa reports, (a) on what date was disciplinary action instituted against the specified person, (b) what disciplinary actions were instituted, (c) why has the person been moved within various entities and (d) why is the s person still in the employ of any entity?</w:t>
      </w:r>
      <w:r w:rsidRPr="000F2536">
        <w:rPr>
          <w:rFonts w:ascii="Arial" w:hAnsi="Arial" w:cs="Arial"/>
          <w:sz w:val="24"/>
          <w:szCs w:val="24"/>
        </w:rPr>
        <w:tab/>
        <w:t>NW324E</w:t>
      </w:r>
    </w:p>
    <w:p w14:paraId="408F5F7F" w14:textId="77777777" w:rsidR="004E0A9E" w:rsidRDefault="004E0A9E" w:rsidP="00795444">
      <w:pPr>
        <w:rPr>
          <w:rFonts w:ascii="Arial" w:hAnsi="Arial" w:cs="Arial"/>
          <w:b/>
          <w:lang w:val="en-ZA" w:eastAsia="x-none"/>
        </w:rPr>
      </w:pPr>
      <w:r w:rsidRPr="004E0A9E">
        <w:rPr>
          <w:rFonts w:ascii="Arial" w:hAnsi="Arial" w:cs="Arial"/>
          <w:b/>
          <w:lang w:val="en-ZA" w:eastAsia="x-none"/>
        </w:rPr>
        <w:t>RESPONSE</w:t>
      </w:r>
    </w:p>
    <w:p w14:paraId="574F5CE2" w14:textId="0FA3A983" w:rsidR="00C01FC6" w:rsidRPr="000F2536" w:rsidRDefault="00A4165C" w:rsidP="000F2536">
      <w:pPr>
        <w:pStyle w:val="ListParagraph"/>
        <w:numPr>
          <w:ilvl w:val="0"/>
          <w:numId w:val="24"/>
        </w:numPr>
        <w:ind w:left="1080"/>
        <w:rPr>
          <w:rFonts w:ascii="Arial" w:hAnsi="Arial" w:cs="Arial"/>
          <w:sz w:val="24"/>
          <w:szCs w:val="24"/>
          <w:lang w:val="en-ZA" w:eastAsia="x-none"/>
        </w:rPr>
      </w:pPr>
      <w:r w:rsidRPr="000F2536">
        <w:rPr>
          <w:rFonts w:ascii="Arial" w:hAnsi="Arial" w:cs="Arial"/>
          <w:sz w:val="24"/>
          <w:szCs w:val="24"/>
          <w:lang w:val="en-ZA" w:eastAsia="x-none"/>
        </w:rPr>
        <w:t>T</w:t>
      </w:r>
      <w:r w:rsidR="00C01FC6" w:rsidRPr="000F2536">
        <w:rPr>
          <w:rFonts w:ascii="Arial" w:hAnsi="Arial" w:cs="Arial"/>
          <w:sz w:val="24"/>
          <w:szCs w:val="24"/>
          <w:lang w:val="en-ZA" w:eastAsia="x-none"/>
        </w:rPr>
        <w:t>he</w:t>
      </w:r>
      <w:r w:rsidR="004B50A0">
        <w:rPr>
          <w:rFonts w:ascii="Arial" w:hAnsi="Arial" w:cs="Arial"/>
          <w:sz w:val="24"/>
          <w:szCs w:val="24"/>
          <w:lang w:val="en-ZA" w:eastAsia="x-none"/>
        </w:rPr>
        <w:t>re was no disciplinary action instituted as the official left PRASA before the investigation could be concluded.</w:t>
      </w:r>
      <w:r w:rsidR="00C01FC6" w:rsidRPr="000F2536">
        <w:rPr>
          <w:rFonts w:ascii="Arial" w:hAnsi="Arial" w:cs="Arial"/>
          <w:sz w:val="24"/>
          <w:szCs w:val="24"/>
          <w:lang w:val="en-ZA" w:eastAsia="x-none"/>
        </w:rPr>
        <w:t xml:space="preserve"> </w:t>
      </w:r>
    </w:p>
    <w:p w14:paraId="1AAB2A76" w14:textId="77777777" w:rsidR="00C01FC6" w:rsidRPr="000F2536" w:rsidRDefault="00C01FC6" w:rsidP="000F2536">
      <w:pPr>
        <w:pStyle w:val="ListParagraph"/>
        <w:numPr>
          <w:ilvl w:val="0"/>
          <w:numId w:val="24"/>
        </w:numPr>
        <w:ind w:left="1080"/>
        <w:rPr>
          <w:rFonts w:ascii="Arial" w:hAnsi="Arial" w:cs="Arial"/>
          <w:sz w:val="24"/>
          <w:szCs w:val="24"/>
          <w:lang w:val="en-ZA" w:eastAsia="x-none"/>
        </w:rPr>
      </w:pPr>
      <w:r w:rsidRPr="000F2536">
        <w:rPr>
          <w:rFonts w:ascii="Arial" w:hAnsi="Arial" w:cs="Arial"/>
          <w:sz w:val="24"/>
          <w:szCs w:val="24"/>
          <w:lang w:val="en-ZA" w:eastAsia="x-none"/>
        </w:rPr>
        <w:t>N/A, see (a) above.</w:t>
      </w:r>
    </w:p>
    <w:p w14:paraId="3388BAF9" w14:textId="7C161907" w:rsidR="00C01FC6" w:rsidRPr="000F2536" w:rsidRDefault="000F2536" w:rsidP="000F2536">
      <w:pPr>
        <w:pStyle w:val="ListParagraph"/>
        <w:numPr>
          <w:ilvl w:val="0"/>
          <w:numId w:val="24"/>
        </w:numPr>
        <w:ind w:left="1080"/>
        <w:rPr>
          <w:rFonts w:ascii="Arial" w:hAnsi="Arial" w:cs="Arial"/>
          <w:sz w:val="24"/>
          <w:szCs w:val="24"/>
          <w:lang w:val="en-ZA" w:eastAsia="x-none"/>
        </w:rPr>
      </w:pPr>
      <w:proofErr w:type="spellStart"/>
      <w:r>
        <w:rPr>
          <w:rFonts w:ascii="Arial" w:hAnsi="Arial" w:cs="Arial"/>
          <w:sz w:val="24"/>
          <w:szCs w:val="24"/>
          <w:lang w:val="en-ZA" w:eastAsia="x-none"/>
        </w:rPr>
        <w:t>The</w:t>
      </w:r>
      <w:r w:rsidR="005C6815">
        <w:rPr>
          <w:rFonts w:ascii="Arial" w:hAnsi="Arial" w:cs="Arial"/>
          <w:sz w:val="24"/>
          <w:szCs w:val="24"/>
          <w:lang w:val="en-ZA" w:eastAsia="x-none"/>
        </w:rPr>
        <w:t>Official</w:t>
      </w:r>
      <w:proofErr w:type="spellEnd"/>
      <w:r w:rsidR="005C6815">
        <w:rPr>
          <w:rFonts w:ascii="Arial" w:hAnsi="Arial" w:cs="Arial"/>
          <w:sz w:val="24"/>
          <w:szCs w:val="24"/>
          <w:lang w:val="en-ZA" w:eastAsia="x-none"/>
        </w:rPr>
        <w:t xml:space="preserve"> applied for the </w:t>
      </w:r>
      <w:r w:rsidR="004B50A0">
        <w:rPr>
          <w:rFonts w:ascii="Arial" w:hAnsi="Arial" w:cs="Arial"/>
          <w:sz w:val="24"/>
          <w:szCs w:val="24"/>
          <w:lang w:val="en-ZA" w:eastAsia="x-none"/>
        </w:rPr>
        <w:t xml:space="preserve">vacant </w:t>
      </w:r>
      <w:r w:rsidR="005C6815">
        <w:rPr>
          <w:rFonts w:ascii="Arial" w:hAnsi="Arial" w:cs="Arial"/>
          <w:sz w:val="24"/>
          <w:szCs w:val="24"/>
          <w:lang w:val="en-ZA" w:eastAsia="x-none"/>
        </w:rPr>
        <w:t>position</w:t>
      </w:r>
      <w:r w:rsidR="004B50A0">
        <w:rPr>
          <w:rFonts w:ascii="Arial" w:hAnsi="Arial" w:cs="Arial"/>
          <w:sz w:val="24"/>
          <w:szCs w:val="24"/>
          <w:lang w:val="en-ZA" w:eastAsia="x-none"/>
        </w:rPr>
        <w:t xml:space="preserve"> </w:t>
      </w:r>
      <w:r w:rsidR="005C6815">
        <w:rPr>
          <w:rFonts w:ascii="Arial" w:hAnsi="Arial" w:cs="Arial"/>
          <w:sz w:val="24"/>
          <w:szCs w:val="24"/>
          <w:lang w:val="en-ZA" w:eastAsia="x-none"/>
        </w:rPr>
        <w:t>that was advertised</w:t>
      </w:r>
      <w:r w:rsidR="004B50A0">
        <w:rPr>
          <w:rFonts w:ascii="Arial" w:hAnsi="Arial" w:cs="Arial"/>
          <w:sz w:val="24"/>
          <w:szCs w:val="24"/>
          <w:lang w:val="en-ZA" w:eastAsia="x-none"/>
        </w:rPr>
        <w:t xml:space="preserve"> at SAMSA</w:t>
      </w:r>
      <w:proofErr w:type="gramStart"/>
      <w:r w:rsidR="004B50A0">
        <w:rPr>
          <w:rFonts w:ascii="Arial" w:hAnsi="Arial" w:cs="Arial"/>
          <w:sz w:val="24"/>
          <w:szCs w:val="24"/>
          <w:lang w:val="en-ZA" w:eastAsia="x-none"/>
        </w:rPr>
        <w:t>.</w:t>
      </w:r>
      <w:r w:rsidR="00C01FC6" w:rsidRPr="000F2536">
        <w:rPr>
          <w:rFonts w:ascii="Arial" w:hAnsi="Arial" w:cs="Arial"/>
          <w:sz w:val="24"/>
          <w:szCs w:val="24"/>
          <w:lang w:val="en-ZA" w:eastAsia="x-none"/>
        </w:rPr>
        <w:t>.</w:t>
      </w:r>
      <w:proofErr w:type="gramEnd"/>
    </w:p>
    <w:p w14:paraId="1F79AE96" w14:textId="56B68967" w:rsidR="004E0A9E" w:rsidRPr="000F2536" w:rsidRDefault="004B50A0" w:rsidP="000F2536">
      <w:pPr>
        <w:pStyle w:val="ListParagraph"/>
        <w:numPr>
          <w:ilvl w:val="0"/>
          <w:numId w:val="24"/>
        </w:numPr>
        <w:ind w:left="1080"/>
        <w:rPr>
          <w:rFonts w:ascii="Arial" w:hAnsi="Arial" w:cs="Arial"/>
          <w:sz w:val="24"/>
          <w:szCs w:val="24"/>
          <w:lang w:val="en-ZA" w:eastAsia="x-none"/>
        </w:rPr>
      </w:pPr>
      <w:r>
        <w:rPr>
          <w:rFonts w:ascii="Arial" w:hAnsi="Arial" w:cs="Arial"/>
          <w:sz w:val="24"/>
          <w:szCs w:val="24"/>
          <w:lang w:val="en-ZA" w:eastAsia="x-none"/>
        </w:rPr>
        <w:t>The official is not currently employed</w:t>
      </w:r>
      <w:r w:rsidR="000F2536" w:rsidRPr="000F2536">
        <w:rPr>
          <w:rFonts w:ascii="Arial" w:hAnsi="Arial" w:cs="Arial"/>
          <w:sz w:val="24"/>
          <w:szCs w:val="24"/>
          <w:lang w:val="en-ZA" w:eastAsia="x-none"/>
        </w:rPr>
        <w:t xml:space="preserve"> </w:t>
      </w:r>
      <w:r>
        <w:rPr>
          <w:rFonts w:ascii="Arial" w:hAnsi="Arial" w:cs="Arial"/>
          <w:sz w:val="24"/>
          <w:szCs w:val="24"/>
          <w:lang w:val="en-ZA" w:eastAsia="x-none"/>
        </w:rPr>
        <w:t>in any of the Transport entities.</w:t>
      </w:r>
    </w:p>
    <w:sectPr w:rsidR="004E0A9E" w:rsidRPr="000F2536"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467E4" w14:textId="77777777" w:rsidR="00904A45" w:rsidRDefault="00904A45" w:rsidP="00DB1508">
      <w:pPr>
        <w:spacing w:after="0" w:line="240" w:lineRule="auto"/>
      </w:pPr>
      <w:r>
        <w:separator/>
      </w:r>
    </w:p>
  </w:endnote>
  <w:endnote w:type="continuationSeparator" w:id="0">
    <w:p w14:paraId="60B490F3" w14:textId="77777777" w:rsidR="00904A45" w:rsidRDefault="00904A45"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E6A50" w14:textId="77777777" w:rsidR="00904A45" w:rsidRDefault="00904A45" w:rsidP="00DB1508">
      <w:pPr>
        <w:spacing w:after="0" w:line="240" w:lineRule="auto"/>
      </w:pPr>
      <w:r>
        <w:separator/>
      </w:r>
    </w:p>
  </w:footnote>
  <w:footnote w:type="continuationSeparator" w:id="0">
    <w:p w14:paraId="5D16EA10" w14:textId="77777777" w:rsidR="00904A45" w:rsidRDefault="00904A45"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E04CC"/>
    <w:multiLevelType w:val="hybridMultilevel"/>
    <w:tmpl w:val="F2E6161C"/>
    <w:lvl w:ilvl="0" w:tplc="29D42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4">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6">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2">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7"/>
  </w:num>
  <w:num w:numId="3">
    <w:abstractNumId w:val="20"/>
  </w:num>
  <w:num w:numId="4">
    <w:abstractNumId w:val="5"/>
  </w:num>
  <w:num w:numId="5">
    <w:abstractNumId w:val="16"/>
  </w:num>
  <w:num w:numId="6">
    <w:abstractNumId w:val="2"/>
  </w:num>
  <w:num w:numId="7">
    <w:abstractNumId w:val="8"/>
  </w:num>
  <w:num w:numId="8">
    <w:abstractNumId w:val="6"/>
  </w:num>
  <w:num w:numId="9">
    <w:abstractNumId w:val="18"/>
  </w:num>
  <w:num w:numId="10">
    <w:abstractNumId w:val="13"/>
  </w:num>
  <w:num w:numId="11">
    <w:abstractNumId w:val="22"/>
  </w:num>
  <w:num w:numId="12">
    <w:abstractNumId w:val="7"/>
  </w:num>
  <w:num w:numId="13">
    <w:abstractNumId w:val="14"/>
  </w:num>
  <w:num w:numId="14">
    <w:abstractNumId w:val="21"/>
  </w:num>
  <w:num w:numId="15">
    <w:abstractNumId w:val="15"/>
  </w:num>
  <w:num w:numId="16">
    <w:abstractNumId w:val="19"/>
  </w:num>
  <w:num w:numId="17">
    <w:abstractNumId w:val="12"/>
  </w:num>
  <w:num w:numId="18">
    <w:abstractNumId w:val="4"/>
  </w:num>
  <w:num w:numId="19">
    <w:abstractNumId w:val="23"/>
  </w:num>
  <w:num w:numId="20">
    <w:abstractNumId w:val="9"/>
  </w:num>
  <w:num w:numId="21">
    <w:abstractNumId w:val="3"/>
  </w:num>
  <w:num w:numId="22">
    <w:abstractNumId w:val="10"/>
  </w:num>
  <w:num w:numId="23">
    <w:abstractNumId w:val="11"/>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activeWritingStyle w:appName="MSWord" w:lang="fr-FR" w:vendorID="64" w:dllVersion="6" w:nlCheck="1" w:checkStyle="0"/>
  <w:activeWritingStyle w:appName="MSWord" w:lang="en-US" w:vendorID="64" w:dllVersion="6" w:nlCheck="1" w:checkStyle="1"/>
  <w:activeWritingStyle w:appName="MSWord" w:lang="en-ZA" w:vendorID="64" w:dllVersion="6" w:nlCheck="1" w:checkStyle="1"/>
  <w:activeWritingStyle w:appName="MSWord" w:lang="fr-FR" w:vendorID="64" w:dllVersion="131078" w:nlCheck="1" w:checkStyle="1"/>
  <w:activeWritingStyle w:appName="MSWord" w:lang="en-US" w:vendorID="64" w:dllVersion="131078" w:nlCheck="1" w:checkStyle="1"/>
  <w:activeWritingStyle w:appName="MSWord" w:lang="en-ZA"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46227"/>
    <w:rsid w:val="0005130F"/>
    <w:rsid w:val="00051C53"/>
    <w:rsid w:val="0005391D"/>
    <w:rsid w:val="00055222"/>
    <w:rsid w:val="00055A79"/>
    <w:rsid w:val="0006038B"/>
    <w:rsid w:val="00065792"/>
    <w:rsid w:val="000773B2"/>
    <w:rsid w:val="00080CA6"/>
    <w:rsid w:val="00082A4E"/>
    <w:rsid w:val="0009500E"/>
    <w:rsid w:val="000A0DBF"/>
    <w:rsid w:val="000B01FF"/>
    <w:rsid w:val="000C3487"/>
    <w:rsid w:val="000E04E0"/>
    <w:rsid w:val="000E0CFE"/>
    <w:rsid w:val="000E1816"/>
    <w:rsid w:val="000E1907"/>
    <w:rsid w:val="000F14B7"/>
    <w:rsid w:val="000F15CB"/>
    <w:rsid w:val="000F2536"/>
    <w:rsid w:val="000F29A6"/>
    <w:rsid w:val="000F76BD"/>
    <w:rsid w:val="00103F9A"/>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3DF9"/>
    <w:rsid w:val="00217746"/>
    <w:rsid w:val="00220C71"/>
    <w:rsid w:val="00230809"/>
    <w:rsid w:val="0023369C"/>
    <w:rsid w:val="00235DA0"/>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774F"/>
    <w:rsid w:val="003504F6"/>
    <w:rsid w:val="00350BE0"/>
    <w:rsid w:val="00350DCD"/>
    <w:rsid w:val="003510C2"/>
    <w:rsid w:val="00352FA3"/>
    <w:rsid w:val="003541C5"/>
    <w:rsid w:val="003554D8"/>
    <w:rsid w:val="003567B4"/>
    <w:rsid w:val="00362E8C"/>
    <w:rsid w:val="00366979"/>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50A0"/>
    <w:rsid w:val="004C0992"/>
    <w:rsid w:val="004C44E1"/>
    <w:rsid w:val="004C5AE9"/>
    <w:rsid w:val="004D17A6"/>
    <w:rsid w:val="004D18C0"/>
    <w:rsid w:val="004D45EF"/>
    <w:rsid w:val="004E03F1"/>
    <w:rsid w:val="004E0A9E"/>
    <w:rsid w:val="004E13FB"/>
    <w:rsid w:val="004E2276"/>
    <w:rsid w:val="004E536A"/>
    <w:rsid w:val="004E67DE"/>
    <w:rsid w:val="004E75EB"/>
    <w:rsid w:val="004F5213"/>
    <w:rsid w:val="004F7B4C"/>
    <w:rsid w:val="00513083"/>
    <w:rsid w:val="00515602"/>
    <w:rsid w:val="00521C71"/>
    <w:rsid w:val="005225EF"/>
    <w:rsid w:val="00525BB9"/>
    <w:rsid w:val="005279C1"/>
    <w:rsid w:val="005318EE"/>
    <w:rsid w:val="00532531"/>
    <w:rsid w:val="0053349A"/>
    <w:rsid w:val="005346BD"/>
    <w:rsid w:val="005405F0"/>
    <w:rsid w:val="0054378D"/>
    <w:rsid w:val="0054633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C6815"/>
    <w:rsid w:val="005D4ED3"/>
    <w:rsid w:val="005D5448"/>
    <w:rsid w:val="005E123E"/>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47DF0"/>
    <w:rsid w:val="00850056"/>
    <w:rsid w:val="00850363"/>
    <w:rsid w:val="00850CC7"/>
    <w:rsid w:val="008513C3"/>
    <w:rsid w:val="00853649"/>
    <w:rsid w:val="00856F99"/>
    <w:rsid w:val="0086133C"/>
    <w:rsid w:val="008821AF"/>
    <w:rsid w:val="00884F88"/>
    <w:rsid w:val="008A14FA"/>
    <w:rsid w:val="008A3260"/>
    <w:rsid w:val="008A52D5"/>
    <w:rsid w:val="008B2E50"/>
    <w:rsid w:val="008B4716"/>
    <w:rsid w:val="008B7B8C"/>
    <w:rsid w:val="008C0374"/>
    <w:rsid w:val="008C2F92"/>
    <w:rsid w:val="008E0CE8"/>
    <w:rsid w:val="008E13A6"/>
    <w:rsid w:val="008E1AAE"/>
    <w:rsid w:val="008F0979"/>
    <w:rsid w:val="008F5C5A"/>
    <w:rsid w:val="00904A45"/>
    <w:rsid w:val="00905917"/>
    <w:rsid w:val="00913EED"/>
    <w:rsid w:val="00916A9F"/>
    <w:rsid w:val="00916CE7"/>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4E79"/>
    <w:rsid w:val="009D2402"/>
    <w:rsid w:val="009F3B4B"/>
    <w:rsid w:val="009F7581"/>
    <w:rsid w:val="00A00E4A"/>
    <w:rsid w:val="00A01414"/>
    <w:rsid w:val="00A20540"/>
    <w:rsid w:val="00A21F7F"/>
    <w:rsid w:val="00A22ECB"/>
    <w:rsid w:val="00A2310B"/>
    <w:rsid w:val="00A33285"/>
    <w:rsid w:val="00A36DA6"/>
    <w:rsid w:val="00A40246"/>
    <w:rsid w:val="00A4165C"/>
    <w:rsid w:val="00A4192C"/>
    <w:rsid w:val="00A44B9A"/>
    <w:rsid w:val="00A46CC2"/>
    <w:rsid w:val="00A51004"/>
    <w:rsid w:val="00A55457"/>
    <w:rsid w:val="00A66D53"/>
    <w:rsid w:val="00A750D6"/>
    <w:rsid w:val="00A756F5"/>
    <w:rsid w:val="00A75AE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2459"/>
    <w:rsid w:val="00B36653"/>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1FC6"/>
    <w:rsid w:val="00C02DEB"/>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BC7"/>
    <w:rsid w:val="00D02BE4"/>
    <w:rsid w:val="00D12E4F"/>
    <w:rsid w:val="00D17AFC"/>
    <w:rsid w:val="00D222DF"/>
    <w:rsid w:val="00D236B7"/>
    <w:rsid w:val="00D444E5"/>
    <w:rsid w:val="00D477D9"/>
    <w:rsid w:val="00D74AD1"/>
    <w:rsid w:val="00D82AB0"/>
    <w:rsid w:val="00D91442"/>
    <w:rsid w:val="00D92CFD"/>
    <w:rsid w:val="00D92F30"/>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30D7E"/>
    <w:rsid w:val="00E31670"/>
    <w:rsid w:val="00E31BF8"/>
    <w:rsid w:val="00E37C58"/>
    <w:rsid w:val="00E41111"/>
    <w:rsid w:val="00E42375"/>
    <w:rsid w:val="00E4370C"/>
    <w:rsid w:val="00E458BE"/>
    <w:rsid w:val="00E53BF6"/>
    <w:rsid w:val="00E57A4E"/>
    <w:rsid w:val="00E57DB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D7D80"/>
    <w:rsid w:val="00EF3B09"/>
    <w:rsid w:val="00EF5FED"/>
    <w:rsid w:val="00EF7862"/>
    <w:rsid w:val="00F00B6B"/>
    <w:rsid w:val="00F03617"/>
    <w:rsid w:val="00F13E46"/>
    <w:rsid w:val="00F25A2B"/>
    <w:rsid w:val="00F30EBA"/>
    <w:rsid w:val="00F33DA9"/>
    <w:rsid w:val="00F401E2"/>
    <w:rsid w:val="00F4106F"/>
    <w:rsid w:val="00F41319"/>
    <w:rsid w:val="00F47756"/>
    <w:rsid w:val="00F477AC"/>
    <w:rsid w:val="00F526AD"/>
    <w:rsid w:val="00F53E05"/>
    <w:rsid w:val="00F54D10"/>
    <w:rsid w:val="00F5526F"/>
    <w:rsid w:val="00F65142"/>
    <w:rsid w:val="00F66AA5"/>
    <w:rsid w:val="00F74213"/>
    <w:rsid w:val="00F77ABE"/>
    <w:rsid w:val="00F806FE"/>
    <w:rsid w:val="00F80B01"/>
    <w:rsid w:val="00F83B37"/>
    <w:rsid w:val="00F83C35"/>
    <w:rsid w:val="00F86A5F"/>
    <w:rsid w:val="00F91072"/>
    <w:rsid w:val="00F920A1"/>
    <w:rsid w:val="00FA3CC6"/>
    <w:rsid w:val="00FA6022"/>
    <w:rsid w:val="00FB4378"/>
    <w:rsid w:val="00FC71C1"/>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6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F3742-E27F-49F5-821D-C4154EEB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2018-02-27T13:16:00Z</cp:lastPrinted>
  <dcterms:created xsi:type="dcterms:W3CDTF">2018-03-08T12:19:00Z</dcterms:created>
  <dcterms:modified xsi:type="dcterms:W3CDTF">2018-03-08T12:19:00Z</dcterms:modified>
</cp:coreProperties>
</file>