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25" w:rsidRDefault="00C75D25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C75D25" w:rsidRDefault="00C75D25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C75D25" w:rsidRDefault="00C75D25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C75D25" w:rsidRDefault="00C75D25" w:rsidP="006F2271">
      <w:pPr>
        <w:jc w:val="center"/>
        <w:rPr>
          <w:rFonts w:ascii="Trebuchet MS" w:hAnsi="Trebuchet MS"/>
          <w:sz w:val="20"/>
        </w:rPr>
      </w:pPr>
    </w:p>
    <w:p w:rsidR="00C75D25" w:rsidRPr="005A2F75" w:rsidRDefault="00C75D25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C75D25" w:rsidRPr="005A2F75" w:rsidRDefault="00C75D25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C75D25" w:rsidRPr="005A2F75" w:rsidRDefault="00C75D25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C75D25" w:rsidRPr="009D5245" w:rsidRDefault="00C75D25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75D25" w:rsidRPr="006F2271" w:rsidRDefault="00C75D2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</w:rPr>
        <w:t>2933</w:t>
      </w:r>
    </w:p>
    <w:p w:rsidR="00C75D25" w:rsidRPr="006471CE" w:rsidRDefault="00C75D25" w:rsidP="00240BF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 w:rsidRPr="006471CE">
        <w:rPr>
          <w:rFonts w:ascii="Arial Narrow" w:hAnsi="Arial Narrow" w:cs="Arial"/>
          <w:b/>
          <w:sz w:val="24"/>
          <w:szCs w:val="24"/>
          <w:lang w:val="en-GB"/>
        </w:rPr>
        <w:t>2933.</w:t>
      </w:r>
      <w:r w:rsidRPr="006471CE">
        <w:rPr>
          <w:rFonts w:ascii="Arial Narrow" w:hAnsi="Arial Narrow" w:cs="Arial"/>
          <w:b/>
          <w:sz w:val="24"/>
          <w:szCs w:val="24"/>
          <w:lang w:val="en-GB"/>
        </w:rPr>
        <w:tab/>
      </w:r>
      <w:r w:rsidRPr="006471CE">
        <w:rPr>
          <w:rFonts w:ascii="Arial Narrow" w:hAnsi="Arial Narrow" w:cs="Arial"/>
          <w:b/>
          <w:sz w:val="24"/>
          <w:szCs w:val="24"/>
          <w:lang w:val="en-ZA"/>
        </w:rPr>
        <w:t>Mr P van Dalen (DA) to ask the Minister of Energy:</w:t>
      </w:r>
    </w:p>
    <w:p w:rsidR="00C75D25" w:rsidRPr="006471CE" w:rsidRDefault="00C75D25" w:rsidP="00240BF9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C75D25" w:rsidRPr="006471CE" w:rsidRDefault="00C75D25" w:rsidP="00240BF9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ZA"/>
        </w:rPr>
      </w:pPr>
      <w:r w:rsidRPr="006471CE">
        <w:rPr>
          <w:rFonts w:ascii="Arial Narrow" w:hAnsi="Arial Narrow" w:cs="Arial"/>
          <w:sz w:val="24"/>
          <w:szCs w:val="24"/>
          <w:lang w:val="en-GB"/>
        </w:rPr>
        <w:t xml:space="preserve">With reference to the solar water heating contracting model mentioned in her department’s Annual Performance Plan for the first quarter of 2015-16 financial year, (a) did Cabinet approve the specified model and (b) what are the exact details of the specified model? </w:t>
      </w:r>
      <w:r w:rsidRPr="006471CE">
        <w:rPr>
          <w:rFonts w:ascii="Arial Narrow" w:hAnsi="Arial Narrow" w:cs="Arial"/>
          <w:sz w:val="24"/>
          <w:szCs w:val="24"/>
          <w:lang w:val="en-ZA"/>
        </w:rPr>
        <w:t>NW3437E</w:t>
      </w:r>
    </w:p>
    <w:p w:rsidR="00C75D25" w:rsidRPr="007F093C" w:rsidRDefault="00C75D25" w:rsidP="007F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D25" w:rsidRDefault="00C75D25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Reply</w:t>
      </w:r>
    </w:p>
    <w:p w:rsidR="00C75D25" w:rsidRPr="006471CE" w:rsidRDefault="00C75D25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</w:p>
    <w:p w:rsidR="00C75D25" w:rsidRDefault="00C75D25" w:rsidP="00AA479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Yes. </w:t>
      </w:r>
    </w:p>
    <w:p w:rsidR="00C75D25" w:rsidRPr="00C43203" w:rsidRDefault="00C75D25" w:rsidP="00C4320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Cabinet approved the new model for Solar Water Heaters on 24 June 2015</w:t>
      </w:r>
      <w:r w:rsidRPr="00C43203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An Inter-Ministerial Committee on Energy will finalise the model.</w:t>
      </w:r>
      <w:bookmarkStart w:id="0" w:name="_GoBack"/>
      <w:bookmarkEnd w:id="0"/>
    </w:p>
    <w:sectPr w:rsidR="00C75D25" w:rsidRPr="00C43203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25" w:rsidRDefault="00C75D25" w:rsidP="00E149A9">
      <w:pPr>
        <w:spacing w:after="0" w:line="240" w:lineRule="auto"/>
      </w:pPr>
      <w:r>
        <w:separator/>
      </w:r>
    </w:p>
  </w:endnote>
  <w:endnote w:type="continuationSeparator" w:id="0">
    <w:p w:rsidR="00C75D25" w:rsidRDefault="00C75D25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25" w:rsidRDefault="00C75D25">
    <w:pPr>
      <w:pStyle w:val="Footer"/>
      <w:rPr>
        <w:lang w:val="en-US"/>
      </w:rPr>
    </w:pPr>
  </w:p>
  <w:p w:rsidR="00C75D25" w:rsidRPr="00B85542" w:rsidRDefault="00C75D2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25" w:rsidRDefault="00C75D25" w:rsidP="00E149A9">
      <w:pPr>
        <w:spacing w:after="0" w:line="240" w:lineRule="auto"/>
      </w:pPr>
      <w:r>
        <w:separator/>
      </w:r>
    </w:p>
  </w:footnote>
  <w:footnote w:type="continuationSeparator" w:id="0">
    <w:p w:rsidR="00C75D25" w:rsidRDefault="00C75D25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13799E"/>
    <w:multiLevelType w:val="hybridMultilevel"/>
    <w:tmpl w:val="CC0C5F9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C0A89"/>
    <w:multiLevelType w:val="hybridMultilevel"/>
    <w:tmpl w:val="DDA6D63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20"/>
  </w:num>
  <w:num w:numId="13">
    <w:abstractNumId w:val="12"/>
  </w:num>
  <w:num w:numId="14">
    <w:abstractNumId w:val="6"/>
  </w:num>
  <w:num w:numId="15">
    <w:abstractNumId w:val="28"/>
  </w:num>
  <w:num w:numId="16">
    <w:abstractNumId w:val="19"/>
  </w:num>
  <w:num w:numId="17">
    <w:abstractNumId w:val="13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4EEE"/>
    <w:rsid w:val="002A65CC"/>
    <w:rsid w:val="002A72AA"/>
    <w:rsid w:val="002B0848"/>
    <w:rsid w:val="002B20D6"/>
    <w:rsid w:val="002B4021"/>
    <w:rsid w:val="002D3497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54A7D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75821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51C46"/>
    <w:rsid w:val="00565C98"/>
    <w:rsid w:val="0057794C"/>
    <w:rsid w:val="005905F7"/>
    <w:rsid w:val="00591434"/>
    <w:rsid w:val="005967CA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471CE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424C9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841D8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4792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AF759F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03"/>
    <w:rsid w:val="00C432A1"/>
    <w:rsid w:val="00C46A52"/>
    <w:rsid w:val="00C5406A"/>
    <w:rsid w:val="00C67BA1"/>
    <w:rsid w:val="00C71D44"/>
    <w:rsid w:val="00C74276"/>
    <w:rsid w:val="00C75D2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675C"/>
    <w:rsid w:val="00D5328B"/>
    <w:rsid w:val="00D544A0"/>
    <w:rsid w:val="00D72CD7"/>
    <w:rsid w:val="00D8247D"/>
    <w:rsid w:val="00D82AB0"/>
    <w:rsid w:val="00DB09C7"/>
    <w:rsid w:val="00DB115F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94529"/>
    <w:rsid w:val="00FB3F45"/>
    <w:rsid w:val="00FB4DA2"/>
    <w:rsid w:val="00FB7EB8"/>
    <w:rsid w:val="00FD7C9A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2D34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349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2015-08-07T14:05:00Z</cp:lastPrinted>
  <dcterms:created xsi:type="dcterms:W3CDTF">2015-09-07T10:50:00Z</dcterms:created>
  <dcterms:modified xsi:type="dcterms:W3CDTF">2015-09-07T10:50:00Z</dcterms:modified>
</cp:coreProperties>
</file>