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rFonts w:cs="Arial"/>
                    <w:b/>
                  </w:rPr>
                  <w:t>REPUBLIC</w:t>
                </w:r>
              </w:smartTag>
              <w:r w:rsidRPr="00B23F3E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rFonts w:cs="Arial"/>
                    <w:b/>
                  </w:rPr>
                  <w:t>SOUTH AFRICA</w:t>
                </w:r>
              </w:smartTag>
            </w:smartTag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05301E" w:rsidRPr="0005301E" w:rsidRDefault="0005301E" w:rsidP="0005301E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05301E">
        <w:rPr>
          <w:rFonts w:cs="Arial"/>
          <w:b/>
          <w:sz w:val="24"/>
          <w:szCs w:val="24"/>
        </w:rPr>
        <w:t xml:space="preserve">QUESTION FOR </w:t>
      </w:r>
      <w:r>
        <w:rPr>
          <w:rFonts w:cs="Arial"/>
          <w:b/>
          <w:sz w:val="24"/>
          <w:szCs w:val="24"/>
        </w:rPr>
        <w:t xml:space="preserve">WRITTEN </w:t>
      </w:r>
      <w:r w:rsidRPr="0005301E">
        <w:rPr>
          <w:rFonts w:cs="Arial"/>
          <w:b/>
          <w:sz w:val="24"/>
          <w:szCs w:val="24"/>
        </w:rPr>
        <w:t xml:space="preserve">REPLY </w:t>
      </w:r>
    </w:p>
    <w:p w:rsidR="0005301E" w:rsidRPr="0005301E" w:rsidRDefault="0005301E" w:rsidP="0005301E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PARLIAMENTARY QUESTION NO.: 28</w:t>
      </w:r>
    </w:p>
    <w:p w:rsidR="0005301E" w:rsidRPr="0005301E" w:rsidRDefault="0005301E" w:rsidP="0005301E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05301E">
        <w:rPr>
          <w:rFonts w:cs="Arial"/>
          <w:b/>
          <w:sz w:val="24"/>
          <w:szCs w:val="24"/>
        </w:rPr>
        <w:t>DATE OF QUESTION: 16 FEBRUARY 2016</w:t>
      </w:r>
    </w:p>
    <w:p w:rsidR="0005301E" w:rsidRPr="0005301E" w:rsidRDefault="0005301E" w:rsidP="0005301E">
      <w:pPr>
        <w:spacing w:line="360" w:lineRule="auto"/>
        <w:ind w:left="540" w:hanging="540"/>
        <w:rPr>
          <w:rFonts w:cs="Arial"/>
          <w:b/>
        </w:rPr>
      </w:pPr>
      <w:r w:rsidRPr="0005301E">
        <w:rPr>
          <w:rFonts w:cs="Arial"/>
          <w:b/>
          <w:sz w:val="24"/>
          <w:szCs w:val="24"/>
        </w:rPr>
        <w:t>DATE OF REPLY: 23 FEBRUARY 2016</w:t>
      </w: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jc w:val="center"/>
        <w:rPr>
          <w:rFonts w:cs="Arial"/>
          <w:b/>
          <w:u w:val="single"/>
        </w:rPr>
      </w:pPr>
      <w:r w:rsidRPr="00B23F3E">
        <w:rPr>
          <w:rFonts w:cs="Arial"/>
          <w:b/>
          <w:u w:val="single"/>
        </w:rPr>
        <w:t>FOR WRITTEN REPLY</w:t>
      </w:r>
    </w:p>
    <w:p w:rsidR="00BE13C3" w:rsidRDefault="00BE13C3" w:rsidP="00BE13C3">
      <w:pPr>
        <w:ind w:left="540" w:hanging="540"/>
        <w:jc w:val="center"/>
        <w:rPr>
          <w:rFonts w:cs="Arial"/>
          <w:b/>
          <w:u w:val="single"/>
        </w:rPr>
      </w:pPr>
    </w:p>
    <w:p w:rsidR="00BE13C3" w:rsidRPr="002327B5" w:rsidRDefault="00BE13C3" w:rsidP="00BE13C3">
      <w:pPr>
        <w:ind w:left="-1260"/>
        <w:jc w:val="both"/>
        <w:rPr>
          <w:rFonts w:cs="Arial"/>
          <w:sz w:val="24"/>
          <w:szCs w:val="24"/>
        </w:rPr>
      </w:pPr>
    </w:p>
    <w:p w:rsidR="00BE13C3" w:rsidRPr="00EB440C" w:rsidRDefault="00BE13C3" w:rsidP="00BE13C3">
      <w:pPr>
        <w:jc w:val="both"/>
        <w:rPr>
          <w:rFonts w:cs="Arial"/>
          <w:sz w:val="24"/>
          <w:szCs w:val="24"/>
          <w:u w:val="single"/>
        </w:rPr>
      </w:pPr>
      <w:r w:rsidRPr="002327B5">
        <w:rPr>
          <w:rFonts w:cs="Arial"/>
          <w:b/>
          <w:sz w:val="24"/>
          <w:szCs w:val="24"/>
          <w:u w:val="single"/>
        </w:rPr>
        <w:t xml:space="preserve">QUESTION NO: </w:t>
      </w:r>
      <w:r w:rsidR="002327B5" w:rsidRPr="00EB440C">
        <w:rPr>
          <w:rFonts w:eastAsia="Calibri" w:cs="Arial"/>
          <w:b/>
          <w:bCs/>
          <w:sz w:val="24"/>
          <w:szCs w:val="24"/>
          <w:u w:val="single"/>
          <w:lang w:val="af-ZA"/>
        </w:rPr>
        <w:t>28</w:t>
      </w:r>
    </w:p>
    <w:p w:rsidR="00BE13C3" w:rsidRPr="002327B5" w:rsidRDefault="00BE13C3" w:rsidP="00BE13C3">
      <w:pPr>
        <w:ind w:left="-1260"/>
        <w:jc w:val="both"/>
        <w:rPr>
          <w:rFonts w:cs="Arial"/>
          <w:sz w:val="24"/>
          <w:szCs w:val="24"/>
        </w:rPr>
      </w:pPr>
    </w:p>
    <w:p w:rsidR="002327B5" w:rsidRPr="002327B5" w:rsidRDefault="002327B5" w:rsidP="002327B5">
      <w:pPr>
        <w:spacing w:before="100" w:beforeAutospacing="1" w:after="100" w:afterAutospacing="1"/>
        <w:ind w:left="709" w:hanging="720"/>
        <w:jc w:val="both"/>
        <w:outlineLvl w:val="0"/>
        <w:rPr>
          <w:rFonts w:eastAsia="Calibri" w:cs="Arial"/>
          <w:b/>
          <w:bCs/>
          <w:sz w:val="24"/>
          <w:szCs w:val="24"/>
          <w:lang w:val="af-ZA"/>
        </w:rPr>
      </w:pPr>
      <w:r w:rsidRPr="002327B5">
        <w:rPr>
          <w:rFonts w:eastAsia="Calibri" w:cs="Arial"/>
          <w:b/>
          <w:bCs/>
          <w:sz w:val="24"/>
          <w:szCs w:val="24"/>
          <w:lang w:val="af-ZA"/>
        </w:rPr>
        <w:t>Prof C T Msimang (IFP) to ask the Minister of Justice and Correctional Services:</w:t>
      </w:r>
    </w:p>
    <w:p w:rsidR="002327B5" w:rsidRPr="002327B5" w:rsidRDefault="002327B5" w:rsidP="002327B5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cs="Arial"/>
          <w:sz w:val="24"/>
          <w:szCs w:val="24"/>
          <w:lang w:val="en-US"/>
        </w:rPr>
      </w:pPr>
      <w:r w:rsidRPr="002327B5">
        <w:rPr>
          <w:rFonts w:cs="Arial"/>
          <w:sz w:val="24"/>
          <w:szCs w:val="24"/>
          <w:lang w:val="en-US"/>
        </w:rPr>
        <w:t xml:space="preserve">Whether his </w:t>
      </w:r>
      <w:r w:rsidRPr="002327B5">
        <w:rPr>
          <w:rFonts w:cs="Arial"/>
          <w:sz w:val="24"/>
          <w:szCs w:val="24"/>
          <w:lang w:eastAsia="en-ZA"/>
        </w:rPr>
        <w:t>Ministry</w:t>
      </w:r>
      <w:r w:rsidRPr="002327B5">
        <w:rPr>
          <w:rFonts w:cs="Arial"/>
          <w:sz w:val="24"/>
          <w:szCs w:val="24"/>
          <w:lang w:val="en-US"/>
        </w:rPr>
        <w:t xml:space="preserve"> has any frozen vacant positions; if so, (a) how many of the specified positions are vacant, (b) what are the designations of the specified positions and (c) for </w:t>
      </w:r>
      <w:r w:rsidRPr="009C13BC">
        <w:rPr>
          <w:rFonts w:cs="Arial"/>
          <w:sz w:val="24"/>
          <w:szCs w:val="24"/>
          <w:lang w:val="en-US"/>
        </w:rPr>
        <w:t>how long have the specified positions been vacant?</w:t>
      </w:r>
      <w:r w:rsidRPr="009C13BC">
        <w:rPr>
          <w:rFonts w:cs="Arial"/>
          <w:sz w:val="24"/>
          <w:szCs w:val="24"/>
          <w:lang w:val="en-US"/>
        </w:rPr>
        <w:tab/>
      </w:r>
      <w:r w:rsidRPr="002327B5">
        <w:rPr>
          <w:rFonts w:cs="Arial"/>
          <w:sz w:val="24"/>
          <w:szCs w:val="24"/>
          <w:lang w:val="en-US"/>
        </w:rPr>
        <w:tab/>
      </w:r>
      <w:r w:rsidRPr="002327B5">
        <w:rPr>
          <w:rFonts w:eastAsia="Calibri" w:cs="Arial"/>
          <w:sz w:val="24"/>
          <w:szCs w:val="24"/>
          <w:lang w:val="af-ZA"/>
        </w:rPr>
        <w:t>NW28E</w:t>
      </w:r>
    </w:p>
    <w:p w:rsidR="00B875C1" w:rsidRDefault="002327B5">
      <w:pPr>
        <w:rPr>
          <w:rFonts w:cs="Arial"/>
          <w:b/>
          <w:sz w:val="24"/>
          <w:szCs w:val="24"/>
        </w:rPr>
      </w:pPr>
      <w:r w:rsidRPr="002327B5">
        <w:rPr>
          <w:rFonts w:cs="Arial"/>
          <w:b/>
          <w:sz w:val="24"/>
          <w:szCs w:val="24"/>
        </w:rPr>
        <w:t>REPLY:</w:t>
      </w:r>
    </w:p>
    <w:p w:rsidR="00481D69" w:rsidRDefault="00481D69">
      <w:pPr>
        <w:rPr>
          <w:rFonts w:cs="Arial"/>
          <w:b/>
          <w:sz w:val="24"/>
          <w:szCs w:val="24"/>
        </w:rPr>
      </w:pPr>
    </w:p>
    <w:p w:rsidR="00481D69" w:rsidRPr="00481D69" w:rsidRDefault="00481D69" w:rsidP="00481D69">
      <w:pPr>
        <w:spacing w:line="360" w:lineRule="auto"/>
        <w:rPr>
          <w:rFonts w:cs="Arial"/>
          <w:sz w:val="24"/>
          <w:szCs w:val="24"/>
        </w:rPr>
      </w:pPr>
      <w:r w:rsidRPr="00481D69">
        <w:rPr>
          <w:rFonts w:cs="Arial"/>
          <w:sz w:val="24"/>
          <w:szCs w:val="24"/>
        </w:rPr>
        <w:t>I wish to inform the Hon Member that the Department of Justice and Constitutional Development, has 64 LP10 vacant posts that cannot be filled.</w:t>
      </w:r>
    </w:p>
    <w:p w:rsidR="00481D69" w:rsidRPr="00481D69" w:rsidRDefault="00481D69" w:rsidP="00481D69">
      <w:pPr>
        <w:spacing w:line="360" w:lineRule="auto"/>
        <w:rPr>
          <w:rFonts w:cs="Arial"/>
          <w:sz w:val="24"/>
          <w:szCs w:val="24"/>
        </w:rPr>
      </w:pPr>
    </w:p>
    <w:p w:rsidR="00481D69" w:rsidRPr="00481D69" w:rsidRDefault="00481D69" w:rsidP="00481D69">
      <w:pPr>
        <w:spacing w:line="360" w:lineRule="auto"/>
        <w:rPr>
          <w:rFonts w:cs="Arial"/>
          <w:sz w:val="24"/>
          <w:szCs w:val="24"/>
        </w:rPr>
      </w:pPr>
      <w:r w:rsidRPr="00481D69">
        <w:rPr>
          <w:rFonts w:cs="Arial"/>
          <w:sz w:val="24"/>
          <w:szCs w:val="24"/>
        </w:rPr>
        <w:t>(a) 64.</w:t>
      </w:r>
    </w:p>
    <w:p w:rsidR="00481D69" w:rsidRPr="00481D69" w:rsidRDefault="00481D69" w:rsidP="00481D69">
      <w:pPr>
        <w:spacing w:line="360" w:lineRule="auto"/>
        <w:rPr>
          <w:rFonts w:cs="Arial"/>
          <w:sz w:val="24"/>
          <w:szCs w:val="24"/>
        </w:rPr>
      </w:pPr>
      <w:r w:rsidRPr="00481D69">
        <w:rPr>
          <w:rFonts w:cs="Arial"/>
          <w:sz w:val="24"/>
          <w:szCs w:val="24"/>
        </w:rPr>
        <w:t>(b) Specialist Production posts on LP 10-level, namely Deputy Chief State Law Advisers on Occupation Specific Dispensation-level.</w:t>
      </w:r>
    </w:p>
    <w:p w:rsidR="00481D69" w:rsidRPr="00481D69" w:rsidRDefault="00481D69" w:rsidP="00481D69">
      <w:pPr>
        <w:spacing w:line="360" w:lineRule="auto"/>
        <w:rPr>
          <w:rFonts w:cs="Arial"/>
          <w:sz w:val="24"/>
          <w:szCs w:val="24"/>
        </w:rPr>
      </w:pPr>
      <w:r w:rsidRPr="00481D69">
        <w:rPr>
          <w:rFonts w:cs="Arial"/>
          <w:sz w:val="24"/>
          <w:szCs w:val="24"/>
        </w:rPr>
        <w:t>(c)   The LP 10 posts have been vacant since 24 January 2013 when the Department of Public Service and Administration communicated their embargo decision.</w:t>
      </w:r>
    </w:p>
    <w:p w:rsidR="00996C4D" w:rsidRPr="00481D69" w:rsidRDefault="00996C4D" w:rsidP="00481D69">
      <w:pPr>
        <w:spacing w:line="360" w:lineRule="auto"/>
        <w:rPr>
          <w:rFonts w:cs="Arial"/>
          <w:sz w:val="24"/>
          <w:szCs w:val="24"/>
        </w:rPr>
      </w:pPr>
    </w:p>
    <w:p w:rsidR="001516D6" w:rsidRDefault="001516D6">
      <w:pPr>
        <w:rPr>
          <w:rFonts w:cs="Arial"/>
          <w:b/>
          <w:sz w:val="24"/>
          <w:szCs w:val="24"/>
        </w:rPr>
      </w:pPr>
    </w:p>
    <w:p w:rsidR="001516D6" w:rsidRDefault="001516D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Department of Correctional Services </w:t>
      </w:r>
    </w:p>
    <w:p w:rsidR="001516D6" w:rsidRDefault="001516D6">
      <w:pPr>
        <w:rPr>
          <w:rFonts w:cs="Arial"/>
          <w:b/>
          <w:sz w:val="24"/>
          <w:szCs w:val="24"/>
        </w:rPr>
      </w:pPr>
    </w:p>
    <w:p w:rsidR="00996C4D" w:rsidRDefault="00996C4D" w:rsidP="00996C4D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996C4D">
        <w:rPr>
          <w:rFonts w:cs="Arial"/>
          <w:sz w:val="24"/>
          <w:szCs w:val="24"/>
        </w:rPr>
        <w:t>Total = 85</w:t>
      </w:r>
      <w:r w:rsidR="001516D6">
        <w:rPr>
          <w:rFonts w:cs="Arial"/>
          <w:sz w:val="24"/>
          <w:szCs w:val="24"/>
        </w:rPr>
        <w:t xml:space="preserve"> vacant positions</w:t>
      </w:r>
    </w:p>
    <w:p w:rsidR="001C5EB8" w:rsidRDefault="001C5EB8" w:rsidP="001C5EB8">
      <w:pPr>
        <w:ind w:left="720"/>
        <w:rPr>
          <w:rFonts w:cs="Arial"/>
          <w:sz w:val="24"/>
          <w:szCs w:val="24"/>
        </w:rPr>
      </w:pPr>
    </w:p>
    <w:p w:rsidR="001C5EB8" w:rsidRDefault="001C5EB8" w:rsidP="00996C4D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and </w:t>
      </w:r>
      <w:r w:rsidRPr="001C5EB8">
        <w:rPr>
          <w:rFonts w:cs="Arial"/>
          <w:b/>
          <w:sz w:val="24"/>
          <w:szCs w:val="24"/>
        </w:rPr>
        <w:t>(C)</w:t>
      </w:r>
      <w:r w:rsidR="009C13BC">
        <w:rPr>
          <w:rFonts w:cs="Arial"/>
          <w:sz w:val="24"/>
          <w:szCs w:val="24"/>
        </w:rPr>
        <w:t xml:space="preserve"> Please see table below.</w:t>
      </w:r>
    </w:p>
    <w:p w:rsidR="009C13BC" w:rsidRDefault="009C13BC" w:rsidP="009C13BC">
      <w:pPr>
        <w:pStyle w:val="ListParagraph"/>
        <w:rPr>
          <w:rFonts w:cs="Arial"/>
          <w:sz w:val="24"/>
          <w:szCs w:val="24"/>
        </w:rPr>
      </w:pPr>
    </w:p>
    <w:tbl>
      <w:tblPr>
        <w:tblW w:w="9260" w:type="dxa"/>
        <w:tblInd w:w="93" w:type="dxa"/>
        <w:tblLook w:val="04A0"/>
      </w:tblPr>
      <w:tblGrid>
        <w:gridCol w:w="4920"/>
        <w:gridCol w:w="1240"/>
        <w:gridCol w:w="1900"/>
        <w:gridCol w:w="1200"/>
      </w:tblGrid>
      <w:tr w:rsidR="009C13BC" w:rsidRPr="002E6B9A" w:rsidTr="002C2DBA">
        <w:trPr>
          <w:trHeight w:val="300"/>
          <w:tblHeader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(b) POST  DESIGNATION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ZA"/>
              </w:rPr>
              <w:t>VACANT DATE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(c) </w:t>
            </w:r>
            <w:r w:rsidRPr="002E6B9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ZA"/>
              </w:rPr>
              <w:t>PERIOD VACANT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REGION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COMMISSIONER: CORRECTIONAL SERVICES  CH DEPUTY=(C)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20110110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YEARS 1 MONTH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HEAD OFFICE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REINTEGRATION MANAGER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SAO:EMPLOYEE RELATIONS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SAO:EMPLOYEE ASSISTANT PRACTITIONER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20141031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 YEAR 3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PNB1 CLINICAL NURSE PRACTITIONER GR 1 PRIM H CARE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PROVISIONING ADMINISTRATION OFFICER (PC)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CB5 CENTRE COORDINATOR MEDIUM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ARTISAN FOREMAN GRADE A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20150831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ARTISAN FOREMAN GRADE A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EDUCATIONIST M4 (DCS)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PSYCHOLOGIST GRADE 1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20140101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 YEARS 1 MONTH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AO:PERSONNEL ADMINISTRATION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AO:NETWORK CONTROLLERS(AC)(AC)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SECURITY MANAGER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6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AO:LOGISTICS ADMINISTRATION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6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AO:LOGISTICS ADMINISTRATION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SAO:SUPERVISOR MANAGEMENT ACCOUNTING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SECURITY MANAGER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CB6 CENTRE COORDINATOR LARGE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CB5 CENTRE COORDINATOR MEDIUM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PNA2 PROFESSIONAL NURSE GRADE 1 (GENERAL NURSING)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SECURITY MANAGER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PNB2 CLINICAL NURSE PRACTITIONER GR 2 PRIM H CARE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PNB1 CLINICAL NURSE PRACTITIONER GR 1 PRIM H CARE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ASD:MANAGER HUMAN RESOURCE ADMINISTRATION(AC)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SAO:INVESTIGATIONS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11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MR5 LEGAL ADMINISTRATION OFFICER GRADE 5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20140701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 YEAR 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ASD:PROGRAM COORDINATION &amp; DEVELOPMENT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6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MANAGER PHARMACEUTICAL SERVICES ASSISTANT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11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PSYCHOLOGIST GRADE 1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PNB1 CLINICAL NURSE PRACTITIONER GR 1 PRIM H CARE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CB5 CENTRE COORDINATOR MEDIUM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SECURITY MANAGER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SAO:PERSONNEL ADMINISTRATION(AC:CORPOR SERV)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AO:CAREER MANAGEMENT (FACILITATOR)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6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AO:TRANSPORT CONTROL(</w:t>
            </w:r>
            <w:smartTag w:uri="urn:schemas-microsoft-com:office:smarttags" w:element="place">
              <w:smartTag w:uri="urn:schemas-microsoft-com:office:smarttags" w:element="PlaceName">
                <w:r w:rsidRPr="002E6B9A">
                  <w:rPr>
                    <w:rFonts w:ascii="Calibri" w:hAnsi="Calibri"/>
                    <w:color w:val="000000"/>
                    <w:sz w:val="20"/>
                    <w:szCs w:val="20"/>
                    <w:lang w:eastAsia="en-ZA"/>
                  </w:rPr>
                  <w:t>KROONSTAD</w:t>
                </w:r>
              </w:smartTag>
              <w:r w:rsidRPr="002E6B9A">
                <w:rPr>
                  <w:rFonts w:ascii="Calibri" w:hAnsi="Calibri"/>
                  <w:color w:val="000000"/>
                  <w:sz w:val="20"/>
                  <w:szCs w:val="20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2E6B9A">
                  <w:rPr>
                    <w:rFonts w:ascii="Calibri" w:hAnsi="Calibri"/>
                    <w:color w:val="000000"/>
                    <w:sz w:val="20"/>
                    <w:szCs w:val="20"/>
                    <w:lang w:eastAsia="en-ZA"/>
                  </w:rPr>
                  <w:t>COLLEGE</w:t>
                </w:r>
              </w:smartTag>
            </w:smartTag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) /HO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REINTEGRATION MANAGER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PSYCHOLOGIST GRADE 1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lastRenderedPageBreak/>
              <w:t xml:space="preserve">AO:PERSONNEL ADMINISTRATION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SAO:MESS(CATERERS)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TYPIST GRADE II  PRINCIPAL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SAO:LOGISTIC ADMINISTRATION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6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ARTISAN PRODUCTION GRADE A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CB5 CENTRE COORDINATOR MEDIUM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smartTag w:uri="urn:schemas-microsoft-com:office:smarttags" w:element="place">
              <w:r w:rsidRPr="002E6B9A">
                <w:rPr>
                  <w:rFonts w:ascii="Calibri" w:hAnsi="Calibri"/>
                  <w:color w:val="000000"/>
                  <w:sz w:val="20"/>
                  <w:szCs w:val="20"/>
                  <w:lang w:eastAsia="en-ZA"/>
                </w:rPr>
                <w:t>SW A4</w:t>
              </w:r>
            </w:smartTag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 SOCIAL WORKER GRADE 1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PNB1 CLINICAL NURSE PRACTITIONER GR 1 PRIM H CARE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PNB1 CLINICAL NURSE PRACTITIONER GR 1 PRIM H CARE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CB1 1 SECURITY OFFICER GRADE 3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11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CB1 1 SECURITY OFFICER GRADE 3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11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CB1 1 SECURITY OFFICER GRADE 3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11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CB1 1 SECURITY OFFICER GRADE 3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11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AO:PERSONNEL ADMINISTRATION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20141031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 YEAR 3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AO:PERSONNEL ADMINISTRATION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20141001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 YEAR 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SAO:EMPLOYEE ASSISTANT PRACTITIONER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AO:RECRUITMENT &amp; PLACEMENT(MA)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20141001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 YEAR 4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NCB1 3 PAROLE BOARD CLERK GRADE 1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20110401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YEARS 10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CB5 CENTRE COORDINATOR MEDIUM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smartTag w:uri="urn:schemas-microsoft-com:office:smarttags" w:element="place">
              <w:r w:rsidRPr="002E6B9A">
                <w:rPr>
                  <w:rFonts w:ascii="Calibri" w:hAnsi="Calibri"/>
                  <w:color w:val="000000"/>
                  <w:sz w:val="20"/>
                  <w:szCs w:val="20"/>
                  <w:lang w:eastAsia="en-ZA"/>
                </w:rPr>
                <w:t>SW A8</w:t>
              </w:r>
            </w:smartTag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 SOCIAL WORK SUPERVISOR GRADE 1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PNA2 PROFESSIONAL NURSE GRADE 1 (GENERAL NURSING)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20150831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EDUCATIONIST M3 (DCS)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SECURITY MANAGER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PNB1 CLINICAL NURSE PRACTITIONER GR 1 PRIM H CARE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11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SECURITY MANAGER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20120131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YEARS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SECURITY MANAGER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YEARS 4 MOTNHS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SECURITY MANAGER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SECURITY MANAGER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1 YEAR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ARTISAN FOREMAN GRADE A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20150831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AO:TRANSIT &amp; WAREHOUSE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AO:TRANSIT &amp; WAREHOUSE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AO:LOGISTICS ADMINISTRATION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AO:PROCUREMENT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AO:VOUCHER CONTROL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ARTISAN CHIEF GRADE A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20110401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4 YEARS 10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PHARMACY SUPERVISOR GRADE 1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NCB1 2 CORRECTIONAL POLICY ADMINISTRATOR GRADE 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6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lastRenderedPageBreak/>
              <w:t xml:space="preserve">ARTISAN CHIEF GRADE A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1 YEAR 1 MONTH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smartTag w:uri="urn:schemas-microsoft-com:office:smarttags" w:element="place">
              <w:r w:rsidRPr="002E6B9A">
                <w:rPr>
                  <w:rFonts w:ascii="Calibri" w:hAnsi="Calibri"/>
                  <w:color w:val="000000"/>
                  <w:sz w:val="20"/>
                  <w:szCs w:val="20"/>
                  <w:lang w:eastAsia="en-ZA"/>
                </w:rPr>
                <w:t>SW A6</w:t>
              </w:r>
            </w:smartTag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 SOCIAL WORKER GRADE 3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20150831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SECTION HEAD (EDUCATIONIST DCS)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5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SECURITY MANAGER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6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AO:CAREER MANAGEMENT (FACILITATOR)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ASD:MANAGER SPECIAL PROGRAMMES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AO:TRANSIT &amp; WAREHOUSE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PROVISIONING ADMINISTRATION OFFICER (PC)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8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AO:VOUCHER CONTROL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20150729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6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  <w:tr w:rsidR="009C13BC" w:rsidRPr="002E6B9A" w:rsidTr="002C2DB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 xml:space="preserve">CB4 SECURITY MANAGER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20150630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7 MONTHS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C" w:rsidRPr="002E6B9A" w:rsidRDefault="009C13BC" w:rsidP="002C2DBA">
            <w:pPr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</w:pPr>
            <w:r w:rsidRPr="002E6B9A">
              <w:rPr>
                <w:rFonts w:ascii="Calibri" w:hAnsi="Calibri"/>
                <w:color w:val="000000"/>
                <w:sz w:val="20"/>
                <w:szCs w:val="20"/>
                <w:lang w:eastAsia="en-ZA"/>
              </w:rPr>
              <w:t>GAUTENG</w:t>
            </w:r>
          </w:p>
        </w:tc>
      </w:tr>
    </w:tbl>
    <w:p w:rsidR="009C13BC" w:rsidRDefault="009C13BC" w:rsidP="009C13BC">
      <w:pPr>
        <w:rPr>
          <w:rFonts w:cs="Arial"/>
          <w:sz w:val="24"/>
          <w:szCs w:val="24"/>
        </w:rPr>
      </w:pPr>
    </w:p>
    <w:p w:rsidR="009C13BC" w:rsidRDefault="009C13BC" w:rsidP="009C13B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total of 85 posts are frozen.</w:t>
      </w:r>
    </w:p>
    <w:p w:rsidR="002327B5" w:rsidRDefault="002327B5">
      <w:pPr>
        <w:rPr>
          <w:rFonts w:cs="Arial"/>
          <w:sz w:val="24"/>
          <w:szCs w:val="24"/>
        </w:rPr>
      </w:pPr>
    </w:p>
    <w:p w:rsidR="00996C4D" w:rsidRPr="00996C4D" w:rsidRDefault="00996C4D" w:rsidP="00996C4D">
      <w:pPr>
        <w:rPr>
          <w:rFonts w:ascii="Calibri" w:hAnsi="Calibri" w:cs="Calibri"/>
          <w:color w:val="000000"/>
          <w:lang w:eastAsia="en-ZA"/>
        </w:rPr>
      </w:pPr>
    </w:p>
    <w:p w:rsidR="002327B5" w:rsidRDefault="006564AF">
      <w:pPr>
        <w:rPr>
          <w:rFonts w:cs="Arial"/>
          <w:sz w:val="24"/>
          <w:szCs w:val="24"/>
        </w:rPr>
      </w:pPr>
      <w:r w:rsidRPr="006564AF">
        <w:rPr>
          <w:rFonts w:cs="Arial"/>
          <w:b/>
          <w:sz w:val="24"/>
          <w:szCs w:val="24"/>
          <w:u w:val="single"/>
        </w:rPr>
        <w:t>NB:</w:t>
      </w:r>
      <w:r>
        <w:rPr>
          <w:rFonts w:cs="Arial"/>
          <w:sz w:val="24"/>
          <w:szCs w:val="24"/>
        </w:rPr>
        <w:t xml:space="preserve"> All these posts are in Gauteng Region, except that one of CDC: Central services as it is located in Head Office</w:t>
      </w:r>
    </w:p>
    <w:p w:rsidR="002327B5" w:rsidRDefault="002327B5">
      <w:pPr>
        <w:rPr>
          <w:rFonts w:cs="Arial"/>
          <w:sz w:val="24"/>
          <w:szCs w:val="24"/>
        </w:rPr>
      </w:pPr>
    </w:p>
    <w:p w:rsidR="002327B5" w:rsidRDefault="002327B5">
      <w:pPr>
        <w:rPr>
          <w:rFonts w:cs="Arial"/>
          <w:sz w:val="24"/>
          <w:szCs w:val="24"/>
        </w:rPr>
      </w:pPr>
    </w:p>
    <w:p w:rsidR="002327B5" w:rsidRDefault="002327B5">
      <w:pPr>
        <w:rPr>
          <w:rFonts w:cs="Arial"/>
          <w:sz w:val="24"/>
          <w:szCs w:val="24"/>
        </w:rPr>
      </w:pPr>
    </w:p>
    <w:sectPr w:rsidR="002327B5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85" w:rsidRDefault="00EA6F85" w:rsidP="009C13BC">
      <w:r>
        <w:separator/>
      </w:r>
    </w:p>
  </w:endnote>
  <w:endnote w:type="continuationSeparator" w:id="0">
    <w:p w:rsidR="00EA6F85" w:rsidRDefault="00EA6F85" w:rsidP="009C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BC" w:rsidRDefault="009C13BC" w:rsidP="009C13BC">
    <w:pPr>
      <w:pStyle w:val="Footer"/>
    </w:pPr>
    <w:r>
      <w:t>PQ28-NW28E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A6E7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A6E7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85" w:rsidRDefault="00EA6F85" w:rsidP="009C13BC">
      <w:r>
        <w:separator/>
      </w:r>
    </w:p>
  </w:footnote>
  <w:footnote w:type="continuationSeparator" w:id="0">
    <w:p w:rsidR="00EA6F85" w:rsidRDefault="00EA6F85" w:rsidP="009C1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7460"/>
    <w:multiLevelType w:val="hybridMultilevel"/>
    <w:tmpl w:val="90B4CECE"/>
    <w:lvl w:ilvl="0" w:tplc="6E369882">
      <w:start w:val="1"/>
      <w:numFmt w:val="upperLetter"/>
      <w:lvlText w:val="(%1)"/>
      <w:lvlJc w:val="left"/>
      <w:pPr>
        <w:ind w:left="786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0443AD"/>
    <w:rsid w:val="0005301E"/>
    <w:rsid w:val="001516D6"/>
    <w:rsid w:val="001B4208"/>
    <w:rsid w:val="001C5EB8"/>
    <w:rsid w:val="001D7731"/>
    <w:rsid w:val="00231C47"/>
    <w:rsid w:val="002327B5"/>
    <w:rsid w:val="002C2DBA"/>
    <w:rsid w:val="003308FF"/>
    <w:rsid w:val="00481D69"/>
    <w:rsid w:val="004E4886"/>
    <w:rsid w:val="005A6E7E"/>
    <w:rsid w:val="005B676E"/>
    <w:rsid w:val="006564AF"/>
    <w:rsid w:val="00681346"/>
    <w:rsid w:val="006F3EA5"/>
    <w:rsid w:val="007177EB"/>
    <w:rsid w:val="00730725"/>
    <w:rsid w:val="00737344"/>
    <w:rsid w:val="007C3E5E"/>
    <w:rsid w:val="00996C4D"/>
    <w:rsid w:val="009C13BC"/>
    <w:rsid w:val="00AD6DC3"/>
    <w:rsid w:val="00B875C1"/>
    <w:rsid w:val="00B91745"/>
    <w:rsid w:val="00BE13C3"/>
    <w:rsid w:val="00C63ABF"/>
    <w:rsid w:val="00CD0BEB"/>
    <w:rsid w:val="00D505DA"/>
    <w:rsid w:val="00EA6F85"/>
    <w:rsid w:val="00EB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13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13BC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13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13BC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Correctional Services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andronic</dc:creator>
  <cp:lastModifiedBy>PUMZA</cp:lastModifiedBy>
  <cp:revision>2</cp:revision>
  <cp:lastPrinted>2016-02-11T13:22:00Z</cp:lastPrinted>
  <dcterms:created xsi:type="dcterms:W3CDTF">2016-02-23T09:05:00Z</dcterms:created>
  <dcterms:modified xsi:type="dcterms:W3CDTF">2016-02-23T09:05:00Z</dcterms:modified>
</cp:coreProperties>
</file>