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FD" w:rsidRDefault="00C07DFD" w:rsidP="00E53BF6">
      <w:pPr>
        <w:spacing w:after="0" w:line="240" w:lineRule="auto"/>
        <w:rPr>
          <w:rFonts w:ascii="Arial" w:hAnsi="Arial" w:cs="Arial"/>
          <w:b/>
          <w:sz w:val="24"/>
          <w:szCs w:val="24"/>
          <w:lang w:val="fr-FR"/>
        </w:rPr>
      </w:pPr>
    </w:p>
    <w:p w:rsidR="00C07DFD" w:rsidRPr="0032538F" w:rsidRDefault="00C07DFD" w:rsidP="00E81167">
      <w:pPr>
        <w:spacing w:after="0" w:line="240" w:lineRule="auto"/>
        <w:jc w:val="both"/>
        <w:rPr>
          <w:rFonts w:ascii="Arial" w:hAnsi="Arial" w:cs="Arial"/>
        </w:rPr>
      </w:pPr>
    </w:p>
    <w:p w:rsidR="00C07DFD" w:rsidRPr="003450B0" w:rsidRDefault="00C07DFD"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C07DFD" w:rsidRPr="003450B0" w:rsidRDefault="00C07DFD" w:rsidP="00CC2FF9">
      <w:pPr>
        <w:pStyle w:val="Heading2"/>
        <w:tabs>
          <w:tab w:val="left" w:pos="5940"/>
        </w:tabs>
        <w:ind w:left="0" w:firstLine="0"/>
        <w:jc w:val="both"/>
        <w:rPr>
          <w:rFonts w:ascii="Arial" w:hAnsi="Arial" w:cs="Arial"/>
          <w:sz w:val="22"/>
          <w:szCs w:val="22"/>
          <w:lang w:val="en-ZA"/>
        </w:rPr>
      </w:pPr>
    </w:p>
    <w:p w:rsidR="00C07DFD" w:rsidRDefault="00C07DFD"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2751</w:t>
      </w:r>
    </w:p>
    <w:p w:rsidR="00C07DFD" w:rsidRDefault="00C07DFD" w:rsidP="00FA5426">
      <w:pPr>
        <w:spacing w:before="100" w:beforeAutospacing="1" w:after="100" w:afterAutospacing="1" w:line="240" w:lineRule="auto"/>
        <w:jc w:val="both"/>
        <w:rPr>
          <w:rFonts w:ascii="Arial" w:hAnsi="Arial" w:cs="Arial"/>
          <w:b/>
          <w:lang w:val="en-ZA"/>
        </w:rPr>
      </w:pPr>
      <w:r w:rsidRPr="00FA5426">
        <w:rPr>
          <w:rFonts w:ascii="Arial" w:hAnsi="Arial" w:cs="Arial"/>
          <w:b/>
          <w:lang w:val="en-ZA"/>
        </w:rPr>
        <w:t xml:space="preserve">Mr </w:t>
      </w:r>
      <w:r>
        <w:rPr>
          <w:rFonts w:ascii="Arial" w:hAnsi="Arial" w:cs="Arial"/>
          <w:b/>
          <w:lang w:val="en-ZA"/>
        </w:rPr>
        <w:t>C H H Hunsinger</w:t>
      </w:r>
      <w:r w:rsidRPr="00FA5426">
        <w:rPr>
          <w:rFonts w:ascii="Arial" w:hAnsi="Arial" w:cs="Arial"/>
          <w:b/>
          <w:lang w:val="en-ZA"/>
        </w:rPr>
        <w:t xml:space="preserve"> (DA) to ask the Minister of Transport:</w:t>
      </w:r>
    </w:p>
    <w:p w:rsidR="00C07DFD" w:rsidRDefault="00C07DFD" w:rsidP="00AB2FB1">
      <w:pPr>
        <w:pStyle w:val="ListParagraph"/>
        <w:numPr>
          <w:ilvl w:val="0"/>
          <w:numId w:val="28"/>
        </w:numPr>
        <w:spacing w:before="100" w:beforeAutospacing="1" w:after="100" w:afterAutospacing="1" w:line="240" w:lineRule="auto"/>
        <w:jc w:val="both"/>
        <w:rPr>
          <w:rFonts w:ascii="Arial" w:hAnsi="Arial" w:cs="Arial"/>
          <w:lang w:val="en-ZA"/>
        </w:rPr>
      </w:pPr>
      <w:r>
        <w:rPr>
          <w:rFonts w:ascii="Arial" w:hAnsi="Arial" w:cs="Arial"/>
          <w:lang w:val="en-ZA"/>
        </w:rPr>
        <w:t>What is the most recent estimated number of (i)cloned or (ii) erroneous vehicle number plates in Gauteng and (b) how does this figure compare to the estimated numbers prior to launch of e-tolling in Gauteng?   NW3183E</w:t>
      </w:r>
    </w:p>
    <w:p w:rsidR="00C07DFD" w:rsidRPr="001C5704" w:rsidRDefault="00C07DFD" w:rsidP="004F5BEA">
      <w:pPr>
        <w:spacing w:before="100" w:beforeAutospacing="1" w:after="100" w:afterAutospacing="1" w:line="240" w:lineRule="auto"/>
        <w:jc w:val="both"/>
        <w:rPr>
          <w:rFonts w:ascii="Arial" w:hAnsi="Arial" w:cs="Arial"/>
          <w:b/>
          <w:lang w:val="en-ZA"/>
        </w:rPr>
      </w:pPr>
      <w:r w:rsidRPr="001C5704">
        <w:rPr>
          <w:rFonts w:ascii="Arial" w:hAnsi="Arial" w:cs="Arial"/>
          <w:b/>
          <w:lang w:val="en-ZA"/>
        </w:rPr>
        <w:t>Reply:</w:t>
      </w:r>
    </w:p>
    <w:p w:rsidR="00C07DFD" w:rsidRDefault="00C07DFD" w:rsidP="00E73494">
      <w:pPr>
        <w:pStyle w:val="ListParagraph"/>
        <w:numPr>
          <w:ilvl w:val="0"/>
          <w:numId w:val="29"/>
        </w:numPr>
        <w:spacing w:before="100" w:beforeAutospacing="1" w:after="100" w:afterAutospacing="1" w:line="360" w:lineRule="auto"/>
        <w:ind w:hanging="720"/>
        <w:jc w:val="both"/>
        <w:rPr>
          <w:rFonts w:ascii="Arial" w:hAnsi="Arial" w:cs="Arial"/>
          <w:lang w:val="en-ZA"/>
        </w:rPr>
      </w:pPr>
      <w:r>
        <w:rPr>
          <w:rFonts w:ascii="Arial" w:hAnsi="Arial" w:cs="Arial"/>
          <w:lang w:val="en-ZA"/>
        </w:rPr>
        <w:t>(i)</w:t>
      </w:r>
      <w:r>
        <w:rPr>
          <w:rFonts w:ascii="Arial" w:hAnsi="Arial" w:cs="Arial"/>
          <w:lang w:val="en-ZA"/>
        </w:rPr>
        <w:tab/>
        <w:t>In terms of the current information that the Department has received the number of cloned motor vehicles that have been captured by our law enforcement systems in and around the Province of Gauteng</w:t>
      </w:r>
      <w:r w:rsidRPr="001C5704">
        <w:rPr>
          <w:rFonts w:ascii="Arial" w:hAnsi="Arial" w:cs="Arial"/>
          <w:lang w:val="en-ZA"/>
        </w:rPr>
        <w:t xml:space="preserve"> </w:t>
      </w:r>
      <w:r>
        <w:rPr>
          <w:rFonts w:ascii="Arial" w:hAnsi="Arial" w:cs="Arial"/>
          <w:lang w:val="en-ZA"/>
        </w:rPr>
        <w:t>is ten (10).</w:t>
      </w:r>
    </w:p>
    <w:p w:rsidR="00C07DFD" w:rsidRDefault="00C07DFD" w:rsidP="00E73494">
      <w:pPr>
        <w:pStyle w:val="ListParagraph"/>
        <w:spacing w:before="100" w:beforeAutospacing="1" w:after="100" w:afterAutospacing="1" w:line="360" w:lineRule="auto"/>
        <w:jc w:val="both"/>
        <w:rPr>
          <w:rFonts w:ascii="Arial" w:hAnsi="Arial" w:cs="Arial"/>
          <w:lang w:val="en-ZA"/>
        </w:rPr>
      </w:pPr>
    </w:p>
    <w:p w:rsidR="00C07DFD" w:rsidRDefault="00C07DFD" w:rsidP="00E73494">
      <w:pPr>
        <w:pStyle w:val="ListParagraph"/>
        <w:spacing w:before="100" w:beforeAutospacing="1" w:after="100" w:afterAutospacing="1" w:line="360" w:lineRule="auto"/>
        <w:jc w:val="both"/>
        <w:rPr>
          <w:rFonts w:ascii="Arial" w:hAnsi="Arial" w:cs="Arial"/>
          <w:lang w:val="en-ZA"/>
        </w:rPr>
      </w:pPr>
      <w:r>
        <w:rPr>
          <w:rFonts w:ascii="Arial" w:hAnsi="Arial" w:cs="Arial"/>
          <w:lang w:val="en-ZA"/>
        </w:rPr>
        <w:t>(ii)</w:t>
      </w:r>
      <w:r>
        <w:rPr>
          <w:rFonts w:ascii="Arial" w:hAnsi="Arial" w:cs="Arial"/>
          <w:lang w:val="en-ZA"/>
        </w:rPr>
        <w:tab/>
        <w:t>There are no erroneous number plates that have been issued as the system automatically allocates number plates and does not have margin for errors.</w:t>
      </w:r>
    </w:p>
    <w:p w:rsidR="00C07DFD" w:rsidRDefault="00C07DFD" w:rsidP="001C5704">
      <w:pPr>
        <w:spacing w:before="100" w:beforeAutospacing="1" w:after="100" w:afterAutospacing="1" w:line="360" w:lineRule="auto"/>
        <w:ind w:left="720" w:hanging="720"/>
        <w:jc w:val="both"/>
        <w:rPr>
          <w:rFonts w:ascii="Arial" w:hAnsi="Arial" w:cs="Arial"/>
          <w:lang w:val="en-ZA"/>
        </w:rPr>
      </w:pPr>
      <w:r>
        <w:rPr>
          <w:rFonts w:ascii="Arial" w:hAnsi="Arial" w:cs="Arial"/>
          <w:lang w:val="en-ZA"/>
        </w:rPr>
        <w:t>(b)</w:t>
      </w:r>
      <w:r>
        <w:rPr>
          <w:rFonts w:ascii="Arial" w:hAnsi="Arial" w:cs="Arial"/>
          <w:lang w:val="en-ZA"/>
        </w:rPr>
        <w:tab/>
        <w:t>I am informed that c</w:t>
      </w:r>
      <w:bookmarkStart w:id="0" w:name="_GoBack"/>
      <w:bookmarkEnd w:id="0"/>
      <w:r>
        <w:rPr>
          <w:rFonts w:ascii="Arial" w:hAnsi="Arial" w:cs="Arial"/>
          <w:lang w:val="en-ZA"/>
        </w:rPr>
        <w:t>urrently, there has not been an increase in relation to the use of cloned number plates after the roll-out of the Gauteng e-Toll.</w:t>
      </w:r>
    </w:p>
    <w:p w:rsidR="00C07DFD" w:rsidRDefault="00C07DFD">
      <w:pPr>
        <w:rPr>
          <w:rFonts w:ascii="Arial" w:hAnsi="Arial" w:cs="Arial"/>
          <w:lang w:val="en-ZA"/>
        </w:rPr>
      </w:pPr>
      <w:r>
        <w:rPr>
          <w:rFonts w:ascii="Arial" w:hAnsi="Arial" w:cs="Arial"/>
          <w:lang w:val="en-ZA"/>
        </w:rPr>
        <w:br w:type="page"/>
      </w:r>
    </w:p>
    <w:p w:rsidR="00C07DFD" w:rsidRPr="001C5704" w:rsidRDefault="00C07DFD" w:rsidP="00E73494">
      <w:pPr>
        <w:spacing w:before="100" w:beforeAutospacing="1" w:after="100" w:afterAutospacing="1" w:line="360" w:lineRule="auto"/>
        <w:jc w:val="both"/>
        <w:rPr>
          <w:rFonts w:ascii="Arial" w:hAnsi="Arial" w:cs="Arial"/>
          <w:b/>
          <w:lang w:val="en-ZA"/>
        </w:rPr>
      </w:pPr>
      <w:r w:rsidRPr="001C5704">
        <w:rPr>
          <w:rFonts w:ascii="Arial" w:hAnsi="Arial" w:cs="Arial"/>
          <w:b/>
          <w:lang w:val="en-ZA"/>
        </w:rPr>
        <w:t>Additional information for the Minister:</w:t>
      </w:r>
    </w:p>
    <w:p w:rsidR="00C07DFD" w:rsidRPr="00E73494" w:rsidRDefault="00C07DFD" w:rsidP="00E73494">
      <w:pPr>
        <w:spacing w:before="100" w:beforeAutospacing="1" w:after="100" w:afterAutospacing="1" w:line="360" w:lineRule="auto"/>
        <w:jc w:val="both"/>
        <w:rPr>
          <w:rFonts w:ascii="Arial" w:hAnsi="Arial" w:cs="Arial"/>
          <w:lang w:val="en-ZA"/>
        </w:rPr>
      </w:pPr>
      <w:r>
        <w:rPr>
          <w:rFonts w:ascii="Arial" w:hAnsi="Arial" w:cs="Arial"/>
          <w:lang w:val="en-ZA"/>
        </w:rPr>
        <w:t>The Department will be engaging with the SAPS to ensure that there is an interface between the SANRAL and the SAPS systems with regards to the transferring and sharing of information on the cases reported and captured by the various systems.</w:t>
      </w:r>
      <w:r w:rsidRPr="00E73494">
        <w:rPr>
          <w:rFonts w:ascii="Arial" w:hAnsi="Arial" w:cs="Arial"/>
          <w:lang w:val="en-ZA"/>
        </w:rPr>
        <w:t xml:space="preserve"> </w:t>
      </w:r>
    </w:p>
    <w:sectPr w:rsidR="00C07DFD" w:rsidRPr="00E73494"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4D62DB2"/>
    <w:multiLevelType w:val="hybridMultilevel"/>
    <w:tmpl w:val="EAA083CA"/>
    <w:lvl w:ilvl="0" w:tplc="453A2FC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AFE514B"/>
    <w:multiLevelType w:val="hybridMultilevel"/>
    <w:tmpl w:val="A04E63E2"/>
    <w:lvl w:ilvl="0" w:tplc="718C7218">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7"/>
  </w:num>
  <w:num w:numId="3">
    <w:abstractNumId w:val="2"/>
  </w:num>
  <w:num w:numId="4">
    <w:abstractNumId w:val="5"/>
  </w:num>
  <w:num w:numId="5">
    <w:abstractNumId w:val="24"/>
  </w:num>
  <w:num w:numId="6">
    <w:abstractNumId w:val="26"/>
  </w:num>
  <w:num w:numId="7">
    <w:abstractNumId w:val="23"/>
  </w:num>
  <w:num w:numId="8">
    <w:abstractNumId w:val="1"/>
  </w:num>
  <w:num w:numId="9">
    <w:abstractNumId w:val="15"/>
  </w:num>
  <w:num w:numId="10">
    <w:abstractNumId w:val="10"/>
  </w:num>
  <w:num w:numId="11">
    <w:abstractNumId w:val="14"/>
  </w:num>
  <w:num w:numId="12">
    <w:abstractNumId w:val="21"/>
  </w:num>
  <w:num w:numId="13">
    <w:abstractNumId w:val="11"/>
  </w:num>
  <w:num w:numId="14">
    <w:abstractNumId w:val="7"/>
  </w:num>
  <w:num w:numId="15">
    <w:abstractNumId w:val="27"/>
  </w:num>
  <w:num w:numId="16">
    <w:abstractNumId w:val="20"/>
  </w:num>
  <w:num w:numId="17">
    <w:abstractNumId w:val="12"/>
  </w:num>
  <w:num w:numId="18">
    <w:abstractNumId w:val="28"/>
  </w:num>
  <w:num w:numId="19">
    <w:abstractNumId w:val="6"/>
  </w:num>
  <w:num w:numId="20">
    <w:abstractNumId w:val="8"/>
  </w:num>
  <w:num w:numId="21">
    <w:abstractNumId w:val="18"/>
  </w:num>
  <w:num w:numId="22">
    <w:abstractNumId w:val="25"/>
  </w:num>
  <w:num w:numId="23">
    <w:abstractNumId w:val="4"/>
  </w:num>
  <w:num w:numId="24">
    <w:abstractNumId w:val="22"/>
  </w:num>
  <w:num w:numId="25">
    <w:abstractNumId w:val="19"/>
  </w:num>
  <w:num w:numId="26">
    <w:abstractNumId w:val="13"/>
  </w:num>
  <w:num w:numId="27">
    <w:abstractNumId w:val="0"/>
  </w:num>
  <w:num w:numId="28">
    <w:abstractNumId w:val="1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53AAD"/>
    <w:rsid w:val="00156652"/>
    <w:rsid w:val="001712B4"/>
    <w:rsid w:val="001B2E53"/>
    <w:rsid w:val="001C323C"/>
    <w:rsid w:val="001C5704"/>
    <w:rsid w:val="001E1B86"/>
    <w:rsid w:val="001E4481"/>
    <w:rsid w:val="002026BE"/>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3E2B"/>
    <w:rsid w:val="002D4348"/>
    <w:rsid w:val="002E1F7C"/>
    <w:rsid w:val="002E404E"/>
    <w:rsid w:val="002E4BF3"/>
    <w:rsid w:val="003130D1"/>
    <w:rsid w:val="00314530"/>
    <w:rsid w:val="00323697"/>
    <w:rsid w:val="0032538F"/>
    <w:rsid w:val="003427F2"/>
    <w:rsid w:val="003450B0"/>
    <w:rsid w:val="003554D8"/>
    <w:rsid w:val="00391284"/>
    <w:rsid w:val="00396483"/>
    <w:rsid w:val="003B15B6"/>
    <w:rsid w:val="003F7CE2"/>
    <w:rsid w:val="004016C1"/>
    <w:rsid w:val="0040578A"/>
    <w:rsid w:val="0040684E"/>
    <w:rsid w:val="00420BFA"/>
    <w:rsid w:val="00423E34"/>
    <w:rsid w:val="00430277"/>
    <w:rsid w:val="00451494"/>
    <w:rsid w:val="004813B8"/>
    <w:rsid w:val="004A00D3"/>
    <w:rsid w:val="004A62DE"/>
    <w:rsid w:val="004D18C0"/>
    <w:rsid w:val="004D7A5F"/>
    <w:rsid w:val="004E13FB"/>
    <w:rsid w:val="004E67DE"/>
    <w:rsid w:val="004F5BEA"/>
    <w:rsid w:val="00521C71"/>
    <w:rsid w:val="005318EE"/>
    <w:rsid w:val="005346BD"/>
    <w:rsid w:val="00536350"/>
    <w:rsid w:val="0054378D"/>
    <w:rsid w:val="00555FE7"/>
    <w:rsid w:val="0056444A"/>
    <w:rsid w:val="00572AAB"/>
    <w:rsid w:val="0057794C"/>
    <w:rsid w:val="00582974"/>
    <w:rsid w:val="005D5448"/>
    <w:rsid w:val="005E123E"/>
    <w:rsid w:val="005E1330"/>
    <w:rsid w:val="005F20B1"/>
    <w:rsid w:val="005F630B"/>
    <w:rsid w:val="006009A0"/>
    <w:rsid w:val="00604285"/>
    <w:rsid w:val="006140CA"/>
    <w:rsid w:val="006549BD"/>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6594E"/>
    <w:rsid w:val="00774871"/>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C507D"/>
    <w:rsid w:val="009F7581"/>
    <w:rsid w:val="00A01414"/>
    <w:rsid w:val="00A21F7F"/>
    <w:rsid w:val="00A37995"/>
    <w:rsid w:val="00A4192C"/>
    <w:rsid w:val="00A43DCA"/>
    <w:rsid w:val="00A44B9A"/>
    <w:rsid w:val="00A55457"/>
    <w:rsid w:val="00A756F5"/>
    <w:rsid w:val="00A84239"/>
    <w:rsid w:val="00A87430"/>
    <w:rsid w:val="00A90242"/>
    <w:rsid w:val="00A90517"/>
    <w:rsid w:val="00A910A7"/>
    <w:rsid w:val="00AB2FB1"/>
    <w:rsid w:val="00AD6B5D"/>
    <w:rsid w:val="00B00C2E"/>
    <w:rsid w:val="00B05CA7"/>
    <w:rsid w:val="00B177F2"/>
    <w:rsid w:val="00B21C1C"/>
    <w:rsid w:val="00B31016"/>
    <w:rsid w:val="00B40FCE"/>
    <w:rsid w:val="00B56227"/>
    <w:rsid w:val="00B95F63"/>
    <w:rsid w:val="00BA4847"/>
    <w:rsid w:val="00BC2F3F"/>
    <w:rsid w:val="00BC643B"/>
    <w:rsid w:val="00BF344B"/>
    <w:rsid w:val="00BF68B6"/>
    <w:rsid w:val="00BF69C4"/>
    <w:rsid w:val="00C07DFD"/>
    <w:rsid w:val="00C202CB"/>
    <w:rsid w:val="00C50D10"/>
    <w:rsid w:val="00C6207A"/>
    <w:rsid w:val="00C62268"/>
    <w:rsid w:val="00C64770"/>
    <w:rsid w:val="00C731ED"/>
    <w:rsid w:val="00C92817"/>
    <w:rsid w:val="00CB640B"/>
    <w:rsid w:val="00CC2FF9"/>
    <w:rsid w:val="00CE4AF0"/>
    <w:rsid w:val="00CF5BC7"/>
    <w:rsid w:val="00D31E40"/>
    <w:rsid w:val="00D352D4"/>
    <w:rsid w:val="00D565BB"/>
    <w:rsid w:val="00D82AB0"/>
    <w:rsid w:val="00D92CFD"/>
    <w:rsid w:val="00DA1E37"/>
    <w:rsid w:val="00DE5D58"/>
    <w:rsid w:val="00E1610F"/>
    <w:rsid w:val="00E16B9F"/>
    <w:rsid w:val="00E25BB3"/>
    <w:rsid w:val="00E31BF8"/>
    <w:rsid w:val="00E4370C"/>
    <w:rsid w:val="00E53BF6"/>
    <w:rsid w:val="00E649F1"/>
    <w:rsid w:val="00E73494"/>
    <w:rsid w:val="00E74736"/>
    <w:rsid w:val="00E80B27"/>
    <w:rsid w:val="00E81167"/>
    <w:rsid w:val="00E83B34"/>
    <w:rsid w:val="00EB53F1"/>
    <w:rsid w:val="00EC4D69"/>
    <w:rsid w:val="00EC7B7C"/>
    <w:rsid w:val="00ED7F9B"/>
    <w:rsid w:val="00EF5FED"/>
    <w:rsid w:val="00EF7862"/>
    <w:rsid w:val="00F00B6B"/>
    <w:rsid w:val="00F526AD"/>
    <w:rsid w:val="00F806FE"/>
    <w:rsid w:val="00F80B01"/>
    <w:rsid w:val="00F83C35"/>
    <w:rsid w:val="00F86A5F"/>
    <w:rsid w:val="00F91072"/>
    <w:rsid w:val="00FA14EE"/>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1942493252">
      <w:marLeft w:val="0"/>
      <w:marRight w:val="0"/>
      <w:marTop w:val="0"/>
      <w:marBottom w:val="0"/>
      <w:divBdr>
        <w:top w:val="none" w:sz="0" w:space="0" w:color="auto"/>
        <w:left w:val="none" w:sz="0" w:space="0" w:color="auto"/>
        <w:bottom w:val="none" w:sz="0" w:space="0" w:color="auto"/>
        <w:right w:val="none" w:sz="0" w:space="0" w:color="auto"/>
      </w:divBdr>
    </w:div>
    <w:div w:id="1942493253">
      <w:marLeft w:val="0"/>
      <w:marRight w:val="0"/>
      <w:marTop w:val="0"/>
      <w:marBottom w:val="0"/>
      <w:divBdr>
        <w:top w:val="none" w:sz="0" w:space="0" w:color="auto"/>
        <w:left w:val="none" w:sz="0" w:space="0" w:color="auto"/>
        <w:bottom w:val="none" w:sz="0" w:space="0" w:color="auto"/>
        <w:right w:val="none" w:sz="0" w:space="0" w:color="auto"/>
      </w:divBdr>
    </w:div>
    <w:div w:id="1942493254">
      <w:marLeft w:val="0"/>
      <w:marRight w:val="0"/>
      <w:marTop w:val="0"/>
      <w:marBottom w:val="0"/>
      <w:divBdr>
        <w:top w:val="none" w:sz="0" w:space="0" w:color="auto"/>
        <w:left w:val="none" w:sz="0" w:space="0" w:color="auto"/>
        <w:bottom w:val="none" w:sz="0" w:space="0" w:color="auto"/>
        <w:right w:val="none" w:sz="0" w:space="0" w:color="auto"/>
      </w:divBdr>
    </w:div>
    <w:div w:id="1942493255">
      <w:marLeft w:val="0"/>
      <w:marRight w:val="0"/>
      <w:marTop w:val="0"/>
      <w:marBottom w:val="0"/>
      <w:divBdr>
        <w:top w:val="none" w:sz="0" w:space="0" w:color="auto"/>
        <w:left w:val="none" w:sz="0" w:space="0" w:color="auto"/>
        <w:bottom w:val="none" w:sz="0" w:space="0" w:color="auto"/>
        <w:right w:val="none" w:sz="0" w:space="0" w:color="auto"/>
      </w:divBdr>
    </w:div>
    <w:div w:id="19424932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169</Words>
  <Characters>968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2015-08-18T09:23:00Z</dcterms:created>
  <dcterms:modified xsi:type="dcterms:W3CDTF">2015-08-18T09:23:00Z</dcterms:modified>
</cp:coreProperties>
</file>