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2D" w:rsidRPr="002E7CD1" w:rsidRDefault="000B562D"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25 August 2015</w:t>
      </w:r>
      <w:bookmarkStart w:id="0" w:name="_GoBack"/>
      <w:bookmarkEnd w:id="0"/>
    </w:p>
    <w:p w:rsidR="000B562D" w:rsidRDefault="000B562D"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0B562D" w:rsidRPr="002E7CD1" w:rsidRDefault="000B562D"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2594 /</w:t>
      </w:r>
      <w:r w:rsidRPr="002E7CD1">
        <w:rPr>
          <w:rFonts w:ascii="Arial" w:hAnsi="Arial" w:cs="Arial"/>
          <w:b/>
          <w:lang w:val="en-ZA"/>
        </w:rPr>
        <w:t>201</w:t>
      </w:r>
      <w:r>
        <w:rPr>
          <w:rFonts w:ascii="Arial" w:hAnsi="Arial" w:cs="Arial"/>
          <w:b/>
          <w:lang w:val="en-ZA"/>
        </w:rPr>
        <w:t>5</w:t>
      </w:r>
    </w:p>
    <w:p w:rsidR="000B562D" w:rsidRPr="002E7CD1" w:rsidRDefault="000B562D"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0B562D" w:rsidRPr="0089068D" w:rsidRDefault="000B562D"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24 July </w:t>
      </w:r>
      <w:r w:rsidRPr="0089068D">
        <w:rPr>
          <w:rFonts w:ascii="Arial" w:hAnsi="Arial" w:cs="Arial"/>
          <w:sz w:val="22"/>
          <w:szCs w:val="22"/>
          <w:lang w:val="en-ZA"/>
        </w:rPr>
        <w:t>2015</w:t>
      </w:r>
    </w:p>
    <w:p w:rsidR="000B562D" w:rsidRDefault="000B562D"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24</w:t>
      </w:r>
    </w:p>
    <w:p w:rsidR="000B562D" w:rsidRPr="006C68A4" w:rsidRDefault="000B562D" w:rsidP="00E1671A">
      <w:pPr>
        <w:rPr>
          <w:rFonts w:ascii="Arial" w:hAnsi="Arial" w:cs="Arial"/>
          <w:sz w:val="22"/>
          <w:szCs w:val="22"/>
          <w:lang w:val="en-ZA"/>
        </w:rPr>
      </w:pPr>
    </w:p>
    <w:p w:rsidR="000B562D" w:rsidRPr="00573782" w:rsidRDefault="000B562D" w:rsidP="00573782">
      <w:pPr>
        <w:spacing w:before="100" w:beforeAutospacing="1" w:after="100" w:afterAutospacing="1"/>
        <w:jc w:val="both"/>
        <w:outlineLvl w:val="0"/>
        <w:rPr>
          <w:rFonts w:ascii="Arial" w:hAnsi="Arial" w:cs="Arial"/>
          <w:b/>
        </w:rPr>
      </w:pPr>
      <w:r w:rsidRPr="00573782">
        <w:rPr>
          <w:rFonts w:ascii="Arial" w:hAnsi="Arial" w:cs="Arial"/>
          <w:b/>
        </w:rPr>
        <w:t>2594.</w:t>
      </w:r>
      <w:r w:rsidRPr="00573782">
        <w:rPr>
          <w:rFonts w:ascii="Arial" w:hAnsi="Arial" w:cs="Arial"/>
          <w:b/>
        </w:rPr>
        <w:tab/>
        <w:t>Ms E R Wilson (DA) to ask the Minister of Social Development:</w:t>
      </w:r>
    </w:p>
    <w:p w:rsidR="000B562D" w:rsidRPr="00573782" w:rsidRDefault="000B562D" w:rsidP="00573782">
      <w:pPr>
        <w:spacing w:before="100" w:beforeAutospacing="1" w:after="100" w:afterAutospacing="1"/>
        <w:ind w:left="720" w:hanging="720"/>
        <w:jc w:val="both"/>
        <w:outlineLvl w:val="0"/>
        <w:rPr>
          <w:rFonts w:ascii="Arial" w:hAnsi="Arial" w:cs="Arial"/>
        </w:rPr>
      </w:pPr>
      <w:r w:rsidRPr="00573782">
        <w:rPr>
          <w:rFonts w:ascii="Arial" w:hAnsi="Arial" w:cs="Arial"/>
        </w:rPr>
        <w:t>(1)</w:t>
      </w:r>
      <w:r w:rsidRPr="00573782">
        <w:rPr>
          <w:rFonts w:ascii="Arial" w:hAnsi="Arial" w:cs="Arial"/>
        </w:rPr>
        <w:tab/>
        <w:t>With regard to her reply to question 1960 on 23 June 2015, can she provide copies of the specified reports;</w:t>
      </w:r>
    </w:p>
    <w:p w:rsidR="000B562D" w:rsidRPr="00573782" w:rsidRDefault="000B562D" w:rsidP="00573782">
      <w:pPr>
        <w:spacing w:before="100" w:beforeAutospacing="1" w:after="100" w:afterAutospacing="1"/>
        <w:ind w:left="720" w:hanging="720"/>
        <w:jc w:val="both"/>
        <w:outlineLvl w:val="0"/>
        <w:rPr>
          <w:rFonts w:ascii="Arial" w:hAnsi="Arial" w:cs="Arial"/>
        </w:rPr>
      </w:pPr>
      <w:r w:rsidRPr="00573782">
        <w:rPr>
          <w:rFonts w:ascii="Arial" w:hAnsi="Arial" w:cs="Arial"/>
        </w:rPr>
        <w:t>(2)</w:t>
      </w:r>
      <w:r w:rsidRPr="00573782">
        <w:rPr>
          <w:rFonts w:ascii="Arial" w:hAnsi="Arial" w:cs="Arial"/>
        </w:rPr>
        <w:tab/>
        <w:t>what process was used by the SA Social Security Agency’s (SASSA’s) senior management to interrogate these reports, as well as reports by the Council for Scientific and Industrial Research, to determine which payment model is appropriate for SASSA;</w:t>
      </w:r>
    </w:p>
    <w:p w:rsidR="000B562D" w:rsidRPr="00573782" w:rsidRDefault="000B562D" w:rsidP="00573782">
      <w:pPr>
        <w:tabs>
          <w:tab w:val="left" w:pos="1335"/>
        </w:tabs>
        <w:ind w:left="720" w:hanging="720"/>
        <w:rPr>
          <w:rFonts w:ascii="Arial" w:hAnsi="Arial" w:cs="Arial"/>
          <w:b/>
        </w:rPr>
      </w:pPr>
      <w:r w:rsidRPr="00573782">
        <w:rPr>
          <w:rFonts w:ascii="Arial" w:hAnsi="Arial" w:cs="Arial"/>
        </w:rPr>
        <w:t>(3)</w:t>
      </w:r>
      <w:r w:rsidRPr="00573782">
        <w:rPr>
          <w:rFonts w:ascii="Arial" w:hAnsi="Arial" w:cs="Arial"/>
        </w:rPr>
        <w:tab/>
        <w:t>whether any additional international trips are planned; if so, what are the relevant details?</w:t>
      </w:r>
      <w:r w:rsidRPr="00573782">
        <w:rPr>
          <w:rFonts w:ascii="Arial" w:hAnsi="Arial" w:cs="Arial"/>
        </w:rPr>
        <w:tab/>
      </w:r>
      <w:r w:rsidRPr="00573782">
        <w:rPr>
          <w:rFonts w:ascii="Arial" w:hAnsi="Arial" w:cs="Arial"/>
        </w:rPr>
        <w:tab/>
      </w:r>
      <w:r w:rsidRPr="00573782">
        <w:rPr>
          <w:rFonts w:ascii="Arial" w:hAnsi="Arial" w:cs="Arial"/>
        </w:rPr>
        <w:tab/>
      </w:r>
      <w:r w:rsidRPr="00573782">
        <w:rPr>
          <w:rFonts w:ascii="Arial" w:hAnsi="Arial" w:cs="Arial"/>
        </w:rPr>
        <w:tab/>
      </w:r>
      <w:r w:rsidRPr="00573782">
        <w:rPr>
          <w:rFonts w:ascii="Arial" w:hAnsi="Arial" w:cs="Arial"/>
        </w:rPr>
        <w:tab/>
      </w:r>
      <w:r w:rsidRPr="00573782">
        <w:rPr>
          <w:rFonts w:ascii="Arial" w:hAnsi="Arial" w:cs="Arial"/>
        </w:rPr>
        <w:tab/>
      </w:r>
      <w:r>
        <w:rPr>
          <w:rFonts w:ascii="Arial" w:hAnsi="Arial" w:cs="Arial"/>
        </w:rPr>
        <w:tab/>
      </w:r>
      <w:r>
        <w:rPr>
          <w:rFonts w:ascii="Arial" w:hAnsi="Arial" w:cs="Arial"/>
        </w:rPr>
        <w:tab/>
      </w:r>
      <w:r w:rsidRPr="00573782">
        <w:rPr>
          <w:rFonts w:ascii="Arial" w:hAnsi="Arial" w:cs="Arial"/>
          <w:sz w:val="20"/>
          <w:szCs w:val="20"/>
        </w:rPr>
        <w:t>NW2969E</w:t>
      </w:r>
    </w:p>
    <w:p w:rsidR="000B562D" w:rsidRDefault="000B562D" w:rsidP="00B7108B">
      <w:pPr>
        <w:tabs>
          <w:tab w:val="left" w:pos="1335"/>
        </w:tabs>
        <w:rPr>
          <w:rFonts w:ascii="Arial" w:hAnsi="Arial" w:cs="Arial"/>
          <w:b/>
        </w:rPr>
      </w:pPr>
    </w:p>
    <w:p w:rsidR="000B562D" w:rsidRDefault="000B562D" w:rsidP="00B7108B">
      <w:pPr>
        <w:tabs>
          <w:tab w:val="left" w:pos="1335"/>
        </w:tabs>
        <w:rPr>
          <w:rFonts w:ascii="Arial" w:hAnsi="Arial" w:cs="Arial"/>
          <w:b/>
        </w:rPr>
      </w:pPr>
    </w:p>
    <w:p w:rsidR="000B562D" w:rsidRDefault="000B562D" w:rsidP="00B7108B">
      <w:pPr>
        <w:tabs>
          <w:tab w:val="left" w:pos="1335"/>
        </w:tabs>
        <w:rPr>
          <w:rFonts w:ascii="Arial" w:hAnsi="Arial" w:cs="Arial"/>
          <w:b/>
        </w:rPr>
      </w:pPr>
      <w:r w:rsidRPr="006C5F96">
        <w:rPr>
          <w:rFonts w:ascii="Arial" w:hAnsi="Arial" w:cs="Arial"/>
          <w:b/>
        </w:rPr>
        <w:t>Reply:</w:t>
      </w:r>
    </w:p>
    <w:p w:rsidR="000B562D" w:rsidRDefault="000B562D" w:rsidP="00B7108B">
      <w:pPr>
        <w:tabs>
          <w:tab w:val="left" w:pos="1335"/>
        </w:tabs>
        <w:rPr>
          <w:rFonts w:ascii="Arial" w:hAnsi="Arial" w:cs="Arial"/>
          <w:b/>
        </w:rPr>
      </w:pPr>
    </w:p>
    <w:p w:rsidR="000B562D" w:rsidRDefault="000B562D" w:rsidP="001B4229">
      <w:pPr>
        <w:pStyle w:val="ListParagraph"/>
        <w:numPr>
          <w:ilvl w:val="0"/>
          <w:numId w:val="8"/>
        </w:numPr>
        <w:tabs>
          <w:tab w:val="left" w:pos="1335"/>
        </w:tabs>
        <w:rPr>
          <w:rFonts w:ascii="Arial" w:hAnsi="Arial" w:cs="Arial"/>
        </w:rPr>
      </w:pPr>
      <w:r>
        <w:rPr>
          <w:rFonts w:ascii="Arial" w:hAnsi="Arial" w:cs="Arial"/>
        </w:rPr>
        <w:t>Yes</w:t>
      </w:r>
    </w:p>
    <w:p w:rsidR="000B562D" w:rsidRDefault="000B562D" w:rsidP="001B4229">
      <w:pPr>
        <w:pStyle w:val="ListParagraph"/>
        <w:tabs>
          <w:tab w:val="left" w:pos="1335"/>
        </w:tabs>
        <w:rPr>
          <w:rFonts w:ascii="Arial" w:hAnsi="Arial" w:cs="Arial"/>
        </w:rPr>
      </w:pPr>
    </w:p>
    <w:p w:rsidR="000B562D" w:rsidRDefault="000B562D" w:rsidP="001B4229">
      <w:pPr>
        <w:pStyle w:val="ListParagraph"/>
        <w:numPr>
          <w:ilvl w:val="0"/>
          <w:numId w:val="8"/>
        </w:numPr>
        <w:tabs>
          <w:tab w:val="left" w:pos="1335"/>
        </w:tabs>
        <w:rPr>
          <w:rFonts w:ascii="Arial" w:hAnsi="Arial" w:cs="Arial"/>
        </w:rPr>
      </w:pPr>
      <w:r>
        <w:rPr>
          <w:rFonts w:ascii="Arial" w:hAnsi="Arial" w:cs="Arial"/>
        </w:rPr>
        <w:t>These reports on the payment model are being discussed at SASSA executive management level.</w:t>
      </w:r>
    </w:p>
    <w:p w:rsidR="000B562D" w:rsidRPr="001B4229" w:rsidRDefault="000B562D" w:rsidP="001B4229">
      <w:pPr>
        <w:pStyle w:val="ListParagraph"/>
        <w:rPr>
          <w:rFonts w:ascii="Arial" w:hAnsi="Arial" w:cs="Arial"/>
        </w:rPr>
      </w:pPr>
    </w:p>
    <w:p w:rsidR="000B562D" w:rsidRPr="001B4229" w:rsidRDefault="000B562D" w:rsidP="001B4229">
      <w:pPr>
        <w:pStyle w:val="ListParagraph"/>
        <w:numPr>
          <w:ilvl w:val="0"/>
          <w:numId w:val="8"/>
        </w:numPr>
        <w:tabs>
          <w:tab w:val="left" w:pos="1335"/>
        </w:tabs>
        <w:rPr>
          <w:rFonts w:ascii="Arial" w:hAnsi="Arial" w:cs="Arial"/>
        </w:rPr>
      </w:pPr>
      <w:r>
        <w:rPr>
          <w:rFonts w:ascii="Arial" w:hAnsi="Arial" w:cs="Arial"/>
        </w:rPr>
        <w:t>Currently there are no planned international trips but this does not preclude the Agency or the Department to do so when the need arises.</w:t>
      </w:r>
    </w:p>
    <w:sectPr w:rsidR="000B562D" w:rsidRPr="001B4229"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62D" w:rsidRDefault="000B562D" w:rsidP="0050056C">
      <w:pPr>
        <w:pStyle w:val="BodyTextIndent"/>
        <w:spacing w:line="240" w:lineRule="auto"/>
      </w:pPr>
      <w:r>
        <w:separator/>
      </w:r>
    </w:p>
  </w:endnote>
  <w:endnote w:type="continuationSeparator" w:id="0">
    <w:p w:rsidR="000B562D" w:rsidRDefault="000B562D"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2D" w:rsidRDefault="000B562D">
    <w:pPr>
      <w:pStyle w:val="Footer"/>
      <w:jc w:val="center"/>
    </w:pPr>
    <w:fldSimple w:instr=" PAGE   \* MERGEFORMAT ">
      <w:r>
        <w:rPr>
          <w:noProof/>
        </w:rPr>
        <w:t>1</w:t>
      </w:r>
    </w:fldSimple>
  </w:p>
  <w:p w:rsidR="000B562D" w:rsidRDefault="000B5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62D" w:rsidRDefault="000B562D" w:rsidP="0050056C">
      <w:pPr>
        <w:pStyle w:val="BodyTextIndent"/>
        <w:spacing w:line="240" w:lineRule="auto"/>
      </w:pPr>
      <w:r>
        <w:separator/>
      </w:r>
    </w:p>
  </w:footnote>
  <w:footnote w:type="continuationSeparator" w:id="0">
    <w:p w:rsidR="000B562D" w:rsidRDefault="000B562D"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028"/>
    <w:multiLevelType w:val="hybridMultilevel"/>
    <w:tmpl w:val="FDA2C21E"/>
    <w:lvl w:ilvl="0" w:tplc="4A88D95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9FD46F3"/>
    <w:multiLevelType w:val="hybridMultilevel"/>
    <w:tmpl w:val="9CA267A0"/>
    <w:lvl w:ilvl="0" w:tplc="B1C433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5"/>
  </w:num>
  <w:num w:numId="2">
    <w:abstractNumId w:val="3"/>
  </w:num>
  <w:num w:numId="3">
    <w:abstractNumId w:val="6"/>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A"/>
    <w:rsid w:val="000125D0"/>
    <w:rsid w:val="00016F88"/>
    <w:rsid w:val="00020678"/>
    <w:rsid w:val="00021538"/>
    <w:rsid w:val="00021796"/>
    <w:rsid w:val="000319CF"/>
    <w:rsid w:val="00041C1B"/>
    <w:rsid w:val="00041E55"/>
    <w:rsid w:val="00056947"/>
    <w:rsid w:val="00063E2D"/>
    <w:rsid w:val="00070CFB"/>
    <w:rsid w:val="00071B4F"/>
    <w:rsid w:val="00072E45"/>
    <w:rsid w:val="000767CE"/>
    <w:rsid w:val="00076B73"/>
    <w:rsid w:val="000809FA"/>
    <w:rsid w:val="00083BCC"/>
    <w:rsid w:val="0008574D"/>
    <w:rsid w:val="00093D28"/>
    <w:rsid w:val="000954DA"/>
    <w:rsid w:val="000A15BF"/>
    <w:rsid w:val="000A1CD0"/>
    <w:rsid w:val="000B562D"/>
    <w:rsid w:val="000D01D1"/>
    <w:rsid w:val="000D0C09"/>
    <w:rsid w:val="000D435D"/>
    <w:rsid w:val="000F2600"/>
    <w:rsid w:val="00100396"/>
    <w:rsid w:val="001047A1"/>
    <w:rsid w:val="00106228"/>
    <w:rsid w:val="00113455"/>
    <w:rsid w:val="0011673A"/>
    <w:rsid w:val="00126964"/>
    <w:rsid w:val="00141D05"/>
    <w:rsid w:val="001465DE"/>
    <w:rsid w:val="001467A0"/>
    <w:rsid w:val="00147F2F"/>
    <w:rsid w:val="001577EE"/>
    <w:rsid w:val="0016369E"/>
    <w:rsid w:val="001672D9"/>
    <w:rsid w:val="00172935"/>
    <w:rsid w:val="00177CE3"/>
    <w:rsid w:val="00181D89"/>
    <w:rsid w:val="00184107"/>
    <w:rsid w:val="001861ED"/>
    <w:rsid w:val="00193E6C"/>
    <w:rsid w:val="00196E23"/>
    <w:rsid w:val="001A289B"/>
    <w:rsid w:val="001A4775"/>
    <w:rsid w:val="001B0C24"/>
    <w:rsid w:val="001B291E"/>
    <w:rsid w:val="001B4229"/>
    <w:rsid w:val="001B59EA"/>
    <w:rsid w:val="001C19E0"/>
    <w:rsid w:val="001C530A"/>
    <w:rsid w:val="001C628B"/>
    <w:rsid w:val="001D177F"/>
    <w:rsid w:val="001D3B46"/>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37B07"/>
    <w:rsid w:val="00340EDC"/>
    <w:rsid w:val="00351E24"/>
    <w:rsid w:val="00362F4B"/>
    <w:rsid w:val="003833B5"/>
    <w:rsid w:val="0038354A"/>
    <w:rsid w:val="003861FC"/>
    <w:rsid w:val="00390271"/>
    <w:rsid w:val="003A38CE"/>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70806"/>
    <w:rsid w:val="004805B9"/>
    <w:rsid w:val="004810AF"/>
    <w:rsid w:val="004914F1"/>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D2256"/>
    <w:rsid w:val="005D3156"/>
    <w:rsid w:val="005D4057"/>
    <w:rsid w:val="005E34A4"/>
    <w:rsid w:val="005F2FEE"/>
    <w:rsid w:val="005F5325"/>
    <w:rsid w:val="006056D1"/>
    <w:rsid w:val="00611ACE"/>
    <w:rsid w:val="006161D9"/>
    <w:rsid w:val="00620954"/>
    <w:rsid w:val="0062184C"/>
    <w:rsid w:val="00624538"/>
    <w:rsid w:val="00630B0B"/>
    <w:rsid w:val="00636513"/>
    <w:rsid w:val="00646029"/>
    <w:rsid w:val="00653EA4"/>
    <w:rsid w:val="00682B0A"/>
    <w:rsid w:val="006930AB"/>
    <w:rsid w:val="00694B46"/>
    <w:rsid w:val="00697B74"/>
    <w:rsid w:val="006A077E"/>
    <w:rsid w:val="006B0FC2"/>
    <w:rsid w:val="006C2FD1"/>
    <w:rsid w:val="006C30B5"/>
    <w:rsid w:val="006C5F96"/>
    <w:rsid w:val="006C68A4"/>
    <w:rsid w:val="006C6F53"/>
    <w:rsid w:val="006D0276"/>
    <w:rsid w:val="006E3ABA"/>
    <w:rsid w:val="006E7D27"/>
    <w:rsid w:val="006F05B2"/>
    <w:rsid w:val="006F1169"/>
    <w:rsid w:val="006F15C6"/>
    <w:rsid w:val="006F1920"/>
    <w:rsid w:val="00706FD1"/>
    <w:rsid w:val="007144A6"/>
    <w:rsid w:val="00715D0A"/>
    <w:rsid w:val="00730082"/>
    <w:rsid w:val="00740B4A"/>
    <w:rsid w:val="00754648"/>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67CC"/>
    <w:rsid w:val="00804E20"/>
    <w:rsid w:val="0081439D"/>
    <w:rsid w:val="00816285"/>
    <w:rsid w:val="00830D9E"/>
    <w:rsid w:val="00842ABB"/>
    <w:rsid w:val="008732A6"/>
    <w:rsid w:val="00880E9C"/>
    <w:rsid w:val="008839B1"/>
    <w:rsid w:val="008847E9"/>
    <w:rsid w:val="008861F9"/>
    <w:rsid w:val="0089068D"/>
    <w:rsid w:val="00891BA1"/>
    <w:rsid w:val="008B0C54"/>
    <w:rsid w:val="008B31B6"/>
    <w:rsid w:val="008B6A1D"/>
    <w:rsid w:val="008B7AD9"/>
    <w:rsid w:val="008B7BE8"/>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4903"/>
    <w:rsid w:val="00935739"/>
    <w:rsid w:val="0095043E"/>
    <w:rsid w:val="00965894"/>
    <w:rsid w:val="00967E7E"/>
    <w:rsid w:val="009728FF"/>
    <w:rsid w:val="0098020B"/>
    <w:rsid w:val="00980E3A"/>
    <w:rsid w:val="009838A7"/>
    <w:rsid w:val="009868A5"/>
    <w:rsid w:val="009A1ECC"/>
    <w:rsid w:val="009B0018"/>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75982"/>
    <w:rsid w:val="00A75C00"/>
    <w:rsid w:val="00A81FAE"/>
    <w:rsid w:val="00A91D40"/>
    <w:rsid w:val="00AB26AD"/>
    <w:rsid w:val="00AB3B4E"/>
    <w:rsid w:val="00AD3FE7"/>
    <w:rsid w:val="00AE149A"/>
    <w:rsid w:val="00AE37FF"/>
    <w:rsid w:val="00AE435E"/>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CEF"/>
    <w:rsid w:val="00B63FAC"/>
    <w:rsid w:val="00B7108B"/>
    <w:rsid w:val="00B729DC"/>
    <w:rsid w:val="00B74FFF"/>
    <w:rsid w:val="00B80DA6"/>
    <w:rsid w:val="00BA0CA6"/>
    <w:rsid w:val="00BA4D25"/>
    <w:rsid w:val="00BA67A1"/>
    <w:rsid w:val="00BA71EC"/>
    <w:rsid w:val="00BB21CD"/>
    <w:rsid w:val="00BD091B"/>
    <w:rsid w:val="00BE2EE0"/>
    <w:rsid w:val="00BE7DEF"/>
    <w:rsid w:val="00BF24B5"/>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E2D7A"/>
    <w:rsid w:val="00DF1683"/>
    <w:rsid w:val="00DF1805"/>
    <w:rsid w:val="00DF51F4"/>
    <w:rsid w:val="00DF74E1"/>
    <w:rsid w:val="00E02B3D"/>
    <w:rsid w:val="00E055C0"/>
    <w:rsid w:val="00E12A8E"/>
    <w:rsid w:val="00E138E9"/>
    <w:rsid w:val="00E1671A"/>
    <w:rsid w:val="00E20FD3"/>
    <w:rsid w:val="00E30FBE"/>
    <w:rsid w:val="00E310B6"/>
    <w:rsid w:val="00E31A30"/>
    <w:rsid w:val="00E432F6"/>
    <w:rsid w:val="00E4593D"/>
    <w:rsid w:val="00E6392C"/>
    <w:rsid w:val="00E65D08"/>
    <w:rsid w:val="00E73E11"/>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2646"/>
    <w:rsid w:val="00F1289F"/>
    <w:rsid w:val="00F1394D"/>
    <w:rsid w:val="00F17EDF"/>
    <w:rsid w:val="00F27B34"/>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144</Words>
  <Characters>827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25 August 2015</dc:title>
  <dc:subject/>
  <dc:creator>IngridN</dc:creator>
  <cp:keywords/>
  <dc:description/>
  <cp:lastModifiedBy>schuene</cp:lastModifiedBy>
  <cp:revision>2</cp:revision>
  <cp:lastPrinted>2015-07-28T10:19:00Z</cp:lastPrinted>
  <dcterms:created xsi:type="dcterms:W3CDTF">2015-08-25T09:08:00Z</dcterms:created>
  <dcterms:modified xsi:type="dcterms:W3CDTF">2015-08-25T09:08:00Z</dcterms:modified>
</cp:coreProperties>
</file>