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1884"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3C642AAA"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69C583C3"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595CBF08"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CD7660">
        <w:rPr>
          <w:rFonts w:ascii="Arial" w:hAnsi="Arial" w:cs="Arial"/>
          <w:b/>
          <w:bCs/>
        </w:rPr>
        <w:t>2472</w:t>
      </w:r>
    </w:p>
    <w:p w14:paraId="56198506"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2C111F55"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27EBC5CA" w14:textId="77777777" w:rsidR="004B370B" w:rsidRPr="00C94D73" w:rsidRDefault="004B370B" w:rsidP="00F41D98">
      <w:pPr>
        <w:spacing w:before="100" w:beforeAutospacing="1" w:after="100" w:afterAutospacing="1"/>
        <w:jc w:val="center"/>
        <w:outlineLvl w:val="0"/>
        <w:rPr>
          <w:rFonts w:ascii="Arial" w:hAnsi="Arial" w:cs="Arial"/>
          <w:b/>
          <w:bCs/>
          <w:u w:val="single"/>
        </w:rPr>
      </w:pPr>
    </w:p>
    <w:p w14:paraId="1B0F9BEB" w14:textId="77777777" w:rsidR="00CD7660" w:rsidRPr="00C94D73" w:rsidRDefault="00CD7660" w:rsidP="00CD7660">
      <w:pPr>
        <w:tabs>
          <w:tab w:val="left" w:pos="432"/>
          <w:tab w:val="left" w:pos="864"/>
        </w:tabs>
        <w:spacing w:before="100" w:beforeAutospacing="1" w:after="100" w:afterAutospacing="1" w:line="240" w:lineRule="auto"/>
        <w:ind w:left="851" w:hanging="851"/>
        <w:rPr>
          <w:rFonts w:ascii="Arial" w:hAnsi="Arial" w:cs="Arial"/>
        </w:rPr>
      </w:pPr>
      <w:r w:rsidRPr="00C94D73">
        <w:rPr>
          <w:rFonts w:ascii="Arial" w:hAnsi="Arial" w:cs="Arial"/>
          <w:b/>
        </w:rPr>
        <w:t>Ms T E Baker (DA) to ask the Minister of Higher Education and Training:</w:t>
      </w:r>
    </w:p>
    <w:p w14:paraId="40DD4F6D" w14:textId="77777777" w:rsidR="00CD7660" w:rsidRPr="00C94D73" w:rsidRDefault="00CD7660" w:rsidP="00574206">
      <w:pPr>
        <w:spacing w:before="100" w:beforeAutospacing="1" w:after="100" w:afterAutospacing="1"/>
        <w:ind w:left="567" w:hanging="567"/>
        <w:jc w:val="both"/>
        <w:outlineLvl w:val="0"/>
        <w:rPr>
          <w:rFonts w:ascii="Arial" w:hAnsi="Arial" w:cs="Arial"/>
        </w:rPr>
      </w:pPr>
      <w:r w:rsidRPr="00C94D73">
        <w:rPr>
          <w:rFonts w:ascii="Arial" w:hAnsi="Arial" w:cs="Arial"/>
        </w:rPr>
        <w:t>(1)</w:t>
      </w:r>
      <w:r w:rsidRPr="00C94D73">
        <w:rPr>
          <w:rFonts w:ascii="Arial" w:hAnsi="Arial" w:cs="Arial"/>
        </w:rPr>
        <w:tab/>
        <w:t>Whether (a) the Chief Executive Officer, (b) each executive and (c) each board member of the Culture, Arts, Tourism, Hospitality and Sports Sector Education and Training Authority (CATHSETA) submitted reports for each international trip they undertook (</w:t>
      </w:r>
      <w:proofErr w:type="spellStart"/>
      <w:r w:rsidRPr="00C94D73">
        <w:rPr>
          <w:rFonts w:ascii="Arial" w:hAnsi="Arial" w:cs="Arial"/>
        </w:rPr>
        <w:t>i</w:t>
      </w:r>
      <w:proofErr w:type="spellEnd"/>
      <w:r w:rsidRPr="00C94D73">
        <w:rPr>
          <w:rFonts w:ascii="Arial" w:hAnsi="Arial" w:cs="Arial"/>
        </w:rPr>
        <w:t xml:space="preserve">) in the 2015 calendar year and (ii) since 1 January 2016; if not, in each case, why not; if so, in each case, on what date; </w:t>
      </w:r>
    </w:p>
    <w:p w14:paraId="053CE643" w14:textId="77777777" w:rsidR="00CD7660" w:rsidRPr="00C94D73" w:rsidRDefault="00CD7660" w:rsidP="00574206">
      <w:pPr>
        <w:spacing w:before="100" w:beforeAutospacing="1" w:after="100" w:afterAutospacing="1"/>
        <w:ind w:left="567" w:hanging="567"/>
        <w:jc w:val="both"/>
        <w:outlineLvl w:val="0"/>
        <w:rPr>
          <w:rFonts w:ascii="Arial" w:hAnsi="Arial" w:cs="Arial"/>
        </w:rPr>
      </w:pPr>
      <w:r w:rsidRPr="00C94D73">
        <w:rPr>
          <w:rFonts w:ascii="Arial" w:hAnsi="Arial" w:cs="Arial"/>
        </w:rPr>
        <w:t>(2)</w:t>
      </w:r>
      <w:r w:rsidRPr="00C94D73">
        <w:rPr>
          <w:rFonts w:ascii="Arial" w:hAnsi="Arial" w:cs="Arial"/>
        </w:rPr>
        <w:tab/>
        <w:t>whether he will make the specified reports available to Ms T E Baker; if not, why not; if so, by what date;</w:t>
      </w:r>
    </w:p>
    <w:p w14:paraId="0C5A4DC4" w14:textId="77777777" w:rsidR="00CD7660" w:rsidRPr="00C94D73" w:rsidRDefault="00CD7660" w:rsidP="00574206">
      <w:pPr>
        <w:spacing w:before="100" w:beforeAutospacing="1" w:after="100" w:afterAutospacing="1"/>
        <w:ind w:left="567" w:hanging="567"/>
        <w:jc w:val="both"/>
        <w:outlineLvl w:val="0"/>
        <w:rPr>
          <w:rFonts w:ascii="Arial" w:hAnsi="Arial" w:cs="Arial"/>
        </w:rPr>
      </w:pPr>
      <w:r w:rsidRPr="00C94D73">
        <w:rPr>
          <w:rFonts w:ascii="Arial" w:hAnsi="Arial" w:cs="Arial"/>
        </w:rPr>
        <w:t>(3)</w:t>
      </w:r>
      <w:r w:rsidRPr="00C94D73">
        <w:rPr>
          <w:rFonts w:ascii="Arial" w:hAnsi="Arial" w:cs="Arial"/>
        </w:rPr>
        <w:tab/>
        <w:t>whether any staff members of the CATHSETA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7F661F3B" w14:textId="77777777" w:rsidR="00CD7660" w:rsidRPr="00574206" w:rsidRDefault="00CD7660" w:rsidP="00574206">
      <w:pPr>
        <w:spacing w:before="100" w:beforeAutospacing="1" w:after="100" w:afterAutospacing="1"/>
        <w:ind w:left="1440" w:hanging="589"/>
        <w:jc w:val="right"/>
        <w:outlineLvl w:val="0"/>
        <w:rPr>
          <w:rFonts w:ascii="Arial" w:hAnsi="Arial" w:cs="Arial"/>
          <w:b/>
          <w:sz w:val="20"/>
        </w:rPr>
      </w:pP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sz w:val="20"/>
        </w:rPr>
        <w:tab/>
      </w:r>
      <w:r w:rsidRPr="00574206">
        <w:rPr>
          <w:rFonts w:ascii="Arial" w:hAnsi="Arial" w:cs="Arial"/>
          <w:b/>
          <w:sz w:val="20"/>
        </w:rPr>
        <w:t>NW2854E</w:t>
      </w:r>
    </w:p>
    <w:p w14:paraId="0BC92222" w14:textId="77777777" w:rsidR="00C4171A" w:rsidRPr="00C94D73" w:rsidRDefault="00C4171A" w:rsidP="0080363D">
      <w:pPr>
        <w:spacing w:before="100" w:beforeAutospacing="1" w:after="100" w:afterAutospacing="1" w:line="360" w:lineRule="auto"/>
        <w:rPr>
          <w:rFonts w:ascii="Arial" w:hAnsi="Arial" w:cs="Arial"/>
          <w:b/>
        </w:rPr>
      </w:pPr>
    </w:p>
    <w:p w14:paraId="3E2F2408" w14:textId="77777777" w:rsidR="00F22A76" w:rsidRDefault="00F22A76" w:rsidP="00E66497">
      <w:pPr>
        <w:spacing w:before="100" w:beforeAutospacing="1" w:after="100" w:afterAutospacing="1" w:line="360" w:lineRule="auto"/>
        <w:rPr>
          <w:rFonts w:ascii="Arial" w:hAnsi="Arial" w:cs="Arial"/>
          <w:b/>
        </w:rPr>
      </w:pPr>
    </w:p>
    <w:p w14:paraId="31860ACB" w14:textId="77777777" w:rsidR="00F22A76" w:rsidRDefault="00F22A76" w:rsidP="00E66497">
      <w:pPr>
        <w:spacing w:before="100" w:beforeAutospacing="1" w:after="100" w:afterAutospacing="1" w:line="360" w:lineRule="auto"/>
        <w:rPr>
          <w:rFonts w:ascii="Arial" w:hAnsi="Arial" w:cs="Arial"/>
          <w:b/>
        </w:rPr>
      </w:pPr>
    </w:p>
    <w:p w14:paraId="7E58D6F3" w14:textId="77777777" w:rsidR="00F22A76" w:rsidRDefault="00F22A76" w:rsidP="00E66497">
      <w:pPr>
        <w:spacing w:before="100" w:beforeAutospacing="1" w:after="100" w:afterAutospacing="1" w:line="360" w:lineRule="auto"/>
        <w:rPr>
          <w:rFonts w:ascii="Arial" w:hAnsi="Arial" w:cs="Arial"/>
          <w:b/>
        </w:rPr>
      </w:pPr>
    </w:p>
    <w:p w14:paraId="313B13E0" w14:textId="77777777" w:rsidR="00F22A76" w:rsidRDefault="00F22A76" w:rsidP="00E66497">
      <w:pPr>
        <w:spacing w:before="100" w:beforeAutospacing="1" w:after="100" w:afterAutospacing="1" w:line="360" w:lineRule="auto"/>
        <w:rPr>
          <w:rFonts w:ascii="Arial" w:hAnsi="Arial" w:cs="Arial"/>
          <w:b/>
        </w:rPr>
      </w:pPr>
    </w:p>
    <w:p w14:paraId="42764BEC" w14:textId="77777777" w:rsidR="00F22A76" w:rsidRDefault="00F22A76" w:rsidP="00E66497">
      <w:pPr>
        <w:spacing w:before="100" w:beforeAutospacing="1" w:after="100" w:afterAutospacing="1" w:line="360" w:lineRule="auto"/>
        <w:rPr>
          <w:rFonts w:ascii="Arial" w:hAnsi="Arial" w:cs="Arial"/>
          <w:b/>
        </w:rPr>
      </w:pPr>
    </w:p>
    <w:p w14:paraId="4F4B6484" w14:textId="77777777" w:rsidR="0080363D" w:rsidRPr="00C94D73" w:rsidRDefault="0080363D" w:rsidP="00E66497">
      <w:pPr>
        <w:spacing w:before="100" w:beforeAutospacing="1" w:after="100" w:afterAutospacing="1" w:line="360" w:lineRule="auto"/>
        <w:rPr>
          <w:rFonts w:ascii="Arial" w:hAnsi="Arial" w:cs="Arial"/>
          <w:b/>
        </w:rPr>
      </w:pPr>
      <w:r w:rsidRPr="00C94D73">
        <w:rPr>
          <w:rFonts w:ascii="Arial" w:hAnsi="Arial" w:cs="Arial"/>
          <w:b/>
        </w:rPr>
        <w:lastRenderedPageBreak/>
        <w:t>REPLY:</w:t>
      </w:r>
    </w:p>
    <w:p w14:paraId="1A5BF63F" w14:textId="77777777" w:rsidR="00A57968" w:rsidRPr="00E66497" w:rsidRDefault="00E66497" w:rsidP="00E66497">
      <w:pPr>
        <w:pStyle w:val="ListParagraph"/>
        <w:numPr>
          <w:ilvl w:val="0"/>
          <w:numId w:val="27"/>
        </w:numPr>
        <w:spacing w:before="100" w:beforeAutospacing="1" w:after="100" w:afterAutospacing="1" w:line="360" w:lineRule="auto"/>
        <w:ind w:left="426" w:hanging="426"/>
        <w:rPr>
          <w:rFonts w:ascii="Arial" w:hAnsi="Arial" w:cs="Arial"/>
        </w:rPr>
      </w:pPr>
      <w:r w:rsidRPr="00E66497">
        <w:rPr>
          <w:rFonts w:ascii="Arial" w:hAnsi="Arial" w:cs="Arial"/>
        </w:rPr>
        <w:t>The Board was dissolved and the SETA was placed under Administration. In 2015, the Administrator undertook one trip and a report was submitted.</w:t>
      </w:r>
    </w:p>
    <w:p w14:paraId="55027DA4" w14:textId="77777777" w:rsidR="00A57968" w:rsidRPr="00C94D73" w:rsidRDefault="00A57968" w:rsidP="00E66497">
      <w:pPr>
        <w:spacing w:before="100" w:beforeAutospacing="1" w:after="100" w:afterAutospacing="1" w:line="360" w:lineRule="auto"/>
        <w:ind w:left="426" w:hanging="426"/>
        <w:rPr>
          <w:rFonts w:ascii="Arial" w:hAnsi="Arial" w:cs="Arial"/>
        </w:rPr>
      </w:pPr>
      <w:r w:rsidRPr="00C94D73">
        <w:rPr>
          <w:rFonts w:ascii="Arial" w:hAnsi="Arial" w:cs="Arial"/>
        </w:rPr>
        <w:t xml:space="preserve">2. </w:t>
      </w:r>
      <w:r w:rsidR="00E66497">
        <w:rPr>
          <w:rFonts w:ascii="Arial" w:hAnsi="Arial" w:cs="Arial"/>
        </w:rPr>
        <w:t xml:space="preserve"> </w:t>
      </w:r>
      <w:r w:rsidR="00E66497">
        <w:rPr>
          <w:rFonts w:ascii="Arial" w:hAnsi="Arial" w:cs="Arial"/>
        </w:rPr>
        <w:tab/>
      </w:r>
      <w:r w:rsidR="006F2ADC" w:rsidRPr="00C94D73">
        <w:rPr>
          <w:rFonts w:ascii="Arial" w:hAnsi="Arial" w:cs="Arial"/>
        </w:rPr>
        <w:t>Yes, the report is available on request</w:t>
      </w:r>
      <w:r w:rsidR="00A9487F">
        <w:rPr>
          <w:rFonts w:ascii="Arial" w:hAnsi="Arial" w:cs="Arial"/>
        </w:rPr>
        <w:t>.</w:t>
      </w:r>
    </w:p>
    <w:p w14:paraId="5B9AE39A" w14:textId="77777777" w:rsidR="00A57968" w:rsidRPr="00C94D73" w:rsidRDefault="00A57968" w:rsidP="00E66497">
      <w:pPr>
        <w:spacing w:before="100" w:beforeAutospacing="1" w:after="100" w:afterAutospacing="1" w:line="360" w:lineRule="auto"/>
        <w:ind w:left="426" w:hanging="426"/>
        <w:rPr>
          <w:rFonts w:ascii="Arial" w:hAnsi="Arial" w:cs="Arial"/>
        </w:rPr>
      </w:pPr>
      <w:r w:rsidRPr="00C94D73">
        <w:rPr>
          <w:rFonts w:ascii="Arial" w:hAnsi="Arial" w:cs="Arial"/>
        </w:rPr>
        <w:t xml:space="preserve">3. </w:t>
      </w:r>
      <w:r w:rsidR="00E66497">
        <w:rPr>
          <w:rFonts w:ascii="Arial" w:hAnsi="Arial" w:cs="Arial"/>
        </w:rPr>
        <w:t xml:space="preserve"> </w:t>
      </w:r>
      <w:r w:rsidR="00E66497">
        <w:rPr>
          <w:rFonts w:ascii="Arial" w:hAnsi="Arial" w:cs="Arial"/>
        </w:rPr>
        <w:tab/>
        <w:t>No staff member was appointed to act in the position</w:t>
      </w:r>
      <w:r w:rsidR="00E66497" w:rsidRPr="00C94D73">
        <w:rPr>
          <w:rFonts w:ascii="Arial" w:hAnsi="Arial" w:cs="Arial"/>
        </w:rPr>
        <w:t xml:space="preserve"> </w:t>
      </w:r>
      <w:r w:rsidR="00E66497">
        <w:rPr>
          <w:rFonts w:ascii="Arial" w:hAnsi="Arial" w:cs="Arial"/>
        </w:rPr>
        <w:t xml:space="preserve">of the Administrator whilst he was </w:t>
      </w:r>
      <w:r w:rsidR="00E66497" w:rsidRPr="00C94D73">
        <w:rPr>
          <w:rFonts w:ascii="Arial" w:hAnsi="Arial" w:cs="Arial"/>
        </w:rPr>
        <w:t>travell</w:t>
      </w:r>
      <w:r w:rsidR="00E66497">
        <w:rPr>
          <w:rFonts w:ascii="Arial" w:hAnsi="Arial" w:cs="Arial"/>
        </w:rPr>
        <w:t>ing.</w:t>
      </w:r>
    </w:p>
    <w:p w14:paraId="601A81C8" w14:textId="77777777" w:rsidR="00E57EDD" w:rsidRPr="00C94D73" w:rsidRDefault="00E57EDD" w:rsidP="00E57EDD">
      <w:pPr>
        <w:pStyle w:val="ListParagraph"/>
        <w:spacing w:before="100" w:beforeAutospacing="1" w:after="100" w:afterAutospacing="1" w:line="360" w:lineRule="auto"/>
        <w:rPr>
          <w:rFonts w:ascii="Arial" w:hAnsi="Arial" w:cs="Arial"/>
          <w:b/>
        </w:rPr>
      </w:pPr>
    </w:p>
    <w:p w14:paraId="73F1B2A4" w14:textId="77777777" w:rsidR="00E57EDD" w:rsidRPr="00C94D73" w:rsidRDefault="00E57EDD" w:rsidP="00E57EDD">
      <w:pPr>
        <w:pStyle w:val="ListParagraph"/>
        <w:spacing w:before="100" w:beforeAutospacing="1" w:after="100" w:afterAutospacing="1" w:line="360" w:lineRule="auto"/>
        <w:rPr>
          <w:rFonts w:ascii="Arial" w:hAnsi="Arial" w:cs="Arial"/>
          <w:b/>
        </w:rPr>
      </w:pPr>
    </w:p>
    <w:p w14:paraId="1A5F2761" w14:textId="77777777" w:rsidR="00E57EDD" w:rsidRPr="00C94D73" w:rsidRDefault="00E57EDD" w:rsidP="00E57EDD">
      <w:pPr>
        <w:pStyle w:val="ListParagraph"/>
        <w:spacing w:before="100" w:beforeAutospacing="1" w:after="100" w:afterAutospacing="1" w:line="360" w:lineRule="auto"/>
        <w:rPr>
          <w:rFonts w:ascii="Arial" w:hAnsi="Arial" w:cs="Arial"/>
          <w:b/>
        </w:rPr>
      </w:pPr>
    </w:p>
    <w:p w14:paraId="4F7679FF" w14:textId="77777777" w:rsidR="00E57EDD" w:rsidRPr="00C94D73" w:rsidRDefault="00E57EDD" w:rsidP="00E57EDD">
      <w:pPr>
        <w:spacing w:before="100" w:beforeAutospacing="1" w:after="100" w:afterAutospacing="1" w:line="360" w:lineRule="auto"/>
        <w:ind w:left="360"/>
        <w:rPr>
          <w:rFonts w:ascii="Arial" w:hAnsi="Arial" w:cs="Arial"/>
          <w:b/>
        </w:rPr>
      </w:pPr>
    </w:p>
    <w:p w14:paraId="0F33099A" w14:textId="77777777" w:rsidR="004E650C" w:rsidRPr="00C94D73" w:rsidRDefault="004E650C" w:rsidP="0080363D">
      <w:pPr>
        <w:spacing w:before="100" w:beforeAutospacing="1" w:after="100" w:afterAutospacing="1" w:line="360" w:lineRule="auto"/>
        <w:rPr>
          <w:rFonts w:ascii="Arial" w:hAnsi="Arial" w:cs="Arial"/>
          <w:b/>
        </w:rPr>
      </w:pPr>
    </w:p>
    <w:p w14:paraId="340403E1" w14:textId="77777777" w:rsidR="004E650C" w:rsidRPr="00C94D73" w:rsidRDefault="004E650C" w:rsidP="0080363D">
      <w:pPr>
        <w:spacing w:before="100" w:beforeAutospacing="1" w:after="100" w:afterAutospacing="1" w:line="360" w:lineRule="auto"/>
        <w:rPr>
          <w:rFonts w:ascii="Arial" w:hAnsi="Arial" w:cs="Arial"/>
          <w:b/>
        </w:rPr>
      </w:pPr>
    </w:p>
    <w:p w14:paraId="1915ABA7" w14:textId="77777777" w:rsidR="004E650C" w:rsidRPr="00C94D73" w:rsidRDefault="004E650C" w:rsidP="0080363D">
      <w:pPr>
        <w:spacing w:before="100" w:beforeAutospacing="1" w:after="100" w:afterAutospacing="1" w:line="360" w:lineRule="auto"/>
        <w:rPr>
          <w:rFonts w:ascii="Arial" w:hAnsi="Arial" w:cs="Arial"/>
          <w:b/>
        </w:rPr>
      </w:pPr>
    </w:p>
    <w:p w14:paraId="6F66E222" w14:textId="77777777" w:rsidR="004E650C" w:rsidRPr="00C94D73" w:rsidRDefault="004E650C" w:rsidP="0080363D">
      <w:pPr>
        <w:spacing w:before="100" w:beforeAutospacing="1" w:after="100" w:afterAutospacing="1" w:line="360" w:lineRule="auto"/>
        <w:rPr>
          <w:rFonts w:ascii="Arial" w:hAnsi="Arial" w:cs="Arial"/>
          <w:b/>
        </w:rPr>
      </w:pPr>
    </w:p>
    <w:p w14:paraId="58FE2298" w14:textId="77777777" w:rsidR="004E650C" w:rsidRPr="00C94D73" w:rsidRDefault="004E650C" w:rsidP="0080363D">
      <w:pPr>
        <w:spacing w:before="100" w:beforeAutospacing="1" w:after="100" w:afterAutospacing="1" w:line="360" w:lineRule="auto"/>
        <w:rPr>
          <w:rFonts w:ascii="Arial" w:hAnsi="Arial" w:cs="Arial"/>
          <w:b/>
        </w:rPr>
      </w:pPr>
    </w:p>
    <w:p w14:paraId="2881FEF5" w14:textId="77777777" w:rsidR="004E650C" w:rsidRPr="00C94D73" w:rsidRDefault="004E650C" w:rsidP="0080363D">
      <w:pPr>
        <w:spacing w:before="100" w:beforeAutospacing="1" w:after="100" w:afterAutospacing="1" w:line="360" w:lineRule="auto"/>
        <w:rPr>
          <w:rFonts w:ascii="Arial" w:hAnsi="Arial" w:cs="Arial"/>
          <w:b/>
        </w:rPr>
      </w:pPr>
    </w:p>
    <w:p w14:paraId="1E1EB966" w14:textId="77777777" w:rsidR="004E650C" w:rsidRPr="00C94D73" w:rsidRDefault="004E650C" w:rsidP="0080363D">
      <w:pPr>
        <w:spacing w:before="100" w:beforeAutospacing="1" w:after="100" w:afterAutospacing="1" w:line="360" w:lineRule="auto"/>
        <w:rPr>
          <w:rFonts w:ascii="Arial" w:hAnsi="Arial" w:cs="Arial"/>
          <w:b/>
        </w:rPr>
      </w:pPr>
    </w:p>
    <w:p w14:paraId="1BBB40F8" w14:textId="77777777" w:rsidR="004E650C" w:rsidRPr="00C94D73" w:rsidRDefault="004E650C" w:rsidP="0080363D">
      <w:pPr>
        <w:spacing w:before="100" w:beforeAutospacing="1" w:after="100" w:afterAutospacing="1" w:line="360" w:lineRule="auto"/>
        <w:rPr>
          <w:rFonts w:ascii="Arial" w:hAnsi="Arial" w:cs="Arial"/>
          <w:b/>
        </w:rPr>
      </w:pPr>
    </w:p>
    <w:p w14:paraId="79B8256F" w14:textId="77777777" w:rsidR="004E650C" w:rsidRPr="00C94D73" w:rsidRDefault="004E650C" w:rsidP="0080363D">
      <w:pPr>
        <w:spacing w:before="100" w:beforeAutospacing="1" w:after="100" w:afterAutospacing="1" w:line="360" w:lineRule="auto"/>
        <w:rPr>
          <w:rFonts w:ascii="Arial" w:hAnsi="Arial" w:cs="Arial"/>
          <w:b/>
        </w:rPr>
      </w:pPr>
    </w:p>
    <w:p w14:paraId="28810E22" w14:textId="77777777" w:rsidR="00E66497" w:rsidRDefault="00E66497" w:rsidP="0080363D">
      <w:pPr>
        <w:spacing w:line="360" w:lineRule="auto"/>
        <w:jc w:val="both"/>
        <w:rPr>
          <w:rFonts w:ascii="Arial" w:hAnsi="Arial" w:cs="Arial"/>
        </w:rPr>
      </w:pPr>
    </w:p>
    <w:p w14:paraId="7A07FD19" w14:textId="77777777" w:rsidR="00E66497" w:rsidRDefault="00E66497" w:rsidP="0080363D">
      <w:pPr>
        <w:spacing w:line="360" w:lineRule="auto"/>
        <w:jc w:val="both"/>
        <w:rPr>
          <w:rFonts w:ascii="Arial" w:hAnsi="Arial" w:cs="Arial"/>
        </w:rPr>
      </w:pPr>
    </w:p>
    <w:p w14:paraId="1F85A49D" w14:textId="77777777" w:rsidR="00E66497" w:rsidRDefault="00E66497" w:rsidP="0080363D">
      <w:pPr>
        <w:spacing w:line="360" w:lineRule="auto"/>
        <w:jc w:val="both"/>
        <w:rPr>
          <w:rFonts w:ascii="Arial" w:hAnsi="Arial" w:cs="Arial"/>
        </w:rPr>
      </w:pPr>
    </w:p>
    <w:p w14:paraId="6508F0AD" w14:textId="77777777" w:rsidR="0080363D" w:rsidRPr="00C94D73" w:rsidRDefault="0080363D" w:rsidP="0080363D">
      <w:pPr>
        <w:spacing w:line="360" w:lineRule="auto"/>
        <w:jc w:val="both"/>
        <w:rPr>
          <w:rFonts w:ascii="Arial" w:hAnsi="Arial" w:cs="Arial"/>
        </w:rPr>
      </w:pPr>
      <w:r w:rsidRPr="00C94D73">
        <w:rPr>
          <w:rFonts w:ascii="Arial" w:hAnsi="Arial" w:cs="Arial"/>
        </w:rPr>
        <w:lastRenderedPageBreak/>
        <w:t>COMPILER/CONTACT PERSONS:</w:t>
      </w:r>
      <w:r w:rsidR="00C94D73">
        <w:rPr>
          <w:rFonts w:ascii="Arial" w:hAnsi="Arial" w:cs="Arial"/>
        </w:rPr>
        <w:t xml:space="preserve"> </w:t>
      </w:r>
    </w:p>
    <w:p w14:paraId="23060E4B" w14:textId="77777777" w:rsidR="0080363D" w:rsidRPr="00C94D73" w:rsidRDefault="0080363D" w:rsidP="0080363D">
      <w:pPr>
        <w:spacing w:line="360" w:lineRule="auto"/>
        <w:jc w:val="both"/>
        <w:rPr>
          <w:rFonts w:ascii="Arial" w:hAnsi="Arial" w:cs="Arial"/>
        </w:rPr>
      </w:pPr>
      <w:r w:rsidRPr="00C94D73">
        <w:rPr>
          <w:rFonts w:ascii="Arial" w:hAnsi="Arial" w:cs="Arial"/>
        </w:rPr>
        <w:t>EXT:</w:t>
      </w:r>
      <w:r w:rsidR="00C94D73">
        <w:rPr>
          <w:rFonts w:ascii="Arial" w:hAnsi="Arial" w:cs="Arial"/>
        </w:rPr>
        <w:t xml:space="preserve"> </w:t>
      </w:r>
    </w:p>
    <w:p w14:paraId="3A5F06DF" w14:textId="77777777" w:rsidR="0080363D" w:rsidRPr="00C94D73" w:rsidRDefault="0080363D" w:rsidP="0080363D">
      <w:pPr>
        <w:spacing w:line="360" w:lineRule="auto"/>
        <w:jc w:val="both"/>
        <w:rPr>
          <w:rFonts w:ascii="Arial" w:hAnsi="Arial" w:cs="Arial"/>
        </w:rPr>
      </w:pPr>
    </w:p>
    <w:p w14:paraId="6A97789E" w14:textId="77777777" w:rsidR="0080363D" w:rsidRPr="00C94D73" w:rsidRDefault="0080363D" w:rsidP="0080363D">
      <w:pPr>
        <w:spacing w:line="360" w:lineRule="auto"/>
        <w:jc w:val="both"/>
        <w:rPr>
          <w:rFonts w:ascii="Arial" w:hAnsi="Arial" w:cs="Arial"/>
        </w:rPr>
      </w:pPr>
    </w:p>
    <w:p w14:paraId="4FFB3CE9" w14:textId="77777777" w:rsidR="0080363D" w:rsidRPr="00C94D73" w:rsidRDefault="0080363D" w:rsidP="0080363D">
      <w:pPr>
        <w:spacing w:line="360" w:lineRule="auto"/>
        <w:jc w:val="both"/>
        <w:rPr>
          <w:rFonts w:ascii="Arial" w:hAnsi="Arial" w:cs="Arial"/>
        </w:rPr>
      </w:pPr>
    </w:p>
    <w:p w14:paraId="745C859E" w14:textId="77777777" w:rsidR="0080363D" w:rsidRPr="00C94D73" w:rsidRDefault="0080363D" w:rsidP="0080363D">
      <w:pPr>
        <w:spacing w:line="360" w:lineRule="auto"/>
        <w:jc w:val="both"/>
        <w:rPr>
          <w:rFonts w:ascii="Arial" w:hAnsi="Arial" w:cs="Arial"/>
        </w:rPr>
      </w:pPr>
      <w:r w:rsidRPr="00C94D73">
        <w:rPr>
          <w:rFonts w:ascii="Arial" w:hAnsi="Arial" w:cs="Arial"/>
        </w:rPr>
        <w:t>DIRECTOR – GENERAL</w:t>
      </w:r>
    </w:p>
    <w:p w14:paraId="1C7EE979" w14:textId="77777777" w:rsidR="0080363D" w:rsidRPr="00C94D73" w:rsidRDefault="0080363D" w:rsidP="0080363D">
      <w:pPr>
        <w:spacing w:line="360" w:lineRule="auto"/>
        <w:jc w:val="both"/>
        <w:rPr>
          <w:rFonts w:ascii="Arial" w:hAnsi="Arial" w:cs="Arial"/>
        </w:rPr>
      </w:pPr>
      <w:r w:rsidRPr="00C94D73">
        <w:rPr>
          <w:rFonts w:ascii="Arial" w:hAnsi="Arial" w:cs="Arial"/>
        </w:rPr>
        <w:t>STATUS:</w:t>
      </w:r>
    </w:p>
    <w:p w14:paraId="4BCF9029" w14:textId="77777777" w:rsidR="0080363D" w:rsidRPr="00C94D73" w:rsidRDefault="0080363D" w:rsidP="0080363D">
      <w:pPr>
        <w:spacing w:line="360" w:lineRule="auto"/>
        <w:jc w:val="both"/>
        <w:rPr>
          <w:rFonts w:ascii="Arial" w:hAnsi="Arial" w:cs="Arial"/>
        </w:rPr>
      </w:pPr>
      <w:r w:rsidRPr="00C94D73">
        <w:rPr>
          <w:rFonts w:ascii="Arial" w:hAnsi="Arial" w:cs="Arial"/>
        </w:rPr>
        <w:t>DATE:</w:t>
      </w:r>
    </w:p>
    <w:p w14:paraId="74DA607D" w14:textId="77777777" w:rsidR="0080363D" w:rsidRPr="00C94D73" w:rsidRDefault="0080363D" w:rsidP="0080363D">
      <w:pPr>
        <w:spacing w:line="360" w:lineRule="auto"/>
        <w:jc w:val="both"/>
        <w:rPr>
          <w:rFonts w:ascii="Arial" w:hAnsi="Arial" w:cs="Arial"/>
        </w:rPr>
      </w:pPr>
    </w:p>
    <w:p w14:paraId="78B49551" w14:textId="77777777" w:rsidR="0080363D" w:rsidRPr="00C94D73" w:rsidRDefault="0080363D" w:rsidP="0080363D">
      <w:pPr>
        <w:spacing w:line="360" w:lineRule="auto"/>
        <w:jc w:val="both"/>
        <w:rPr>
          <w:rFonts w:ascii="Arial" w:hAnsi="Arial" w:cs="Arial"/>
        </w:rPr>
      </w:pPr>
    </w:p>
    <w:p w14:paraId="42D132A5" w14:textId="77777777" w:rsidR="0080363D" w:rsidRPr="00C94D73" w:rsidRDefault="0080363D" w:rsidP="0080363D">
      <w:pPr>
        <w:spacing w:line="360" w:lineRule="auto"/>
        <w:jc w:val="both"/>
        <w:rPr>
          <w:rFonts w:ascii="Arial" w:hAnsi="Arial" w:cs="Arial"/>
        </w:rPr>
      </w:pPr>
    </w:p>
    <w:p w14:paraId="6E90C545" w14:textId="77777777" w:rsidR="0080363D" w:rsidRPr="00C94D73" w:rsidRDefault="0080363D" w:rsidP="0080363D">
      <w:pPr>
        <w:spacing w:line="360" w:lineRule="auto"/>
        <w:jc w:val="both"/>
        <w:rPr>
          <w:rFonts w:ascii="Arial" w:hAnsi="Arial" w:cs="Arial"/>
        </w:rPr>
      </w:pPr>
    </w:p>
    <w:p w14:paraId="42ECE665" w14:textId="77777777" w:rsidR="0080363D" w:rsidRPr="00C94D73" w:rsidRDefault="0080363D" w:rsidP="0080363D">
      <w:pPr>
        <w:spacing w:line="360" w:lineRule="auto"/>
        <w:jc w:val="both"/>
        <w:rPr>
          <w:rFonts w:ascii="Arial" w:hAnsi="Arial" w:cs="Arial"/>
        </w:rPr>
      </w:pPr>
      <w:r w:rsidRPr="00C94D73">
        <w:rPr>
          <w:rFonts w:ascii="Arial" w:hAnsi="Arial" w:cs="Arial"/>
        </w:rPr>
        <w:t xml:space="preserve">QUESTION </w:t>
      </w:r>
      <w:r w:rsidR="00CD7660" w:rsidRPr="00C94D73">
        <w:rPr>
          <w:rFonts w:ascii="Arial" w:hAnsi="Arial" w:cs="Arial"/>
        </w:rPr>
        <w:t>2472</w:t>
      </w:r>
      <w:r w:rsidRPr="00C94D73">
        <w:rPr>
          <w:rFonts w:ascii="Arial" w:hAnsi="Arial" w:cs="Arial"/>
        </w:rPr>
        <w:t xml:space="preserve"> APPROVED/NOT APPROVED/AMENDED </w:t>
      </w:r>
    </w:p>
    <w:p w14:paraId="154F9420" w14:textId="77777777" w:rsidR="0080363D" w:rsidRPr="00C94D73" w:rsidRDefault="0080363D" w:rsidP="0080363D">
      <w:pPr>
        <w:spacing w:line="360" w:lineRule="auto"/>
        <w:jc w:val="both"/>
        <w:rPr>
          <w:rFonts w:ascii="Arial" w:hAnsi="Arial" w:cs="Arial"/>
        </w:rPr>
      </w:pPr>
    </w:p>
    <w:p w14:paraId="28F24487" w14:textId="77777777" w:rsidR="0080363D" w:rsidRPr="00C94D73" w:rsidRDefault="0080363D" w:rsidP="0080363D">
      <w:pPr>
        <w:spacing w:line="360" w:lineRule="auto"/>
        <w:jc w:val="both"/>
        <w:rPr>
          <w:rFonts w:ascii="Arial" w:hAnsi="Arial" w:cs="Arial"/>
        </w:rPr>
      </w:pPr>
    </w:p>
    <w:p w14:paraId="713BABA8" w14:textId="77777777" w:rsidR="0080363D" w:rsidRPr="00C94D73" w:rsidRDefault="0080363D" w:rsidP="0080363D">
      <w:pPr>
        <w:spacing w:line="360" w:lineRule="auto"/>
        <w:jc w:val="both"/>
        <w:rPr>
          <w:rFonts w:ascii="Arial" w:hAnsi="Arial" w:cs="Arial"/>
        </w:rPr>
      </w:pPr>
    </w:p>
    <w:p w14:paraId="19354A37" w14:textId="77777777" w:rsidR="0080363D" w:rsidRPr="00C94D73" w:rsidRDefault="0080363D" w:rsidP="0080363D">
      <w:pPr>
        <w:spacing w:line="360" w:lineRule="auto"/>
        <w:jc w:val="both"/>
        <w:rPr>
          <w:rFonts w:ascii="Arial" w:hAnsi="Arial" w:cs="Arial"/>
        </w:rPr>
      </w:pPr>
    </w:p>
    <w:p w14:paraId="2C6CCEF6" w14:textId="77777777" w:rsidR="0080363D" w:rsidRPr="00C94D73" w:rsidRDefault="0080363D" w:rsidP="0080363D">
      <w:pPr>
        <w:spacing w:line="360" w:lineRule="auto"/>
        <w:jc w:val="both"/>
        <w:rPr>
          <w:rFonts w:ascii="Arial" w:hAnsi="Arial" w:cs="Arial"/>
        </w:rPr>
      </w:pPr>
    </w:p>
    <w:p w14:paraId="654C88EF" w14:textId="77777777" w:rsidR="0080363D" w:rsidRPr="00C94D73" w:rsidRDefault="0080363D" w:rsidP="0080363D">
      <w:pPr>
        <w:spacing w:line="360" w:lineRule="auto"/>
        <w:jc w:val="both"/>
        <w:rPr>
          <w:rFonts w:ascii="Arial" w:hAnsi="Arial" w:cs="Arial"/>
        </w:rPr>
      </w:pPr>
      <w:r w:rsidRPr="00C94D73">
        <w:rPr>
          <w:rFonts w:ascii="Arial" w:hAnsi="Arial" w:cs="Arial"/>
        </w:rPr>
        <w:t>Dr B</w:t>
      </w:r>
      <w:r w:rsidR="00C94D73">
        <w:rPr>
          <w:rFonts w:ascii="Arial" w:hAnsi="Arial" w:cs="Arial"/>
        </w:rPr>
        <w:t>E</w:t>
      </w:r>
      <w:r w:rsidRPr="00C94D73">
        <w:rPr>
          <w:rFonts w:ascii="Arial" w:hAnsi="Arial" w:cs="Arial"/>
        </w:rPr>
        <w:t xml:space="preserve"> NZIMANDE, MP</w:t>
      </w:r>
    </w:p>
    <w:p w14:paraId="442E234C" w14:textId="77777777" w:rsidR="0080363D" w:rsidRPr="00C94D73" w:rsidRDefault="0080363D" w:rsidP="0080363D">
      <w:pPr>
        <w:spacing w:line="360" w:lineRule="auto"/>
        <w:jc w:val="both"/>
        <w:rPr>
          <w:rFonts w:ascii="Arial" w:hAnsi="Arial" w:cs="Arial"/>
        </w:rPr>
      </w:pPr>
      <w:r w:rsidRPr="00C94D73">
        <w:rPr>
          <w:rFonts w:ascii="Arial" w:hAnsi="Arial" w:cs="Arial"/>
        </w:rPr>
        <w:t>MINISTER OF HIGHER EDUCATION AND TRAINING</w:t>
      </w:r>
    </w:p>
    <w:p w14:paraId="390CF8B8" w14:textId="77777777" w:rsidR="0080363D" w:rsidRPr="00C94D73" w:rsidRDefault="0080363D" w:rsidP="0080363D">
      <w:pPr>
        <w:spacing w:line="360" w:lineRule="auto"/>
        <w:jc w:val="both"/>
        <w:rPr>
          <w:rFonts w:ascii="Arial" w:hAnsi="Arial" w:cs="Arial"/>
        </w:rPr>
      </w:pPr>
      <w:r w:rsidRPr="00C94D73">
        <w:rPr>
          <w:rFonts w:ascii="Arial" w:hAnsi="Arial" w:cs="Arial"/>
        </w:rPr>
        <w:t>STATUS:</w:t>
      </w:r>
    </w:p>
    <w:p w14:paraId="41AE8A14" w14:textId="77777777" w:rsidR="00D812CE" w:rsidRPr="00C94D73" w:rsidRDefault="0080363D" w:rsidP="003C6284">
      <w:pPr>
        <w:spacing w:line="360" w:lineRule="auto"/>
        <w:jc w:val="both"/>
        <w:rPr>
          <w:rFonts w:ascii="Arial" w:hAnsi="Arial" w:cs="Arial"/>
        </w:rPr>
      </w:pPr>
      <w:r w:rsidRPr="00C94D73">
        <w:rPr>
          <w:rFonts w:ascii="Arial" w:hAnsi="Arial" w:cs="Arial"/>
        </w:rPr>
        <w:t>DATE:</w:t>
      </w:r>
    </w:p>
    <w:sectPr w:rsidR="00D812CE" w:rsidRPr="00C94D73" w:rsidSect="00E6649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C1F38AE"/>
    <w:multiLevelType w:val="hybridMultilevel"/>
    <w:tmpl w:val="30826572"/>
    <w:lvl w:ilvl="0" w:tplc="28F48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20160A6"/>
    <w:multiLevelType w:val="hybridMultilevel"/>
    <w:tmpl w:val="40EACB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15:restartNumberingAfterBreak="0">
    <w:nsid w:val="63A90434"/>
    <w:multiLevelType w:val="hybridMultilevel"/>
    <w:tmpl w:val="04E082D2"/>
    <w:lvl w:ilvl="0" w:tplc="4FE46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6"/>
  </w:num>
  <w:num w:numId="3">
    <w:abstractNumId w:val="19"/>
  </w:num>
  <w:num w:numId="4">
    <w:abstractNumId w:val="3"/>
  </w:num>
  <w:num w:numId="5">
    <w:abstractNumId w:val="24"/>
  </w:num>
  <w:num w:numId="6">
    <w:abstractNumId w:val="17"/>
  </w:num>
  <w:num w:numId="7">
    <w:abstractNumId w:val="21"/>
  </w:num>
  <w:num w:numId="8">
    <w:abstractNumId w:val="16"/>
  </w:num>
  <w:num w:numId="9">
    <w:abstractNumId w:val="22"/>
  </w:num>
  <w:num w:numId="10">
    <w:abstractNumId w:val="7"/>
  </w:num>
  <w:num w:numId="11">
    <w:abstractNumId w:val="0"/>
  </w:num>
  <w:num w:numId="12">
    <w:abstractNumId w:val="8"/>
  </w:num>
  <w:num w:numId="13">
    <w:abstractNumId w:val="4"/>
  </w:num>
  <w:num w:numId="14">
    <w:abstractNumId w:val="25"/>
  </w:num>
  <w:num w:numId="15">
    <w:abstractNumId w:val="5"/>
  </w:num>
  <w:num w:numId="16">
    <w:abstractNumId w:val="11"/>
  </w:num>
  <w:num w:numId="17">
    <w:abstractNumId w:val="2"/>
  </w:num>
  <w:num w:numId="18">
    <w:abstractNumId w:val="6"/>
  </w:num>
  <w:num w:numId="19">
    <w:abstractNumId w:val="23"/>
  </w:num>
  <w:num w:numId="20">
    <w:abstractNumId w:val="15"/>
  </w:num>
  <w:num w:numId="21">
    <w:abstractNumId w:val="12"/>
  </w:num>
  <w:num w:numId="22">
    <w:abstractNumId w:val="20"/>
  </w:num>
  <w:num w:numId="23">
    <w:abstractNumId w:val="14"/>
  </w:num>
  <w:num w:numId="24">
    <w:abstractNumId w:val="9"/>
  </w:num>
  <w:num w:numId="25">
    <w:abstractNumId w:val="10"/>
  </w:num>
  <w:num w:numId="26">
    <w:abstractNumId w:val="18"/>
  </w:num>
  <w:num w:numId="2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222D2"/>
    <w:rsid w:val="005223B8"/>
    <w:rsid w:val="005237E8"/>
    <w:rsid w:val="00527CC4"/>
    <w:rsid w:val="00532713"/>
    <w:rsid w:val="0054768E"/>
    <w:rsid w:val="00550767"/>
    <w:rsid w:val="00552E00"/>
    <w:rsid w:val="005577D9"/>
    <w:rsid w:val="0056647C"/>
    <w:rsid w:val="00571740"/>
    <w:rsid w:val="00574206"/>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4724"/>
    <w:rsid w:val="006965DC"/>
    <w:rsid w:val="00697B7E"/>
    <w:rsid w:val="006A5D9D"/>
    <w:rsid w:val="006B132D"/>
    <w:rsid w:val="006B438D"/>
    <w:rsid w:val="006B5024"/>
    <w:rsid w:val="006E3002"/>
    <w:rsid w:val="006E3244"/>
    <w:rsid w:val="006F2ADC"/>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57968"/>
    <w:rsid w:val="00A61756"/>
    <w:rsid w:val="00A8120A"/>
    <w:rsid w:val="00A858CE"/>
    <w:rsid w:val="00A9487F"/>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4D73"/>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57EDD"/>
    <w:rsid w:val="00E601E4"/>
    <w:rsid w:val="00E66497"/>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22A7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 w:val="00FF4B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EB568"/>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BE3C-B49D-4CA5-8DD1-86698568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2016-12-08T07:54:00Z</dcterms:created>
  <dcterms:modified xsi:type="dcterms:W3CDTF">2016-12-08T07:54:00Z</dcterms:modified>
</cp:coreProperties>
</file>