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271" w:rsidRDefault="006F2271" w:rsidP="00D67B3E">
      <w:pPr>
        <w:rPr>
          <w:b/>
          <w:bCs/>
        </w:rPr>
      </w:pPr>
      <w:r>
        <w:rPr>
          <w:noProof/>
          <w:lang w:val="en-ZA" w:eastAsia="en-ZA"/>
        </w:rPr>
        <w:drawing>
          <wp:anchor distT="0" distB="0" distL="114300" distR="114300" simplePos="0" relativeHeight="251659264" behindDoc="0" locked="0" layoutInCell="1" allowOverlap="1" wp14:anchorId="6A689035" wp14:editId="487132EC">
            <wp:simplePos x="0" y="0"/>
            <wp:positionH relativeFrom="column">
              <wp:posOffset>2785110</wp:posOffset>
            </wp:positionH>
            <wp:positionV relativeFrom="paragraph">
              <wp:posOffset>-344170</wp:posOffset>
            </wp:positionV>
            <wp:extent cx="499745" cy="621665"/>
            <wp:effectExtent l="0" t="0" r="0" b="6985"/>
            <wp:wrapTopAndBottom/>
            <wp:docPr id="5"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9" cstate="print"/>
                    <a:srcRect/>
                    <a:stretch>
                      <a:fillRect/>
                    </a:stretch>
                  </pic:blipFill>
                  <pic:spPr bwMode="auto">
                    <a:xfrm>
                      <a:off x="0" y="0"/>
                      <a:ext cx="499745" cy="621665"/>
                    </a:xfrm>
                    <a:prstGeom prst="rect">
                      <a:avLst/>
                    </a:prstGeom>
                    <a:noFill/>
                  </pic:spPr>
                </pic:pic>
              </a:graphicData>
            </a:graphic>
          </wp:anchor>
        </w:drawing>
      </w:r>
      <w:r>
        <w:tab/>
      </w:r>
    </w:p>
    <w:p w:rsidR="006F2271" w:rsidRDefault="006F2271" w:rsidP="006F2271">
      <w:pPr>
        <w:jc w:val="center"/>
        <w:rPr>
          <w:rFonts w:ascii="Trebuchet MS" w:hAnsi="Trebuchet MS"/>
          <w:b/>
          <w:bCs/>
        </w:rPr>
      </w:pPr>
      <w:r>
        <w:rPr>
          <w:rFonts w:ascii="Trebuchet MS" w:hAnsi="Trebuchet MS"/>
          <w:b/>
          <w:bCs/>
        </w:rPr>
        <w:t>MINISTRY OF ENERGY</w:t>
      </w:r>
    </w:p>
    <w:p w:rsidR="006F2271" w:rsidRDefault="006F2271" w:rsidP="006F2271">
      <w:pPr>
        <w:pStyle w:val="Style1"/>
        <w:spacing w:after="60"/>
        <w:rPr>
          <w:rFonts w:ascii="Trebuchet MS" w:hAnsi="Trebuchet MS"/>
          <w:bCs/>
          <w:caps w:val="0"/>
        </w:rPr>
      </w:pPr>
      <w:r>
        <w:rPr>
          <w:rFonts w:ascii="Trebuchet MS" w:hAnsi="Trebuchet MS"/>
          <w:bCs/>
          <w:caps w:val="0"/>
        </w:rPr>
        <w:t>REPUBLIC OF SOUTH AFRICA</w:t>
      </w:r>
    </w:p>
    <w:p w:rsidR="006F2271" w:rsidRDefault="006F2271" w:rsidP="006F2271">
      <w:pPr>
        <w:jc w:val="center"/>
        <w:rPr>
          <w:rFonts w:ascii="Trebuchet MS" w:hAnsi="Trebuchet MS"/>
          <w:sz w:val="20"/>
        </w:rPr>
      </w:pPr>
    </w:p>
    <w:p w:rsidR="006F2271" w:rsidRPr="005A2F75" w:rsidRDefault="006F2271" w:rsidP="006F2271">
      <w:pPr>
        <w:spacing w:line="360" w:lineRule="auto"/>
        <w:jc w:val="center"/>
        <w:rPr>
          <w:rFonts w:ascii="Trebuchet MS" w:hAnsi="Trebuchet MS"/>
          <w:sz w:val="18"/>
          <w:szCs w:val="18"/>
        </w:rPr>
      </w:pPr>
      <w:r w:rsidRPr="005A2F75">
        <w:rPr>
          <w:rFonts w:ascii="Trebuchet MS" w:hAnsi="Trebuchet MS"/>
          <w:sz w:val="18"/>
          <w:szCs w:val="18"/>
        </w:rPr>
        <w:t xml:space="preserve">PRIVATE BAG x </w:t>
      </w:r>
      <w:r w:rsidR="000F29A6">
        <w:rPr>
          <w:rFonts w:ascii="Trebuchet MS" w:hAnsi="Trebuchet MS"/>
          <w:sz w:val="18"/>
          <w:szCs w:val="18"/>
        </w:rPr>
        <w:t>96</w:t>
      </w:r>
      <w:r w:rsidRPr="005A2F75">
        <w:rPr>
          <w:rFonts w:ascii="Trebuchet MS" w:hAnsi="Trebuchet MS"/>
          <w:sz w:val="18"/>
          <w:szCs w:val="18"/>
        </w:rPr>
        <w:t xml:space="preserve">, </w:t>
      </w:r>
      <w:r w:rsidR="000F29A6">
        <w:rPr>
          <w:rFonts w:ascii="Trebuchet MS" w:hAnsi="Trebuchet MS"/>
          <w:sz w:val="18"/>
          <w:szCs w:val="18"/>
        </w:rPr>
        <w:t>PRETORIA</w:t>
      </w:r>
      <w:r w:rsidRPr="005A2F75">
        <w:rPr>
          <w:rFonts w:ascii="Trebuchet MS" w:hAnsi="Trebuchet MS"/>
          <w:sz w:val="18"/>
          <w:szCs w:val="18"/>
        </w:rPr>
        <w:t>, 000</w:t>
      </w:r>
      <w:r w:rsidR="000F29A6">
        <w:rPr>
          <w:rFonts w:ascii="Trebuchet MS" w:hAnsi="Trebuchet MS"/>
          <w:sz w:val="18"/>
          <w:szCs w:val="18"/>
        </w:rPr>
        <w:t>1</w:t>
      </w:r>
      <w:r w:rsidRPr="005A2F75">
        <w:rPr>
          <w:rFonts w:ascii="Trebuchet MS" w:hAnsi="Trebuchet MS"/>
          <w:sz w:val="18"/>
          <w:szCs w:val="18"/>
        </w:rPr>
        <w:t xml:space="preserve">, Tel (012) </w:t>
      </w:r>
      <w:r>
        <w:rPr>
          <w:rFonts w:ascii="Trebuchet MS" w:hAnsi="Trebuchet MS"/>
          <w:sz w:val="18"/>
          <w:szCs w:val="18"/>
        </w:rPr>
        <w:t>4</w:t>
      </w:r>
      <w:r w:rsidR="007B0910">
        <w:rPr>
          <w:rFonts w:ascii="Trebuchet MS" w:hAnsi="Trebuchet MS"/>
          <w:sz w:val="18"/>
          <w:szCs w:val="18"/>
        </w:rPr>
        <w:t>06 7658</w:t>
      </w:r>
    </w:p>
    <w:p w:rsidR="006F2271" w:rsidRPr="005A2F75" w:rsidRDefault="006F2271" w:rsidP="006F2271">
      <w:pPr>
        <w:spacing w:line="360" w:lineRule="auto"/>
        <w:jc w:val="center"/>
        <w:rPr>
          <w:rFonts w:ascii="Trebuchet MS" w:hAnsi="Trebuchet MS"/>
          <w:sz w:val="18"/>
          <w:szCs w:val="18"/>
        </w:rPr>
      </w:pPr>
      <w:r w:rsidRPr="005A2F75">
        <w:rPr>
          <w:rFonts w:ascii="Trebuchet MS" w:hAnsi="Trebuchet MS"/>
          <w:sz w:val="18"/>
          <w:szCs w:val="18"/>
        </w:rPr>
        <w:t>PRIVATE BAG x 9111, CAPE T</w:t>
      </w:r>
      <w:r>
        <w:rPr>
          <w:rFonts w:ascii="Trebuchet MS" w:hAnsi="Trebuchet MS"/>
          <w:sz w:val="18"/>
          <w:szCs w:val="18"/>
        </w:rPr>
        <w:t>OWN, 8000 (021) 469 6412</w:t>
      </w:r>
      <w:r w:rsidRPr="005A2F75">
        <w:rPr>
          <w:rFonts w:ascii="Trebuchet MS" w:hAnsi="Trebuchet MS"/>
          <w:sz w:val="18"/>
          <w:szCs w:val="18"/>
        </w:rPr>
        <w:t>, Fax (021) 46</w:t>
      </w:r>
      <w:r>
        <w:rPr>
          <w:rFonts w:ascii="Trebuchet MS" w:hAnsi="Trebuchet MS"/>
          <w:sz w:val="18"/>
          <w:szCs w:val="18"/>
        </w:rPr>
        <w:t>5 5980</w:t>
      </w:r>
    </w:p>
    <w:p w:rsidR="006F2271" w:rsidRPr="005A2F75" w:rsidRDefault="006B1CD3" w:rsidP="006F2271">
      <w:pPr>
        <w:spacing w:line="360" w:lineRule="auto"/>
        <w:jc w:val="center"/>
        <w:rPr>
          <w:rFonts w:ascii="Trebuchet MS" w:hAnsi="Trebuchet MS"/>
          <w:sz w:val="18"/>
          <w:szCs w:val="18"/>
        </w:rPr>
      </w:pPr>
      <w:r>
        <w:rPr>
          <w:rFonts w:ascii="Trebuchet MS" w:hAnsi="Trebuchet MS"/>
          <w:sz w:val="18"/>
          <w:szCs w:val="18"/>
        </w:rPr>
        <w:t>Enquiries:</w:t>
      </w:r>
      <w:r w:rsidR="006F2271" w:rsidRPr="005A2F75">
        <w:rPr>
          <w:rFonts w:ascii="Trebuchet MS" w:hAnsi="Trebuchet MS"/>
          <w:sz w:val="18"/>
          <w:szCs w:val="18"/>
        </w:rPr>
        <w:t xml:space="preserve"> </w:t>
      </w:r>
      <w:r w:rsidR="00AF1DF3">
        <w:rPr>
          <w:rFonts w:ascii="Trebuchet MS" w:hAnsi="Trebuchet MS"/>
          <w:color w:val="0000FF"/>
          <w:sz w:val="18"/>
          <w:szCs w:val="18"/>
          <w:u w:val="single"/>
        </w:rPr>
        <w:t>Lebohang .Tshabalala@energy.gov.za</w:t>
      </w:r>
    </w:p>
    <w:p w:rsidR="006F2271" w:rsidRPr="009D5245" w:rsidRDefault="006F2271" w:rsidP="006F2271">
      <w:pPr>
        <w:pBdr>
          <w:top w:val="single" w:sz="4" w:space="1" w:color="auto"/>
          <w:left w:val="single" w:sz="4" w:space="4" w:color="auto"/>
          <w:bottom w:val="single" w:sz="4" w:space="1" w:color="auto"/>
          <w:right w:val="single" w:sz="4" w:space="4" w:color="auto"/>
        </w:pBdr>
        <w:shd w:val="pct5" w:color="auto" w:fill="auto"/>
        <w:tabs>
          <w:tab w:val="center" w:pos="4542"/>
        </w:tabs>
        <w:rPr>
          <w:rFonts w:cs="Tunga"/>
          <w:b/>
          <w:szCs w:val="24"/>
          <w:lang w:val="en-ZA"/>
        </w:rPr>
      </w:pPr>
      <w:r w:rsidRPr="009D5245">
        <w:rPr>
          <w:rFonts w:cs="Tunga"/>
          <w:b/>
          <w:szCs w:val="24"/>
          <w:lang w:val="en-ZA"/>
        </w:rPr>
        <w:tab/>
        <w:t>Memorandum from the Parliamentary Office</w:t>
      </w:r>
    </w:p>
    <w:p w:rsidR="006F2271" w:rsidRPr="003757A6" w:rsidRDefault="00ED4735" w:rsidP="006F2271">
      <w:pPr>
        <w:spacing w:line="360" w:lineRule="auto"/>
        <w:rPr>
          <w:rFonts w:ascii="Arial Narrow" w:hAnsi="Arial Narrow" w:cs="Tunga"/>
          <w:sz w:val="24"/>
          <w:szCs w:val="24"/>
          <w:lang w:val="fr-FR"/>
        </w:rPr>
      </w:pPr>
      <w:r w:rsidRPr="003757A6">
        <w:rPr>
          <w:rFonts w:ascii="Arial Narrow" w:hAnsi="Arial Narrow" w:cs="Tunga"/>
          <w:b/>
          <w:sz w:val="24"/>
          <w:szCs w:val="24"/>
          <w:lang w:val="fr-FR"/>
        </w:rPr>
        <w:t>Nat</w:t>
      </w:r>
      <w:r w:rsidR="00B354F3" w:rsidRPr="003757A6">
        <w:rPr>
          <w:rFonts w:ascii="Arial Narrow" w:hAnsi="Arial Narrow" w:cs="Tunga"/>
          <w:b/>
          <w:sz w:val="24"/>
          <w:szCs w:val="24"/>
          <w:lang w:val="fr-FR"/>
        </w:rPr>
        <w:t xml:space="preserve">ional </w:t>
      </w:r>
      <w:proofErr w:type="spellStart"/>
      <w:r w:rsidR="008D2999">
        <w:rPr>
          <w:rFonts w:ascii="Arial Narrow" w:hAnsi="Arial Narrow" w:cs="Tunga"/>
          <w:b/>
          <w:sz w:val="24"/>
          <w:szCs w:val="24"/>
          <w:lang w:val="fr-FR"/>
        </w:rPr>
        <w:t>Assembly</w:t>
      </w:r>
      <w:proofErr w:type="spellEnd"/>
      <w:r w:rsidR="0099288F" w:rsidRPr="003757A6">
        <w:rPr>
          <w:rFonts w:ascii="Arial Narrow" w:hAnsi="Arial Narrow" w:cs="Tunga"/>
          <w:b/>
          <w:sz w:val="24"/>
          <w:szCs w:val="24"/>
          <w:lang w:val="fr-FR"/>
        </w:rPr>
        <w:t xml:space="preserve"> </w:t>
      </w:r>
      <w:r w:rsidR="002574AB" w:rsidRPr="003757A6">
        <w:rPr>
          <w:rFonts w:ascii="Arial Narrow" w:hAnsi="Arial Narrow" w:cs="Tunga"/>
          <w:b/>
          <w:sz w:val="24"/>
          <w:szCs w:val="24"/>
          <w:lang w:val="fr-FR"/>
        </w:rPr>
        <w:t xml:space="preserve">: </w:t>
      </w:r>
      <w:r w:rsidR="00B6189E">
        <w:rPr>
          <w:b/>
        </w:rPr>
        <w:t>2373</w:t>
      </w:r>
    </w:p>
    <w:p w:rsidR="00B6189E" w:rsidRDefault="00B6189E" w:rsidP="00B6189E">
      <w:pPr>
        <w:spacing w:after="0" w:line="240" w:lineRule="auto"/>
        <w:rPr>
          <w:rFonts w:ascii="Arial" w:eastAsia="Calibri" w:hAnsi="Arial" w:cs="Arial"/>
          <w:b/>
          <w:sz w:val="24"/>
          <w:szCs w:val="24"/>
          <w:lang w:val="en-ZA"/>
        </w:rPr>
      </w:pPr>
      <w:bookmarkStart w:id="0" w:name="_GoBack"/>
      <w:bookmarkEnd w:id="0"/>
      <w:r w:rsidRPr="00B6189E">
        <w:rPr>
          <w:rFonts w:ascii="Arial" w:eastAsia="Calibri" w:hAnsi="Arial" w:cs="Arial"/>
          <w:b/>
          <w:sz w:val="24"/>
          <w:szCs w:val="24"/>
          <w:lang w:val="en-ZA"/>
        </w:rPr>
        <w:t>2373.</w:t>
      </w:r>
      <w:r w:rsidRPr="00B6189E">
        <w:rPr>
          <w:rFonts w:ascii="Arial" w:eastAsia="Calibri" w:hAnsi="Arial" w:cs="Arial"/>
          <w:b/>
          <w:sz w:val="24"/>
          <w:szCs w:val="24"/>
          <w:lang w:val="en-ZA"/>
        </w:rPr>
        <w:tab/>
        <w:t>Mr G Mackay (DA) to ask the Minister of Energy:</w:t>
      </w:r>
    </w:p>
    <w:p w:rsidR="00C134F1" w:rsidRPr="00B6189E" w:rsidRDefault="00C134F1" w:rsidP="00B6189E">
      <w:pPr>
        <w:spacing w:after="0" w:line="240" w:lineRule="auto"/>
        <w:rPr>
          <w:rFonts w:ascii="Arial" w:eastAsia="Calibri" w:hAnsi="Arial" w:cs="Arial"/>
          <w:b/>
          <w:sz w:val="24"/>
          <w:szCs w:val="24"/>
          <w:lang w:val="en-ZA"/>
        </w:rPr>
      </w:pPr>
    </w:p>
    <w:p w:rsidR="00693DAE" w:rsidRPr="00B6189E" w:rsidRDefault="00693DAE" w:rsidP="00693DAE">
      <w:pPr>
        <w:spacing w:after="0" w:line="360" w:lineRule="auto"/>
        <w:jc w:val="both"/>
        <w:rPr>
          <w:rFonts w:ascii="Arial" w:eastAsia="Calibri" w:hAnsi="Arial" w:cs="Arial"/>
          <w:sz w:val="24"/>
          <w:szCs w:val="24"/>
          <w:lang w:val="en-ZA"/>
        </w:rPr>
      </w:pPr>
      <w:r w:rsidRPr="00B6189E">
        <w:rPr>
          <w:rFonts w:ascii="Arial" w:eastAsia="Calibri" w:hAnsi="Arial" w:cs="Arial"/>
          <w:sz w:val="24"/>
          <w:szCs w:val="24"/>
          <w:lang w:val="en-ZA"/>
        </w:rPr>
        <w:t>With reference to the reply to question 507 on 3 April 2017 and her department’s presentation to the Portfolio Committee on Energy on 24 May 2017, where it was indicated that the Central Energy Fund (CEF) received US$ 280 million for the sale of strategic fuel stocks, (a) why does the CEF’s financial statements only reflect an amount of R2,1 billion from the sale of the specified strategic fuel stocks when the prevailing exchange rates at the time of payment would have amounted to R4,3 billion, (b) where is the remaining R2 billion received from this payment and (c) where will the proceeds from the sale be transferred to following its move from the Strategic Fuel Fund to the equalisation fund?</w:t>
      </w:r>
      <w:r w:rsidRPr="00B6189E">
        <w:rPr>
          <w:rFonts w:ascii="Arial" w:eastAsia="Calibri" w:hAnsi="Arial" w:cs="Arial"/>
          <w:sz w:val="24"/>
          <w:szCs w:val="24"/>
          <w:lang w:val="en-ZA"/>
        </w:rPr>
        <w:tab/>
      </w:r>
      <w:r w:rsidRPr="00B6189E">
        <w:rPr>
          <w:rFonts w:ascii="Arial" w:eastAsia="Calibri" w:hAnsi="Arial" w:cs="Arial"/>
          <w:sz w:val="24"/>
          <w:szCs w:val="24"/>
          <w:lang w:val="en-ZA"/>
        </w:rPr>
        <w:tab/>
      </w:r>
      <w:r w:rsidRPr="00B6189E">
        <w:rPr>
          <w:rFonts w:ascii="Arial" w:eastAsia="Calibri" w:hAnsi="Arial" w:cs="Arial"/>
          <w:sz w:val="24"/>
          <w:szCs w:val="24"/>
          <w:lang w:val="en-ZA"/>
        </w:rPr>
        <w:tab/>
      </w:r>
      <w:r w:rsidRPr="00B6189E">
        <w:rPr>
          <w:rFonts w:ascii="Arial" w:eastAsia="Calibri" w:hAnsi="Arial" w:cs="Arial"/>
          <w:sz w:val="24"/>
          <w:szCs w:val="24"/>
          <w:lang w:val="en-ZA"/>
        </w:rPr>
        <w:tab/>
      </w:r>
      <w:r w:rsidRPr="00B6189E">
        <w:rPr>
          <w:rFonts w:ascii="Arial" w:eastAsia="Calibri" w:hAnsi="Arial" w:cs="Arial"/>
          <w:sz w:val="24"/>
          <w:szCs w:val="24"/>
          <w:lang w:val="en-ZA"/>
        </w:rPr>
        <w:tab/>
      </w:r>
      <w:r w:rsidRPr="00B6189E">
        <w:rPr>
          <w:rFonts w:ascii="Arial" w:eastAsia="Calibri" w:hAnsi="Arial" w:cs="Arial"/>
          <w:sz w:val="24"/>
          <w:szCs w:val="24"/>
          <w:lang w:val="en-ZA"/>
        </w:rPr>
        <w:tab/>
        <w:t>NW2620E</w:t>
      </w:r>
    </w:p>
    <w:p w:rsidR="003F16BC" w:rsidRDefault="003F16BC" w:rsidP="00B6189E">
      <w:pPr>
        <w:spacing w:after="0" w:line="360" w:lineRule="auto"/>
        <w:jc w:val="both"/>
        <w:rPr>
          <w:rFonts w:ascii="Arial" w:eastAsia="Calibri" w:hAnsi="Arial" w:cs="Arial"/>
          <w:sz w:val="24"/>
          <w:szCs w:val="24"/>
          <w:lang w:val="en-ZA"/>
        </w:rPr>
      </w:pPr>
    </w:p>
    <w:p w:rsidR="00693DAE" w:rsidRDefault="00693DAE" w:rsidP="003F16BC">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Reply:</w:t>
      </w:r>
    </w:p>
    <w:p w:rsidR="003F16BC" w:rsidRDefault="00693DAE" w:rsidP="003F16BC">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(a)</w:t>
      </w:r>
      <w:r w:rsidR="003F16BC">
        <w:rPr>
          <w:rFonts w:ascii="Arial" w:eastAsia="Calibri" w:hAnsi="Arial" w:cs="Arial"/>
          <w:sz w:val="24"/>
          <w:szCs w:val="24"/>
          <w:lang w:val="en-ZA"/>
        </w:rPr>
        <w:t xml:space="preserve">The Annual Financial Statements of SFF Association </w:t>
      </w:r>
      <w:r w:rsidR="005B2B68">
        <w:rPr>
          <w:rFonts w:ascii="Arial" w:eastAsia="Calibri" w:hAnsi="Arial" w:cs="Arial"/>
          <w:sz w:val="24"/>
          <w:szCs w:val="24"/>
          <w:lang w:val="en-ZA"/>
        </w:rPr>
        <w:t xml:space="preserve">do not only reflect R2.1 Billion for the </w:t>
      </w:r>
      <w:r w:rsidR="003F16BC" w:rsidRPr="00B6189E">
        <w:rPr>
          <w:rFonts w:ascii="Arial" w:eastAsia="Calibri" w:hAnsi="Arial" w:cs="Arial"/>
          <w:sz w:val="24"/>
          <w:szCs w:val="24"/>
          <w:lang w:val="en-ZA"/>
        </w:rPr>
        <w:t>sale of strategic fuel stocks</w:t>
      </w:r>
      <w:r w:rsidR="00E703CF">
        <w:rPr>
          <w:rFonts w:ascii="Arial" w:eastAsia="Calibri" w:hAnsi="Arial" w:cs="Arial"/>
          <w:sz w:val="24"/>
          <w:szCs w:val="24"/>
          <w:lang w:val="en-ZA"/>
        </w:rPr>
        <w:t>, but they reflect</w:t>
      </w:r>
      <w:r w:rsidR="006B072F">
        <w:rPr>
          <w:rFonts w:ascii="Arial" w:eastAsia="Calibri" w:hAnsi="Arial" w:cs="Arial"/>
          <w:sz w:val="24"/>
          <w:szCs w:val="24"/>
          <w:lang w:val="en-ZA"/>
        </w:rPr>
        <w:t xml:space="preserve"> the total proceeds of $280 million. The funds were accounted as follows:</w:t>
      </w:r>
      <w:r w:rsidR="00FA4AD2">
        <w:rPr>
          <w:rFonts w:ascii="Arial" w:eastAsia="Calibri" w:hAnsi="Arial" w:cs="Arial"/>
          <w:sz w:val="24"/>
          <w:szCs w:val="24"/>
          <w:lang w:val="en-ZA"/>
        </w:rPr>
        <w:t xml:space="preserve"> </w:t>
      </w:r>
    </w:p>
    <w:p w:rsidR="005B2B68" w:rsidRDefault="005B2B68" w:rsidP="003F16BC">
      <w:pPr>
        <w:spacing w:after="0" w:line="360" w:lineRule="auto"/>
        <w:jc w:val="both"/>
        <w:rPr>
          <w:rFonts w:ascii="Arial" w:eastAsia="Calibri" w:hAnsi="Arial" w:cs="Arial"/>
          <w:b/>
          <w:sz w:val="24"/>
          <w:szCs w:val="24"/>
          <w:lang w:val="en-ZA"/>
        </w:rPr>
      </w:pPr>
    </w:p>
    <w:p w:rsidR="003F16BC" w:rsidRPr="005B2B68" w:rsidRDefault="003F16BC" w:rsidP="003F16BC">
      <w:pPr>
        <w:spacing w:after="0" w:line="360" w:lineRule="auto"/>
        <w:jc w:val="both"/>
        <w:rPr>
          <w:rFonts w:ascii="Arial" w:eastAsia="Calibri" w:hAnsi="Arial" w:cs="Arial"/>
          <w:b/>
          <w:sz w:val="24"/>
          <w:szCs w:val="24"/>
          <w:lang w:val="en-ZA"/>
        </w:rPr>
      </w:pPr>
      <w:r w:rsidRPr="005B2B68">
        <w:rPr>
          <w:rFonts w:ascii="Arial" w:eastAsia="Calibri" w:hAnsi="Arial" w:cs="Arial"/>
          <w:b/>
          <w:sz w:val="24"/>
          <w:szCs w:val="24"/>
          <w:lang w:val="en-ZA"/>
        </w:rPr>
        <w:t>Income Statement:</w:t>
      </w:r>
    </w:p>
    <w:p w:rsidR="003F16BC" w:rsidRDefault="006B072F" w:rsidP="003F16BC">
      <w:pPr>
        <w:pStyle w:val="ListParagraph"/>
        <w:numPr>
          <w:ilvl w:val="0"/>
          <w:numId w:val="30"/>
        </w:num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 xml:space="preserve">Credit: </w:t>
      </w:r>
      <w:r w:rsidR="003F16BC">
        <w:rPr>
          <w:rFonts w:ascii="Arial" w:eastAsia="Calibri" w:hAnsi="Arial" w:cs="Arial"/>
          <w:sz w:val="24"/>
          <w:szCs w:val="24"/>
          <w:lang w:val="en-ZA"/>
        </w:rPr>
        <w:t>Revenue at R3.9 Billion</w:t>
      </w:r>
    </w:p>
    <w:p w:rsidR="003F16BC" w:rsidRDefault="006B072F" w:rsidP="003F16BC">
      <w:pPr>
        <w:pStyle w:val="ListParagraph"/>
        <w:numPr>
          <w:ilvl w:val="0"/>
          <w:numId w:val="30"/>
        </w:num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 xml:space="preserve">Debit: </w:t>
      </w:r>
      <w:r w:rsidR="003F16BC">
        <w:rPr>
          <w:rFonts w:ascii="Arial" w:eastAsia="Calibri" w:hAnsi="Arial" w:cs="Arial"/>
          <w:sz w:val="24"/>
          <w:szCs w:val="24"/>
          <w:lang w:val="en-ZA"/>
        </w:rPr>
        <w:t>Cost of Sales at R1.8 Billion</w:t>
      </w:r>
    </w:p>
    <w:p w:rsidR="006B072F" w:rsidRDefault="006B072F" w:rsidP="003F16BC">
      <w:pPr>
        <w:pStyle w:val="ListParagraph"/>
        <w:numPr>
          <w:ilvl w:val="0"/>
          <w:numId w:val="30"/>
        </w:num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Debit: Transfer to EQF of R2.1 billion</w:t>
      </w:r>
    </w:p>
    <w:p w:rsidR="003F16BC" w:rsidRPr="005B2B68" w:rsidRDefault="003F16BC" w:rsidP="003F16BC">
      <w:pPr>
        <w:spacing w:after="0" w:line="360" w:lineRule="auto"/>
        <w:jc w:val="both"/>
        <w:rPr>
          <w:rFonts w:ascii="Arial" w:eastAsia="Calibri" w:hAnsi="Arial" w:cs="Arial"/>
          <w:b/>
          <w:sz w:val="24"/>
          <w:szCs w:val="24"/>
          <w:lang w:val="en-ZA"/>
        </w:rPr>
      </w:pPr>
      <w:r w:rsidRPr="005B2B68">
        <w:rPr>
          <w:rFonts w:ascii="Arial" w:eastAsia="Calibri" w:hAnsi="Arial" w:cs="Arial"/>
          <w:b/>
          <w:sz w:val="24"/>
          <w:szCs w:val="24"/>
          <w:lang w:val="en-ZA"/>
        </w:rPr>
        <w:lastRenderedPageBreak/>
        <w:t>Balance Sheet</w:t>
      </w:r>
    </w:p>
    <w:p w:rsidR="00863ACA" w:rsidRDefault="00863ACA" w:rsidP="00863ACA">
      <w:pPr>
        <w:rPr>
          <w:color w:val="1F497D"/>
        </w:rPr>
      </w:pPr>
      <w:r>
        <w:rPr>
          <w:rFonts w:ascii="Arial" w:eastAsia="Calibri" w:hAnsi="Arial" w:cs="Arial"/>
          <w:sz w:val="24"/>
          <w:szCs w:val="24"/>
          <w:lang w:val="en-ZA"/>
        </w:rPr>
        <w:t xml:space="preserve">Included in the </w:t>
      </w:r>
      <w:r w:rsidR="003F16BC" w:rsidRPr="003F16BC">
        <w:rPr>
          <w:rFonts w:ascii="Arial" w:eastAsia="Calibri" w:hAnsi="Arial" w:cs="Arial"/>
          <w:sz w:val="24"/>
          <w:szCs w:val="24"/>
          <w:lang w:val="en-ZA"/>
        </w:rPr>
        <w:t xml:space="preserve">Cash and </w:t>
      </w:r>
      <w:r w:rsidR="003F16BC">
        <w:rPr>
          <w:rFonts w:ascii="Arial" w:eastAsia="Calibri" w:hAnsi="Arial" w:cs="Arial"/>
          <w:sz w:val="24"/>
          <w:szCs w:val="24"/>
          <w:lang w:val="en-ZA"/>
        </w:rPr>
        <w:t>cash equivalents and Other Financial Assets</w:t>
      </w:r>
      <w:r w:rsidR="00FA4AD2">
        <w:rPr>
          <w:rFonts w:ascii="Arial" w:eastAsia="Calibri" w:hAnsi="Arial" w:cs="Arial"/>
          <w:sz w:val="24"/>
          <w:szCs w:val="24"/>
          <w:lang w:val="en-ZA"/>
        </w:rPr>
        <w:t xml:space="preserve"> of R6.4 Billion</w:t>
      </w:r>
      <w:r w:rsidR="006B072F">
        <w:rPr>
          <w:rFonts w:ascii="Arial" w:eastAsia="Calibri" w:hAnsi="Arial" w:cs="Arial"/>
          <w:sz w:val="24"/>
          <w:szCs w:val="24"/>
          <w:lang w:val="en-ZA"/>
        </w:rPr>
        <w:t xml:space="preserve">, </w:t>
      </w:r>
      <w:r>
        <w:rPr>
          <w:rFonts w:ascii="Arial" w:eastAsia="Calibri" w:hAnsi="Arial" w:cs="Arial"/>
          <w:sz w:val="24"/>
          <w:szCs w:val="24"/>
          <w:lang w:val="en-ZA"/>
        </w:rPr>
        <w:t>is R</w:t>
      </w:r>
      <w:r w:rsidR="006B072F">
        <w:rPr>
          <w:rFonts w:ascii="Arial" w:eastAsia="Calibri" w:hAnsi="Arial" w:cs="Arial"/>
          <w:sz w:val="24"/>
          <w:szCs w:val="24"/>
          <w:lang w:val="en-ZA"/>
        </w:rPr>
        <w:t>3.9</w:t>
      </w:r>
      <w:r w:rsidR="003F16BC">
        <w:rPr>
          <w:rFonts w:ascii="Arial" w:eastAsia="Calibri" w:hAnsi="Arial" w:cs="Arial"/>
          <w:sz w:val="24"/>
          <w:szCs w:val="24"/>
          <w:lang w:val="en-ZA"/>
        </w:rPr>
        <w:t xml:space="preserve"> Billion</w:t>
      </w:r>
      <w:r w:rsidR="006B072F">
        <w:rPr>
          <w:rFonts w:ascii="Arial" w:eastAsia="Calibri" w:hAnsi="Arial" w:cs="Arial"/>
          <w:sz w:val="24"/>
          <w:szCs w:val="24"/>
          <w:lang w:val="en-ZA"/>
        </w:rPr>
        <w:t xml:space="preserve"> ($280 million) pertaining to the</w:t>
      </w:r>
      <w:r w:rsidR="00FA4AD2">
        <w:rPr>
          <w:rFonts w:ascii="Arial" w:eastAsia="Calibri" w:hAnsi="Arial" w:cs="Arial"/>
          <w:sz w:val="24"/>
          <w:szCs w:val="24"/>
          <w:lang w:val="en-ZA"/>
        </w:rPr>
        <w:t xml:space="preserve"> </w:t>
      </w:r>
      <w:r w:rsidR="00FA4AD2" w:rsidRPr="00B6189E">
        <w:rPr>
          <w:rFonts w:ascii="Arial" w:eastAsia="Calibri" w:hAnsi="Arial" w:cs="Arial"/>
          <w:sz w:val="24"/>
          <w:szCs w:val="24"/>
          <w:lang w:val="en-ZA"/>
        </w:rPr>
        <w:t>sale of strategic fuel stocks</w:t>
      </w:r>
      <w:r w:rsidR="00FA4AD2">
        <w:rPr>
          <w:rFonts w:ascii="Arial" w:eastAsia="Calibri" w:hAnsi="Arial" w:cs="Arial"/>
          <w:sz w:val="24"/>
          <w:szCs w:val="24"/>
          <w:lang w:val="en-ZA"/>
        </w:rPr>
        <w:t>.</w:t>
      </w:r>
      <w:r>
        <w:rPr>
          <w:rFonts w:ascii="Arial" w:eastAsia="Calibri" w:hAnsi="Arial" w:cs="Arial"/>
          <w:sz w:val="24"/>
          <w:szCs w:val="24"/>
          <w:lang w:val="en-ZA"/>
        </w:rPr>
        <w:t xml:space="preserve"> The rand value will be determined when the dollars are converted into </w:t>
      </w:r>
      <w:proofErr w:type="spellStart"/>
      <w:r>
        <w:rPr>
          <w:rFonts w:ascii="Arial" w:eastAsia="Calibri" w:hAnsi="Arial" w:cs="Arial"/>
          <w:sz w:val="24"/>
          <w:szCs w:val="24"/>
          <w:lang w:val="en-ZA"/>
        </w:rPr>
        <w:t>rands</w:t>
      </w:r>
      <w:proofErr w:type="spellEnd"/>
      <w:r>
        <w:rPr>
          <w:rFonts w:ascii="Arial" w:eastAsia="Calibri" w:hAnsi="Arial" w:cs="Arial"/>
          <w:sz w:val="24"/>
          <w:szCs w:val="24"/>
          <w:lang w:val="en-ZA"/>
        </w:rPr>
        <w:t>. Currently the rand amount will fluctuates depending on the exchange rate that is used on the day that financial statements are prepared.</w:t>
      </w:r>
      <w:r w:rsidR="00334D9A">
        <w:rPr>
          <w:rFonts w:ascii="Arial" w:eastAsia="Calibri" w:hAnsi="Arial" w:cs="Arial"/>
          <w:sz w:val="24"/>
          <w:szCs w:val="24"/>
          <w:lang w:val="en-ZA"/>
        </w:rPr>
        <w:t xml:space="preserve"> Further to reflecting the cash in the balance sheet, SFF has also raised a liability to Equ</w:t>
      </w:r>
      <w:r w:rsidR="00A23CAA">
        <w:rPr>
          <w:rFonts w:ascii="Arial" w:eastAsia="Calibri" w:hAnsi="Arial" w:cs="Arial"/>
          <w:sz w:val="24"/>
          <w:szCs w:val="24"/>
          <w:lang w:val="en-ZA"/>
        </w:rPr>
        <w:t>a</w:t>
      </w:r>
      <w:r w:rsidR="00334D9A">
        <w:rPr>
          <w:rFonts w:ascii="Arial" w:eastAsia="Calibri" w:hAnsi="Arial" w:cs="Arial"/>
          <w:sz w:val="24"/>
          <w:szCs w:val="24"/>
          <w:lang w:val="en-ZA"/>
        </w:rPr>
        <w:t>lisation fund. The liability is triggered by section 3A</w:t>
      </w:r>
      <w:r w:rsidR="005311CE">
        <w:rPr>
          <w:rFonts w:ascii="Arial" w:eastAsia="Calibri" w:hAnsi="Arial" w:cs="Arial"/>
          <w:sz w:val="24"/>
          <w:szCs w:val="24"/>
          <w:lang w:val="en-ZA"/>
        </w:rPr>
        <w:t xml:space="preserve"> (c)</w:t>
      </w:r>
      <w:r w:rsidR="00334D9A">
        <w:rPr>
          <w:rFonts w:ascii="Arial" w:eastAsia="Calibri" w:hAnsi="Arial" w:cs="Arial"/>
          <w:sz w:val="24"/>
          <w:szCs w:val="24"/>
          <w:lang w:val="en-ZA"/>
        </w:rPr>
        <w:t xml:space="preserve"> of the Central Energy Fund Act</w:t>
      </w:r>
      <w:r w:rsidR="005311CE">
        <w:rPr>
          <w:rFonts w:ascii="Arial" w:eastAsia="Calibri" w:hAnsi="Arial" w:cs="Arial"/>
          <w:sz w:val="24"/>
          <w:szCs w:val="24"/>
          <w:lang w:val="en-ZA"/>
        </w:rPr>
        <w:t>.</w:t>
      </w:r>
    </w:p>
    <w:p w:rsidR="005B2B68" w:rsidRDefault="00693DAE" w:rsidP="00B6189E">
      <w:pPr>
        <w:spacing w:after="0" w:line="360" w:lineRule="auto"/>
        <w:jc w:val="both"/>
        <w:rPr>
          <w:rFonts w:ascii="Arial" w:eastAsia="Calibri" w:hAnsi="Arial" w:cs="Arial"/>
          <w:sz w:val="24"/>
          <w:szCs w:val="24"/>
          <w:lang w:val="en-ZA"/>
        </w:rPr>
      </w:pPr>
      <w:r>
        <w:rPr>
          <w:rFonts w:ascii="Arial" w:eastAsia="Calibri" w:hAnsi="Arial" w:cs="Arial"/>
          <w:sz w:val="24"/>
          <w:szCs w:val="24"/>
          <w:lang w:val="en-ZA"/>
        </w:rPr>
        <w:t xml:space="preserve">(b) </w:t>
      </w:r>
      <w:r w:rsidR="005B2B68">
        <w:rPr>
          <w:rFonts w:ascii="Arial" w:eastAsia="Calibri" w:hAnsi="Arial" w:cs="Arial"/>
          <w:sz w:val="24"/>
          <w:szCs w:val="24"/>
          <w:lang w:val="en-ZA"/>
        </w:rPr>
        <w:t xml:space="preserve">As clarified above the money is accounted for and it is part of the $280 million that is banked in a Customer Foreign Account (CFC) </w:t>
      </w:r>
      <w:r w:rsidR="00A23CAA">
        <w:rPr>
          <w:rFonts w:ascii="Arial" w:eastAsia="Calibri" w:hAnsi="Arial" w:cs="Arial"/>
          <w:sz w:val="24"/>
          <w:szCs w:val="24"/>
          <w:lang w:val="en-ZA"/>
        </w:rPr>
        <w:t xml:space="preserve">with one of South Africa’s major banks </w:t>
      </w:r>
      <w:r w:rsidR="005B2B68">
        <w:rPr>
          <w:rFonts w:ascii="Arial" w:eastAsia="Calibri" w:hAnsi="Arial" w:cs="Arial"/>
          <w:sz w:val="24"/>
          <w:szCs w:val="24"/>
          <w:lang w:val="en-ZA"/>
        </w:rPr>
        <w:t>to preserve its dollar denomination.</w:t>
      </w:r>
    </w:p>
    <w:p w:rsidR="005B2B68" w:rsidRDefault="00B6189E" w:rsidP="00B6189E">
      <w:pPr>
        <w:spacing w:after="0" w:line="360" w:lineRule="auto"/>
        <w:jc w:val="both"/>
        <w:rPr>
          <w:rFonts w:ascii="Arial" w:eastAsia="Calibri" w:hAnsi="Arial" w:cs="Arial"/>
          <w:sz w:val="24"/>
          <w:szCs w:val="24"/>
          <w:lang w:val="en-ZA"/>
        </w:rPr>
      </w:pPr>
      <w:r w:rsidRPr="00B6189E">
        <w:rPr>
          <w:rFonts w:ascii="Arial" w:eastAsia="Calibri" w:hAnsi="Arial" w:cs="Arial"/>
          <w:sz w:val="24"/>
          <w:szCs w:val="24"/>
          <w:lang w:val="en-ZA"/>
        </w:rPr>
        <w:t>(c)</w:t>
      </w:r>
      <w:r w:rsidR="00693DAE">
        <w:rPr>
          <w:rFonts w:ascii="Arial" w:eastAsia="Calibri" w:hAnsi="Arial" w:cs="Arial"/>
          <w:sz w:val="24"/>
          <w:szCs w:val="24"/>
          <w:lang w:val="en-ZA"/>
        </w:rPr>
        <w:t xml:space="preserve"> </w:t>
      </w:r>
      <w:r w:rsidR="00A23CAA">
        <w:rPr>
          <w:rFonts w:ascii="Arial" w:eastAsia="Calibri" w:hAnsi="Arial" w:cs="Arial"/>
          <w:sz w:val="24"/>
          <w:szCs w:val="24"/>
          <w:lang w:val="en-ZA"/>
        </w:rPr>
        <w:t xml:space="preserve">If and when the proceeds are paid into the Equalisation Fund, the CEF Act requires that Minister of Energy with the concurrence of the Minister of Finance to determine those amounts that are not required to execute the CEF Group mandate </w:t>
      </w:r>
      <w:r w:rsidR="005F52D8">
        <w:rPr>
          <w:rFonts w:ascii="Arial" w:eastAsia="Calibri" w:hAnsi="Arial" w:cs="Arial"/>
          <w:sz w:val="24"/>
          <w:szCs w:val="24"/>
          <w:lang w:val="en-ZA"/>
        </w:rPr>
        <w:t xml:space="preserve">as defined in the CEF Act </w:t>
      </w:r>
      <w:r w:rsidR="00A23CAA">
        <w:rPr>
          <w:rFonts w:ascii="Arial" w:eastAsia="Calibri" w:hAnsi="Arial" w:cs="Arial"/>
          <w:sz w:val="24"/>
          <w:szCs w:val="24"/>
          <w:lang w:val="en-ZA"/>
        </w:rPr>
        <w:t xml:space="preserve">should be </w:t>
      </w:r>
      <w:r w:rsidR="009774C0">
        <w:rPr>
          <w:rFonts w:ascii="Arial" w:eastAsia="Calibri" w:hAnsi="Arial" w:cs="Arial"/>
          <w:sz w:val="24"/>
          <w:szCs w:val="24"/>
          <w:lang w:val="en-ZA"/>
        </w:rPr>
        <w:t>transferred</w:t>
      </w:r>
      <w:r w:rsidR="00A23CAA">
        <w:rPr>
          <w:rFonts w:ascii="Arial" w:eastAsia="Calibri" w:hAnsi="Arial" w:cs="Arial"/>
          <w:sz w:val="24"/>
          <w:szCs w:val="24"/>
          <w:lang w:val="en-ZA"/>
        </w:rPr>
        <w:t xml:space="preserve"> into the National Revenue Fund</w:t>
      </w:r>
      <w:r w:rsidR="00FA4AD2">
        <w:rPr>
          <w:rFonts w:ascii="Arial" w:eastAsia="Calibri" w:hAnsi="Arial" w:cs="Arial"/>
          <w:sz w:val="24"/>
          <w:szCs w:val="24"/>
          <w:lang w:val="en-ZA"/>
        </w:rPr>
        <w:t>.</w:t>
      </w:r>
    </w:p>
    <w:p w:rsidR="00FA4AD2" w:rsidRDefault="00FA4AD2" w:rsidP="00B6189E">
      <w:pPr>
        <w:spacing w:after="0" w:line="360" w:lineRule="auto"/>
        <w:jc w:val="both"/>
        <w:rPr>
          <w:rFonts w:ascii="Arial" w:eastAsia="Calibri" w:hAnsi="Arial" w:cs="Arial"/>
          <w:sz w:val="24"/>
          <w:szCs w:val="24"/>
          <w:lang w:val="en-ZA"/>
        </w:rPr>
      </w:pPr>
    </w:p>
    <w:p w:rsidR="00911AC9" w:rsidRPr="00B725B5" w:rsidRDefault="00B6189E" w:rsidP="00866045">
      <w:pPr>
        <w:spacing w:after="0" w:line="360" w:lineRule="auto"/>
        <w:jc w:val="both"/>
        <w:rPr>
          <w:rFonts w:cs="Tunga"/>
          <w:szCs w:val="24"/>
          <w:lang w:val="en-ZA"/>
        </w:rPr>
      </w:pPr>
      <w:r w:rsidRPr="00B6189E">
        <w:rPr>
          <w:rFonts w:ascii="Arial" w:eastAsia="Calibri" w:hAnsi="Arial" w:cs="Arial"/>
          <w:sz w:val="24"/>
          <w:szCs w:val="24"/>
          <w:lang w:val="en-ZA"/>
        </w:rPr>
        <w:tab/>
      </w:r>
      <w:r w:rsidRPr="00B6189E">
        <w:rPr>
          <w:rFonts w:ascii="Arial" w:eastAsia="Calibri" w:hAnsi="Arial" w:cs="Arial"/>
          <w:sz w:val="24"/>
          <w:szCs w:val="24"/>
          <w:lang w:val="en-ZA"/>
        </w:rPr>
        <w:tab/>
      </w:r>
      <w:r w:rsidRPr="00B6189E">
        <w:rPr>
          <w:rFonts w:ascii="Arial" w:eastAsia="Calibri" w:hAnsi="Arial" w:cs="Arial"/>
          <w:sz w:val="24"/>
          <w:szCs w:val="24"/>
          <w:lang w:val="en-ZA"/>
        </w:rPr>
        <w:tab/>
      </w:r>
      <w:r w:rsidRPr="00B6189E">
        <w:rPr>
          <w:rFonts w:ascii="Arial" w:eastAsia="Calibri" w:hAnsi="Arial" w:cs="Arial"/>
          <w:sz w:val="24"/>
          <w:szCs w:val="24"/>
          <w:lang w:val="en-ZA"/>
        </w:rPr>
        <w:tab/>
      </w:r>
      <w:r w:rsidRPr="00B6189E">
        <w:rPr>
          <w:rFonts w:ascii="Arial" w:eastAsia="Calibri" w:hAnsi="Arial" w:cs="Arial"/>
          <w:sz w:val="24"/>
          <w:szCs w:val="24"/>
          <w:lang w:val="en-ZA"/>
        </w:rPr>
        <w:tab/>
      </w:r>
    </w:p>
    <w:sectPr w:rsidR="00911AC9" w:rsidRPr="00B725B5" w:rsidSect="00DD52A6">
      <w:footerReference w:type="default" r:id="rId10"/>
      <w:pgSz w:w="12240" w:h="15840"/>
      <w:pgMar w:top="1080" w:right="1183"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D4F" w:rsidRDefault="008D2D4F" w:rsidP="00E149A9">
      <w:pPr>
        <w:spacing w:after="0" w:line="240" w:lineRule="auto"/>
      </w:pPr>
      <w:r>
        <w:separator/>
      </w:r>
    </w:p>
  </w:endnote>
  <w:endnote w:type="continuationSeparator" w:id="0">
    <w:p w:rsidR="008D2D4F" w:rsidRDefault="008D2D4F" w:rsidP="00E14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unga">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AD2" w:rsidRDefault="004B3AD2">
    <w:pPr>
      <w:pStyle w:val="Footer"/>
      <w:rPr>
        <w:lang w:val="en-US"/>
      </w:rPr>
    </w:pPr>
  </w:p>
  <w:p w:rsidR="004B3AD2" w:rsidRPr="00B85542" w:rsidRDefault="004B3AD2">
    <w:pPr>
      <w:pStyle w:val="Footer"/>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D4F" w:rsidRDefault="008D2D4F" w:rsidP="00E149A9">
      <w:pPr>
        <w:spacing w:after="0" w:line="240" w:lineRule="auto"/>
      </w:pPr>
      <w:r>
        <w:separator/>
      </w:r>
    </w:p>
  </w:footnote>
  <w:footnote w:type="continuationSeparator" w:id="0">
    <w:p w:rsidR="008D2D4F" w:rsidRDefault="008D2D4F" w:rsidP="00E149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08CD"/>
    <w:multiLevelType w:val="hybridMultilevel"/>
    <w:tmpl w:val="074EABC4"/>
    <w:lvl w:ilvl="0" w:tplc="1C090001">
      <w:start w:val="1"/>
      <w:numFmt w:val="bullet"/>
      <w:lvlText w:val=""/>
      <w:lvlJc w:val="left"/>
      <w:pPr>
        <w:ind w:left="1069" w:hanging="360"/>
      </w:pPr>
      <w:rPr>
        <w:rFonts w:ascii="Symbol" w:hAnsi="Symbol" w:hint="default"/>
      </w:rPr>
    </w:lvl>
    <w:lvl w:ilvl="1" w:tplc="1C090003">
      <w:start w:val="1"/>
      <w:numFmt w:val="bullet"/>
      <w:lvlText w:val="o"/>
      <w:lvlJc w:val="left"/>
      <w:pPr>
        <w:ind w:left="1789" w:hanging="360"/>
      </w:pPr>
      <w:rPr>
        <w:rFonts w:ascii="Courier New" w:hAnsi="Courier New" w:cs="Courier New" w:hint="default"/>
      </w:rPr>
    </w:lvl>
    <w:lvl w:ilvl="2" w:tplc="1C090005">
      <w:start w:val="1"/>
      <w:numFmt w:val="bullet"/>
      <w:lvlText w:val=""/>
      <w:lvlJc w:val="left"/>
      <w:pPr>
        <w:ind w:left="2509" w:hanging="360"/>
      </w:pPr>
      <w:rPr>
        <w:rFonts w:ascii="Wingdings" w:hAnsi="Wingdings" w:hint="default"/>
      </w:rPr>
    </w:lvl>
    <w:lvl w:ilvl="3" w:tplc="1C090001">
      <w:start w:val="1"/>
      <w:numFmt w:val="bullet"/>
      <w:lvlText w:val=""/>
      <w:lvlJc w:val="left"/>
      <w:pPr>
        <w:ind w:left="3229" w:hanging="360"/>
      </w:pPr>
      <w:rPr>
        <w:rFonts w:ascii="Symbol" w:hAnsi="Symbol" w:hint="default"/>
      </w:rPr>
    </w:lvl>
    <w:lvl w:ilvl="4" w:tplc="1C090003">
      <w:start w:val="1"/>
      <w:numFmt w:val="bullet"/>
      <w:lvlText w:val="o"/>
      <w:lvlJc w:val="left"/>
      <w:pPr>
        <w:ind w:left="3949" w:hanging="360"/>
      </w:pPr>
      <w:rPr>
        <w:rFonts w:ascii="Courier New" w:hAnsi="Courier New" w:cs="Courier New" w:hint="default"/>
      </w:rPr>
    </w:lvl>
    <w:lvl w:ilvl="5" w:tplc="1C090005">
      <w:start w:val="1"/>
      <w:numFmt w:val="bullet"/>
      <w:lvlText w:val=""/>
      <w:lvlJc w:val="left"/>
      <w:pPr>
        <w:ind w:left="4669" w:hanging="360"/>
      </w:pPr>
      <w:rPr>
        <w:rFonts w:ascii="Wingdings" w:hAnsi="Wingdings" w:hint="default"/>
      </w:rPr>
    </w:lvl>
    <w:lvl w:ilvl="6" w:tplc="1C090001">
      <w:start w:val="1"/>
      <w:numFmt w:val="bullet"/>
      <w:lvlText w:val=""/>
      <w:lvlJc w:val="left"/>
      <w:pPr>
        <w:ind w:left="5389" w:hanging="360"/>
      </w:pPr>
      <w:rPr>
        <w:rFonts w:ascii="Symbol" w:hAnsi="Symbol" w:hint="default"/>
      </w:rPr>
    </w:lvl>
    <w:lvl w:ilvl="7" w:tplc="1C090003">
      <w:start w:val="1"/>
      <w:numFmt w:val="bullet"/>
      <w:lvlText w:val="o"/>
      <w:lvlJc w:val="left"/>
      <w:pPr>
        <w:ind w:left="6109" w:hanging="360"/>
      </w:pPr>
      <w:rPr>
        <w:rFonts w:ascii="Courier New" w:hAnsi="Courier New" w:cs="Courier New" w:hint="default"/>
      </w:rPr>
    </w:lvl>
    <w:lvl w:ilvl="8" w:tplc="1C090005">
      <w:start w:val="1"/>
      <w:numFmt w:val="bullet"/>
      <w:lvlText w:val=""/>
      <w:lvlJc w:val="left"/>
      <w:pPr>
        <w:ind w:left="6829" w:hanging="360"/>
      </w:pPr>
      <w:rPr>
        <w:rFonts w:ascii="Wingdings" w:hAnsi="Wingdings" w:hint="default"/>
      </w:rPr>
    </w:lvl>
  </w:abstractNum>
  <w:abstractNum w:abstractNumId="1">
    <w:nsid w:val="01EA0B17"/>
    <w:multiLevelType w:val="hybridMultilevel"/>
    <w:tmpl w:val="48A666D6"/>
    <w:lvl w:ilvl="0" w:tplc="1C090011">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3266A37"/>
    <w:multiLevelType w:val="hybridMultilevel"/>
    <w:tmpl w:val="B53085F8"/>
    <w:lvl w:ilvl="0" w:tplc="589CE5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D326FC"/>
    <w:multiLevelType w:val="hybridMultilevel"/>
    <w:tmpl w:val="A3FEEA82"/>
    <w:lvl w:ilvl="0" w:tplc="1100778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nsid w:val="11255A0E"/>
    <w:multiLevelType w:val="hybridMultilevel"/>
    <w:tmpl w:val="0E529C06"/>
    <w:lvl w:ilvl="0" w:tplc="1C090001">
      <w:start w:val="1"/>
      <w:numFmt w:val="bullet"/>
      <w:lvlText w:val=""/>
      <w:lvlJc w:val="left"/>
      <w:pPr>
        <w:ind w:left="780" w:hanging="360"/>
      </w:pPr>
      <w:rPr>
        <w:rFonts w:ascii="Symbol" w:hAnsi="Symbol" w:hint="default"/>
      </w:rPr>
    </w:lvl>
    <w:lvl w:ilvl="1" w:tplc="1C090003">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5">
    <w:nsid w:val="135A0B06"/>
    <w:multiLevelType w:val="hybridMultilevel"/>
    <w:tmpl w:val="DA0C8E5C"/>
    <w:lvl w:ilvl="0" w:tplc="3F064A7C">
      <w:start w:val="29"/>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18384AB8"/>
    <w:multiLevelType w:val="hybridMultilevel"/>
    <w:tmpl w:val="9880098A"/>
    <w:lvl w:ilvl="0" w:tplc="1EA86E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22814D7"/>
    <w:multiLevelType w:val="hybridMultilevel"/>
    <w:tmpl w:val="D0ECA50A"/>
    <w:lvl w:ilvl="0" w:tplc="F3D610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25E3A01"/>
    <w:multiLevelType w:val="hybridMultilevel"/>
    <w:tmpl w:val="95903598"/>
    <w:lvl w:ilvl="0" w:tplc="2284A454">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9">
    <w:nsid w:val="229D0F60"/>
    <w:multiLevelType w:val="hybridMultilevel"/>
    <w:tmpl w:val="2402C970"/>
    <w:lvl w:ilvl="0" w:tplc="73E69C0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45B6B02"/>
    <w:multiLevelType w:val="hybridMultilevel"/>
    <w:tmpl w:val="1A440EC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75F2DD0"/>
    <w:multiLevelType w:val="hybridMultilevel"/>
    <w:tmpl w:val="77EE71EE"/>
    <w:lvl w:ilvl="0" w:tplc="CF52FF0E">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nsid w:val="29653E63"/>
    <w:multiLevelType w:val="hybridMultilevel"/>
    <w:tmpl w:val="30CC6066"/>
    <w:lvl w:ilvl="0" w:tplc="29D069DA">
      <w:start w:val="1"/>
      <w:numFmt w:val="decimal"/>
      <w:lvlText w:val="(%1)"/>
      <w:lvlJc w:val="left"/>
      <w:pPr>
        <w:ind w:left="19080" w:hanging="360"/>
      </w:pPr>
      <w:rPr>
        <w:rFonts w:hint="default"/>
      </w:rPr>
    </w:lvl>
    <w:lvl w:ilvl="1" w:tplc="1C090019" w:tentative="1">
      <w:start w:val="1"/>
      <w:numFmt w:val="lowerLetter"/>
      <w:lvlText w:val="%2."/>
      <w:lvlJc w:val="left"/>
      <w:pPr>
        <w:ind w:left="19800" w:hanging="360"/>
      </w:pPr>
    </w:lvl>
    <w:lvl w:ilvl="2" w:tplc="1C09001B" w:tentative="1">
      <w:start w:val="1"/>
      <w:numFmt w:val="lowerRoman"/>
      <w:lvlText w:val="%3."/>
      <w:lvlJc w:val="right"/>
      <w:pPr>
        <w:ind w:left="20520" w:hanging="180"/>
      </w:pPr>
    </w:lvl>
    <w:lvl w:ilvl="3" w:tplc="1C09000F" w:tentative="1">
      <w:start w:val="1"/>
      <w:numFmt w:val="decimal"/>
      <w:lvlText w:val="%4."/>
      <w:lvlJc w:val="left"/>
      <w:pPr>
        <w:ind w:left="21240" w:hanging="360"/>
      </w:pPr>
    </w:lvl>
    <w:lvl w:ilvl="4" w:tplc="1C090019" w:tentative="1">
      <w:start w:val="1"/>
      <w:numFmt w:val="lowerLetter"/>
      <w:lvlText w:val="%5."/>
      <w:lvlJc w:val="left"/>
      <w:pPr>
        <w:ind w:left="21960" w:hanging="360"/>
      </w:pPr>
    </w:lvl>
    <w:lvl w:ilvl="5" w:tplc="1C09001B" w:tentative="1">
      <w:start w:val="1"/>
      <w:numFmt w:val="lowerRoman"/>
      <w:lvlText w:val="%6."/>
      <w:lvlJc w:val="right"/>
      <w:pPr>
        <w:ind w:left="22680" w:hanging="180"/>
      </w:pPr>
    </w:lvl>
    <w:lvl w:ilvl="6" w:tplc="1C09000F" w:tentative="1">
      <w:start w:val="1"/>
      <w:numFmt w:val="decimal"/>
      <w:lvlText w:val="%7."/>
      <w:lvlJc w:val="left"/>
      <w:pPr>
        <w:ind w:left="23400" w:hanging="360"/>
      </w:pPr>
    </w:lvl>
    <w:lvl w:ilvl="7" w:tplc="1C090019" w:tentative="1">
      <w:start w:val="1"/>
      <w:numFmt w:val="lowerLetter"/>
      <w:lvlText w:val="%8."/>
      <w:lvlJc w:val="left"/>
      <w:pPr>
        <w:ind w:left="24120" w:hanging="360"/>
      </w:pPr>
    </w:lvl>
    <w:lvl w:ilvl="8" w:tplc="1C09001B" w:tentative="1">
      <w:start w:val="1"/>
      <w:numFmt w:val="lowerRoman"/>
      <w:lvlText w:val="%9."/>
      <w:lvlJc w:val="right"/>
      <w:pPr>
        <w:ind w:left="24840" w:hanging="180"/>
      </w:pPr>
    </w:lvl>
  </w:abstractNum>
  <w:abstractNum w:abstractNumId="13">
    <w:nsid w:val="2A2C1269"/>
    <w:multiLevelType w:val="hybridMultilevel"/>
    <w:tmpl w:val="67186A4C"/>
    <w:lvl w:ilvl="0" w:tplc="84CC2450">
      <w:start w:val="2"/>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2E1055B9"/>
    <w:multiLevelType w:val="hybridMultilevel"/>
    <w:tmpl w:val="760E5CB4"/>
    <w:lvl w:ilvl="0" w:tplc="4D7028B8">
      <w:start w:val="4"/>
      <w:numFmt w:val="decimal"/>
      <w:lvlText w:val="%1"/>
      <w:lvlJc w:val="left"/>
      <w:pPr>
        <w:ind w:left="1932" w:hanging="360"/>
      </w:pPr>
      <w:rPr>
        <w:rFonts w:hint="default"/>
      </w:rPr>
    </w:lvl>
    <w:lvl w:ilvl="1" w:tplc="1C090019" w:tentative="1">
      <w:start w:val="1"/>
      <w:numFmt w:val="lowerLetter"/>
      <w:lvlText w:val="%2."/>
      <w:lvlJc w:val="left"/>
      <w:pPr>
        <w:ind w:left="2652" w:hanging="360"/>
      </w:pPr>
    </w:lvl>
    <w:lvl w:ilvl="2" w:tplc="1C09001B" w:tentative="1">
      <w:start w:val="1"/>
      <w:numFmt w:val="lowerRoman"/>
      <w:lvlText w:val="%3."/>
      <w:lvlJc w:val="right"/>
      <w:pPr>
        <w:ind w:left="3372" w:hanging="180"/>
      </w:pPr>
    </w:lvl>
    <w:lvl w:ilvl="3" w:tplc="1C09000F" w:tentative="1">
      <w:start w:val="1"/>
      <w:numFmt w:val="decimal"/>
      <w:lvlText w:val="%4."/>
      <w:lvlJc w:val="left"/>
      <w:pPr>
        <w:ind w:left="4092" w:hanging="360"/>
      </w:pPr>
    </w:lvl>
    <w:lvl w:ilvl="4" w:tplc="1C090019" w:tentative="1">
      <w:start w:val="1"/>
      <w:numFmt w:val="lowerLetter"/>
      <w:lvlText w:val="%5."/>
      <w:lvlJc w:val="left"/>
      <w:pPr>
        <w:ind w:left="4812" w:hanging="360"/>
      </w:pPr>
    </w:lvl>
    <w:lvl w:ilvl="5" w:tplc="1C09001B" w:tentative="1">
      <w:start w:val="1"/>
      <w:numFmt w:val="lowerRoman"/>
      <w:lvlText w:val="%6."/>
      <w:lvlJc w:val="right"/>
      <w:pPr>
        <w:ind w:left="5532" w:hanging="180"/>
      </w:pPr>
    </w:lvl>
    <w:lvl w:ilvl="6" w:tplc="1C09000F" w:tentative="1">
      <w:start w:val="1"/>
      <w:numFmt w:val="decimal"/>
      <w:lvlText w:val="%7."/>
      <w:lvlJc w:val="left"/>
      <w:pPr>
        <w:ind w:left="6252" w:hanging="360"/>
      </w:pPr>
    </w:lvl>
    <w:lvl w:ilvl="7" w:tplc="1C090019" w:tentative="1">
      <w:start w:val="1"/>
      <w:numFmt w:val="lowerLetter"/>
      <w:lvlText w:val="%8."/>
      <w:lvlJc w:val="left"/>
      <w:pPr>
        <w:ind w:left="6972" w:hanging="360"/>
      </w:pPr>
    </w:lvl>
    <w:lvl w:ilvl="8" w:tplc="1C09001B" w:tentative="1">
      <w:start w:val="1"/>
      <w:numFmt w:val="lowerRoman"/>
      <w:lvlText w:val="%9."/>
      <w:lvlJc w:val="right"/>
      <w:pPr>
        <w:ind w:left="7692" w:hanging="180"/>
      </w:pPr>
    </w:lvl>
  </w:abstractNum>
  <w:abstractNum w:abstractNumId="15">
    <w:nsid w:val="2E6D5049"/>
    <w:multiLevelType w:val="hybridMultilevel"/>
    <w:tmpl w:val="5A549CF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EA77017"/>
    <w:multiLevelType w:val="hybridMultilevel"/>
    <w:tmpl w:val="793C7C94"/>
    <w:lvl w:ilvl="0" w:tplc="AE78BEF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DD7129B"/>
    <w:multiLevelType w:val="hybridMultilevel"/>
    <w:tmpl w:val="5580A4E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E8B7F09"/>
    <w:multiLevelType w:val="hybridMultilevel"/>
    <w:tmpl w:val="A6BE468E"/>
    <w:lvl w:ilvl="0" w:tplc="88E656E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511B462A"/>
    <w:multiLevelType w:val="hybridMultilevel"/>
    <w:tmpl w:val="33AEED6A"/>
    <w:lvl w:ilvl="0" w:tplc="83A03AA4">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0">
    <w:nsid w:val="523F73A3"/>
    <w:multiLevelType w:val="hybridMultilevel"/>
    <w:tmpl w:val="B36EF2BA"/>
    <w:lvl w:ilvl="0" w:tplc="B7EE9E4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55C83201"/>
    <w:multiLevelType w:val="hybridMultilevel"/>
    <w:tmpl w:val="20384ACC"/>
    <w:lvl w:ilvl="0" w:tplc="85A8FF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BEB1252"/>
    <w:multiLevelType w:val="hybridMultilevel"/>
    <w:tmpl w:val="4B9C357A"/>
    <w:lvl w:ilvl="0" w:tplc="778CBBA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600A2663"/>
    <w:multiLevelType w:val="hybridMultilevel"/>
    <w:tmpl w:val="F98AC0A4"/>
    <w:lvl w:ilvl="0" w:tplc="159E8F46">
      <w:start w:val="29"/>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6413050D"/>
    <w:multiLevelType w:val="hybridMultilevel"/>
    <w:tmpl w:val="915A9298"/>
    <w:lvl w:ilvl="0" w:tplc="0BFAF1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642353DC"/>
    <w:multiLevelType w:val="hybridMultilevel"/>
    <w:tmpl w:val="D1F2B0AC"/>
    <w:lvl w:ilvl="0" w:tplc="894CA8C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4460F3A"/>
    <w:multiLevelType w:val="hybridMultilevel"/>
    <w:tmpl w:val="9B5470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67822D29"/>
    <w:multiLevelType w:val="hybridMultilevel"/>
    <w:tmpl w:val="EBC6D296"/>
    <w:lvl w:ilvl="0" w:tplc="505C63E0">
      <w:start w:val="29"/>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6BED364F"/>
    <w:multiLevelType w:val="hybridMultilevel"/>
    <w:tmpl w:val="41E695F0"/>
    <w:lvl w:ilvl="0" w:tplc="DFB84A64">
      <w:start w:val="29"/>
      <w:numFmt w:val="lowerLetter"/>
      <w:lvlText w:val="(%1)"/>
      <w:lvlJc w:val="left"/>
      <w:pPr>
        <w:ind w:left="390" w:hanging="39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nsid w:val="73637961"/>
    <w:multiLevelType w:val="hybridMultilevel"/>
    <w:tmpl w:val="0630A4F8"/>
    <w:lvl w:ilvl="0" w:tplc="7ED4073C">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5A350E"/>
    <w:multiLevelType w:val="hybridMultilevel"/>
    <w:tmpl w:val="D3666B8E"/>
    <w:lvl w:ilvl="0" w:tplc="E8B4E6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0"/>
  </w:num>
  <w:num w:numId="2">
    <w:abstractNumId w:val="17"/>
  </w:num>
  <w:num w:numId="3">
    <w:abstractNumId w:val="2"/>
  </w:num>
  <w:num w:numId="4">
    <w:abstractNumId w:val="3"/>
  </w:num>
  <w:num w:numId="5">
    <w:abstractNumId w:val="25"/>
  </w:num>
  <w:num w:numId="6">
    <w:abstractNumId w:val="29"/>
  </w:num>
  <w:num w:numId="7">
    <w:abstractNumId w:val="22"/>
  </w:num>
  <w:num w:numId="8">
    <w:abstractNumId w:val="1"/>
  </w:num>
  <w:num w:numId="9">
    <w:abstractNumId w:val="16"/>
  </w:num>
  <w:num w:numId="10">
    <w:abstractNumId w:val="11"/>
  </w:num>
  <w:num w:numId="11">
    <w:abstractNumId w:val="14"/>
  </w:num>
  <w:num w:numId="12">
    <w:abstractNumId w:val="21"/>
  </w:num>
  <w:num w:numId="13">
    <w:abstractNumId w:val="12"/>
  </w:num>
  <w:num w:numId="14">
    <w:abstractNumId w:val="6"/>
  </w:num>
  <w:num w:numId="15">
    <w:abstractNumId w:val="30"/>
  </w:num>
  <w:num w:numId="16">
    <w:abstractNumId w:val="20"/>
  </w:num>
  <w:num w:numId="17">
    <w:abstractNumId w:val="13"/>
  </w:num>
  <w:num w:numId="18">
    <w:abstractNumId w:val="18"/>
  </w:num>
  <w:num w:numId="19">
    <w:abstractNumId w:val="27"/>
  </w:num>
  <w:num w:numId="20">
    <w:abstractNumId w:val="28"/>
  </w:num>
  <w:num w:numId="21">
    <w:abstractNumId w:val="5"/>
  </w:num>
  <w:num w:numId="22">
    <w:abstractNumId w:val="23"/>
  </w:num>
  <w:num w:numId="23">
    <w:abstractNumId w:val="7"/>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15"/>
  </w:num>
  <w:num w:numId="29">
    <w:abstractNumId w:val="9"/>
  </w:num>
  <w:num w:numId="30">
    <w:abstractNumId w:val="4"/>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13C1A"/>
    <w:rsid w:val="000141B1"/>
    <w:rsid w:val="00021AB8"/>
    <w:rsid w:val="00024D0F"/>
    <w:rsid w:val="000321DC"/>
    <w:rsid w:val="00036E81"/>
    <w:rsid w:val="00036FD3"/>
    <w:rsid w:val="00041B1A"/>
    <w:rsid w:val="00046FF4"/>
    <w:rsid w:val="000555B2"/>
    <w:rsid w:val="000558CE"/>
    <w:rsid w:val="00057941"/>
    <w:rsid w:val="000611D8"/>
    <w:rsid w:val="000707C5"/>
    <w:rsid w:val="000744F8"/>
    <w:rsid w:val="000773B2"/>
    <w:rsid w:val="00086C72"/>
    <w:rsid w:val="00087002"/>
    <w:rsid w:val="00090018"/>
    <w:rsid w:val="00091E83"/>
    <w:rsid w:val="0009500E"/>
    <w:rsid w:val="00096EE7"/>
    <w:rsid w:val="000B2A4E"/>
    <w:rsid w:val="000C4885"/>
    <w:rsid w:val="000C6359"/>
    <w:rsid w:val="000C6B01"/>
    <w:rsid w:val="000E1816"/>
    <w:rsid w:val="000E1F81"/>
    <w:rsid w:val="000E21DF"/>
    <w:rsid w:val="000E32A5"/>
    <w:rsid w:val="000E6711"/>
    <w:rsid w:val="000E6B91"/>
    <w:rsid w:val="000F0FA7"/>
    <w:rsid w:val="000F29A6"/>
    <w:rsid w:val="000F32FB"/>
    <w:rsid w:val="000F6EE4"/>
    <w:rsid w:val="00102737"/>
    <w:rsid w:val="00104710"/>
    <w:rsid w:val="00113417"/>
    <w:rsid w:val="00117DB9"/>
    <w:rsid w:val="00121FAC"/>
    <w:rsid w:val="00130364"/>
    <w:rsid w:val="00135E5C"/>
    <w:rsid w:val="001367E9"/>
    <w:rsid w:val="001417C8"/>
    <w:rsid w:val="00143724"/>
    <w:rsid w:val="00151A9A"/>
    <w:rsid w:val="00152148"/>
    <w:rsid w:val="00156444"/>
    <w:rsid w:val="001627AA"/>
    <w:rsid w:val="001704E3"/>
    <w:rsid w:val="00184563"/>
    <w:rsid w:val="0019327C"/>
    <w:rsid w:val="001A31A9"/>
    <w:rsid w:val="001B2E53"/>
    <w:rsid w:val="001D0B5E"/>
    <w:rsid w:val="001D2665"/>
    <w:rsid w:val="001E1B86"/>
    <w:rsid w:val="001E7DE0"/>
    <w:rsid w:val="001F1590"/>
    <w:rsid w:val="001F4299"/>
    <w:rsid w:val="001F688B"/>
    <w:rsid w:val="001F7C50"/>
    <w:rsid w:val="0020511C"/>
    <w:rsid w:val="002053AE"/>
    <w:rsid w:val="002078DE"/>
    <w:rsid w:val="002111E0"/>
    <w:rsid w:val="002118E3"/>
    <w:rsid w:val="00212210"/>
    <w:rsid w:val="002176E4"/>
    <w:rsid w:val="00217817"/>
    <w:rsid w:val="002209C8"/>
    <w:rsid w:val="00231D8C"/>
    <w:rsid w:val="00232F64"/>
    <w:rsid w:val="00233580"/>
    <w:rsid w:val="002352FF"/>
    <w:rsid w:val="002356B1"/>
    <w:rsid w:val="00236294"/>
    <w:rsid w:val="00251B64"/>
    <w:rsid w:val="00253E29"/>
    <w:rsid w:val="002574AB"/>
    <w:rsid w:val="00260A1D"/>
    <w:rsid w:val="00261077"/>
    <w:rsid w:val="0026271E"/>
    <w:rsid w:val="00262A82"/>
    <w:rsid w:val="00270AB2"/>
    <w:rsid w:val="00272568"/>
    <w:rsid w:val="0027579F"/>
    <w:rsid w:val="00276D65"/>
    <w:rsid w:val="00286F8A"/>
    <w:rsid w:val="00290A9D"/>
    <w:rsid w:val="00290F4A"/>
    <w:rsid w:val="002928CF"/>
    <w:rsid w:val="00295442"/>
    <w:rsid w:val="002956D0"/>
    <w:rsid w:val="00295F57"/>
    <w:rsid w:val="002A33EF"/>
    <w:rsid w:val="002A65CC"/>
    <w:rsid w:val="002A72AA"/>
    <w:rsid w:val="002B0848"/>
    <w:rsid w:val="002B20D6"/>
    <w:rsid w:val="002B4021"/>
    <w:rsid w:val="002C55A5"/>
    <w:rsid w:val="002E0014"/>
    <w:rsid w:val="002E475A"/>
    <w:rsid w:val="002E54E6"/>
    <w:rsid w:val="002F04D9"/>
    <w:rsid w:val="002F15A6"/>
    <w:rsid w:val="002F54B0"/>
    <w:rsid w:val="002F7481"/>
    <w:rsid w:val="00300BEE"/>
    <w:rsid w:val="00301BEA"/>
    <w:rsid w:val="003039E3"/>
    <w:rsid w:val="00303D36"/>
    <w:rsid w:val="00304A7D"/>
    <w:rsid w:val="00305AF8"/>
    <w:rsid w:val="00306B60"/>
    <w:rsid w:val="00310A91"/>
    <w:rsid w:val="0031234D"/>
    <w:rsid w:val="00314E59"/>
    <w:rsid w:val="0031533F"/>
    <w:rsid w:val="003236F4"/>
    <w:rsid w:val="0033117D"/>
    <w:rsid w:val="003334D0"/>
    <w:rsid w:val="00334D9A"/>
    <w:rsid w:val="00343017"/>
    <w:rsid w:val="0034679F"/>
    <w:rsid w:val="00360F73"/>
    <w:rsid w:val="003672B2"/>
    <w:rsid w:val="00373825"/>
    <w:rsid w:val="00373AD4"/>
    <w:rsid w:val="00374361"/>
    <w:rsid w:val="003757A6"/>
    <w:rsid w:val="003765BE"/>
    <w:rsid w:val="00382C05"/>
    <w:rsid w:val="00385891"/>
    <w:rsid w:val="00385B09"/>
    <w:rsid w:val="0039525F"/>
    <w:rsid w:val="003959F5"/>
    <w:rsid w:val="003A154F"/>
    <w:rsid w:val="003A2CE7"/>
    <w:rsid w:val="003A5265"/>
    <w:rsid w:val="003B5158"/>
    <w:rsid w:val="003C19D9"/>
    <w:rsid w:val="003C57BC"/>
    <w:rsid w:val="003D0704"/>
    <w:rsid w:val="003D73DB"/>
    <w:rsid w:val="003E246D"/>
    <w:rsid w:val="003E409E"/>
    <w:rsid w:val="003E6087"/>
    <w:rsid w:val="003E68D7"/>
    <w:rsid w:val="003F0E1A"/>
    <w:rsid w:val="003F16BC"/>
    <w:rsid w:val="003F31C1"/>
    <w:rsid w:val="003F3492"/>
    <w:rsid w:val="003F5639"/>
    <w:rsid w:val="004012D7"/>
    <w:rsid w:val="0040562D"/>
    <w:rsid w:val="00411BF8"/>
    <w:rsid w:val="004227E5"/>
    <w:rsid w:val="00425E5B"/>
    <w:rsid w:val="00426E46"/>
    <w:rsid w:val="00442AED"/>
    <w:rsid w:val="00443A9F"/>
    <w:rsid w:val="004471C2"/>
    <w:rsid w:val="0044740A"/>
    <w:rsid w:val="00476903"/>
    <w:rsid w:val="00491631"/>
    <w:rsid w:val="00492128"/>
    <w:rsid w:val="00495CE0"/>
    <w:rsid w:val="004A00D3"/>
    <w:rsid w:val="004A0EAE"/>
    <w:rsid w:val="004B0993"/>
    <w:rsid w:val="004B234F"/>
    <w:rsid w:val="004B2DB9"/>
    <w:rsid w:val="004B34C7"/>
    <w:rsid w:val="004B3AD2"/>
    <w:rsid w:val="004C1356"/>
    <w:rsid w:val="004C7A5A"/>
    <w:rsid w:val="004D0132"/>
    <w:rsid w:val="004D0658"/>
    <w:rsid w:val="004D16A7"/>
    <w:rsid w:val="004D28D9"/>
    <w:rsid w:val="004D2AD1"/>
    <w:rsid w:val="004D316A"/>
    <w:rsid w:val="004E207C"/>
    <w:rsid w:val="004E46BB"/>
    <w:rsid w:val="004E515D"/>
    <w:rsid w:val="004E67DE"/>
    <w:rsid w:val="004F5A8B"/>
    <w:rsid w:val="00506541"/>
    <w:rsid w:val="00507786"/>
    <w:rsid w:val="00513EE1"/>
    <w:rsid w:val="0051472E"/>
    <w:rsid w:val="00515A6C"/>
    <w:rsid w:val="00517078"/>
    <w:rsid w:val="0052238A"/>
    <w:rsid w:val="00522734"/>
    <w:rsid w:val="00530602"/>
    <w:rsid w:val="005311CE"/>
    <w:rsid w:val="00533E97"/>
    <w:rsid w:val="005346BD"/>
    <w:rsid w:val="005348F8"/>
    <w:rsid w:val="0055062F"/>
    <w:rsid w:val="00555D0E"/>
    <w:rsid w:val="00564994"/>
    <w:rsid w:val="00565C98"/>
    <w:rsid w:val="0057794C"/>
    <w:rsid w:val="00591434"/>
    <w:rsid w:val="005967CA"/>
    <w:rsid w:val="005B2B68"/>
    <w:rsid w:val="005B39DD"/>
    <w:rsid w:val="005B646A"/>
    <w:rsid w:val="005B7E7B"/>
    <w:rsid w:val="005C16E5"/>
    <w:rsid w:val="005C4C2F"/>
    <w:rsid w:val="005D019C"/>
    <w:rsid w:val="005D1166"/>
    <w:rsid w:val="005D17DB"/>
    <w:rsid w:val="005D5295"/>
    <w:rsid w:val="005E0545"/>
    <w:rsid w:val="005E3DE1"/>
    <w:rsid w:val="005E3F67"/>
    <w:rsid w:val="005F3188"/>
    <w:rsid w:val="005F384D"/>
    <w:rsid w:val="005F48A6"/>
    <w:rsid w:val="005F52D8"/>
    <w:rsid w:val="006018B8"/>
    <w:rsid w:val="006025BC"/>
    <w:rsid w:val="00604937"/>
    <w:rsid w:val="00630041"/>
    <w:rsid w:val="00630410"/>
    <w:rsid w:val="00632FDF"/>
    <w:rsid w:val="00637026"/>
    <w:rsid w:val="006405E0"/>
    <w:rsid w:val="00643C7F"/>
    <w:rsid w:val="00651A3F"/>
    <w:rsid w:val="006545D2"/>
    <w:rsid w:val="00655D84"/>
    <w:rsid w:val="00664624"/>
    <w:rsid w:val="00670C72"/>
    <w:rsid w:val="0067380D"/>
    <w:rsid w:val="00681969"/>
    <w:rsid w:val="00684F7E"/>
    <w:rsid w:val="00684F8A"/>
    <w:rsid w:val="00686AF9"/>
    <w:rsid w:val="00692020"/>
    <w:rsid w:val="00692CBE"/>
    <w:rsid w:val="00693DAE"/>
    <w:rsid w:val="006A1D6E"/>
    <w:rsid w:val="006A2D81"/>
    <w:rsid w:val="006A6B56"/>
    <w:rsid w:val="006A7797"/>
    <w:rsid w:val="006A7880"/>
    <w:rsid w:val="006B05E2"/>
    <w:rsid w:val="006B072F"/>
    <w:rsid w:val="006B1CD3"/>
    <w:rsid w:val="006B5082"/>
    <w:rsid w:val="006B7EB3"/>
    <w:rsid w:val="006D14FA"/>
    <w:rsid w:val="006D1A64"/>
    <w:rsid w:val="006D7806"/>
    <w:rsid w:val="006E6F2F"/>
    <w:rsid w:val="006F2271"/>
    <w:rsid w:val="006F38FF"/>
    <w:rsid w:val="006F47CE"/>
    <w:rsid w:val="006F5D88"/>
    <w:rsid w:val="006F62B7"/>
    <w:rsid w:val="006F64B6"/>
    <w:rsid w:val="00703B2E"/>
    <w:rsid w:val="0071131D"/>
    <w:rsid w:val="00713A2F"/>
    <w:rsid w:val="00714DFA"/>
    <w:rsid w:val="007227E8"/>
    <w:rsid w:val="00723991"/>
    <w:rsid w:val="007308D1"/>
    <w:rsid w:val="00736863"/>
    <w:rsid w:val="00744E4E"/>
    <w:rsid w:val="00746119"/>
    <w:rsid w:val="00751757"/>
    <w:rsid w:val="007602A5"/>
    <w:rsid w:val="00767CBC"/>
    <w:rsid w:val="0077598E"/>
    <w:rsid w:val="00775DC4"/>
    <w:rsid w:val="007778A6"/>
    <w:rsid w:val="00780158"/>
    <w:rsid w:val="00781314"/>
    <w:rsid w:val="0078525E"/>
    <w:rsid w:val="00792FDA"/>
    <w:rsid w:val="00793474"/>
    <w:rsid w:val="007A3217"/>
    <w:rsid w:val="007A740E"/>
    <w:rsid w:val="007B0910"/>
    <w:rsid w:val="007C1CF7"/>
    <w:rsid w:val="007E0308"/>
    <w:rsid w:val="007E247D"/>
    <w:rsid w:val="007E3707"/>
    <w:rsid w:val="007E3FE1"/>
    <w:rsid w:val="007F2CF4"/>
    <w:rsid w:val="00800166"/>
    <w:rsid w:val="00804DD7"/>
    <w:rsid w:val="00804E12"/>
    <w:rsid w:val="008119D0"/>
    <w:rsid w:val="008124A5"/>
    <w:rsid w:val="00815265"/>
    <w:rsid w:val="00822659"/>
    <w:rsid w:val="0082652C"/>
    <w:rsid w:val="00831A14"/>
    <w:rsid w:val="00847999"/>
    <w:rsid w:val="00847F2F"/>
    <w:rsid w:val="008614FE"/>
    <w:rsid w:val="00863ACA"/>
    <w:rsid w:val="00866045"/>
    <w:rsid w:val="00870CA8"/>
    <w:rsid w:val="00877EB3"/>
    <w:rsid w:val="00885331"/>
    <w:rsid w:val="008A05DE"/>
    <w:rsid w:val="008A7A4A"/>
    <w:rsid w:val="008B2406"/>
    <w:rsid w:val="008B2632"/>
    <w:rsid w:val="008B5C19"/>
    <w:rsid w:val="008C6D8B"/>
    <w:rsid w:val="008C736B"/>
    <w:rsid w:val="008C7A37"/>
    <w:rsid w:val="008D2999"/>
    <w:rsid w:val="008D2D4F"/>
    <w:rsid w:val="008D620D"/>
    <w:rsid w:val="008E1507"/>
    <w:rsid w:val="008E7D17"/>
    <w:rsid w:val="008F2678"/>
    <w:rsid w:val="009060DB"/>
    <w:rsid w:val="00911AC9"/>
    <w:rsid w:val="0091235E"/>
    <w:rsid w:val="00913241"/>
    <w:rsid w:val="00914EED"/>
    <w:rsid w:val="00926827"/>
    <w:rsid w:val="009310BE"/>
    <w:rsid w:val="0093388D"/>
    <w:rsid w:val="00953301"/>
    <w:rsid w:val="00957552"/>
    <w:rsid w:val="00971216"/>
    <w:rsid w:val="0097364F"/>
    <w:rsid w:val="009753EC"/>
    <w:rsid w:val="009774C0"/>
    <w:rsid w:val="00981C92"/>
    <w:rsid w:val="00983535"/>
    <w:rsid w:val="009838E5"/>
    <w:rsid w:val="009926B5"/>
    <w:rsid w:val="0099288F"/>
    <w:rsid w:val="00992AA4"/>
    <w:rsid w:val="00993310"/>
    <w:rsid w:val="00997F13"/>
    <w:rsid w:val="009A307C"/>
    <w:rsid w:val="009A7257"/>
    <w:rsid w:val="009A7629"/>
    <w:rsid w:val="009B43A9"/>
    <w:rsid w:val="009C088C"/>
    <w:rsid w:val="009C4FF5"/>
    <w:rsid w:val="009C6C12"/>
    <w:rsid w:val="009D147D"/>
    <w:rsid w:val="009D387C"/>
    <w:rsid w:val="009D44CB"/>
    <w:rsid w:val="009D46A2"/>
    <w:rsid w:val="009D6BF7"/>
    <w:rsid w:val="009D7338"/>
    <w:rsid w:val="009E7D7E"/>
    <w:rsid w:val="009F1541"/>
    <w:rsid w:val="009F24FF"/>
    <w:rsid w:val="009F3328"/>
    <w:rsid w:val="009F45CA"/>
    <w:rsid w:val="00A0702B"/>
    <w:rsid w:val="00A11DF3"/>
    <w:rsid w:val="00A11EE9"/>
    <w:rsid w:val="00A15220"/>
    <w:rsid w:val="00A16878"/>
    <w:rsid w:val="00A20164"/>
    <w:rsid w:val="00A23CAA"/>
    <w:rsid w:val="00A23DF0"/>
    <w:rsid w:val="00A2623F"/>
    <w:rsid w:val="00A26EB5"/>
    <w:rsid w:val="00A278B6"/>
    <w:rsid w:val="00A30A0F"/>
    <w:rsid w:val="00A43AE1"/>
    <w:rsid w:val="00A43EC8"/>
    <w:rsid w:val="00A51EAE"/>
    <w:rsid w:val="00A73D19"/>
    <w:rsid w:val="00A756F5"/>
    <w:rsid w:val="00A905BE"/>
    <w:rsid w:val="00A92CBC"/>
    <w:rsid w:val="00A9490A"/>
    <w:rsid w:val="00A9738B"/>
    <w:rsid w:val="00AA18F5"/>
    <w:rsid w:val="00AA4508"/>
    <w:rsid w:val="00AA6631"/>
    <w:rsid w:val="00AB3AE7"/>
    <w:rsid w:val="00AB6592"/>
    <w:rsid w:val="00AC3E1E"/>
    <w:rsid w:val="00AC4053"/>
    <w:rsid w:val="00AC58AE"/>
    <w:rsid w:val="00AE1436"/>
    <w:rsid w:val="00AE1698"/>
    <w:rsid w:val="00AE4535"/>
    <w:rsid w:val="00AE646F"/>
    <w:rsid w:val="00AF0A5A"/>
    <w:rsid w:val="00AF1DF3"/>
    <w:rsid w:val="00AF4DC5"/>
    <w:rsid w:val="00AF67EB"/>
    <w:rsid w:val="00AF6EA6"/>
    <w:rsid w:val="00B00C2E"/>
    <w:rsid w:val="00B01841"/>
    <w:rsid w:val="00B0354D"/>
    <w:rsid w:val="00B051FB"/>
    <w:rsid w:val="00B06127"/>
    <w:rsid w:val="00B10F88"/>
    <w:rsid w:val="00B118E7"/>
    <w:rsid w:val="00B20F6A"/>
    <w:rsid w:val="00B2473D"/>
    <w:rsid w:val="00B31378"/>
    <w:rsid w:val="00B31D93"/>
    <w:rsid w:val="00B354F3"/>
    <w:rsid w:val="00B42353"/>
    <w:rsid w:val="00B44DD3"/>
    <w:rsid w:val="00B53FF5"/>
    <w:rsid w:val="00B6189E"/>
    <w:rsid w:val="00B6426B"/>
    <w:rsid w:val="00B65DB1"/>
    <w:rsid w:val="00B66D52"/>
    <w:rsid w:val="00B706BB"/>
    <w:rsid w:val="00B725B5"/>
    <w:rsid w:val="00B81B28"/>
    <w:rsid w:val="00B85542"/>
    <w:rsid w:val="00B867AF"/>
    <w:rsid w:val="00B86DF1"/>
    <w:rsid w:val="00B9030F"/>
    <w:rsid w:val="00B91721"/>
    <w:rsid w:val="00B95DEC"/>
    <w:rsid w:val="00B964F4"/>
    <w:rsid w:val="00BA0CEE"/>
    <w:rsid w:val="00BA17AE"/>
    <w:rsid w:val="00BA20C8"/>
    <w:rsid w:val="00BA59B6"/>
    <w:rsid w:val="00BB128D"/>
    <w:rsid w:val="00BC2F3F"/>
    <w:rsid w:val="00BC3988"/>
    <w:rsid w:val="00BC6483"/>
    <w:rsid w:val="00BD19CB"/>
    <w:rsid w:val="00BD7E42"/>
    <w:rsid w:val="00BE2E4D"/>
    <w:rsid w:val="00BE6AE4"/>
    <w:rsid w:val="00BF01FA"/>
    <w:rsid w:val="00BF0ACD"/>
    <w:rsid w:val="00C028F2"/>
    <w:rsid w:val="00C0389E"/>
    <w:rsid w:val="00C11295"/>
    <w:rsid w:val="00C123DE"/>
    <w:rsid w:val="00C1256C"/>
    <w:rsid w:val="00C134B7"/>
    <w:rsid w:val="00C134F1"/>
    <w:rsid w:val="00C23BEE"/>
    <w:rsid w:val="00C26E48"/>
    <w:rsid w:val="00C31510"/>
    <w:rsid w:val="00C36032"/>
    <w:rsid w:val="00C432A1"/>
    <w:rsid w:val="00C46A52"/>
    <w:rsid w:val="00C5406A"/>
    <w:rsid w:val="00C5632B"/>
    <w:rsid w:val="00C67BA1"/>
    <w:rsid w:val="00C71D44"/>
    <w:rsid w:val="00C71F36"/>
    <w:rsid w:val="00C72775"/>
    <w:rsid w:val="00C73810"/>
    <w:rsid w:val="00C76BF5"/>
    <w:rsid w:val="00C85231"/>
    <w:rsid w:val="00C96593"/>
    <w:rsid w:val="00CA1D47"/>
    <w:rsid w:val="00CA2018"/>
    <w:rsid w:val="00CA46BF"/>
    <w:rsid w:val="00CA56B4"/>
    <w:rsid w:val="00CA6B14"/>
    <w:rsid w:val="00CA6CD5"/>
    <w:rsid w:val="00CB1A74"/>
    <w:rsid w:val="00CB346A"/>
    <w:rsid w:val="00CC147C"/>
    <w:rsid w:val="00CC2180"/>
    <w:rsid w:val="00CD75F7"/>
    <w:rsid w:val="00CE2625"/>
    <w:rsid w:val="00CE3884"/>
    <w:rsid w:val="00CE4B31"/>
    <w:rsid w:val="00CF7690"/>
    <w:rsid w:val="00D01D45"/>
    <w:rsid w:val="00D01DE2"/>
    <w:rsid w:val="00D05E54"/>
    <w:rsid w:val="00D07453"/>
    <w:rsid w:val="00D1122E"/>
    <w:rsid w:val="00D14761"/>
    <w:rsid w:val="00D21858"/>
    <w:rsid w:val="00D2424B"/>
    <w:rsid w:val="00D32A55"/>
    <w:rsid w:val="00D37358"/>
    <w:rsid w:val="00D5328B"/>
    <w:rsid w:val="00D544A0"/>
    <w:rsid w:val="00D56F30"/>
    <w:rsid w:val="00D67B3E"/>
    <w:rsid w:val="00D72CD7"/>
    <w:rsid w:val="00D755A0"/>
    <w:rsid w:val="00D8247D"/>
    <w:rsid w:val="00D82AB0"/>
    <w:rsid w:val="00D83368"/>
    <w:rsid w:val="00D83B10"/>
    <w:rsid w:val="00DB09C7"/>
    <w:rsid w:val="00DB1AB0"/>
    <w:rsid w:val="00DB2BDF"/>
    <w:rsid w:val="00DB2ECB"/>
    <w:rsid w:val="00DC2AE1"/>
    <w:rsid w:val="00DC568A"/>
    <w:rsid w:val="00DD04F4"/>
    <w:rsid w:val="00DD17DA"/>
    <w:rsid w:val="00DD2D75"/>
    <w:rsid w:val="00DD52A6"/>
    <w:rsid w:val="00DD774F"/>
    <w:rsid w:val="00DF47F5"/>
    <w:rsid w:val="00DF4E4B"/>
    <w:rsid w:val="00E02A84"/>
    <w:rsid w:val="00E05F0F"/>
    <w:rsid w:val="00E07DB5"/>
    <w:rsid w:val="00E120D5"/>
    <w:rsid w:val="00E149A9"/>
    <w:rsid w:val="00E1610F"/>
    <w:rsid w:val="00E16307"/>
    <w:rsid w:val="00E16B9F"/>
    <w:rsid w:val="00E25177"/>
    <w:rsid w:val="00E2545B"/>
    <w:rsid w:val="00E26869"/>
    <w:rsid w:val="00E26EC9"/>
    <w:rsid w:val="00E27FAA"/>
    <w:rsid w:val="00E367DD"/>
    <w:rsid w:val="00E42C8A"/>
    <w:rsid w:val="00E506A3"/>
    <w:rsid w:val="00E55A04"/>
    <w:rsid w:val="00E618DC"/>
    <w:rsid w:val="00E63AF7"/>
    <w:rsid w:val="00E66CC7"/>
    <w:rsid w:val="00E679BC"/>
    <w:rsid w:val="00E703CF"/>
    <w:rsid w:val="00E70845"/>
    <w:rsid w:val="00E87C4F"/>
    <w:rsid w:val="00E92C4C"/>
    <w:rsid w:val="00E95C29"/>
    <w:rsid w:val="00EA2097"/>
    <w:rsid w:val="00EA40D4"/>
    <w:rsid w:val="00EA52B1"/>
    <w:rsid w:val="00EB2A2E"/>
    <w:rsid w:val="00EC3F52"/>
    <w:rsid w:val="00ED0CE4"/>
    <w:rsid w:val="00ED4735"/>
    <w:rsid w:val="00EF09D6"/>
    <w:rsid w:val="00EF5FED"/>
    <w:rsid w:val="00F06953"/>
    <w:rsid w:val="00F1279F"/>
    <w:rsid w:val="00F154FA"/>
    <w:rsid w:val="00F17402"/>
    <w:rsid w:val="00F2186B"/>
    <w:rsid w:val="00F5600F"/>
    <w:rsid w:val="00F70A5A"/>
    <w:rsid w:val="00F70AAB"/>
    <w:rsid w:val="00F72728"/>
    <w:rsid w:val="00F76D3C"/>
    <w:rsid w:val="00F82770"/>
    <w:rsid w:val="00F844CA"/>
    <w:rsid w:val="00F86325"/>
    <w:rsid w:val="00F93AC8"/>
    <w:rsid w:val="00FA4AD2"/>
    <w:rsid w:val="00FA783D"/>
    <w:rsid w:val="00FB3F45"/>
    <w:rsid w:val="00FB4DA2"/>
    <w:rsid w:val="00FB7EB8"/>
    <w:rsid w:val="00FC7B17"/>
    <w:rsid w:val="00FD27C4"/>
    <w:rsid w:val="00FD7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paragraph" w:styleId="Footer">
    <w:name w:val="footer"/>
    <w:link w:val="FooterChar"/>
    <w:rsid w:val="00F17402"/>
    <w:pPr>
      <w:tabs>
        <w:tab w:val="center" w:pos="4153"/>
        <w:tab w:val="right" w:pos="8306"/>
      </w:tabs>
      <w:spacing w:after="0" w:line="240" w:lineRule="auto"/>
      <w:jc w:val="right"/>
    </w:pPr>
    <w:rPr>
      <w:rFonts w:ascii="Arial Narrow" w:eastAsia="Times New Roman" w:hAnsi="Arial Narrow" w:cs="Times New Roman"/>
      <w:i/>
      <w:noProof/>
      <w:sz w:val="16"/>
      <w:szCs w:val="20"/>
      <w:lang w:val="en-GB"/>
    </w:rPr>
  </w:style>
  <w:style w:type="character" w:customStyle="1" w:styleId="FooterChar">
    <w:name w:val="Footer Char"/>
    <w:basedOn w:val="DefaultParagraphFont"/>
    <w:link w:val="Footer"/>
    <w:rsid w:val="00F17402"/>
    <w:rPr>
      <w:rFonts w:ascii="Arial Narrow" w:eastAsia="Times New Roman" w:hAnsi="Arial Narrow" w:cs="Times New Roman"/>
      <w:i/>
      <w:noProof/>
      <w:sz w:val="16"/>
      <w:szCs w:val="20"/>
      <w:lang w:val="en-GB"/>
    </w:rPr>
  </w:style>
  <w:style w:type="paragraph" w:styleId="BalloonText">
    <w:name w:val="Balloon Text"/>
    <w:basedOn w:val="Normal"/>
    <w:link w:val="BalloonTextChar"/>
    <w:uiPriority w:val="99"/>
    <w:semiHidden/>
    <w:unhideWhenUsed/>
    <w:rsid w:val="00655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D84"/>
    <w:rPr>
      <w:rFonts w:ascii="Tahoma" w:eastAsiaTheme="minorEastAsia" w:hAnsi="Tahoma" w:cs="Tahoma"/>
      <w:sz w:val="16"/>
      <w:szCs w:val="16"/>
    </w:rPr>
  </w:style>
  <w:style w:type="paragraph" w:styleId="BodyTextIndent2">
    <w:name w:val="Body Text Indent 2"/>
    <w:basedOn w:val="Normal"/>
    <w:link w:val="BodyTextIndent2Char"/>
    <w:rsid w:val="00D72CD7"/>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D72CD7"/>
    <w:rPr>
      <w:rFonts w:ascii="CG Times" w:eastAsia="Times New Roman" w:hAnsi="CG Times" w:cs="Times New Roman"/>
      <w:sz w:val="24"/>
      <w:szCs w:val="20"/>
    </w:rPr>
  </w:style>
  <w:style w:type="paragraph" w:styleId="Header">
    <w:name w:val="header"/>
    <w:basedOn w:val="Normal"/>
    <w:link w:val="HeaderChar"/>
    <w:uiPriority w:val="99"/>
    <w:unhideWhenUsed/>
    <w:rsid w:val="00E149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9A9"/>
    <w:rPr>
      <w:rFonts w:eastAsiaTheme="minorEastAsia"/>
    </w:rPr>
  </w:style>
  <w:style w:type="paragraph" w:customStyle="1" w:styleId="Default">
    <w:name w:val="Default"/>
    <w:rsid w:val="002118E3"/>
    <w:pPr>
      <w:autoSpaceDE w:val="0"/>
      <w:autoSpaceDN w:val="0"/>
      <w:adjustRightInd w:val="0"/>
      <w:spacing w:after="0" w:line="240" w:lineRule="auto"/>
    </w:pPr>
    <w:rPr>
      <w:rFonts w:ascii="Arial" w:hAnsi="Arial" w:cs="Arial"/>
      <w:color w:val="000000"/>
      <w:sz w:val="24"/>
      <w:szCs w:val="24"/>
      <w:lang w:val="en-ZA"/>
    </w:rPr>
  </w:style>
  <w:style w:type="character" w:styleId="CommentReference">
    <w:name w:val="annotation reference"/>
    <w:basedOn w:val="DefaultParagraphFont"/>
    <w:uiPriority w:val="99"/>
    <w:semiHidden/>
    <w:unhideWhenUsed/>
    <w:rsid w:val="00D83368"/>
    <w:rPr>
      <w:sz w:val="16"/>
      <w:szCs w:val="16"/>
    </w:rPr>
  </w:style>
  <w:style w:type="paragraph" w:styleId="CommentText">
    <w:name w:val="annotation text"/>
    <w:basedOn w:val="Normal"/>
    <w:link w:val="CommentTextChar"/>
    <w:uiPriority w:val="99"/>
    <w:semiHidden/>
    <w:unhideWhenUsed/>
    <w:rsid w:val="00D83368"/>
    <w:pPr>
      <w:spacing w:line="240" w:lineRule="auto"/>
    </w:pPr>
    <w:rPr>
      <w:sz w:val="20"/>
      <w:szCs w:val="20"/>
    </w:rPr>
  </w:style>
  <w:style w:type="character" w:customStyle="1" w:styleId="CommentTextChar">
    <w:name w:val="Comment Text Char"/>
    <w:basedOn w:val="DefaultParagraphFont"/>
    <w:link w:val="CommentText"/>
    <w:uiPriority w:val="99"/>
    <w:semiHidden/>
    <w:rsid w:val="00D8336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83368"/>
    <w:rPr>
      <w:b/>
      <w:bCs/>
    </w:rPr>
  </w:style>
  <w:style w:type="character" w:customStyle="1" w:styleId="CommentSubjectChar">
    <w:name w:val="Comment Subject Char"/>
    <w:basedOn w:val="CommentTextChar"/>
    <w:link w:val="CommentSubject"/>
    <w:uiPriority w:val="99"/>
    <w:semiHidden/>
    <w:rsid w:val="00D83368"/>
    <w:rPr>
      <w:rFonts w:eastAsiaTheme="minorEastAs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paragraph" w:styleId="Footer">
    <w:name w:val="footer"/>
    <w:link w:val="FooterChar"/>
    <w:rsid w:val="00F17402"/>
    <w:pPr>
      <w:tabs>
        <w:tab w:val="center" w:pos="4153"/>
        <w:tab w:val="right" w:pos="8306"/>
      </w:tabs>
      <w:spacing w:after="0" w:line="240" w:lineRule="auto"/>
      <w:jc w:val="right"/>
    </w:pPr>
    <w:rPr>
      <w:rFonts w:ascii="Arial Narrow" w:eastAsia="Times New Roman" w:hAnsi="Arial Narrow" w:cs="Times New Roman"/>
      <w:i/>
      <w:noProof/>
      <w:sz w:val="16"/>
      <w:szCs w:val="20"/>
      <w:lang w:val="en-GB"/>
    </w:rPr>
  </w:style>
  <w:style w:type="character" w:customStyle="1" w:styleId="FooterChar">
    <w:name w:val="Footer Char"/>
    <w:basedOn w:val="DefaultParagraphFont"/>
    <w:link w:val="Footer"/>
    <w:rsid w:val="00F17402"/>
    <w:rPr>
      <w:rFonts w:ascii="Arial Narrow" w:eastAsia="Times New Roman" w:hAnsi="Arial Narrow" w:cs="Times New Roman"/>
      <w:i/>
      <w:noProof/>
      <w:sz w:val="16"/>
      <w:szCs w:val="20"/>
      <w:lang w:val="en-GB"/>
    </w:rPr>
  </w:style>
  <w:style w:type="paragraph" w:styleId="BalloonText">
    <w:name w:val="Balloon Text"/>
    <w:basedOn w:val="Normal"/>
    <w:link w:val="BalloonTextChar"/>
    <w:uiPriority w:val="99"/>
    <w:semiHidden/>
    <w:unhideWhenUsed/>
    <w:rsid w:val="00655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D84"/>
    <w:rPr>
      <w:rFonts w:ascii="Tahoma" w:eastAsiaTheme="minorEastAsia" w:hAnsi="Tahoma" w:cs="Tahoma"/>
      <w:sz w:val="16"/>
      <w:szCs w:val="16"/>
    </w:rPr>
  </w:style>
  <w:style w:type="paragraph" w:styleId="BodyTextIndent2">
    <w:name w:val="Body Text Indent 2"/>
    <w:basedOn w:val="Normal"/>
    <w:link w:val="BodyTextIndent2Char"/>
    <w:rsid w:val="00D72CD7"/>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D72CD7"/>
    <w:rPr>
      <w:rFonts w:ascii="CG Times" w:eastAsia="Times New Roman" w:hAnsi="CG Times" w:cs="Times New Roman"/>
      <w:sz w:val="24"/>
      <w:szCs w:val="20"/>
    </w:rPr>
  </w:style>
  <w:style w:type="paragraph" w:styleId="Header">
    <w:name w:val="header"/>
    <w:basedOn w:val="Normal"/>
    <w:link w:val="HeaderChar"/>
    <w:uiPriority w:val="99"/>
    <w:unhideWhenUsed/>
    <w:rsid w:val="00E149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9A9"/>
    <w:rPr>
      <w:rFonts w:eastAsiaTheme="minorEastAsia"/>
    </w:rPr>
  </w:style>
  <w:style w:type="paragraph" w:customStyle="1" w:styleId="Default">
    <w:name w:val="Default"/>
    <w:rsid w:val="002118E3"/>
    <w:pPr>
      <w:autoSpaceDE w:val="0"/>
      <w:autoSpaceDN w:val="0"/>
      <w:adjustRightInd w:val="0"/>
      <w:spacing w:after="0" w:line="240" w:lineRule="auto"/>
    </w:pPr>
    <w:rPr>
      <w:rFonts w:ascii="Arial" w:hAnsi="Arial" w:cs="Arial"/>
      <w:color w:val="000000"/>
      <w:sz w:val="24"/>
      <w:szCs w:val="24"/>
      <w:lang w:val="en-ZA"/>
    </w:rPr>
  </w:style>
  <w:style w:type="character" w:styleId="CommentReference">
    <w:name w:val="annotation reference"/>
    <w:basedOn w:val="DefaultParagraphFont"/>
    <w:uiPriority w:val="99"/>
    <w:semiHidden/>
    <w:unhideWhenUsed/>
    <w:rsid w:val="00D83368"/>
    <w:rPr>
      <w:sz w:val="16"/>
      <w:szCs w:val="16"/>
    </w:rPr>
  </w:style>
  <w:style w:type="paragraph" w:styleId="CommentText">
    <w:name w:val="annotation text"/>
    <w:basedOn w:val="Normal"/>
    <w:link w:val="CommentTextChar"/>
    <w:uiPriority w:val="99"/>
    <w:semiHidden/>
    <w:unhideWhenUsed/>
    <w:rsid w:val="00D83368"/>
    <w:pPr>
      <w:spacing w:line="240" w:lineRule="auto"/>
    </w:pPr>
    <w:rPr>
      <w:sz w:val="20"/>
      <w:szCs w:val="20"/>
    </w:rPr>
  </w:style>
  <w:style w:type="character" w:customStyle="1" w:styleId="CommentTextChar">
    <w:name w:val="Comment Text Char"/>
    <w:basedOn w:val="DefaultParagraphFont"/>
    <w:link w:val="CommentText"/>
    <w:uiPriority w:val="99"/>
    <w:semiHidden/>
    <w:rsid w:val="00D8336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83368"/>
    <w:rPr>
      <w:b/>
      <w:bCs/>
    </w:rPr>
  </w:style>
  <w:style w:type="character" w:customStyle="1" w:styleId="CommentSubjectChar">
    <w:name w:val="Comment Subject Char"/>
    <w:basedOn w:val="CommentTextChar"/>
    <w:link w:val="CommentSubject"/>
    <w:uiPriority w:val="99"/>
    <w:semiHidden/>
    <w:rsid w:val="00D83368"/>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1580">
      <w:bodyDiv w:val="1"/>
      <w:marLeft w:val="0"/>
      <w:marRight w:val="0"/>
      <w:marTop w:val="0"/>
      <w:marBottom w:val="0"/>
      <w:divBdr>
        <w:top w:val="none" w:sz="0" w:space="0" w:color="auto"/>
        <w:left w:val="none" w:sz="0" w:space="0" w:color="auto"/>
        <w:bottom w:val="none" w:sz="0" w:space="0" w:color="auto"/>
        <w:right w:val="none" w:sz="0" w:space="0" w:color="auto"/>
      </w:divBdr>
    </w:div>
    <w:div w:id="23529574">
      <w:bodyDiv w:val="1"/>
      <w:marLeft w:val="0"/>
      <w:marRight w:val="0"/>
      <w:marTop w:val="0"/>
      <w:marBottom w:val="0"/>
      <w:divBdr>
        <w:top w:val="none" w:sz="0" w:space="0" w:color="auto"/>
        <w:left w:val="none" w:sz="0" w:space="0" w:color="auto"/>
        <w:bottom w:val="none" w:sz="0" w:space="0" w:color="auto"/>
        <w:right w:val="none" w:sz="0" w:space="0" w:color="auto"/>
      </w:divBdr>
    </w:div>
    <w:div w:id="74283661">
      <w:bodyDiv w:val="1"/>
      <w:marLeft w:val="0"/>
      <w:marRight w:val="0"/>
      <w:marTop w:val="0"/>
      <w:marBottom w:val="0"/>
      <w:divBdr>
        <w:top w:val="none" w:sz="0" w:space="0" w:color="auto"/>
        <w:left w:val="none" w:sz="0" w:space="0" w:color="auto"/>
        <w:bottom w:val="none" w:sz="0" w:space="0" w:color="auto"/>
        <w:right w:val="none" w:sz="0" w:space="0" w:color="auto"/>
      </w:divBdr>
    </w:div>
    <w:div w:id="84347141">
      <w:bodyDiv w:val="1"/>
      <w:marLeft w:val="0"/>
      <w:marRight w:val="0"/>
      <w:marTop w:val="0"/>
      <w:marBottom w:val="0"/>
      <w:divBdr>
        <w:top w:val="none" w:sz="0" w:space="0" w:color="auto"/>
        <w:left w:val="none" w:sz="0" w:space="0" w:color="auto"/>
        <w:bottom w:val="none" w:sz="0" w:space="0" w:color="auto"/>
        <w:right w:val="none" w:sz="0" w:space="0" w:color="auto"/>
      </w:divBdr>
    </w:div>
    <w:div w:id="87427740">
      <w:bodyDiv w:val="1"/>
      <w:marLeft w:val="0"/>
      <w:marRight w:val="0"/>
      <w:marTop w:val="0"/>
      <w:marBottom w:val="0"/>
      <w:divBdr>
        <w:top w:val="none" w:sz="0" w:space="0" w:color="auto"/>
        <w:left w:val="none" w:sz="0" w:space="0" w:color="auto"/>
        <w:bottom w:val="none" w:sz="0" w:space="0" w:color="auto"/>
        <w:right w:val="none" w:sz="0" w:space="0" w:color="auto"/>
      </w:divBdr>
    </w:div>
    <w:div w:id="88359892">
      <w:bodyDiv w:val="1"/>
      <w:marLeft w:val="0"/>
      <w:marRight w:val="0"/>
      <w:marTop w:val="0"/>
      <w:marBottom w:val="0"/>
      <w:divBdr>
        <w:top w:val="none" w:sz="0" w:space="0" w:color="auto"/>
        <w:left w:val="none" w:sz="0" w:space="0" w:color="auto"/>
        <w:bottom w:val="none" w:sz="0" w:space="0" w:color="auto"/>
        <w:right w:val="none" w:sz="0" w:space="0" w:color="auto"/>
      </w:divBdr>
    </w:div>
    <w:div w:id="90055616">
      <w:bodyDiv w:val="1"/>
      <w:marLeft w:val="0"/>
      <w:marRight w:val="0"/>
      <w:marTop w:val="0"/>
      <w:marBottom w:val="0"/>
      <w:divBdr>
        <w:top w:val="none" w:sz="0" w:space="0" w:color="auto"/>
        <w:left w:val="none" w:sz="0" w:space="0" w:color="auto"/>
        <w:bottom w:val="none" w:sz="0" w:space="0" w:color="auto"/>
        <w:right w:val="none" w:sz="0" w:space="0" w:color="auto"/>
      </w:divBdr>
    </w:div>
    <w:div w:id="106891230">
      <w:bodyDiv w:val="1"/>
      <w:marLeft w:val="0"/>
      <w:marRight w:val="0"/>
      <w:marTop w:val="0"/>
      <w:marBottom w:val="0"/>
      <w:divBdr>
        <w:top w:val="none" w:sz="0" w:space="0" w:color="auto"/>
        <w:left w:val="none" w:sz="0" w:space="0" w:color="auto"/>
        <w:bottom w:val="none" w:sz="0" w:space="0" w:color="auto"/>
        <w:right w:val="none" w:sz="0" w:space="0" w:color="auto"/>
      </w:divBdr>
    </w:div>
    <w:div w:id="113990594">
      <w:bodyDiv w:val="1"/>
      <w:marLeft w:val="0"/>
      <w:marRight w:val="0"/>
      <w:marTop w:val="0"/>
      <w:marBottom w:val="0"/>
      <w:divBdr>
        <w:top w:val="none" w:sz="0" w:space="0" w:color="auto"/>
        <w:left w:val="none" w:sz="0" w:space="0" w:color="auto"/>
        <w:bottom w:val="none" w:sz="0" w:space="0" w:color="auto"/>
        <w:right w:val="none" w:sz="0" w:space="0" w:color="auto"/>
      </w:divBdr>
    </w:div>
    <w:div w:id="118569875">
      <w:bodyDiv w:val="1"/>
      <w:marLeft w:val="0"/>
      <w:marRight w:val="0"/>
      <w:marTop w:val="0"/>
      <w:marBottom w:val="0"/>
      <w:divBdr>
        <w:top w:val="none" w:sz="0" w:space="0" w:color="auto"/>
        <w:left w:val="none" w:sz="0" w:space="0" w:color="auto"/>
        <w:bottom w:val="none" w:sz="0" w:space="0" w:color="auto"/>
        <w:right w:val="none" w:sz="0" w:space="0" w:color="auto"/>
      </w:divBdr>
    </w:div>
    <w:div w:id="134838273">
      <w:bodyDiv w:val="1"/>
      <w:marLeft w:val="0"/>
      <w:marRight w:val="0"/>
      <w:marTop w:val="0"/>
      <w:marBottom w:val="0"/>
      <w:divBdr>
        <w:top w:val="none" w:sz="0" w:space="0" w:color="auto"/>
        <w:left w:val="none" w:sz="0" w:space="0" w:color="auto"/>
        <w:bottom w:val="none" w:sz="0" w:space="0" w:color="auto"/>
        <w:right w:val="none" w:sz="0" w:space="0" w:color="auto"/>
      </w:divBdr>
    </w:div>
    <w:div w:id="139277302">
      <w:bodyDiv w:val="1"/>
      <w:marLeft w:val="0"/>
      <w:marRight w:val="0"/>
      <w:marTop w:val="0"/>
      <w:marBottom w:val="0"/>
      <w:divBdr>
        <w:top w:val="none" w:sz="0" w:space="0" w:color="auto"/>
        <w:left w:val="none" w:sz="0" w:space="0" w:color="auto"/>
        <w:bottom w:val="none" w:sz="0" w:space="0" w:color="auto"/>
        <w:right w:val="none" w:sz="0" w:space="0" w:color="auto"/>
      </w:divBdr>
    </w:div>
    <w:div w:id="191304529">
      <w:bodyDiv w:val="1"/>
      <w:marLeft w:val="0"/>
      <w:marRight w:val="0"/>
      <w:marTop w:val="0"/>
      <w:marBottom w:val="0"/>
      <w:divBdr>
        <w:top w:val="none" w:sz="0" w:space="0" w:color="auto"/>
        <w:left w:val="none" w:sz="0" w:space="0" w:color="auto"/>
        <w:bottom w:val="none" w:sz="0" w:space="0" w:color="auto"/>
        <w:right w:val="none" w:sz="0" w:space="0" w:color="auto"/>
      </w:divBdr>
    </w:div>
    <w:div w:id="200634899">
      <w:bodyDiv w:val="1"/>
      <w:marLeft w:val="0"/>
      <w:marRight w:val="0"/>
      <w:marTop w:val="0"/>
      <w:marBottom w:val="0"/>
      <w:divBdr>
        <w:top w:val="none" w:sz="0" w:space="0" w:color="auto"/>
        <w:left w:val="none" w:sz="0" w:space="0" w:color="auto"/>
        <w:bottom w:val="none" w:sz="0" w:space="0" w:color="auto"/>
        <w:right w:val="none" w:sz="0" w:space="0" w:color="auto"/>
      </w:divBdr>
    </w:div>
    <w:div w:id="213473823">
      <w:bodyDiv w:val="1"/>
      <w:marLeft w:val="0"/>
      <w:marRight w:val="0"/>
      <w:marTop w:val="0"/>
      <w:marBottom w:val="0"/>
      <w:divBdr>
        <w:top w:val="none" w:sz="0" w:space="0" w:color="auto"/>
        <w:left w:val="none" w:sz="0" w:space="0" w:color="auto"/>
        <w:bottom w:val="none" w:sz="0" w:space="0" w:color="auto"/>
        <w:right w:val="none" w:sz="0" w:space="0" w:color="auto"/>
      </w:divBdr>
    </w:div>
    <w:div w:id="251625459">
      <w:bodyDiv w:val="1"/>
      <w:marLeft w:val="0"/>
      <w:marRight w:val="0"/>
      <w:marTop w:val="0"/>
      <w:marBottom w:val="0"/>
      <w:divBdr>
        <w:top w:val="none" w:sz="0" w:space="0" w:color="auto"/>
        <w:left w:val="none" w:sz="0" w:space="0" w:color="auto"/>
        <w:bottom w:val="none" w:sz="0" w:space="0" w:color="auto"/>
        <w:right w:val="none" w:sz="0" w:space="0" w:color="auto"/>
      </w:divBdr>
    </w:div>
    <w:div w:id="254632149">
      <w:bodyDiv w:val="1"/>
      <w:marLeft w:val="0"/>
      <w:marRight w:val="0"/>
      <w:marTop w:val="0"/>
      <w:marBottom w:val="0"/>
      <w:divBdr>
        <w:top w:val="none" w:sz="0" w:space="0" w:color="auto"/>
        <w:left w:val="none" w:sz="0" w:space="0" w:color="auto"/>
        <w:bottom w:val="none" w:sz="0" w:space="0" w:color="auto"/>
        <w:right w:val="none" w:sz="0" w:space="0" w:color="auto"/>
      </w:divBdr>
    </w:div>
    <w:div w:id="271209892">
      <w:bodyDiv w:val="1"/>
      <w:marLeft w:val="0"/>
      <w:marRight w:val="0"/>
      <w:marTop w:val="0"/>
      <w:marBottom w:val="0"/>
      <w:divBdr>
        <w:top w:val="none" w:sz="0" w:space="0" w:color="auto"/>
        <w:left w:val="none" w:sz="0" w:space="0" w:color="auto"/>
        <w:bottom w:val="none" w:sz="0" w:space="0" w:color="auto"/>
        <w:right w:val="none" w:sz="0" w:space="0" w:color="auto"/>
      </w:divBdr>
    </w:div>
    <w:div w:id="308436970">
      <w:bodyDiv w:val="1"/>
      <w:marLeft w:val="0"/>
      <w:marRight w:val="0"/>
      <w:marTop w:val="0"/>
      <w:marBottom w:val="0"/>
      <w:divBdr>
        <w:top w:val="none" w:sz="0" w:space="0" w:color="auto"/>
        <w:left w:val="none" w:sz="0" w:space="0" w:color="auto"/>
        <w:bottom w:val="none" w:sz="0" w:space="0" w:color="auto"/>
        <w:right w:val="none" w:sz="0" w:space="0" w:color="auto"/>
      </w:divBdr>
    </w:div>
    <w:div w:id="309290686">
      <w:bodyDiv w:val="1"/>
      <w:marLeft w:val="0"/>
      <w:marRight w:val="0"/>
      <w:marTop w:val="0"/>
      <w:marBottom w:val="0"/>
      <w:divBdr>
        <w:top w:val="none" w:sz="0" w:space="0" w:color="auto"/>
        <w:left w:val="none" w:sz="0" w:space="0" w:color="auto"/>
        <w:bottom w:val="none" w:sz="0" w:space="0" w:color="auto"/>
        <w:right w:val="none" w:sz="0" w:space="0" w:color="auto"/>
      </w:divBdr>
    </w:div>
    <w:div w:id="310722009">
      <w:bodyDiv w:val="1"/>
      <w:marLeft w:val="0"/>
      <w:marRight w:val="0"/>
      <w:marTop w:val="0"/>
      <w:marBottom w:val="0"/>
      <w:divBdr>
        <w:top w:val="none" w:sz="0" w:space="0" w:color="auto"/>
        <w:left w:val="none" w:sz="0" w:space="0" w:color="auto"/>
        <w:bottom w:val="none" w:sz="0" w:space="0" w:color="auto"/>
        <w:right w:val="none" w:sz="0" w:space="0" w:color="auto"/>
      </w:divBdr>
    </w:div>
    <w:div w:id="313148218">
      <w:bodyDiv w:val="1"/>
      <w:marLeft w:val="0"/>
      <w:marRight w:val="0"/>
      <w:marTop w:val="0"/>
      <w:marBottom w:val="0"/>
      <w:divBdr>
        <w:top w:val="none" w:sz="0" w:space="0" w:color="auto"/>
        <w:left w:val="none" w:sz="0" w:space="0" w:color="auto"/>
        <w:bottom w:val="none" w:sz="0" w:space="0" w:color="auto"/>
        <w:right w:val="none" w:sz="0" w:space="0" w:color="auto"/>
      </w:divBdr>
    </w:div>
    <w:div w:id="323122226">
      <w:bodyDiv w:val="1"/>
      <w:marLeft w:val="0"/>
      <w:marRight w:val="0"/>
      <w:marTop w:val="0"/>
      <w:marBottom w:val="0"/>
      <w:divBdr>
        <w:top w:val="none" w:sz="0" w:space="0" w:color="auto"/>
        <w:left w:val="none" w:sz="0" w:space="0" w:color="auto"/>
        <w:bottom w:val="none" w:sz="0" w:space="0" w:color="auto"/>
        <w:right w:val="none" w:sz="0" w:space="0" w:color="auto"/>
      </w:divBdr>
    </w:div>
    <w:div w:id="332027339">
      <w:bodyDiv w:val="1"/>
      <w:marLeft w:val="0"/>
      <w:marRight w:val="0"/>
      <w:marTop w:val="0"/>
      <w:marBottom w:val="0"/>
      <w:divBdr>
        <w:top w:val="none" w:sz="0" w:space="0" w:color="auto"/>
        <w:left w:val="none" w:sz="0" w:space="0" w:color="auto"/>
        <w:bottom w:val="none" w:sz="0" w:space="0" w:color="auto"/>
        <w:right w:val="none" w:sz="0" w:space="0" w:color="auto"/>
      </w:divBdr>
    </w:div>
    <w:div w:id="335306552">
      <w:bodyDiv w:val="1"/>
      <w:marLeft w:val="0"/>
      <w:marRight w:val="0"/>
      <w:marTop w:val="0"/>
      <w:marBottom w:val="0"/>
      <w:divBdr>
        <w:top w:val="none" w:sz="0" w:space="0" w:color="auto"/>
        <w:left w:val="none" w:sz="0" w:space="0" w:color="auto"/>
        <w:bottom w:val="none" w:sz="0" w:space="0" w:color="auto"/>
        <w:right w:val="none" w:sz="0" w:space="0" w:color="auto"/>
      </w:divBdr>
    </w:div>
    <w:div w:id="341317290">
      <w:bodyDiv w:val="1"/>
      <w:marLeft w:val="0"/>
      <w:marRight w:val="0"/>
      <w:marTop w:val="0"/>
      <w:marBottom w:val="0"/>
      <w:divBdr>
        <w:top w:val="none" w:sz="0" w:space="0" w:color="auto"/>
        <w:left w:val="none" w:sz="0" w:space="0" w:color="auto"/>
        <w:bottom w:val="none" w:sz="0" w:space="0" w:color="auto"/>
        <w:right w:val="none" w:sz="0" w:space="0" w:color="auto"/>
      </w:divBdr>
    </w:div>
    <w:div w:id="360328798">
      <w:bodyDiv w:val="1"/>
      <w:marLeft w:val="0"/>
      <w:marRight w:val="0"/>
      <w:marTop w:val="0"/>
      <w:marBottom w:val="0"/>
      <w:divBdr>
        <w:top w:val="none" w:sz="0" w:space="0" w:color="auto"/>
        <w:left w:val="none" w:sz="0" w:space="0" w:color="auto"/>
        <w:bottom w:val="none" w:sz="0" w:space="0" w:color="auto"/>
        <w:right w:val="none" w:sz="0" w:space="0" w:color="auto"/>
      </w:divBdr>
    </w:div>
    <w:div w:id="360859432">
      <w:bodyDiv w:val="1"/>
      <w:marLeft w:val="0"/>
      <w:marRight w:val="0"/>
      <w:marTop w:val="0"/>
      <w:marBottom w:val="0"/>
      <w:divBdr>
        <w:top w:val="none" w:sz="0" w:space="0" w:color="auto"/>
        <w:left w:val="none" w:sz="0" w:space="0" w:color="auto"/>
        <w:bottom w:val="none" w:sz="0" w:space="0" w:color="auto"/>
        <w:right w:val="none" w:sz="0" w:space="0" w:color="auto"/>
      </w:divBdr>
    </w:div>
    <w:div w:id="363292747">
      <w:bodyDiv w:val="1"/>
      <w:marLeft w:val="0"/>
      <w:marRight w:val="0"/>
      <w:marTop w:val="0"/>
      <w:marBottom w:val="0"/>
      <w:divBdr>
        <w:top w:val="none" w:sz="0" w:space="0" w:color="auto"/>
        <w:left w:val="none" w:sz="0" w:space="0" w:color="auto"/>
        <w:bottom w:val="none" w:sz="0" w:space="0" w:color="auto"/>
        <w:right w:val="none" w:sz="0" w:space="0" w:color="auto"/>
      </w:divBdr>
    </w:div>
    <w:div w:id="385838188">
      <w:bodyDiv w:val="1"/>
      <w:marLeft w:val="0"/>
      <w:marRight w:val="0"/>
      <w:marTop w:val="0"/>
      <w:marBottom w:val="0"/>
      <w:divBdr>
        <w:top w:val="none" w:sz="0" w:space="0" w:color="auto"/>
        <w:left w:val="none" w:sz="0" w:space="0" w:color="auto"/>
        <w:bottom w:val="none" w:sz="0" w:space="0" w:color="auto"/>
        <w:right w:val="none" w:sz="0" w:space="0" w:color="auto"/>
      </w:divBdr>
    </w:div>
    <w:div w:id="386563301">
      <w:bodyDiv w:val="1"/>
      <w:marLeft w:val="0"/>
      <w:marRight w:val="0"/>
      <w:marTop w:val="0"/>
      <w:marBottom w:val="0"/>
      <w:divBdr>
        <w:top w:val="none" w:sz="0" w:space="0" w:color="auto"/>
        <w:left w:val="none" w:sz="0" w:space="0" w:color="auto"/>
        <w:bottom w:val="none" w:sz="0" w:space="0" w:color="auto"/>
        <w:right w:val="none" w:sz="0" w:space="0" w:color="auto"/>
      </w:divBdr>
    </w:div>
    <w:div w:id="389765143">
      <w:bodyDiv w:val="1"/>
      <w:marLeft w:val="0"/>
      <w:marRight w:val="0"/>
      <w:marTop w:val="0"/>
      <w:marBottom w:val="0"/>
      <w:divBdr>
        <w:top w:val="none" w:sz="0" w:space="0" w:color="auto"/>
        <w:left w:val="none" w:sz="0" w:space="0" w:color="auto"/>
        <w:bottom w:val="none" w:sz="0" w:space="0" w:color="auto"/>
        <w:right w:val="none" w:sz="0" w:space="0" w:color="auto"/>
      </w:divBdr>
    </w:div>
    <w:div w:id="392781007">
      <w:bodyDiv w:val="1"/>
      <w:marLeft w:val="0"/>
      <w:marRight w:val="0"/>
      <w:marTop w:val="0"/>
      <w:marBottom w:val="0"/>
      <w:divBdr>
        <w:top w:val="none" w:sz="0" w:space="0" w:color="auto"/>
        <w:left w:val="none" w:sz="0" w:space="0" w:color="auto"/>
        <w:bottom w:val="none" w:sz="0" w:space="0" w:color="auto"/>
        <w:right w:val="none" w:sz="0" w:space="0" w:color="auto"/>
      </w:divBdr>
    </w:div>
    <w:div w:id="426341356">
      <w:bodyDiv w:val="1"/>
      <w:marLeft w:val="0"/>
      <w:marRight w:val="0"/>
      <w:marTop w:val="0"/>
      <w:marBottom w:val="0"/>
      <w:divBdr>
        <w:top w:val="none" w:sz="0" w:space="0" w:color="auto"/>
        <w:left w:val="none" w:sz="0" w:space="0" w:color="auto"/>
        <w:bottom w:val="none" w:sz="0" w:space="0" w:color="auto"/>
        <w:right w:val="none" w:sz="0" w:space="0" w:color="auto"/>
      </w:divBdr>
    </w:div>
    <w:div w:id="446509724">
      <w:bodyDiv w:val="1"/>
      <w:marLeft w:val="0"/>
      <w:marRight w:val="0"/>
      <w:marTop w:val="0"/>
      <w:marBottom w:val="0"/>
      <w:divBdr>
        <w:top w:val="none" w:sz="0" w:space="0" w:color="auto"/>
        <w:left w:val="none" w:sz="0" w:space="0" w:color="auto"/>
        <w:bottom w:val="none" w:sz="0" w:space="0" w:color="auto"/>
        <w:right w:val="none" w:sz="0" w:space="0" w:color="auto"/>
      </w:divBdr>
    </w:div>
    <w:div w:id="452091682">
      <w:bodyDiv w:val="1"/>
      <w:marLeft w:val="0"/>
      <w:marRight w:val="0"/>
      <w:marTop w:val="0"/>
      <w:marBottom w:val="0"/>
      <w:divBdr>
        <w:top w:val="none" w:sz="0" w:space="0" w:color="auto"/>
        <w:left w:val="none" w:sz="0" w:space="0" w:color="auto"/>
        <w:bottom w:val="none" w:sz="0" w:space="0" w:color="auto"/>
        <w:right w:val="none" w:sz="0" w:space="0" w:color="auto"/>
      </w:divBdr>
    </w:div>
    <w:div w:id="460418706">
      <w:bodyDiv w:val="1"/>
      <w:marLeft w:val="0"/>
      <w:marRight w:val="0"/>
      <w:marTop w:val="0"/>
      <w:marBottom w:val="0"/>
      <w:divBdr>
        <w:top w:val="none" w:sz="0" w:space="0" w:color="auto"/>
        <w:left w:val="none" w:sz="0" w:space="0" w:color="auto"/>
        <w:bottom w:val="none" w:sz="0" w:space="0" w:color="auto"/>
        <w:right w:val="none" w:sz="0" w:space="0" w:color="auto"/>
      </w:divBdr>
    </w:div>
    <w:div w:id="461116599">
      <w:bodyDiv w:val="1"/>
      <w:marLeft w:val="0"/>
      <w:marRight w:val="0"/>
      <w:marTop w:val="0"/>
      <w:marBottom w:val="0"/>
      <w:divBdr>
        <w:top w:val="none" w:sz="0" w:space="0" w:color="auto"/>
        <w:left w:val="none" w:sz="0" w:space="0" w:color="auto"/>
        <w:bottom w:val="none" w:sz="0" w:space="0" w:color="auto"/>
        <w:right w:val="none" w:sz="0" w:space="0" w:color="auto"/>
      </w:divBdr>
    </w:div>
    <w:div w:id="461772968">
      <w:bodyDiv w:val="1"/>
      <w:marLeft w:val="0"/>
      <w:marRight w:val="0"/>
      <w:marTop w:val="0"/>
      <w:marBottom w:val="0"/>
      <w:divBdr>
        <w:top w:val="none" w:sz="0" w:space="0" w:color="auto"/>
        <w:left w:val="none" w:sz="0" w:space="0" w:color="auto"/>
        <w:bottom w:val="none" w:sz="0" w:space="0" w:color="auto"/>
        <w:right w:val="none" w:sz="0" w:space="0" w:color="auto"/>
      </w:divBdr>
    </w:div>
    <w:div w:id="464666725">
      <w:bodyDiv w:val="1"/>
      <w:marLeft w:val="0"/>
      <w:marRight w:val="0"/>
      <w:marTop w:val="0"/>
      <w:marBottom w:val="0"/>
      <w:divBdr>
        <w:top w:val="none" w:sz="0" w:space="0" w:color="auto"/>
        <w:left w:val="none" w:sz="0" w:space="0" w:color="auto"/>
        <w:bottom w:val="none" w:sz="0" w:space="0" w:color="auto"/>
        <w:right w:val="none" w:sz="0" w:space="0" w:color="auto"/>
      </w:divBdr>
    </w:div>
    <w:div w:id="475221469">
      <w:bodyDiv w:val="1"/>
      <w:marLeft w:val="0"/>
      <w:marRight w:val="0"/>
      <w:marTop w:val="0"/>
      <w:marBottom w:val="0"/>
      <w:divBdr>
        <w:top w:val="none" w:sz="0" w:space="0" w:color="auto"/>
        <w:left w:val="none" w:sz="0" w:space="0" w:color="auto"/>
        <w:bottom w:val="none" w:sz="0" w:space="0" w:color="auto"/>
        <w:right w:val="none" w:sz="0" w:space="0" w:color="auto"/>
      </w:divBdr>
    </w:div>
    <w:div w:id="480460741">
      <w:bodyDiv w:val="1"/>
      <w:marLeft w:val="0"/>
      <w:marRight w:val="0"/>
      <w:marTop w:val="0"/>
      <w:marBottom w:val="0"/>
      <w:divBdr>
        <w:top w:val="none" w:sz="0" w:space="0" w:color="auto"/>
        <w:left w:val="none" w:sz="0" w:space="0" w:color="auto"/>
        <w:bottom w:val="none" w:sz="0" w:space="0" w:color="auto"/>
        <w:right w:val="none" w:sz="0" w:space="0" w:color="auto"/>
      </w:divBdr>
    </w:div>
    <w:div w:id="483159732">
      <w:bodyDiv w:val="1"/>
      <w:marLeft w:val="0"/>
      <w:marRight w:val="0"/>
      <w:marTop w:val="0"/>
      <w:marBottom w:val="0"/>
      <w:divBdr>
        <w:top w:val="none" w:sz="0" w:space="0" w:color="auto"/>
        <w:left w:val="none" w:sz="0" w:space="0" w:color="auto"/>
        <w:bottom w:val="none" w:sz="0" w:space="0" w:color="auto"/>
        <w:right w:val="none" w:sz="0" w:space="0" w:color="auto"/>
      </w:divBdr>
    </w:div>
    <w:div w:id="503322922">
      <w:bodyDiv w:val="1"/>
      <w:marLeft w:val="0"/>
      <w:marRight w:val="0"/>
      <w:marTop w:val="0"/>
      <w:marBottom w:val="0"/>
      <w:divBdr>
        <w:top w:val="none" w:sz="0" w:space="0" w:color="auto"/>
        <w:left w:val="none" w:sz="0" w:space="0" w:color="auto"/>
        <w:bottom w:val="none" w:sz="0" w:space="0" w:color="auto"/>
        <w:right w:val="none" w:sz="0" w:space="0" w:color="auto"/>
      </w:divBdr>
    </w:div>
    <w:div w:id="505704676">
      <w:bodyDiv w:val="1"/>
      <w:marLeft w:val="0"/>
      <w:marRight w:val="0"/>
      <w:marTop w:val="0"/>
      <w:marBottom w:val="0"/>
      <w:divBdr>
        <w:top w:val="none" w:sz="0" w:space="0" w:color="auto"/>
        <w:left w:val="none" w:sz="0" w:space="0" w:color="auto"/>
        <w:bottom w:val="none" w:sz="0" w:space="0" w:color="auto"/>
        <w:right w:val="none" w:sz="0" w:space="0" w:color="auto"/>
      </w:divBdr>
    </w:div>
    <w:div w:id="525758241">
      <w:bodyDiv w:val="1"/>
      <w:marLeft w:val="0"/>
      <w:marRight w:val="0"/>
      <w:marTop w:val="0"/>
      <w:marBottom w:val="0"/>
      <w:divBdr>
        <w:top w:val="none" w:sz="0" w:space="0" w:color="auto"/>
        <w:left w:val="none" w:sz="0" w:space="0" w:color="auto"/>
        <w:bottom w:val="none" w:sz="0" w:space="0" w:color="auto"/>
        <w:right w:val="none" w:sz="0" w:space="0" w:color="auto"/>
      </w:divBdr>
    </w:div>
    <w:div w:id="526064489">
      <w:bodyDiv w:val="1"/>
      <w:marLeft w:val="0"/>
      <w:marRight w:val="0"/>
      <w:marTop w:val="0"/>
      <w:marBottom w:val="0"/>
      <w:divBdr>
        <w:top w:val="none" w:sz="0" w:space="0" w:color="auto"/>
        <w:left w:val="none" w:sz="0" w:space="0" w:color="auto"/>
        <w:bottom w:val="none" w:sz="0" w:space="0" w:color="auto"/>
        <w:right w:val="none" w:sz="0" w:space="0" w:color="auto"/>
      </w:divBdr>
    </w:div>
    <w:div w:id="548957816">
      <w:bodyDiv w:val="1"/>
      <w:marLeft w:val="0"/>
      <w:marRight w:val="0"/>
      <w:marTop w:val="0"/>
      <w:marBottom w:val="0"/>
      <w:divBdr>
        <w:top w:val="none" w:sz="0" w:space="0" w:color="auto"/>
        <w:left w:val="none" w:sz="0" w:space="0" w:color="auto"/>
        <w:bottom w:val="none" w:sz="0" w:space="0" w:color="auto"/>
        <w:right w:val="none" w:sz="0" w:space="0" w:color="auto"/>
      </w:divBdr>
    </w:div>
    <w:div w:id="555318635">
      <w:bodyDiv w:val="1"/>
      <w:marLeft w:val="0"/>
      <w:marRight w:val="0"/>
      <w:marTop w:val="0"/>
      <w:marBottom w:val="0"/>
      <w:divBdr>
        <w:top w:val="none" w:sz="0" w:space="0" w:color="auto"/>
        <w:left w:val="none" w:sz="0" w:space="0" w:color="auto"/>
        <w:bottom w:val="none" w:sz="0" w:space="0" w:color="auto"/>
        <w:right w:val="none" w:sz="0" w:space="0" w:color="auto"/>
      </w:divBdr>
    </w:div>
    <w:div w:id="560334764">
      <w:bodyDiv w:val="1"/>
      <w:marLeft w:val="0"/>
      <w:marRight w:val="0"/>
      <w:marTop w:val="0"/>
      <w:marBottom w:val="0"/>
      <w:divBdr>
        <w:top w:val="none" w:sz="0" w:space="0" w:color="auto"/>
        <w:left w:val="none" w:sz="0" w:space="0" w:color="auto"/>
        <w:bottom w:val="none" w:sz="0" w:space="0" w:color="auto"/>
        <w:right w:val="none" w:sz="0" w:space="0" w:color="auto"/>
      </w:divBdr>
    </w:div>
    <w:div w:id="577637942">
      <w:bodyDiv w:val="1"/>
      <w:marLeft w:val="0"/>
      <w:marRight w:val="0"/>
      <w:marTop w:val="0"/>
      <w:marBottom w:val="0"/>
      <w:divBdr>
        <w:top w:val="none" w:sz="0" w:space="0" w:color="auto"/>
        <w:left w:val="none" w:sz="0" w:space="0" w:color="auto"/>
        <w:bottom w:val="none" w:sz="0" w:space="0" w:color="auto"/>
        <w:right w:val="none" w:sz="0" w:space="0" w:color="auto"/>
      </w:divBdr>
    </w:div>
    <w:div w:id="597061024">
      <w:bodyDiv w:val="1"/>
      <w:marLeft w:val="0"/>
      <w:marRight w:val="0"/>
      <w:marTop w:val="0"/>
      <w:marBottom w:val="0"/>
      <w:divBdr>
        <w:top w:val="none" w:sz="0" w:space="0" w:color="auto"/>
        <w:left w:val="none" w:sz="0" w:space="0" w:color="auto"/>
        <w:bottom w:val="none" w:sz="0" w:space="0" w:color="auto"/>
        <w:right w:val="none" w:sz="0" w:space="0" w:color="auto"/>
      </w:divBdr>
    </w:div>
    <w:div w:id="599685986">
      <w:bodyDiv w:val="1"/>
      <w:marLeft w:val="0"/>
      <w:marRight w:val="0"/>
      <w:marTop w:val="0"/>
      <w:marBottom w:val="0"/>
      <w:divBdr>
        <w:top w:val="none" w:sz="0" w:space="0" w:color="auto"/>
        <w:left w:val="none" w:sz="0" w:space="0" w:color="auto"/>
        <w:bottom w:val="none" w:sz="0" w:space="0" w:color="auto"/>
        <w:right w:val="none" w:sz="0" w:space="0" w:color="auto"/>
      </w:divBdr>
    </w:div>
    <w:div w:id="603267298">
      <w:bodyDiv w:val="1"/>
      <w:marLeft w:val="0"/>
      <w:marRight w:val="0"/>
      <w:marTop w:val="0"/>
      <w:marBottom w:val="0"/>
      <w:divBdr>
        <w:top w:val="none" w:sz="0" w:space="0" w:color="auto"/>
        <w:left w:val="none" w:sz="0" w:space="0" w:color="auto"/>
        <w:bottom w:val="none" w:sz="0" w:space="0" w:color="auto"/>
        <w:right w:val="none" w:sz="0" w:space="0" w:color="auto"/>
      </w:divBdr>
    </w:div>
    <w:div w:id="603272806">
      <w:bodyDiv w:val="1"/>
      <w:marLeft w:val="0"/>
      <w:marRight w:val="0"/>
      <w:marTop w:val="0"/>
      <w:marBottom w:val="0"/>
      <w:divBdr>
        <w:top w:val="none" w:sz="0" w:space="0" w:color="auto"/>
        <w:left w:val="none" w:sz="0" w:space="0" w:color="auto"/>
        <w:bottom w:val="none" w:sz="0" w:space="0" w:color="auto"/>
        <w:right w:val="none" w:sz="0" w:space="0" w:color="auto"/>
      </w:divBdr>
    </w:div>
    <w:div w:id="611280948">
      <w:bodyDiv w:val="1"/>
      <w:marLeft w:val="0"/>
      <w:marRight w:val="0"/>
      <w:marTop w:val="0"/>
      <w:marBottom w:val="0"/>
      <w:divBdr>
        <w:top w:val="none" w:sz="0" w:space="0" w:color="auto"/>
        <w:left w:val="none" w:sz="0" w:space="0" w:color="auto"/>
        <w:bottom w:val="none" w:sz="0" w:space="0" w:color="auto"/>
        <w:right w:val="none" w:sz="0" w:space="0" w:color="auto"/>
      </w:divBdr>
    </w:div>
    <w:div w:id="646516168">
      <w:bodyDiv w:val="1"/>
      <w:marLeft w:val="0"/>
      <w:marRight w:val="0"/>
      <w:marTop w:val="0"/>
      <w:marBottom w:val="0"/>
      <w:divBdr>
        <w:top w:val="none" w:sz="0" w:space="0" w:color="auto"/>
        <w:left w:val="none" w:sz="0" w:space="0" w:color="auto"/>
        <w:bottom w:val="none" w:sz="0" w:space="0" w:color="auto"/>
        <w:right w:val="none" w:sz="0" w:space="0" w:color="auto"/>
      </w:divBdr>
    </w:div>
    <w:div w:id="661277717">
      <w:bodyDiv w:val="1"/>
      <w:marLeft w:val="0"/>
      <w:marRight w:val="0"/>
      <w:marTop w:val="0"/>
      <w:marBottom w:val="0"/>
      <w:divBdr>
        <w:top w:val="none" w:sz="0" w:space="0" w:color="auto"/>
        <w:left w:val="none" w:sz="0" w:space="0" w:color="auto"/>
        <w:bottom w:val="none" w:sz="0" w:space="0" w:color="auto"/>
        <w:right w:val="none" w:sz="0" w:space="0" w:color="auto"/>
      </w:divBdr>
    </w:div>
    <w:div w:id="674652113">
      <w:bodyDiv w:val="1"/>
      <w:marLeft w:val="0"/>
      <w:marRight w:val="0"/>
      <w:marTop w:val="0"/>
      <w:marBottom w:val="0"/>
      <w:divBdr>
        <w:top w:val="none" w:sz="0" w:space="0" w:color="auto"/>
        <w:left w:val="none" w:sz="0" w:space="0" w:color="auto"/>
        <w:bottom w:val="none" w:sz="0" w:space="0" w:color="auto"/>
        <w:right w:val="none" w:sz="0" w:space="0" w:color="auto"/>
      </w:divBdr>
    </w:div>
    <w:div w:id="676420357">
      <w:bodyDiv w:val="1"/>
      <w:marLeft w:val="0"/>
      <w:marRight w:val="0"/>
      <w:marTop w:val="0"/>
      <w:marBottom w:val="0"/>
      <w:divBdr>
        <w:top w:val="none" w:sz="0" w:space="0" w:color="auto"/>
        <w:left w:val="none" w:sz="0" w:space="0" w:color="auto"/>
        <w:bottom w:val="none" w:sz="0" w:space="0" w:color="auto"/>
        <w:right w:val="none" w:sz="0" w:space="0" w:color="auto"/>
      </w:divBdr>
    </w:div>
    <w:div w:id="708140178">
      <w:bodyDiv w:val="1"/>
      <w:marLeft w:val="0"/>
      <w:marRight w:val="0"/>
      <w:marTop w:val="0"/>
      <w:marBottom w:val="0"/>
      <w:divBdr>
        <w:top w:val="none" w:sz="0" w:space="0" w:color="auto"/>
        <w:left w:val="none" w:sz="0" w:space="0" w:color="auto"/>
        <w:bottom w:val="none" w:sz="0" w:space="0" w:color="auto"/>
        <w:right w:val="none" w:sz="0" w:space="0" w:color="auto"/>
      </w:divBdr>
    </w:div>
    <w:div w:id="738210797">
      <w:bodyDiv w:val="1"/>
      <w:marLeft w:val="0"/>
      <w:marRight w:val="0"/>
      <w:marTop w:val="0"/>
      <w:marBottom w:val="0"/>
      <w:divBdr>
        <w:top w:val="none" w:sz="0" w:space="0" w:color="auto"/>
        <w:left w:val="none" w:sz="0" w:space="0" w:color="auto"/>
        <w:bottom w:val="none" w:sz="0" w:space="0" w:color="auto"/>
        <w:right w:val="none" w:sz="0" w:space="0" w:color="auto"/>
      </w:divBdr>
    </w:div>
    <w:div w:id="744571037">
      <w:bodyDiv w:val="1"/>
      <w:marLeft w:val="0"/>
      <w:marRight w:val="0"/>
      <w:marTop w:val="0"/>
      <w:marBottom w:val="0"/>
      <w:divBdr>
        <w:top w:val="none" w:sz="0" w:space="0" w:color="auto"/>
        <w:left w:val="none" w:sz="0" w:space="0" w:color="auto"/>
        <w:bottom w:val="none" w:sz="0" w:space="0" w:color="auto"/>
        <w:right w:val="none" w:sz="0" w:space="0" w:color="auto"/>
      </w:divBdr>
    </w:div>
    <w:div w:id="747313138">
      <w:bodyDiv w:val="1"/>
      <w:marLeft w:val="0"/>
      <w:marRight w:val="0"/>
      <w:marTop w:val="0"/>
      <w:marBottom w:val="0"/>
      <w:divBdr>
        <w:top w:val="none" w:sz="0" w:space="0" w:color="auto"/>
        <w:left w:val="none" w:sz="0" w:space="0" w:color="auto"/>
        <w:bottom w:val="none" w:sz="0" w:space="0" w:color="auto"/>
        <w:right w:val="none" w:sz="0" w:space="0" w:color="auto"/>
      </w:divBdr>
    </w:div>
    <w:div w:id="749885068">
      <w:bodyDiv w:val="1"/>
      <w:marLeft w:val="0"/>
      <w:marRight w:val="0"/>
      <w:marTop w:val="0"/>
      <w:marBottom w:val="0"/>
      <w:divBdr>
        <w:top w:val="none" w:sz="0" w:space="0" w:color="auto"/>
        <w:left w:val="none" w:sz="0" w:space="0" w:color="auto"/>
        <w:bottom w:val="none" w:sz="0" w:space="0" w:color="auto"/>
        <w:right w:val="none" w:sz="0" w:space="0" w:color="auto"/>
      </w:divBdr>
    </w:div>
    <w:div w:id="753163885">
      <w:bodyDiv w:val="1"/>
      <w:marLeft w:val="0"/>
      <w:marRight w:val="0"/>
      <w:marTop w:val="0"/>
      <w:marBottom w:val="0"/>
      <w:divBdr>
        <w:top w:val="none" w:sz="0" w:space="0" w:color="auto"/>
        <w:left w:val="none" w:sz="0" w:space="0" w:color="auto"/>
        <w:bottom w:val="none" w:sz="0" w:space="0" w:color="auto"/>
        <w:right w:val="none" w:sz="0" w:space="0" w:color="auto"/>
      </w:divBdr>
    </w:div>
    <w:div w:id="758982177">
      <w:bodyDiv w:val="1"/>
      <w:marLeft w:val="0"/>
      <w:marRight w:val="0"/>
      <w:marTop w:val="0"/>
      <w:marBottom w:val="0"/>
      <w:divBdr>
        <w:top w:val="none" w:sz="0" w:space="0" w:color="auto"/>
        <w:left w:val="none" w:sz="0" w:space="0" w:color="auto"/>
        <w:bottom w:val="none" w:sz="0" w:space="0" w:color="auto"/>
        <w:right w:val="none" w:sz="0" w:space="0" w:color="auto"/>
      </w:divBdr>
    </w:div>
    <w:div w:id="763965091">
      <w:bodyDiv w:val="1"/>
      <w:marLeft w:val="0"/>
      <w:marRight w:val="0"/>
      <w:marTop w:val="0"/>
      <w:marBottom w:val="0"/>
      <w:divBdr>
        <w:top w:val="none" w:sz="0" w:space="0" w:color="auto"/>
        <w:left w:val="none" w:sz="0" w:space="0" w:color="auto"/>
        <w:bottom w:val="none" w:sz="0" w:space="0" w:color="auto"/>
        <w:right w:val="none" w:sz="0" w:space="0" w:color="auto"/>
      </w:divBdr>
    </w:div>
    <w:div w:id="777334616">
      <w:bodyDiv w:val="1"/>
      <w:marLeft w:val="0"/>
      <w:marRight w:val="0"/>
      <w:marTop w:val="0"/>
      <w:marBottom w:val="0"/>
      <w:divBdr>
        <w:top w:val="none" w:sz="0" w:space="0" w:color="auto"/>
        <w:left w:val="none" w:sz="0" w:space="0" w:color="auto"/>
        <w:bottom w:val="none" w:sz="0" w:space="0" w:color="auto"/>
        <w:right w:val="none" w:sz="0" w:space="0" w:color="auto"/>
      </w:divBdr>
    </w:div>
    <w:div w:id="780029230">
      <w:bodyDiv w:val="1"/>
      <w:marLeft w:val="0"/>
      <w:marRight w:val="0"/>
      <w:marTop w:val="0"/>
      <w:marBottom w:val="0"/>
      <w:divBdr>
        <w:top w:val="none" w:sz="0" w:space="0" w:color="auto"/>
        <w:left w:val="none" w:sz="0" w:space="0" w:color="auto"/>
        <w:bottom w:val="none" w:sz="0" w:space="0" w:color="auto"/>
        <w:right w:val="none" w:sz="0" w:space="0" w:color="auto"/>
      </w:divBdr>
    </w:div>
    <w:div w:id="785737152">
      <w:bodyDiv w:val="1"/>
      <w:marLeft w:val="0"/>
      <w:marRight w:val="0"/>
      <w:marTop w:val="0"/>
      <w:marBottom w:val="0"/>
      <w:divBdr>
        <w:top w:val="none" w:sz="0" w:space="0" w:color="auto"/>
        <w:left w:val="none" w:sz="0" w:space="0" w:color="auto"/>
        <w:bottom w:val="none" w:sz="0" w:space="0" w:color="auto"/>
        <w:right w:val="none" w:sz="0" w:space="0" w:color="auto"/>
      </w:divBdr>
    </w:div>
    <w:div w:id="831263855">
      <w:bodyDiv w:val="1"/>
      <w:marLeft w:val="0"/>
      <w:marRight w:val="0"/>
      <w:marTop w:val="0"/>
      <w:marBottom w:val="0"/>
      <w:divBdr>
        <w:top w:val="none" w:sz="0" w:space="0" w:color="auto"/>
        <w:left w:val="none" w:sz="0" w:space="0" w:color="auto"/>
        <w:bottom w:val="none" w:sz="0" w:space="0" w:color="auto"/>
        <w:right w:val="none" w:sz="0" w:space="0" w:color="auto"/>
      </w:divBdr>
    </w:div>
    <w:div w:id="838231142">
      <w:bodyDiv w:val="1"/>
      <w:marLeft w:val="0"/>
      <w:marRight w:val="0"/>
      <w:marTop w:val="0"/>
      <w:marBottom w:val="0"/>
      <w:divBdr>
        <w:top w:val="none" w:sz="0" w:space="0" w:color="auto"/>
        <w:left w:val="none" w:sz="0" w:space="0" w:color="auto"/>
        <w:bottom w:val="none" w:sz="0" w:space="0" w:color="auto"/>
        <w:right w:val="none" w:sz="0" w:space="0" w:color="auto"/>
      </w:divBdr>
    </w:div>
    <w:div w:id="846528961">
      <w:bodyDiv w:val="1"/>
      <w:marLeft w:val="0"/>
      <w:marRight w:val="0"/>
      <w:marTop w:val="0"/>
      <w:marBottom w:val="0"/>
      <w:divBdr>
        <w:top w:val="none" w:sz="0" w:space="0" w:color="auto"/>
        <w:left w:val="none" w:sz="0" w:space="0" w:color="auto"/>
        <w:bottom w:val="none" w:sz="0" w:space="0" w:color="auto"/>
        <w:right w:val="none" w:sz="0" w:space="0" w:color="auto"/>
      </w:divBdr>
    </w:div>
    <w:div w:id="857738679">
      <w:bodyDiv w:val="1"/>
      <w:marLeft w:val="0"/>
      <w:marRight w:val="0"/>
      <w:marTop w:val="0"/>
      <w:marBottom w:val="0"/>
      <w:divBdr>
        <w:top w:val="none" w:sz="0" w:space="0" w:color="auto"/>
        <w:left w:val="none" w:sz="0" w:space="0" w:color="auto"/>
        <w:bottom w:val="none" w:sz="0" w:space="0" w:color="auto"/>
        <w:right w:val="none" w:sz="0" w:space="0" w:color="auto"/>
      </w:divBdr>
    </w:div>
    <w:div w:id="869302036">
      <w:bodyDiv w:val="1"/>
      <w:marLeft w:val="0"/>
      <w:marRight w:val="0"/>
      <w:marTop w:val="0"/>
      <w:marBottom w:val="0"/>
      <w:divBdr>
        <w:top w:val="none" w:sz="0" w:space="0" w:color="auto"/>
        <w:left w:val="none" w:sz="0" w:space="0" w:color="auto"/>
        <w:bottom w:val="none" w:sz="0" w:space="0" w:color="auto"/>
        <w:right w:val="none" w:sz="0" w:space="0" w:color="auto"/>
      </w:divBdr>
    </w:div>
    <w:div w:id="869954042">
      <w:bodyDiv w:val="1"/>
      <w:marLeft w:val="0"/>
      <w:marRight w:val="0"/>
      <w:marTop w:val="0"/>
      <w:marBottom w:val="0"/>
      <w:divBdr>
        <w:top w:val="none" w:sz="0" w:space="0" w:color="auto"/>
        <w:left w:val="none" w:sz="0" w:space="0" w:color="auto"/>
        <w:bottom w:val="none" w:sz="0" w:space="0" w:color="auto"/>
        <w:right w:val="none" w:sz="0" w:space="0" w:color="auto"/>
      </w:divBdr>
    </w:div>
    <w:div w:id="897472757">
      <w:bodyDiv w:val="1"/>
      <w:marLeft w:val="0"/>
      <w:marRight w:val="0"/>
      <w:marTop w:val="0"/>
      <w:marBottom w:val="0"/>
      <w:divBdr>
        <w:top w:val="none" w:sz="0" w:space="0" w:color="auto"/>
        <w:left w:val="none" w:sz="0" w:space="0" w:color="auto"/>
        <w:bottom w:val="none" w:sz="0" w:space="0" w:color="auto"/>
        <w:right w:val="none" w:sz="0" w:space="0" w:color="auto"/>
      </w:divBdr>
    </w:div>
    <w:div w:id="901141064">
      <w:bodyDiv w:val="1"/>
      <w:marLeft w:val="0"/>
      <w:marRight w:val="0"/>
      <w:marTop w:val="0"/>
      <w:marBottom w:val="0"/>
      <w:divBdr>
        <w:top w:val="none" w:sz="0" w:space="0" w:color="auto"/>
        <w:left w:val="none" w:sz="0" w:space="0" w:color="auto"/>
        <w:bottom w:val="none" w:sz="0" w:space="0" w:color="auto"/>
        <w:right w:val="none" w:sz="0" w:space="0" w:color="auto"/>
      </w:divBdr>
    </w:div>
    <w:div w:id="910580161">
      <w:bodyDiv w:val="1"/>
      <w:marLeft w:val="0"/>
      <w:marRight w:val="0"/>
      <w:marTop w:val="0"/>
      <w:marBottom w:val="0"/>
      <w:divBdr>
        <w:top w:val="none" w:sz="0" w:space="0" w:color="auto"/>
        <w:left w:val="none" w:sz="0" w:space="0" w:color="auto"/>
        <w:bottom w:val="none" w:sz="0" w:space="0" w:color="auto"/>
        <w:right w:val="none" w:sz="0" w:space="0" w:color="auto"/>
      </w:divBdr>
    </w:div>
    <w:div w:id="913003228">
      <w:bodyDiv w:val="1"/>
      <w:marLeft w:val="0"/>
      <w:marRight w:val="0"/>
      <w:marTop w:val="0"/>
      <w:marBottom w:val="0"/>
      <w:divBdr>
        <w:top w:val="none" w:sz="0" w:space="0" w:color="auto"/>
        <w:left w:val="none" w:sz="0" w:space="0" w:color="auto"/>
        <w:bottom w:val="none" w:sz="0" w:space="0" w:color="auto"/>
        <w:right w:val="none" w:sz="0" w:space="0" w:color="auto"/>
      </w:divBdr>
    </w:div>
    <w:div w:id="931595288">
      <w:bodyDiv w:val="1"/>
      <w:marLeft w:val="0"/>
      <w:marRight w:val="0"/>
      <w:marTop w:val="0"/>
      <w:marBottom w:val="0"/>
      <w:divBdr>
        <w:top w:val="none" w:sz="0" w:space="0" w:color="auto"/>
        <w:left w:val="none" w:sz="0" w:space="0" w:color="auto"/>
        <w:bottom w:val="none" w:sz="0" w:space="0" w:color="auto"/>
        <w:right w:val="none" w:sz="0" w:space="0" w:color="auto"/>
      </w:divBdr>
    </w:div>
    <w:div w:id="934753330">
      <w:bodyDiv w:val="1"/>
      <w:marLeft w:val="0"/>
      <w:marRight w:val="0"/>
      <w:marTop w:val="0"/>
      <w:marBottom w:val="0"/>
      <w:divBdr>
        <w:top w:val="none" w:sz="0" w:space="0" w:color="auto"/>
        <w:left w:val="none" w:sz="0" w:space="0" w:color="auto"/>
        <w:bottom w:val="none" w:sz="0" w:space="0" w:color="auto"/>
        <w:right w:val="none" w:sz="0" w:space="0" w:color="auto"/>
      </w:divBdr>
    </w:div>
    <w:div w:id="954292889">
      <w:bodyDiv w:val="1"/>
      <w:marLeft w:val="0"/>
      <w:marRight w:val="0"/>
      <w:marTop w:val="0"/>
      <w:marBottom w:val="0"/>
      <w:divBdr>
        <w:top w:val="none" w:sz="0" w:space="0" w:color="auto"/>
        <w:left w:val="none" w:sz="0" w:space="0" w:color="auto"/>
        <w:bottom w:val="none" w:sz="0" w:space="0" w:color="auto"/>
        <w:right w:val="none" w:sz="0" w:space="0" w:color="auto"/>
      </w:divBdr>
    </w:div>
    <w:div w:id="959455327">
      <w:bodyDiv w:val="1"/>
      <w:marLeft w:val="0"/>
      <w:marRight w:val="0"/>
      <w:marTop w:val="0"/>
      <w:marBottom w:val="0"/>
      <w:divBdr>
        <w:top w:val="none" w:sz="0" w:space="0" w:color="auto"/>
        <w:left w:val="none" w:sz="0" w:space="0" w:color="auto"/>
        <w:bottom w:val="none" w:sz="0" w:space="0" w:color="auto"/>
        <w:right w:val="none" w:sz="0" w:space="0" w:color="auto"/>
      </w:divBdr>
    </w:div>
    <w:div w:id="969431603">
      <w:bodyDiv w:val="1"/>
      <w:marLeft w:val="0"/>
      <w:marRight w:val="0"/>
      <w:marTop w:val="0"/>
      <w:marBottom w:val="0"/>
      <w:divBdr>
        <w:top w:val="none" w:sz="0" w:space="0" w:color="auto"/>
        <w:left w:val="none" w:sz="0" w:space="0" w:color="auto"/>
        <w:bottom w:val="none" w:sz="0" w:space="0" w:color="auto"/>
        <w:right w:val="none" w:sz="0" w:space="0" w:color="auto"/>
      </w:divBdr>
    </w:div>
    <w:div w:id="987630227">
      <w:bodyDiv w:val="1"/>
      <w:marLeft w:val="0"/>
      <w:marRight w:val="0"/>
      <w:marTop w:val="0"/>
      <w:marBottom w:val="0"/>
      <w:divBdr>
        <w:top w:val="none" w:sz="0" w:space="0" w:color="auto"/>
        <w:left w:val="none" w:sz="0" w:space="0" w:color="auto"/>
        <w:bottom w:val="none" w:sz="0" w:space="0" w:color="auto"/>
        <w:right w:val="none" w:sz="0" w:space="0" w:color="auto"/>
      </w:divBdr>
    </w:div>
    <w:div w:id="991710808">
      <w:bodyDiv w:val="1"/>
      <w:marLeft w:val="0"/>
      <w:marRight w:val="0"/>
      <w:marTop w:val="0"/>
      <w:marBottom w:val="0"/>
      <w:divBdr>
        <w:top w:val="none" w:sz="0" w:space="0" w:color="auto"/>
        <w:left w:val="none" w:sz="0" w:space="0" w:color="auto"/>
        <w:bottom w:val="none" w:sz="0" w:space="0" w:color="auto"/>
        <w:right w:val="none" w:sz="0" w:space="0" w:color="auto"/>
      </w:divBdr>
    </w:div>
    <w:div w:id="994379214">
      <w:bodyDiv w:val="1"/>
      <w:marLeft w:val="0"/>
      <w:marRight w:val="0"/>
      <w:marTop w:val="0"/>
      <w:marBottom w:val="0"/>
      <w:divBdr>
        <w:top w:val="none" w:sz="0" w:space="0" w:color="auto"/>
        <w:left w:val="none" w:sz="0" w:space="0" w:color="auto"/>
        <w:bottom w:val="none" w:sz="0" w:space="0" w:color="auto"/>
        <w:right w:val="none" w:sz="0" w:space="0" w:color="auto"/>
      </w:divBdr>
    </w:div>
    <w:div w:id="999582583">
      <w:bodyDiv w:val="1"/>
      <w:marLeft w:val="0"/>
      <w:marRight w:val="0"/>
      <w:marTop w:val="0"/>
      <w:marBottom w:val="0"/>
      <w:divBdr>
        <w:top w:val="none" w:sz="0" w:space="0" w:color="auto"/>
        <w:left w:val="none" w:sz="0" w:space="0" w:color="auto"/>
        <w:bottom w:val="none" w:sz="0" w:space="0" w:color="auto"/>
        <w:right w:val="none" w:sz="0" w:space="0" w:color="auto"/>
      </w:divBdr>
    </w:div>
    <w:div w:id="1004937108">
      <w:bodyDiv w:val="1"/>
      <w:marLeft w:val="0"/>
      <w:marRight w:val="0"/>
      <w:marTop w:val="0"/>
      <w:marBottom w:val="0"/>
      <w:divBdr>
        <w:top w:val="none" w:sz="0" w:space="0" w:color="auto"/>
        <w:left w:val="none" w:sz="0" w:space="0" w:color="auto"/>
        <w:bottom w:val="none" w:sz="0" w:space="0" w:color="auto"/>
        <w:right w:val="none" w:sz="0" w:space="0" w:color="auto"/>
      </w:divBdr>
    </w:div>
    <w:div w:id="1005979058">
      <w:bodyDiv w:val="1"/>
      <w:marLeft w:val="0"/>
      <w:marRight w:val="0"/>
      <w:marTop w:val="0"/>
      <w:marBottom w:val="0"/>
      <w:divBdr>
        <w:top w:val="none" w:sz="0" w:space="0" w:color="auto"/>
        <w:left w:val="none" w:sz="0" w:space="0" w:color="auto"/>
        <w:bottom w:val="none" w:sz="0" w:space="0" w:color="auto"/>
        <w:right w:val="none" w:sz="0" w:space="0" w:color="auto"/>
      </w:divBdr>
    </w:div>
    <w:div w:id="1028331086">
      <w:bodyDiv w:val="1"/>
      <w:marLeft w:val="0"/>
      <w:marRight w:val="0"/>
      <w:marTop w:val="0"/>
      <w:marBottom w:val="0"/>
      <w:divBdr>
        <w:top w:val="none" w:sz="0" w:space="0" w:color="auto"/>
        <w:left w:val="none" w:sz="0" w:space="0" w:color="auto"/>
        <w:bottom w:val="none" w:sz="0" w:space="0" w:color="auto"/>
        <w:right w:val="none" w:sz="0" w:space="0" w:color="auto"/>
      </w:divBdr>
    </w:div>
    <w:div w:id="1031567146">
      <w:bodyDiv w:val="1"/>
      <w:marLeft w:val="0"/>
      <w:marRight w:val="0"/>
      <w:marTop w:val="0"/>
      <w:marBottom w:val="0"/>
      <w:divBdr>
        <w:top w:val="none" w:sz="0" w:space="0" w:color="auto"/>
        <w:left w:val="none" w:sz="0" w:space="0" w:color="auto"/>
        <w:bottom w:val="none" w:sz="0" w:space="0" w:color="auto"/>
        <w:right w:val="none" w:sz="0" w:space="0" w:color="auto"/>
      </w:divBdr>
    </w:div>
    <w:div w:id="1052771457">
      <w:bodyDiv w:val="1"/>
      <w:marLeft w:val="0"/>
      <w:marRight w:val="0"/>
      <w:marTop w:val="0"/>
      <w:marBottom w:val="0"/>
      <w:divBdr>
        <w:top w:val="none" w:sz="0" w:space="0" w:color="auto"/>
        <w:left w:val="none" w:sz="0" w:space="0" w:color="auto"/>
        <w:bottom w:val="none" w:sz="0" w:space="0" w:color="auto"/>
        <w:right w:val="none" w:sz="0" w:space="0" w:color="auto"/>
      </w:divBdr>
    </w:div>
    <w:div w:id="1056124182">
      <w:bodyDiv w:val="1"/>
      <w:marLeft w:val="0"/>
      <w:marRight w:val="0"/>
      <w:marTop w:val="0"/>
      <w:marBottom w:val="0"/>
      <w:divBdr>
        <w:top w:val="none" w:sz="0" w:space="0" w:color="auto"/>
        <w:left w:val="none" w:sz="0" w:space="0" w:color="auto"/>
        <w:bottom w:val="none" w:sz="0" w:space="0" w:color="auto"/>
        <w:right w:val="none" w:sz="0" w:space="0" w:color="auto"/>
      </w:divBdr>
    </w:div>
    <w:div w:id="1061441964">
      <w:bodyDiv w:val="1"/>
      <w:marLeft w:val="0"/>
      <w:marRight w:val="0"/>
      <w:marTop w:val="0"/>
      <w:marBottom w:val="0"/>
      <w:divBdr>
        <w:top w:val="none" w:sz="0" w:space="0" w:color="auto"/>
        <w:left w:val="none" w:sz="0" w:space="0" w:color="auto"/>
        <w:bottom w:val="none" w:sz="0" w:space="0" w:color="auto"/>
        <w:right w:val="none" w:sz="0" w:space="0" w:color="auto"/>
      </w:divBdr>
    </w:div>
    <w:div w:id="1073629017">
      <w:bodyDiv w:val="1"/>
      <w:marLeft w:val="0"/>
      <w:marRight w:val="0"/>
      <w:marTop w:val="0"/>
      <w:marBottom w:val="0"/>
      <w:divBdr>
        <w:top w:val="none" w:sz="0" w:space="0" w:color="auto"/>
        <w:left w:val="none" w:sz="0" w:space="0" w:color="auto"/>
        <w:bottom w:val="none" w:sz="0" w:space="0" w:color="auto"/>
        <w:right w:val="none" w:sz="0" w:space="0" w:color="auto"/>
      </w:divBdr>
    </w:div>
    <w:div w:id="1079208220">
      <w:bodyDiv w:val="1"/>
      <w:marLeft w:val="0"/>
      <w:marRight w:val="0"/>
      <w:marTop w:val="0"/>
      <w:marBottom w:val="0"/>
      <w:divBdr>
        <w:top w:val="none" w:sz="0" w:space="0" w:color="auto"/>
        <w:left w:val="none" w:sz="0" w:space="0" w:color="auto"/>
        <w:bottom w:val="none" w:sz="0" w:space="0" w:color="auto"/>
        <w:right w:val="none" w:sz="0" w:space="0" w:color="auto"/>
      </w:divBdr>
    </w:div>
    <w:div w:id="1090464003">
      <w:bodyDiv w:val="1"/>
      <w:marLeft w:val="0"/>
      <w:marRight w:val="0"/>
      <w:marTop w:val="0"/>
      <w:marBottom w:val="0"/>
      <w:divBdr>
        <w:top w:val="none" w:sz="0" w:space="0" w:color="auto"/>
        <w:left w:val="none" w:sz="0" w:space="0" w:color="auto"/>
        <w:bottom w:val="none" w:sz="0" w:space="0" w:color="auto"/>
        <w:right w:val="none" w:sz="0" w:space="0" w:color="auto"/>
      </w:divBdr>
    </w:div>
    <w:div w:id="1102411968">
      <w:bodyDiv w:val="1"/>
      <w:marLeft w:val="0"/>
      <w:marRight w:val="0"/>
      <w:marTop w:val="0"/>
      <w:marBottom w:val="0"/>
      <w:divBdr>
        <w:top w:val="none" w:sz="0" w:space="0" w:color="auto"/>
        <w:left w:val="none" w:sz="0" w:space="0" w:color="auto"/>
        <w:bottom w:val="none" w:sz="0" w:space="0" w:color="auto"/>
        <w:right w:val="none" w:sz="0" w:space="0" w:color="auto"/>
      </w:divBdr>
    </w:div>
    <w:div w:id="1122772981">
      <w:bodyDiv w:val="1"/>
      <w:marLeft w:val="0"/>
      <w:marRight w:val="0"/>
      <w:marTop w:val="0"/>
      <w:marBottom w:val="0"/>
      <w:divBdr>
        <w:top w:val="none" w:sz="0" w:space="0" w:color="auto"/>
        <w:left w:val="none" w:sz="0" w:space="0" w:color="auto"/>
        <w:bottom w:val="none" w:sz="0" w:space="0" w:color="auto"/>
        <w:right w:val="none" w:sz="0" w:space="0" w:color="auto"/>
      </w:divBdr>
    </w:div>
    <w:div w:id="1148977228">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157959182">
      <w:bodyDiv w:val="1"/>
      <w:marLeft w:val="0"/>
      <w:marRight w:val="0"/>
      <w:marTop w:val="0"/>
      <w:marBottom w:val="0"/>
      <w:divBdr>
        <w:top w:val="none" w:sz="0" w:space="0" w:color="auto"/>
        <w:left w:val="none" w:sz="0" w:space="0" w:color="auto"/>
        <w:bottom w:val="none" w:sz="0" w:space="0" w:color="auto"/>
        <w:right w:val="none" w:sz="0" w:space="0" w:color="auto"/>
      </w:divBdr>
    </w:div>
    <w:div w:id="1168517009">
      <w:bodyDiv w:val="1"/>
      <w:marLeft w:val="0"/>
      <w:marRight w:val="0"/>
      <w:marTop w:val="0"/>
      <w:marBottom w:val="0"/>
      <w:divBdr>
        <w:top w:val="none" w:sz="0" w:space="0" w:color="auto"/>
        <w:left w:val="none" w:sz="0" w:space="0" w:color="auto"/>
        <w:bottom w:val="none" w:sz="0" w:space="0" w:color="auto"/>
        <w:right w:val="none" w:sz="0" w:space="0" w:color="auto"/>
      </w:divBdr>
    </w:div>
    <w:div w:id="1180511839">
      <w:bodyDiv w:val="1"/>
      <w:marLeft w:val="0"/>
      <w:marRight w:val="0"/>
      <w:marTop w:val="0"/>
      <w:marBottom w:val="0"/>
      <w:divBdr>
        <w:top w:val="none" w:sz="0" w:space="0" w:color="auto"/>
        <w:left w:val="none" w:sz="0" w:space="0" w:color="auto"/>
        <w:bottom w:val="none" w:sz="0" w:space="0" w:color="auto"/>
        <w:right w:val="none" w:sz="0" w:space="0" w:color="auto"/>
      </w:divBdr>
    </w:div>
    <w:div w:id="1207638602">
      <w:bodyDiv w:val="1"/>
      <w:marLeft w:val="0"/>
      <w:marRight w:val="0"/>
      <w:marTop w:val="0"/>
      <w:marBottom w:val="0"/>
      <w:divBdr>
        <w:top w:val="none" w:sz="0" w:space="0" w:color="auto"/>
        <w:left w:val="none" w:sz="0" w:space="0" w:color="auto"/>
        <w:bottom w:val="none" w:sz="0" w:space="0" w:color="auto"/>
        <w:right w:val="none" w:sz="0" w:space="0" w:color="auto"/>
      </w:divBdr>
    </w:div>
    <w:div w:id="1220899532">
      <w:bodyDiv w:val="1"/>
      <w:marLeft w:val="0"/>
      <w:marRight w:val="0"/>
      <w:marTop w:val="0"/>
      <w:marBottom w:val="0"/>
      <w:divBdr>
        <w:top w:val="none" w:sz="0" w:space="0" w:color="auto"/>
        <w:left w:val="none" w:sz="0" w:space="0" w:color="auto"/>
        <w:bottom w:val="none" w:sz="0" w:space="0" w:color="auto"/>
        <w:right w:val="none" w:sz="0" w:space="0" w:color="auto"/>
      </w:divBdr>
    </w:div>
    <w:div w:id="1231307428">
      <w:bodyDiv w:val="1"/>
      <w:marLeft w:val="0"/>
      <w:marRight w:val="0"/>
      <w:marTop w:val="0"/>
      <w:marBottom w:val="0"/>
      <w:divBdr>
        <w:top w:val="none" w:sz="0" w:space="0" w:color="auto"/>
        <w:left w:val="none" w:sz="0" w:space="0" w:color="auto"/>
        <w:bottom w:val="none" w:sz="0" w:space="0" w:color="auto"/>
        <w:right w:val="none" w:sz="0" w:space="0" w:color="auto"/>
      </w:divBdr>
    </w:div>
    <w:div w:id="1236431233">
      <w:bodyDiv w:val="1"/>
      <w:marLeft w:val="0"/>
      <w:marRight w:val="0"/>
      <w:marTop w:val="0"/>
      <w:marBottom w:val="0"/>
      <w:divBdr>
        <w:top w:val="none" w:sz="0" w:space="0" w:color="auto"/>
        <w:left w:val="none" w:sz="0" w:space="0" w:color="auto"/>
        <w:bottom w:val="none" w:sz="0" w:space="0" w:color="auto"/>
        <w:right w:val="none" w:sz="0" w:space="0" w:color="auto"/>
      </w:divBdr>
    </w:div>
    <w:div w:id="1269119911">
      <w:bodyDiv w:val="1"/>
      <w:marLeft w:val="0"/>
      <w:marRight w:val="0"/>
      <w:marTop w:val="0"/>
      <w:marBottom w:val="0"/>
      <w:divBdr>
        <w:top w:val="none" w:sz="0" w:space="0" w:color="auto"/>
        <w:left w:val="none" w:sz="0" w:space="0" w:color="auto"/>
        <w:bottom w:val="none" w:sz="0" w:space="0" w:color="auto"/>
        <w:right w:val="none" w:sz="0" w:space="0" w:color="auto"/>
      </w:divBdr>
    </w:div>
    <w:div w:id="1275477940">
      <w:bodyDiv w:val="1"/>
      <w:marLeft w:val="0"/>
      <w:marRight w:val="0"/>
      <w:marTop w:val="0"/>
      <w:marBottom w:val="0"/>
      <w:divBdr>
        <w:top w:val="none" w:sz="0" w:space="0" w:color="auto"/>
        <w:left w:val="none" w:sz="0" w:space="0" w:color="auto"/>
        <w:bottom w:val="none" w:sz="0" w:space="0" w:color="auto"/>
        <w:right w:val="none" w:sz="0" w:space="0" w:color="auto"/>
      </w:divBdr>
    </w:div>
    <w:div w:id="1313026053">
      <w:bodyDiv w:val="1"/>
      <w:marLeft w:val="0"/>
      <w:marRight w:val="0"/>
      <w:marTop w:val="0"/>
      <w:marBottom w:val="0"/>
      <w:divBdr>
        <w:top w:val="none" w:sz="0" w:space="0" w:color="auto"/>
        <w:left w:val="none" w:sz="0" w:space="0" w:color="auto"/>
        <w:bottom w:val="none" w:sz="0" w:space="0" w:color="auto"/>
        <w:right w:val="none" w:sz="0" w:space="0" w:color="auto"/>
      </w:divBdr>
    </w:div>
    <w:div w:id="1315990652">
      <w:bodyDiv w:val="1"/>
      <w:marLeft w:val="0"/>
      <w:marRight w:val="0"/>
      <w:marTop w:val="0"/>
      <w:marBottom w:val="0"/>
      <w:divBdr>
        <w:top w:val="none" w:sz="0" w:space="0" w:color="auto"/>
        <w:left w:val="none" w:sz="0" w:space="0" w:color="auto"/>
        <w:bottom w:val="none" w:sz="0" w:space="0" w:color="auto"/>
        <w:right w:val="none" w:sz="0" w:space="0" w:color="auto"/>
      </w:divBdr>
    </w:div>
    <w:div w:id="1353919654">
      <w:bodyDiv w:val="1"/>
      <w:marLeft w:val="0"/>
      <w:marRight w:val="0"/>
      <w:marTop w:val="0"/>
      <w:marBottom w:val="0"/>
      <w:divBdr>
        <w:top w:val="none" w:sz="0" w:space="0" w:color="auto"/>
        <w:left w:val="none" w:sz="0" w:space="0" w:color="auto"/>
        <w:bottom w:val="none" w:sz="0" w:space="0" w:color="auto"/>
        <w:right w:val="none" w:sz="0" w:space="0" w:color="auto"/>
      </w:divBdr>
    </w:div>
    <w:div w:id="1366712568">
      <w:bodyDiv w:val="1"/>
      <w:marLeft w:val="0"/>
      <w:marRight w:val="0"/>
      <w:marTop w:val="0"/>
      <w:marBottom w:val="0"/>
      <w:divBdr>
        <w:top w:val="none" w:sz="0" w:space="0" w:color="auto"/>
        <w:left w:val="none" w:sz="0" w:space="0" w:color="auto"/>
        <w:bottom w:val="none" w:sz="0" w:space="0" w:color="auto"/>
        <w:right w:val="none" w:sz="0" w:space="0" w:color="auto"/>
      </w:divBdr>
    </w:div>
    <w:div w:id="1370256936">
      <w:bodyDiv w:val="1"/>
      <w:marLeft w:val="0"/>
      <w:marRight w:val="0"/>
      <w:marTop w:val="0"/>
      <w:marBottom w:val="0"/>
      <w:divBdr>
        <w:top w:val="none" w:sz="0" w:space="0" w:color="auto"/>
        <w:left w:val="none" w:sz="0" w:space="0" w:color="auto"/>
        <w:bottom w:val="none" w:sz="0" w:space="0" w:color="auto"/>
        <w:right w:val="none" w:sz="0" w:space="0" w:color="auto"/>
      </w:divBdr>
    </w:div>
    <w:div w:id="1372266278">
      <w:bodyDiv w:val="1"/>
      <w:marLeft w:val="0"/>
      <w:marRight w:val="0"/>
      <w:marTop w:val="0"/>
      <w:marBottom w:val="0"/>
      <w:divBdr>
        <w:top w:val="none" w:sz="0" w:space="0" w:color="auto"/>
        <w:left w:val="none" w:sz="0" w:space="0" w:color="auto"/>
        <w:bottom w:val="none" w:sz="0" w:space="0" w:color="auto"/>
        <w:right w:val="none" w:sz="0" w:space="0" w:color="auto"/>
      </w:divBdr>
    </w:div>
    <w:div w:id="1375882783">
      <w:bodyDiv w:val="1"/>
      <w:marLeft w:val="0"/>
      <w:marRight w:val="0"/>
      <w:marTop w:val="0"/>
      <w:marBottom w:val="0"/>
      <w:divBdr>
        <w:top w:val="none" w:sz="0" w:space="0" w:color="auto"/>
        <w:left w:val="none" w:sz="0" w:space="0" w:color="auto"/>
        <w:bottom w:val="none" w:sz="0" w:space="0" w:color="auto"/>
        <w:right w:val="none" w:sz="0" w:space="0" w:color="auto"/>
      </w:divBdr>
    </w:div>
    <w:div w:id="1398750493">
      <w:bodyDiv w:val="1"/>
      <w:marLeft w:val="0"/>
      <w:marRight w:val="0"/>
      <w:marTop w:val="0"/>
      <w:marBottom w:val="0"/>
      <w:divBdr>
        <w:top w:val="none" w:sz="0" w:space="0" w:color="auto"/>
        <w:left w:val="none" w:sz="0" w:space="0" w:color="auto"/>
        <w:bottom w:val="none" w:sz="0" w:space="0" w:color="auto"/>
        <w:right w:val="none" w:sz="0" w:space="0" w:color="auto"/>
      </w:divBdr>
    </w:div>
    <w:div w:id="1404374064">
      <w:bodyDiv w:val="1"/>
      <w:marLeft w:val="0"/>
      <w:marRight w:val="0"/>
      <w:marTop w:val="0"/>
      <w:marBottom w:val="0"/>
      <w:divBdr>
        <w:top w:val="none" w:sz="0" w:space="0" w:color="auto"/>
        <w:left w:val="none" w:sz="0" w:space="0" w:color="auto"/>
        <w:bottom w:val="none" w:sz="0" w:space="0" w:color="auto"/>
        <w:right w:val="none" w:sz="0" w:space="0" w:color="auto"/>
      </w:divBdr>
    </w:div>
    <w:div w:id="1422330975">
      <w:bodyDiv w:val="1"/>
      <w:marLeft w:val="0"/>
      <w:marRight w:val="0"/>
      <w:marTop w:val="0"/>
      <w:marBottom w:val="0"/>
      <w:divBdr>
        <w:top w:val="none" w:sz="0" w:space="0" w:color="auto"/>
        <w:left w:val="none" w:sz="0" w:space="0" w:color="auto"/>
        <w:bottom w:val="none" w:sz="0" w:space="0" w:color="auto"/>
        <w:right w:val="none" w:sz="0" w:space="0" w:color="auto"/>
      </w:divBdr>
    </w:div>
    <w:div w:id="1422873095">
      <w:bodyDiv w:val="1"/>
      <w:marLeft w:val="0"/>
      <w:marRight w:val="0"/>
      <w:marTop w:val="0"/>
      <w:marBottom w:val="0"/>
      <w:divBdr>
        <w:top w:val="none" w:sz="0" w:space="0" w:color="auto"/>
        <w:left w:val="none" w:sz="0" w:space="0" w:color="auto"/>
        <w:bottom w:val="none" w:sz="0" w:space="0" w:color="auto"/>
        <w:right w:val="none" w:sz="0" w:space="0" w:color="auto"/>
      </w:divBdr>
    </w:div>
    <w:div w:id="1434746788">
      <w:bodyDiv w:val="1"/>
      <w:marLeft w:val="0"/>
      <w:marRight w:val="0"/>
      <w:marTop w:val="0"/>
      <w:marBottom w:val="0"/>
      <w:divBdr>
        <w:top w:val="none" w:sz="0" w:space="0" w:color="auto"/>
        <w:left w:val="none" w:sz="0" w:space="0" w:color="auto"/>
        <w:bottom w:val="none" w:sz="0" w:space="0" w:color="auto"/>
        <w:right w:val="none" w:sz="0" w:space="0" w:color="auto"/>
      </w:divBdr>
    </w:div>
    <w:div w:id="1453940034">
      <w:bodyDiv w:val="1"/>
      <w:marLeft w:val="0"/>
      <w:marRight w:val="0"/>
      <w:marTop w:val="0"/>
      <w:marBottom w:val="0"/>
      <w:divBdr>
        <w:top w:val="none" w:sz="0" w:space="0" w:color="auto"/>
        <w:left w:val="none" w:sz="0" w:space="0" w:color="auto"/>
        <w:bottom w:val="none" w:sz="0" w:space="0" w:color="auto"/>
        <w:right w:val="none" w:sz="0" w:space="0" w:color="auto"/>
      </w:divBdr>
    </w:div>
    <w:div w:id="1463763341">
      <w:bodyDiv w:val="1"/>
      <w:marLeft w:val="0"/>
      <w:marRight w:val="0"/>
      <w:marTop w:val="0"/>
      <w:marBottom w:val="0"/>
      <w:divBdr>
        <w:top w:val="none" w:sz="0" w:space="0" w:color="auto"/>
        <w:left w:val="none" w:sz="0" w:space="0" w:color="auto"/>
        <w:bottom w:val="none" w:sz="0" w:space="0" w:color="auto"/>
        <w:right w:val="none" w:sz="0" w:space="0" w:color="auto"/>
      </w:divBdr>
    </w:div>
    <w:div w:id="1474836156">
      <w:bodyDiv w:val="1"/>
      <w:marLeft w:val="0"/>
      <w:marRight w:val="0"/>
      <w:marTop w:val="0"/>
      <w:marBottom w:val="0"/>
      <w:divBdr>
        <w:top w:val="none" w:sz="0" w:space="0" w:color="auto"/>
        <w:left w:val="none" w:sz="0" w:space="0" w:color="auto"/>
        <w:bottom w:val="none" w:sz="0" w:space="0" w:color="auto"/>
        <w:right w:val="none" w:sz="0" w:space="0" w:color="auto"/>
      </w:divBdr>
    </w:div>
    <w:div w:id="1484783716">
      <w:bodyDiv w:val="1"/>
      <w:marLeft w:val="0"/>
      <w:marRight w:val="0"/>
      <w:marTop w:val="0"/>
      <w:marBottom w:val="0"/>
      <w:divBdr>
        <w:top w:val="none" w:sz="0" w:space="0" w:color="auto"/>
        <w:left w:val="none" w:sz="0" w:space="0" w:color="auto"/>
        <w:bottom w:val="none" w:sz="0" w:space="0" w:color="auto"/>
        <w:right w:val="none" w:sz="0" w:space="0" w:color="auto"/>
      </w:divBdr>
    </w:div>
    <w:div w:id="1489054020">
      <w:bodyDiv w:val="1"/>
      <w:marLeft w:val="0"/>
      <w:marRight w:val="0"/>
      <w:marTop w:val="0"/>
      <w:marBottom w:val="0"/>
      <w:divBdr>
        <w:top w:val="none" w:sz="0" w:space="0" w:color="auto"/>
        <w:left w:val="none" w:sz="0" w:space="0" w:color="auto"/>
        <w:bottom w:val="none" w:sz="0" w:space="0" w:color="auto"/>
        <w:right w:val="none" w:sz="0" w:space="0" w:color="auto"/>
      </w:divBdr>
    </w:div>
    <w:div w:id="1491828675">
      <w:bodyDiv w:val="1"/>
      <w:marLeft w:val="0"/>
      <w:marRight w:val="0"/>
      <w:marTop w:val="0"/>
      <w:marBottom w:val="0"/>
      <w:divBdr>
        <w:top w:val="none" w:sz="0" w:space="0" w:color="auto"/>
        <w:left w:val="none" w:sz="0" w:space="0" w:color="auto"/>
        <w:bottom w:val="none" w:sz="0" w:space="0" w:color="auto"/>
        <w:right w:val="none" w:sz="0" w:space="0" w:color="auto"/>
      </w:divBdr>
    </w:div>
    <w:div w:id="1511140660">
      <w:bodyDiv w:val="1"/>
      <w:marLeft w:val="0"/>
      <w:marRight w:val="0"/>
      <w:marTop w:val="0"/>
      <w:marBottom w:val="0"/>
      <w:divBdr>
        <w:top w:val="none" w:sz="0" w:space="0" w:color="auto"/>
        <w:left w:val="none" w:sz="0" w:space="0" w:color="auto"/>
        <w:bottom w:val="none" w:sz="0" w:space="0" w:color="auto"/>
        <w:right w:val="none" w:sz="0" w:space="0" w:color="auto"/>
      </w:divBdr>
    </w:div>
    <w:div w:id="1511866603">
      <w:bodyDiv w:val="1"/>
      <w:marLeft w:val="0"/>
      <w:marRight w:val="0"/>
      <w:marTop w:val="0"/>
      <w:marBottom w:val="0"/>
      <w:divBdr>
        <w:top w:val="none" w:sz="0" w:space="0" w:color="auto"/>
        <w:left w:val="none" w:sz="0" w:space="0" w:color="auto"/>
        <w:bottom w:val="none" w:sz="0" w:space="0" w:color="auto"/>
        <w:right w:val="none" w:sz="0" w:space="0" w:color="auto"/>
      </w:divBdr>
    </w:div>
    <w:div w:id="1521550185">
      <w:bodyDiv w:val="1"/>
      <w:marLeft w:val="0"/>
      <w:marRight w:val="0"/>
      <w:marTop w:val="0"/>
      <w:marBottom w:val="0"/>
      <w:divBdr>
        <w:top w:val="none" w:sz="0" w:space="0" w:color="auto"/>
        <w:left w:val="none" w:sz="0" w:space="0" w:color="auto"/>
        <w:bottom w:val="none" w:sz="0" w:space="0" w:color="auto"/>
        <w:right w:val="none" w:sz="0" w:space="0" w:color="auto"/>
      </w:divBdr>
    </w:div>
    <w:div w:id="1537043521">
      <w:bodyDiv w:val="1"/>
      <w:marLeft w:val="0"/>
      <w:marRight w:val="0"/>
      <w:marTop w:val="0"/>
      <w:marBottom w:val="0"/>
      <w:divBdr>
        <w:top w:val="none" w:sz="0" w:space="0" w:color="auto"/>
        <w:left w:val="none" w:sz="0" w:space="0" w:color="auto"/>
        <w:bottom w:val="none" w:sz="0" w:space="0" w:color="auto"/>
        <w:right w:val="none" w:sz="0" w:space="0" w:color="auto"/>
      </w:divBdr>
    </w:div>
    <w:div w:id="1537964885">
      <w:bodyDiv w:val="1"/>
      <w:marLeft w:val="0"/>
      <w:marRight w:val="0"/>
      <w:marTop w:val="0"/>
      <w:marBottom w:val="0"/>
      <w:divBdr>
        <w:top w:val="none" w:sz="0" w:space="0" w:color="auto"/>
        <w:left w:val="none" w:sz="0" w:space="0" w:color="auto"/>
        <w:bottom w:val="none" w:sz="0" w:space="0" w:color="auto"/>
        <w:right w:val="none" w:sz="0" w:space="0" w:color="auto"/>
      </w:divBdr>
    </w:div>
    <w:div w:id="1555461687">
      <w:bodyDiv w:val="1"/>
      <w:marLeft w:val="0"/>
      <w:marRight w:val="0"/>
      <w:marTop w:val="0"/>
      <w:marBottom w:val="0"/>
      <w:divBdr>
        <w:top w:val="none" w:sz="0" w:space="0" w:color="auto"/>
        <w:left w:val="none" w:sz="0" w:space="0" w:color="auto"/>
        <w:bottom w:val="none" w:sz="0" w:space="0" w:color="auto"/>
        <w:right w:val="none" w:sz="0" w:space="0" w:color="auto"/>
      </w:divBdr>
    </w:div>
    <w:div w:id="1568109342">
      <w:bodyDiv w:val="1"/>
      <w:marLeft w:val="0"/>
      <w:marRight w:val="0"/>
      <w:marTop w:val="0"/>
      <w:marBottom w:val="0"/>
      <w:divBdr>
        <w:top w:val="none" w:sz="0" w:space="0" w:color="auto"/>
        <w:left w:val="none" w:sz="0" w:space="0" w:color="auto"/>
        <w:bottom w:val="none" w:sz="0" w:space="0" w:color="auto"/>
        <w:right w:val="none" w:sz="0" w:space="0" w:color="auto"/>
      </w:divBdr>
    </w:div>
    <w:div w:id="1580015806">
      <w:bodyDiv w:val="1"/>
      <w:marLeft w:val="0"/>
      <w:marRight w:val="0"/>
      <w:marTop w:val="0"/>
      <w:marBottom w:val="0"/>
      <w:divBdr>
        <w:top w:val="none" w:sz="0" w:space="0" w:color="auto"/>
        <w:left w:val="none" w:sz="0" w:space="0" w:color="auto"/>
        <w:bottom w:val="none" w:sz="0" w:space="0" w:color="auto"/>
        <w:right w:val="none" w:sz="0" w:space="0" w:color="auto"/>
      </w:divBdr>
    </w:div>
    <w:div w:id="1611471993">
      <w:bodyDiv w:val="1"/>
      <w:marLeft w:val="0"/>
      <w:marRight w:val="0"/>
      <w:marTop w:val="0"/>
      <w:marBottom w:val="0"/>
      <w:divBdr>
        <w:top w:val="none" w:sz="0" w:space="0" w:color="auto"/>
        <w:left w:val="none" w:sz="0" w:space="0" w:color="auto"/>
        <w:bottom w:val="none" w:sz="0" w:space="0" w:color="auto"/>
        <w:right w:val="none" w:sz="0" w:space="0" w:color="auto"/>
      </w:divBdr>
    </w:div>
    <w:div w:id="1621455223">
      <w:bodyDiv w:val="1"/>
      <w:marLeft w:val="0"/>
      <w:marRight w:val="0"/>
      <w:marTop w:val="0"/>
      <w:marBottom w:val="0"/>
      <w:divBdr>
        <w:top w:val="none" w:sz="0" w:space="0" w:color="auto"/>
        <w:left w:val="none" w:sz="0" w:space="0" w:color="auto"/>
        <w:bottom w:val="none" w:sz="0" w:space="0" w:color="auto"/>
        <w:right w:val="none" w:sz="0" w:space="0" w:color="auto"/>
      </w:divBdr>
    </w:div>
    <w:div w:id="1623069315">
      <w:bodyDiv w:val="1"/>
      <w:marLeft w:val="0"/>
      <w:marRight w:val="0"/>
      <w:marTop w:val="0"/>
      <w:marBottom w:val="0"/>
      <w:divBdr>
        <w:top w:val="none" w:sz="0" w:space="0" w:color="auto"/>
        <w:left w:val="none" w:sz="0" w:space="0" w:color="auto"/>
        <w:bottom w:val="none" w:sz="0" w:space="0" w:color="auto"/>
        <w:right w:val="none" w:sz="0" w:space="0" w:color="auto"/>
      </w:divBdr>
    </w:div>
    <w:div w:id="1664435078">
      <w:bodyDiv w:val="1"/>
      <w:marLeft w:val="0"/>
      <w:marRight w:val="0"/>
      <w:marTop w:val="0"/>
      <w:marBottom w:val="0"/>
      <w:divBdr>
        <w:top w:val="none" w:sz="0" w:space="0" w:color="auto"/>
        <w:left w:val="none" w:sz="0" w:space="0" w:color="auto"/>
        <w:bottom w:val="none" w:sz="0" w:space="0" w:color="auto"/>
        <w:right w:val="none" w:sz="0" w:space="0" w:color="auto"/>
      </w:divBdr>
    </w:div>
    <w:div w:id="1669407107">
      <w:bodyDiv w:val="1"/>
      <w:marLeft w:val="0"/>
      <w:marRight w:val="0"/>
      <w:marTop w:val="0"/>
      <w:marBottom w:val="0"/>
      <w:divBdr>
        <w:top w:val="none" w:sz="0" w:space="0" w:color="auto"/>
        <w:left w:val="none" w:sz="0" w:space="0" w:color="auto"/>
        <w:bottom w:val="none" w:sz="0" w:space="0" w:color="auto"/>
        <w:right w:val="none" w:sz="0" w:space="0" w:color="auto"/>
      </w:divBdr>
    </w:div>
    <w:div w:id="1684355512">
      <w:bodyDiv w:val="1"/>
      <w:marLeft w:val="0"/>
      <w:marRight w:val="0"/>
      <w:marTop w:val="0"/>
      <w:marBottom w:val="0"/>
      <w:divBdr>
        <w:top w:val="none" w:sz="0" w:space="0" w:color="auto"/>
        <w:left w:val="none" w:sz="0" w:space="0" w:color="auto"/>
        <w:bottom w:val="none" w:sz="0" w:space="0" w:color="auto"/>
        <w:right w:val="none" w:sz="0" w:space="0" w:color="auto"/>
      </w:divBdr>
    </w:div>
    <w:div w:id="1685472076">
      <w:bodyDiv w:val="1"/>
      <w:marLeft w:val="0"/>
      <w:marRight w:val="0"/>
      <w:marTop w:val="0"/>
      <w:marBottom w:val="0"/>
      <w:divBdr>
        <w:top w:val="none" w:sz="0" w:space="0" w:color="auto"/>
        <w:left w:val="none" w:sz="0" w:space="0" w:color="auto"/>
        <w:bottom w:val="none" w:sz="0" w:space="0" w:color="auto"/>
        <w:right w:val="none" w:sz="0" w:space="0" w:color="auto"/>
      </w:divBdr>
    </w:div>
    <w:div w:id="1686126202">
      <w:bodyDiv w:val="1"/>
      <w:marLeft w:val="0"/>
      <w:marRight w:val="0"/>
      <w:marTop w:val="0"/>
      <w:marBottom w:val="0"/>
      <w:divBdr>
        <w:top w:val="none" w:sz="0" w:space="0" w:color="auto"/>
        <w:left w:val="none" w:sz="0" w:space="0" w:color="auto"/>
        <w:bottom w:val="none" w:sz="0" w:space="0" w:color="auto"/>
        <w:right w:val="none" w:sz="0" w:space="0" w:color="auto"/>
      </w:divBdr>
    </w:div>
    <w:div w:id="1692143616">
      <w:bodyDiv w:val="1"/>
      <w:marLeft w:val="0"/>
      <w:marRight w:val="0"/>
      <w:marTop w:val="0"/>
      <w:marBottom w:val="0"/>
      <w:divBdr>
        <w:top w:val="none" w:sz="0" w:space="0" w:color="auto"/>
        <w:left w:val="none" w:sz="0" w:space="0" w:color="auto"/>
        <w:bottom w:val="none" w:sz="0" w:space="0" w:color="auto"/>
        <w:right w:val="none" w:sz="0" w:space="0" w:color="auto"/>
      </w:divBdr>
    </w:div>
    <w:div w:id="1701780326">
      <w:bodyDiv w:val="1"/>
      <w:marLeft w:val="0"/>
      <w:marRight w:val="0"/>
      <w:marTop w:val="0"/>
      <w:marBottom w:val="0"/>
      <w:divBdr>
        <w:top w:val="none" w:sz="0" w:space="0" w:color="auto"/>
        <w:left w:val="none" w:sz="0" w:space="0" w:color="auto"/>
        <w:bottom w:val="none" w:sz="0" w:space="0" w:color="auto"/>
        <w:right w:val="none" w:sz="0" w:space="0" w:color="auto"/>
      </w:divBdr>
    </w:div>
    <w:div w:id="1707100323">
      <w:bodyDiv w:val="1"/>
      <w:marLeft w:val="0"/>
      <w:marRight w:val="0"/>
      <w:marTop w:val="0"/>
      <w:marBottom w:val="0"/>
      <w:divBdr>
        <w:top w:val="none" w:sz="0" w:space="0" w:color="auto"/>
        <w:left w:val="none" w:sz="0" w:space="0" w:color="auto"/>
        <w:bottom w:val="none" w:sz="0" w:space="0" w:color="auto"/>
        <w:right w:val="none" w:sz="0" w:space="0" w:color="auto"/>
      </w:divBdr>
    </w:div>
    <w:div w:id="1709182286">
      <w:bodyDiv w:val="1"/>
      <w:marLeft w:val="0"/>
      <w:marRight w:val="0"/>
      <w:marTop w:val="0"/>
      <w:marBottom w:val="0"/>
      <w:divBdr>
        <w:top w:val="none" w:sz="0" w:space="0" w:color="auto"/>
        <w:left w:val="none" w:sz="0" w:space="0" w:color="auto"/>
        <w:bottom w:val="none" w:sz="0" w:space="0" w:color="auto"/>
        <w:right w:val="none" w:sz="0" w:space="0" w:color="auto"/>
      </w:divBdr>
    </w:div>
    <w:div w:id="1711998774">
      <w:bodyDiv w:val="1"/>
      <w:marLeft w:val="0"/>
      <w:marRight w:val="0"/>
      <w:marTop w:val="0"/>
      <w:marBottom w:val="0"/>
      <w:divBdr>
        <w:top w:val="none" w:sz="0" w:space="0" w:color="auto"/>
        <w:left w:val="none" w:sz="0" w:space="0" w:color="auto"/>
        <w:bottom w:val="none" w:sz="0" w:space="0" w:color="auto"/>
        <w:right w:val="none" w:sz="0" w:space="0" w:color="auto"/>
      </w:divBdr>
    </w:div>
    <w:div w:id="1740519273">
      <w:bodyDiv w:val="1"/>
      <w:marLeft w:val="0"/>
      <w:marRight w:val="0"/>
      <w:marTop w:val="0"/>
      <w:marBottom w:val="0"/>
      <w:divBdr>
        <w:top w:val="none" w:sz="0" w:space="0" w:color="auto"/>
        <w:left w:val="none" w:sz="0" w:space="0" w:color="auto"/>
        <w:bottom w:val="none" w:sz="0" w:space="0" w:color="auto"/>
        <w:right w:val="none" w:sz="0" w:space="0" w:color="auto"/>
      </w:divBdr>
    </w:div>
    <w:div w:id="1756437927">
      <w:bodyDiv w:val="1"/>
      <w:marLeft w:val="0"/>
      <w:marRight w:val="0"/>
      <w:marTop w:val="0"/>
      <w:marBottom w:val="0"/>
      <w:divBdr>
        <w:top w:val="none" w:sz="0" w:space="0" w:color="auto"/>
        <w:left w:val="none" w:sz="0" w:space="0" w:color="auto"/>
        <w:bottom w:val="none" w:sz="0" w:space="0" w:color="auto"/>
        <w:right w:val="none" w:sz="0" w:space="0" w:color="auto"/>
      </w:divBdr>
    </w:div>
    <w:div w:id="1772697553">
      <w:bodyDiv w:val="1"/>
      <w:marLeft w:val="0"/>
      <w:marRight w:val="0"/>
      <w:marTop w:val="0"/>
      <w:marBottom w:val="0"/>
      <w:divBdr>
        <w:top w:val="none" w:sz="0" w:space="0" w:color="auto"/>
        <w:left w:val="none" w:sz="0" w:space="0" w:color="auto"/>
        <w:bottom w:val="none" w:sz="0" w:space="0" w:color="auto"/>
        <w:right w:val="none" w:sz="0" w:space="0" w:color="auto"/>
      </w:divBdr>
    </w:div>
    <w:div w:id="1795833342">
      <w:bodyDiv w:val="1"/>
      <w:marLeft w:val="0"/>
      <w:marRight w:val="0"/>
      <w:marTop w:val="0"/>
      <w:marBottom w:val="0"/>
      <w:divBdr>
        <w:top w:val="none" w:sz="0" w:space="0" w:color="auto"/>
        <w:left w:val="none" w:sz="0" w:space="0" w:color="auto"/>
        <w:bottom w:val="none" w:sz="0" w:space="0" w:color="auto"/>
        <w:right w:val="none" w:sz="0" w:space="0" w:color="auto"/>
      </w:divBdr>
    </w:div>
    <w:div w:id="1812214086">
      <w:bodyDiv w:val="1"/>
      <w:marLeft w:val="0"/>
      <w:marRight w:val="0"/>
      <w:marTop w:val="0"/>
      <w:marBottom w:val="0"/>
      <w:divBdr>
        <w:top w:val="none" w:sz="0" w:space="0" w:color="auto"/>
        <w:left w:val="none" w:sz="0" w:space="0" w:color="auto"/>
        <w:bottom w:val="none" w:sz="0" w:space="0" w:color="auto"/>
        <w:right w:val="none" w:sz="0" w:space="0" w:color="auto"/>
      </w:divBdr>
    </w:div>
    <w:div w:id="1819614583">
      <w:bodyDiv w:val="1"/>
      <w:marLeft w:val="0"/>
      <w:marRight w:val="0"/>
      <w:marTop w:val="0"/>
      <w:marBottom w:val="0"/>
      <w:divBdr>
        <w:top w:val="none" w:sz="0" w:space="0" w:color="auto"/>
        <w:left w:val="none" w:sz="0" w:space="0" w:color="auto"/>
        <w:bottom w:val="none" w:sz="0" w:space="0" w:color="auto"/>
        <w:right w:val="none" w:sz="0" w:space="0" w:color="auto"/>
      </w:divBdr>
    </w:div>
    <w:div w:id="1828783215">
      <w:bodyDiv w:val="1"/>
      <w:marLeft w:val="0"/>
      <w:marRight w:val="0"/>
      <w:marTop w:val="0"/>
      <w:marBottom w:val="0"/>
      <w:divBdr>
        <w:top w:val="none" w:sz="0" w:space="0" w:color="auto"/>
        <w:left w:val="none" w:sz="0" w:space="0" w:color="auto"/>
        <w:bottom w:val="none" w:sz="0" w:space="0" w:color="auto"/>
        <w:right w:val="none" w:sz="0" w:space="0" w:color="auto"/>
      </w:divBdr>
    </w:div>
    <w:div w:id="1840190169">
      <w:bodyDiv w:val="1"/>
      <w:marLeft w:val="0"/>
      <w:marRight w:val="0"/>
      <w:marTop w:val="0"/>
      <w:marBottom w:val="0"/>
      <w:divBdr>
        <w:top w:val="none" w:sz="0" w:space="0" w:color="auto"/>
        <w:left w:val="none" w:sz="0" w:space="0" w:color="auto"/>
        <w:bottom w:val="none" w:sz="0" w:space="0" w:color="auto"/>
        <w:right w:val="none" w:sz="0" w:space="0" w:color="auto"/>
      </w:divBdr>
    </w:div>
    <w:div w:id="1853521476">
      <w:bodyDiv w:val="1"/>
      <w:marLeft w:val="0"/>
      <w:marRight w:val="0"/>
      <w:marTop w:val="0"/>
      <w:marBottom w:val="0"/>
      <w:divBdr>
        <w:top w:val="none" w:sz="0" w:space="0" w:color="auto"/>
        <w:left w:val="none" w:sz="0" w:space="0" w:color="auto"/>
        <w:bottom w:val="none" w:sz="0" w:space="0" w:color="auto"/>
        <w:right w:val="none" w:sz="0" w:space="0" w:color="auto"/>
      </w:divBdr>
    </w:div>
    <w:div w:id="1867785758">
      <w:bodyDiv w:val="1"/>
      <w:marLeft w:val="0"/>
      <w:marRight w:val="0"/>
      <w:marTop w:val="0"/>
      <w:marBottom w:val="0"/>
      <w:divBdr>
        <w:top w:val="none" w:sz="0" w:space="0" w:color="auto"/>
        <w:left w:val="none" w:sz="0" w:space="0" w:color="auto"/>
        <w:bottom w:val="none" w:sz="0" w:space="0" w:color="auto"/>
        <w:right w:val="none" w:sz="0" w:space="0" w:color="auto"/>
      </w:divBdr>
    </w:div>
    <w:div w:id="1885560559">
      <w:bodyDiv w:val="1"/>
      <w:marLeft w:val="0"/>
      <w:marRight w:val="0"/>
      <w:marTop w:val="0"/>
      <w:marBottom w:val="0"/>
      <w:divBdr>
        <w:top w:val="none" w:sz="0" w:space="0" w:color="auto"/>
        <w:left w:val="none" w:sz="0" w:space="0" w:color="auto"/>
        <w:bottom w:val="none" w:sz="0" w:space="0" w:color="auto"/>
        <w:right w:val="none" w:sz="0" w:space="0" w:color="auto"/>
      </w:divBdr>
    </w:div>
    <w:div w:id="1899969480">
      <w:bodyDiv w:val="1"/>
      <w:marLeft w:val="0"/>
      <w:marRight w:val="0"/>
      <w:marTop w:val="0"/>
      <w:marBottom w:val="0"/>
      <w:divBdr>
        <w:top w:val="none" w:sz="0" w:space="0" w:color="auto"/>
        <w:left w:val="none" w:sz="0" w:space="0" w:color="auto"/>
        <w:bottom w:val="none" w:sz="0" w:space="0" w:color="auto"/>
        <w:right w:val="none" w:sz="0" w:space="0" w:color="auto"/>
      </w:divBdr>
    </w:div>
    <w:div w:id="1912500807">
      <w:bodyDiv w:val="1"/>
      <w:marLeft w:val="0"/>
      <w:marRight w:val="0"/>
      <w:marTop w:val="0"/>
      <w:marBottom w:val="0"/>
      <w:divBdr>
        <w:top w:val="none" w:sz="0" w:space="0" w:color="auto"/>
        <w:left w:val="none" w:sz="0" w:space="0" w:color="auto"/>
        <w:bottom w:val="none" w:sz="0" w:space="0" w:color="auto"/>
        <w:right w:val="none" w:sz="0" w:space="0" w:color="auto"/>
      </w:divBdr>
    </w:div>
    <w:div w:id="1914193866">
      <w:bodyDiv w:val="1"/>
      <w:marLeft w:val="0"/>
      <w:marRight w:val="0"/>
      <w:marTop w:val="0"/>
      <w:marBottom w:val="0"/>
      <w:divBdr>
        <w:top w:val="none" w:sz="0" w:space="0" w:color="auto"/>
        <w:left w:val="none" w:sz="0" w:space="0" w:color="auto"/>
        <w:bottom w:val="none" w:sz="0" w:space="0" w:color="auto"/>
        <w:right w:val="none" w:sz="0" w:space="0" w:color="auto"/>
      </w:divBdr>
    </w:div>
    <w:div w:id="1945725700">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1954897477">
      <w:bodyDiv w:val="1"/>
      <w:marLeft w:val="0"/>
      <w:marRight w:val="0"/>
      <w:marTop w:val="0"/>
      <w:marBottom w:val="0"/>
      <w:divBdr>
        <w:top w:val="none" w:sz="0" w:space="0" w:color="auto"/>
        <w:left w:val="none" w:sz="0" w:space="0" w:color="auto"/>
        <w:bottom w:val="none" w:sz="0" w:space="0" w:color="auto"/>
        <w:right w:val="none" w:sz="0" w:space="0" w:color="auto"/>
      </w:divBdr>
    </w:div>
    <w:div w:id="1985157607">
      <w:bodyDiv w:val="1"/>
      <w:marLeft w:val="0"/>
      <w:marRight w:val="0"/>
      <w:marTop w:val="0"/>
      <w:marBottom w:val="0"/>
      <w:divBdr>
        <w:top w:val="none" w:sz="0" w:space="0" w:color="auto"/>
        <w:left w:val="none" w:sz="0" w:space="0" w:color="auto"/>
        <w:bottom w:val="none" w:sz="0" w:space="0" w:color="auto"/>
        <w:right w:val="none" w:sz="0" w:space="0" w:color="auto"/>
      </w:divBdr>
    </w:div>
    <w:div w:id="1992321091">
      <w:bodyDiv w:val="1"/>
      <w:marLeft w:val="0"/>
      <w:marRight w:val="0"/>
      <w:marTop w:val="0"/>
      <w:marBottom w:val="0"/>
      <w:divBdr>
        <w:top w:val="none" w:sz="0" w:space="0" w:color="auto"/>
        <w:left w:val="none" w:sz="0" w:space="0" w:color="auto"/>
        <w:bottom w:val="none" w:sz="0" w:space="0" w:color="auto"/>
        <w:right w:val="none" w:sz="0" w:space="0" w:color="auto"/>
      </w:divBdr>
    </w:div>
    <w:div w:id="1997144083">
      <w:bodyDiv w:val="1"/>
      <w:marLeft w:val="0"/>
      <w:marRight w:val="0"/>
      <w:marTop w:val="0"/>
      <w:marBottom w:val="0"/>
      <w:divBdr>
        <w:top w:val="none" w:sz="0" w:space="0" w:color="auto"/>
        <w:left w:val="none" w:sz="0" w:space="0" w:color="auto"/>
        <w:bottom w:val="none" w:sz="0" w:space="0" w:color="auto"/>
        <w:right w:val="none" w:sz="0" w:space="0" w:color="auto"/>
      </w:divBdr>
    </w:div>
    <w:div w:id="1997685721">
      <w:bodyDiv w:val="1"/>
      <w:marLeft w:val="0"/>
      <w:marRight w:val="0"/>
      <w:marTop w:val="0"/>
      <w:marBottom w:val="0"/>
      <w:divBdr>
        <w:top w:val="none" w:sz="0" w:space="0" w:color="auto"/>
        <w:left w:val="none" w:sz="0" w:space="0" w:color="auto"/>
        <w:bottom w:val="none" w:sz="0" w:space="0" w:color="auto"/>
        <w:right w:val="none" w:sz="0" w:space="0" w:color="auto"/>
      </w:divBdr>
    </w:div>
    <w:div w:id="2022049145">
      <w:bodyDiv w:val="1"/>
      <w:marLeft w:val="0"/>
      <w:marRight w:val="0"/>
      <w:marTop w:val="0"/>
      <w:marBottom w:val="0"/>
      <w:divBdr>
        <w:top w:val="none" w:sz="0" w:space="0" w:color="auto"/>
        <w:left w:val="none" w:sz="0" w:space="0" w:color="auto"/>
        <w:bottom w:val="none" w:sz="0" w:space="0" w:color="auto"/>
        <w:right w:val="none" w:sz="0" w:space="0" w:color="auto"/>
      </w:divBdr>
    </w:div>
    <w:div w:id="2113012836">
      <w:bodyDiv w:val="1"/>
      <w:marLeft w:val="0"/>
      <w:marRight w:val="0"/>
      <w:marTop w:val="0"/>
      <w:marBottom w:val="0"/>
      <w:divBdr>
        <w:top w:val="none" w:sz="0" w:space="0" w:color="auto"/>
        <w:left w:val="none" w:sz="0" w:space="0" w:color="auto"/>
        <w:bottom w:val="none" w:sz="0" w:space="0" w:color="auto"/>
        <w:right w:val="none" w:sz="0" w:space="0" w:color="auto"/>
      </w:divBdr>
    </w:div>
    <w:div w:id="2119252474">
      <w:bodyDiv w:val="1"/>
      <w:marLeft w:val="0"/>
      <w:marRight w:val="0"/>
      <w:marTop w:val="0"/>
      <w:marBottom w:val="0"/>
      <w:divBdr>
        <w:top w:val="none" w:sz="0" w:space="0" w:color="auto"/>
        <w:left w:val="none" w:sz="0" w:space="0" w:color="auto"/>
        <w:bottom w:val="none" w:sz="0" w:space="0" w:color="auto"/>
        <w:right w:val="none" w:sz="0" w:space="0" w:color="auto"/>
      </w:divBdr>
    </w:div>
    <w:div w:id="2128768662">
      <w:bodyDiv w:val="1"/>
      <w:marLeft w:val="0"/>
      <w:marRight w:val="0"/>
      <w:marTop w:val="0"/>
      <w:marBottom w:val="0"/>
      <w:divBdr>
        <w:top w:val="none" w:sz="0" w:space="0" w:color="auto"/>
        <w:left w:val="none" w:sz="0" w:space="0" w:color="auto"/>
        <w:bottom w:val="none" w:sz="0" w:space="0" w:color="auto"/>
        <w:right w:val="none" w:sz="0" w:space="0" w:color="auto"/>
      </w:divBdr>
    </w:div>
    <w:div w:id="213020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0D338-0E40-4210-BEBD-5860A63BB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Caroline Nobevu</cp:lastModifiedBy>
  <cp:revision>2</cp:revision>
  <cp:lastPrinted>2017-09-01T11:16:00Z</cp:lastPrinted>
  <dcterms:created xsi:type="dcterms:W3CDTF">2017-09-28T06:58:00Z</dcterms:created>
  <dcterms:modified xsi:type="dcterms:W3CDTF">2017-09-28T06:58:00Z</dcterms:modified>
</cp:coreProperties>
</file>