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Pr="001D6769" w:rsidRDefault="008A7DCE">
      <w:pPr>
        <w:rPr>
          <w:color w:val="00B0F0"/>
          <w:sz w:val="10"/>
          <w:szCs w:val="16"/>
        </w:rPr>
      </w:pPr>
    </w:p>
    <w:p w:rsidR="00AE413A" w:rsidRPr="00EC696C" w:rsidRDefault="00A34652" w:rsidP="00EC696C">
      <w:pPr>
        <w:pBdr>
          <w:bottom w:val="single" w:sz="12" w:space="1" w:color="auto"/>
        </w:pBdr>
        <w:rPr>
          <w:b/>
        </w:rPr>
      </w:pPr>
      <w:r>
        <w:rPr>
          <w:rFonts w:ascii="Arial" w:hAnsi="Arial" w:cs="Arial"/>
          <w:noProof/>
          <w:sz w:val="22"/>
          <w:szCs w:val="22"/>
          <w:lang w:val="en-ZA" w:eastAsia="en-ZA"/>
        </w:rPr>
        <w:drawing>
          <wp:inline distT="0" distB="0" distL="0" distR="0" wp14:anchorId="66C26623" wp14:editId="4AD54174">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4C0236">
        <w:rPr>
          <w:rFonts w:ascii="Arial" w:hAnsi="Arial" w:cs="Arial"/>
          <w:b/>
          <w:sz w:val="22"/>
          <w:szCs w:val="22"/>
          <w:u w:val="single"/>
        </w:rPr>
        <w:t>2348</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5359A1">
        <w:rPr>
          <w:rFonts w:ascii="Arial" w:hAnsi="Arial" w:cs="Arial"/>
          <w:b/>
          <w:sz w:val="22"/>
          <w:szCs w:val="22"/>
          <w:u w:val="single"/>
        </w:rPr>
        <w:t>14</w:t>
      </w:r>
      <w:r w:rsidR="00EF7C47">
        <w:rPr>
          <w:rFonts w:ascii="Arial" w:hAnsi="Arial" w:cs="Arial"/>
          <w:b/>
          <w:sz w:val="22"/>
          <w:szCs w:val="22"/>
          <w:u w:val="single"/>
        </w:rPr>
        <w:t xml:space="preserve"> AUGUST</w:t>
      </w:r>
      <w:r w:rsidR="00290328">
        <w:rPr>
          <w:rFonts w:ascii="Arial" w:hAnsi="Arial" w:cs="Arial"/>
          <w:b/>
          <w:sz w:val="22"/>
          <w:szCs w:val="22"/>
          <w:u w:val="single"/>
        </w:rPr>
        <w:t xml:space="preserve"> 2017</w:t>
      </w:r>
    </w:p>
    <w:p w:rsidR="00C0190C" w:rsidRPr="00C0190C"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E5409">
        <w:rPr>
          <w:rFonts w:ascii="Arial" w:hAnsi="Arial" w:cs="Arial"/>
          <w:b/>
          <w:sz w:val="22"/>
          <w:szCs w:val="22"/>
          <w:u w:val="single"/>
        </w:rPr>
        <w:t>2</w:t>
      </w:r>
      <w:r w:rsidR="005359A1">
        <w:rPr>
          <w:rFonts w:ascii="Arial" w:hAnsi="Arial" w:cs="Arial"/>
          <w:b/>
          <w:sz w:val="22"/>
          <w:szCs w:val="22"/>
          <w:u w:val="single"/>
        </w:rPr>
        <w:t>6</w:t>
      </w:r>
      <w:r w:rsidR="00E010BD" w:rsidRPr="0095517A">
        <w:rPr>
          <w:rFonts w:ascii="Arial" w:hAnsi="Arial" w:cs="Arial"/>
          <w:b/>
          <w:sz w:val="22"/>
          <w:szCs w:val="22"/>
          <w:u w:val="single"/>
        </w:rPr>
        <w:t>)</w:t>
      </w:r>
    </w:p>
    <w:p w:rsidR="004C0236" w:rsidRPr="004C0236" w:rsidRDefault="004C0236" w:rsidP="004C0236">
      <w:pPr>
        <w:spacing w:before="100" w:beforeAutospacing="1" w:after="100" w:afterAutospacing="1"/>
        <w:ind w:left="851" w:hanging="851"/>
        <w:rPr>
          <w:rFonts w:ascii="Arial" w:hAnsi="Arial" w:cs="Arial"/>
          <w:sz w:val="22"/>
          <w:szCs w:val="22"/>
        </w:rPr>
      </w:pPr>
      <w:r w:rsidRPr="004C0236">
        <w:rPr>
          <w:rFonts w:ascii="Arial" w:hAnsi="Arial" w:cs="Arial"/>
          <w:b/>
          <w:sz w:val="22"/>
          <w:szCs w:val="22"/>
        </w:rPr>
        <w:t>2348.</w:t>
      </w:r>
      <w:r w:rsidRPr="004C0236">
        <w:rPr>
          <w:rFonts w:ascii="Arial" w:hAnsi="Arial" w:cs="Arial"/>
          <w:b/>
          <w:sz w:val="22"/>
          <w:szCs w:val="22"/>
        </w:rPr>
        <w:tab/>
        <w:t xml:space="preserve">Ms T E Baker (DA) to ask the Minister </w:t>
      </w:r>
      <w:r w:rsidRPr="004C0236">
        <w:rPr>
          <w:rFonts w:ascii="Arial" w:hAnsi="Arial" w:cs="Arial"/>
          <w:b/>
          <w:noProof/>
          <w:color w:val="000000" w:themeColor="text1"/>
          <w:sz w:val="22"/>
          <w:szCs w:val="22"/>
          <w:lang w:val="af-ZA"/>
        </w:rPr>
        <w:t>of</w:t>
      </w:r>
      <w:r w:rsidRPr="004C0236">
        <w:rPr>
          <w:rFonts w:ascii="Arial" w:hAnsi="Arial" w:cs="Arial"/>
          <w:b/>
          <w:sz w:val="22"/>
          <w:szCs w:val="22"/>
        </w:rPr>
        <w:t xml:space="preserve"> Water and Sanitation:</w:t>
      </w:r>
    </w:p>
    <w:p w:rsidR="00BB3141" w:rsidRPr="00BB3141" w:rsidRDefault="004C0236" w:rsidP="00457586">
      <w:pPr>
        <w:spacing w:before="100" w:beforeAutospacing="1" w:after="100" w:afterAutospacing="1"/>
        <w:ind w:left="851"/>
        <w:jc w:val="both"/>
        <w:rPr>
          <w:rFonts w:ascii="Arial" w:hAnsi="Arial" w:cs="Arial"/>
          <w:sz w:val="16"/>
          <w:szCs w:val="16"/>
        </w:rPr>
      </w:pPr>
      <w:r w:rsidRPr="004C0236">
        <w:rPr>
          <w:rFonts w:ascii="Arial" w:hAnsi="Arial" w:cs="Arial"/>
          <w:sz w:val="22"/>
          <w:szCs w:val="22"/>
        </w:rPr>
        <w:t>Whether Magalies Water is paying for any courses or further studies of its (a) Chief Operating Officer and/or (b) Chief Executive Officer; if so, in each case, (i) what are the relevant details, (ii) at which institutions, (iii) what are the costs of the courses and/or studies and (iv) for what period of time?</w:t>
      </w:r>
      <w:r w:rsidRPr="004C0236">
        <w:rPr>
          <w:rFonts w:ascii="Arial" w:hAnsi="Arial" w:cs="Arial"/>
          <w:sz w:val="22"/>
          <w:szCs w:val="22"/>
        </w:rPr>
        <w:tab/>
      </w:r>
      <w:r w:rsidRPr="004C0236">
        <w:rPr>
          <w:rFonts w:ascii="Arial" w:hAnsi="Arial" w:cs="Arial"/>
          <w:sz w:val="22"/>
          <w:szCs w:val="22"/>
        </w:rPr>
        <w:tab/>
      </w:r>
      <w:r w:rsidRPr="004C0236">
        <w:rPr>
          <w:rFonts w:ascii="Arial" w:hAnsi="Arial" w:cs="Arial"/>
          <w:sz w:val="22"/>
          <w:szCs w:val="22"/>
        </w:rPr>
        <w:tab/>
      </w:r>
      <w:r w:rsidRPr="004C0236">
        <w:rPr>
          <w:rFonts w:ascii="Arial" w:hAnsi="Arial" w:cs="Arial"/>
          <w:sz w:val="22"/>
          <w:szCs w:val="22"/>
        </w:rPr>
        <w:tab/>
      </w:r>
      <w:r>
        <w:rPr>
          <w:rFonts w:ascii="Arial" w:hAnsi="Arial" w:cs="Arial"/>
          <w:sz w:val="22"/>
          <w:szCs w:val="22"/>
        </w:rPr>
        <w:tab/>
      </w:r>
      <w:r>
        <w:rPr>
          <w:rFonts w:ascii="Arial" w:hAnsi="Arial" w:cs="Arial"/>
          <w:sz w:val="22"/>
          <w:szCs w:val="22"/>
        </w:rPr>
        <w:tab/>
      </w:r>
      <w:r w:rsidRPr="004C0236">
        <w:rPr>
          <w:rFonts w:ascii="Arial" w:hAnsi="Arial" w:cs="Arial"/>
          <w:sz w:val="16"/>
          <w:szCs w:val="16"/>
        </w:rPr>
        <w:t>NW2593E</w:t>
      </w:r>
    </w:p>
    <w:p w:rsidR="00355562" w:rsidRPr="00CC596F" w:rsidRDefault="008A7DCE" w:rsidP="00EF7C47">
      <w:pPr>
        <w:jc w:val="center"/>
        <w:rPr>
          <w:rFonts w:ascii="Arial" w:hAnsi="Arial" w:cs="Arial"/>
          <w:sz w:val="22"/>
          <w:szCs w:val="22"/>
        </w:rPr>
      </w:pPr>
      <w:r w:rsidRPr="00CC596F">
        <w:rPr>
          <w:rFonts w:ascii="Arial" w:hAnsi="Arial" w:cs="Arial"/>
          <w:sz w:val="22"/>
          <w:szCs w:val="22"/>
        </w:rPr>
        <w:t>---00O00---</w:t>
      </w: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457586" w:rsidRPr="00457586" w:rsidRDefault="00462C5B" w:rsidP="00457586">
      <w:pPr>
        <w:tabs>
          <w:tab w:val="left" w:pos="720"/>
          <w:tab w:val="left" w:pos="3180"/>
        </w:tabs>
        <w:spacing w:before="100" w:beforeAutospacing="1" w:after="100" w:afterAutospacing="1"/>
        <w:ind w:left="851"/>
        <w:jc w:val="both"/>
        <w:rPr>
          <w:rFonts w:ascii="Arial" w:hAnsi="Arial" w:cs="Arial"/>
          <w:sz w:val="22"/>
          <w:szCs w:val="22"/>
        </w:rPr>
      </w:pPr>
      <w:r w:rsidRPr="00457586">
        <w:rPr>
          <w:rFonts w:ascii="Arial" w:hAnsi="Arial" w:cs="Arial"/>
          <w:sz w:val="22"/>
          <w:szCs w:val="22"/>
        </w:rPr>
        <w:t>Yes</w:t>
      </w:r>
      <w:r w:rsidR="00457586" w:rsidRPr="00457586">
        <w:rPr>
          <w:rFonts w:ascii="Arial" w:hAnsi="Arial" w:cs="Arial"/>
          <w:sz w:val="22"/>
          <w:szCs w:val="22"/>
        </w:rPr>
        <w:t xml:space="preserve">, Magalies Water is paying for courses or further studies for the Chief Operating Officer and the Chief Executive Officer </w:t>
      </w:r>
      <w:r w:rsidR="00457586">
        <w:rPr>
          <w:rFonts w:ascii="Arial" w:hAnsi="Arial" w:cs="Arial"/>
          <w:sz w:val="22"/>
          <w:szCs w:val="22"/>
        </w:rPr>
        <w:t xml:space="preserve">for a </w:t>
      </w:r>
      <w:r w:rsidR="00457586" w:rsidRPr="00457586">
        <w:rPr>
          <w:rFonts w:ascii="Arial" w:hAnsi="Arial" w:cs="Arial"/>
          <w:sz w:val="22"/>
          <w:szCs w:val="22"/>
        </w:rPr>
        <w:t>Senior Executive Program-Africa: Harvard Business School in collaboration with Gordon Institute of Business Science</w:t>
      </w:r>
      <w:r w:rsidR="00457586">
        <w:rPr>
          <w:rFonts w:ascii="Arial" w:hAnsi="Arial" w:cs="Arial"/>
          <w:sz w:val="22"/>
          <w:szCs w:val="22"/>
        </w:rPr>
        <w:t xml:space="preserve">. </w:t>
      </w:r>
      <w:r w:rsidR="00457586" w:rsidRPr="00457586">
        <w:rPr>
          <w:rFonts w:ascii="Arial" w:hAnsi="Arial" w:cs="Arial"/>
          <w:sz w:val="22"/>
          <w:szCs w:val="22"/>
        </w:rPr>
        <w:t xml:space="preserve"> The total cost of the courses is R326 542.50 each (US$25,000/person) for the period 31/07/2017 to 01/12/2017</w:t>
      </w:r>
      <w:r w:rsidR="00457586">
        <w:rPr>
          <w:rFonts w:ascii="Arial" w:hAnsi="Arial" w:cs="Arial"/>
          <w:sz w:val="22"/>
          <w:szCs w:val="22"/>
        </w:rPr>
        <w:t xml:space="preserve">. Below </w:t>
      </w:r>
      <w:r w:rsidR="005D3DD2">
        <w:rPr>
          <w:rFonts w:ascii="Arial" w:hAnsi="Arial" w:cs="Arial"/>
          <w:sz w:val="22"/>
          <w:szCs w:val="22"/>
        </w:rPr>
        <w:t>are further details</w:t>
      </w:r>
      <w:r w:rsidR="00457586">
        <w:rPr>
          <w:rFonts w:ascii="Arial" w:hAnsi="Arial" w:cs="Arial"/>
          <w:sz w:val="22"/>
          <w:szCs w:val="22"/>
        </w:rPr>
        <w:t xml:space="preserve"> regarding the courses </w:t>
      </w:r>
      <w:r w:rsidR="00457586" w:rsidRPr="00457586">
        <w:rPr>
          <w:rFonts w:ascii="Arial" w:hAnsi="Arial" w:cs="Arial"/>
          <w:sz w:val="22"/>
          <w:szCs w:val="22"/>
        </w:rPr>
        <w:t xml:space="preserve">as follows: </w:t>
      </w:r>
    </w:p>
    <w:p w:rsidR="00457586" w:rsidRDefault="00637F2F" w:rsidP="00457586">
      <w:pPr>
        <w:spacing w:before="100" w:beforeAutospacing="1" w:after="100" w:afterAutospacing="1"/>
        <w:ind w:left="851"/>
        <w:jc w:val="both"/>
        <w:rPr>
          <w:rFonts w:ascii="Arial" w:hAnsi="Arial" w:cs="Arial"/>
          <w:sz w:val="22"/>
          <w:szCs w:val="22"/>
        </w:rPr>
      </w:pPr>
      <w:r w:rsidRPr="00457586">
        <w:rPr>
          <w:rFonts w:ascii="Arial" w:hAnsi="Arial" w:cs="Arial"/>
          <w:color w:val="181818"/>
          <w:sz w:val="22"/>
          <w:szCs w:val="22"/>
          <w:lang w:val="en-ZA" w:eastAsia="en-ZA"/>
        </w:rPr>
        <w:t xml:space="preserve">The Senior Executive Program-Africa is aimed </w:t>
      </w:r>
      <w:r w:rsidR="00EC696C">
        <w:rPr>
          <w:rFonts w:ascii="Arial" w:hAnsi="Arial" w:cs="Arial"/>
          <w:color w:val="181818"/>
          <w:sz w:val="22"/>
          <w:szCs w:val="22"/>
          <w:lang w:val="en-ZA" w:eastAsia="en-ZA"/>
        </w:rPr>
        <w:t>at</w:t>
      </w:r>
      <w:r w:rsidRPr="00457586">
        <w:rPr>
          <w:rFonts w:ascii="Arial" w:hAnsi="Arial" w:cs="Arial"/>
          <w:color w:val="181818"/>
          <w:sz w:val="22"/>
          <w:szCs w:val="22"/>
          <w:lang w:val="en-ZA" w:eastAsia="en-ZA"/>
        </w:rPr>
        <w:t xml:space="preserve"> build</w:t>
      </w:r>
      <w:r w:rsidR="00EC696C">
        <w:rPr>
          <w:rFonts w:ascii="Arial" w:hAnsi="Arial" w:cs="Arial"/>
          <w:color w:val="181818"/>
          <w:sz w:val="22"/>
          <w:szCs w:val="22"/>
          <w:lang w:val="en-ZA" w:eastAsia="en-ZA"/>
        </w:rPr>
        <w:t>ing</w:t>
      </w:r>
      <w:r w:rsidRPr="00457586">
        <w:rPr>
          <w:rFonts w:ascii="Arial" w:hAnsi="Arial" w:cs="Arial"/>
          <w:color w:val="181818"/>
          <w:sz w:val="22"/>
          <w:szCs w:val="22"/>
          <w:lang w:val="en-ZA" w:eastAsia="en-ZA"/>
        </w:rPr>
        <w:t xml:space="preserve"> exceptional leaders in the African continent. Harvard Business School Executive Education offe</w:t>
      </w:r>
      <w:r w:rsidR="00EC696C">
        <w:rPr>
          <w:rFonts w:ascii="Arial" w:hAnsi="Arial" w:cs="Arial"/>
          <w:color w:val="181818"/>
          <w:sz w:val="22"/>
          <w:szCs w:val="22"/>
          <w:lang w:val="en-ZA" w:eastAsia="en-ZA"/>
        </w:rPr>
        <w:t xml:space="preserve">rs the Senior Executive Program - </w:t>
      </w:r>
      <w:r w:rsidRPr="00457586">
        <w:rPr>
          <w:rFonts w:ascii="Arial" w:hAnsi="Arial" w:cs="Arial"/>
          <w:color w:val="181818"/>
          <w:sz w:val="22"/>
          <w:szCs w:val="22"/>
          <w:lang w:val="en-ZA" w:eastAsia="en-ZA"/>
        </w:rPr>
        <w:t xml:space="preserve">Africa, in partnership with the Gordon Institute of Business Science (GIBS) of Pretoria University in South Africa. </w:t>
      </w:r>
      <w:r w:rsidR="00EC696C">
        <w:rPr>
          <w:rFonts w:ascii="Arial" w:hAnsi="Arial" w:cs="Arial"/>
          <w:color w:val="181818"/>
          <w:sz w:val="22"/>
          <w:szCs w:val="22"/>
          <w:lang w:val="en-ZA" w:eastAsia="en-ZA"/>
        </w:rPr>
        <w:t xml:space="preserve"> It is d</w:t>
      </w:r>
      <w:r w:rsidRPr="00457586">
        <w:rPr>
          <w:rFonts w:ascii="Arial" w:hAnsi="Arial" w:cs="Arial"/>
          <w:color w:val="181818"/>
          <w:sz w:val="22"/>
          <w:szCs w:val="22"/>
          <w:lang w:val="en-ZA" w:eastAsia="en-ZA"/>
        </w:rPr>
        <w:t xml:space="preserve">esigned to strengthen the leadership skills and build insight into local, regional, and global markets, the program explores the proven approaches of successful leaders in Africa and around the globe, preparing participants to compete effectively, seize the region's many growth opportunities, and sustain success for </w:t>
      </w:r>
      <w:proofErr w:type="spellStart"/>
      <w:r w:rsidRPr="00457586">
        <w:rPr>
          <w:rFonts w:ascii="Arial" w:hAnsi="Arial" w:cs="Arial"/>
          <w:color w:val="181818"/>
          <w:sz w:val="22"/>
          <w:szCs w:val="22"/>
          <w:lang w:val="en-ZA" w:eastAsia="en-ZA"/>
        </w:rPr>
        <w:t>one’s</w:t>
      </w:r>
      <w:r w:rsidR="00EC696C">
        <w:rPr>
          <w:rFonts w:ascii="Arial" w:hAnsi="Arial" w:cs="Arial"/>
          <w:color w:val="181818"/>
          <w:sz w:val="22"/>
          <w:szCs w:val="22"/>
          <w:lang w:val="en-ZA" w:eastAsia="en-ZA"/>
        </w:rPr>
        <w:t>organisation</w:t>
      </w:r>
      <w:proofErr w:type="spellEnd"/>
      <w:r w:rsidRPr="00457586">
        <w:rPr>
          <w:rFonts w:ascii="Arial" w:hAnsi="Arial" w:cs="Arial"/>
          <w:color w:val="181818"/>
          <w:sz w:val="22"/>
          <w:szCs w:val="22"/>
          <w:lang w:val="en-ZA" w:eastAsia="en-ZA"/>
        </w:rPr>
        <w:t>.</w:t>
      </w:r>
      <w:r w:rsidRPr="00457586">
        <w:rPr>
          <w:rFonts w:ascii="Arial" w:hAnsi="Arial" w:cs="Arial"/>
          <w:color w:val="181818"/>
          <w:sz w:val="22"/>
          <w:szCs w:val="22"/>
          <w:shd w:val="clear" w:color="auto" w:fill="FFFFFF"/>
        </w:rPr>
        <w:t xml:space="preserve"> </w:t>
      </w:r>
    </w:p>
    <w:p w:rsidR="00457586" w:rsidRDefault="00637F2F" w:rsidP="00457586">
      <w:pPr>
        <w:spacing w:before="100" w:beforeAutospacing="1" w:after="100" w:afterAutospacing="1"/>
        <w:ind w:left="851"/>
        <w:jc w:val="both"/>
        <w:rPr>
          <w:rFonts w:ascii="Arial" w:hAnsi="Arial" w:cs="Arial"/>
          <w:sz w:val="22"/>
          <w:szCs w:val="22"/>
        </w:rPr>
      </w:pPr>
      <w:r w:rsidRPr="00457586">
        <w:rPr>
          <w:rFonts w:ascii="Arial" w:hAnsi="Arial" w:cs="Arial"/>
          <w:color w:val="181818"/>
          <w:sz w:val="22"/>
          <w:szCs w:val="22"/>
          <w:lang w:eastAsia="en-ZA"/>
        </w:rPr>
        <w:t>The 2017 offering</w:t>
      </w:r>
      <w:r w:rsidR="00EC696C">
        <w:rPr>
          <w:rFonts w:ascii="Arial" w:hAnsi="Arial" w:cs="Arial"/>
          <w:color w:val="181818"/>
          <w:sz w:val="22"/>
          <w:szCs w:val="22"/>
          <w:lang w:eastAsia="en-ZA"/>
        </w:rPr>
        <w:t xml:space="preserve"> comprises</w:t>
      </w:r>
      <w:r w:rsidRPr="00457586">
        <w:rPr>
          <w:rFonts w:ascii="Arial" w:hAnsi="Arial" w:cs="Arial"/>
          <w:color w:val="181818"/>
          <w:sz w:val="22"/>
          <w:szCs w:val="22"/>
          <w:lang w:eastAsia="en-ZA"/>
        </w:rPr>
        <w:t xml:space="preserve"> a module in Kigali</w:t>
      </w:r>
      <w:r w:rsidR="00C22989" w:rsidRPr="00457586">
        <w:rPr>
          <w:rFonts w:ascii="Arial" w:hAnsi="Arial" w:cs="Arial"/>
          <w:color w:val="181818"/>
          <w:sz w:val="22"/>
          <w:szCs w:val="22"/>
          <w:lang w:eastAsia="en-ZA"/>
        </w:rPr>
        <w:t xml:space="preserve"> from 13 August to 18</w:t>
      </w:r>
      <w:r w:rsidR="003257EC" w:rsidRPr="00457586">
        <w:rPr>
          <w:rFonts w:ascii="Arial" w:hAnsi="Arial" w:cs="Arial"/>
          <w:color w:val="181818"/>
          <w:sz w:val="22"/>
          <w:szCs w:val="22"/>
          <w:lang w:eastAsia="en-ZA"/>
        </w:rPr>
        <w:t xml:space="preserve"> August 2017</w:t>
      </w:r>
      <w:r w:rsidR="00EC696C">
        <w:rPr>
          <w:rFonts w:ascii="Arial" w:hAnsi="Arial" w:cs="Arial"/>
          <w:color w:val="181818"/>
          <w:sz w:val="22"/>
          <w:szCs w:val="22"/>
          <w:lang w:eastAsia="en-ZA"/>
        </w:rPr>
        <w:t>;</w:t>
      </w:r>
      <w:r w:rsidRPr="00457586">
        <w:rPr>
          <w:rFonts w:ascii="Arial" w:hAnsi="Arial" w:cs="Arial"/>
          <w:color w:val="181818"/>
          <w:sz w:val="22"/>
          <w:szCs w:val="22"/>
          <w:lang w:eastAsia="en-ZA"/>
        </w:rPr>
        <w:t xml:space="preserve"> an independent work module</w:t>
      </w:r>
      <w:r w:rsidR="003257EC" w:rsidRPr="00457586">
        <w:rPr>
          <w:rFonts w:ascii="Arial" w:hAnsi="Arial" w:cs="Arial"/>
          <w:color w:val="181818"/>
          <w:sz w:val="22"/>
          <w:szCs w:val="22"/>
          <w:lang w:eastAsia="en-ZA"/>
        </w:rPr>
        <w:t xml:space="preserve"> from August 2017 to November 2017</w:t>
      </w:r>
      <w:r w:rsidR="00EC696C">
        <w:rPr>
          <w:rFonts w:ascii="Arial" w:hAnsi="Arial" w:cs="Arial"/>
          <w:color w:val="181818"/>
          <w:sz w:val="22"/>
          <w:szCs w:val="22"/>
          <w:lang w:eastAsia="en-ZA"/>
        </w:rPr>
        <w:t xml:space="preserve">; </w:t>
      </w:r>
      <w:r w:rsidRPr="00457586">
        <w:rPr>
          <w:rFonts w:ascii="Arial" w:hAnsi="Arial" w:cs="Arial"/>
          <w:color w:val="181818"/>
          <w:sz w:val="22"/>
          <w:szCs w:val="22"/>
          <w:lang w:eastAsia="en-ZA"/>
        </w:rPr>
        <w:t>and a module on the H</w:t>
      </w:r>
      <w:r w:rsidR="00F80853" w:rsidRPr="00457586">
        <w:rPr>
          <w:rFonts w:ascii="Arial" w:hAnsi="Arial" w:cs="Arial"/>
          <w:color w:val="181818"/>
          <w:sz w:val="22"/>
          <w:szCs w:val="22"/>
          <w:lang w:eastAsia="en-ZA"/>
        </w:rPr>
        <w:t xml:space="preserve">arvard </w:t>
      </w:r>
      <w:r w:rsidRPr="00457586">
        <w:rPr>
          <w:rFonts w:ascii="Arial" w:hAnsi="Arial" w:cs="Arial"/>
          <w:color w:val="181818"/>
          <w:sz w:val="22"/>
          <w:szCs w:val="22"/>
          <w:lang w:eastAsia="en-ZA"/>
        </w:rPr>
        <w:t>B</w:t>
      </w:r>
      <w:r w:rsidR="00F80853" w:rsidRPr="00457586">
        <w:rPr>
          <w:rFonts w:ascii="Arial" w:hAnsi="Arial" w:cs="Arial"/>
          <w:color w:val="181818"/>
          <w:sz w:val="22"/>
          <w:szCs w:val="22"/>
          <w:lang w:eastAsia="en-ZA"/>
        </w:rPr>
        <w:t xml:space="preserve">usiness </w:t>
      </w:r>
      <w:r w:rsidRPr="00457586">
        <w:rPr>
          <w:rFonts w:ascii="Arial" w:hAnsi="Arial" w:cs="Arial"/>
          <w:color w:val="181818"/>
          <w:sz w:val="22"/>
          <w:szCs w:val="22"/>
          <w:lang w:eastAsia="en-ZA"/>
        </w:rPr>
        <w:t>S</w:t>
      </w:r>
      <w:r w:rsidR="00F80853" w:rsidRPr="00457586">
        <w:rPr>
          <w:rFonts w:ascii="Arial" w:hAnsi="Arial" w:cs="Arial"/>
          <w:color w:val="181818"/>
          <w:sz w:val="22"/>
          <w:szCs w:val="22"/>
          <w:lang w:eastAsia="en-ZA"/>
        </w:rPr>
        <w:t>chool</w:t>
      </w:r>
      <w:r w:rsidRPr="00457586">
        <w:rPr>
          <w:rFonts w:ascii="Arial" w:hAnsi="Arial" w:cs="Arial"/>
          <w:color w:val="181818"/>
          <w:sz w:val="22"/>
          <w:szCs w:val="22"/>
          <w:lang w:eastAsia="en-ZA"/>
        </w:rPr>
        <w:t xml:space="preserve"> campus</w:t>
      </w:r>
      <w:r w:rsidR="003257EC" w:rsidRPr="00457586">
        <w:rPr>
          <w:rFonts w:ascii="Arial" w:hAnsi="Arial" w:cs="Arial"/>
          <w:color w:val="181818"/>
          <w:sz w:val="22"/>
          <w:szCs w:val="22"/>
          <w:lang w:eastAsia="en-ZA"/>
        </w:rPr>
        <w:t xml:space="preserve"> in Boston from </w:t>
      </w:r>
      <w:r w:rsidR="007030CB" w:rsidRPr="00457586">
        <w:rPr>
          <w:rFonts w:ascii="Arial" w:hAnsi="Arial" w:cs="Arial"/>
          <w:color w:val="181818"/>
          <w:sz w:val="22"/>
          <w:szCs w:val="22"/>
          <w:lang w:eastAsia="en-ZA"/>
        </w:rPr>
        <w:t>26 November to 01 December 2017</w:t>
      </w:r>
      <w:r w:rsidR="00EC696C">
        <w:rPr>
          <w:rFonts w:ascii="Arial" w:hAnsi="Arial" w:cs="Arial"/>
          <w:color w:val="181818"/>
          <w:sz w:val="22"/>
          <w:szCs w:val="22"/>
          <w:lang w:eastAsia="en-ZA"/>
        </w:rPr>
        <w:t xml:space="preserve">. It is </w:t>
      </w:r>
      <w:proofErr w:type="gramStart"/>
      <w:r w:rsidR="00EC696C">
        <w:rPr>
          <w:rFonts w:ascii="Arial" w:hAnsi="Arial" w:cs="Arial"/>
          <w:color w:val="181818"/>
          <w:sz w:val="22"/>
          <w:szCs w:val="22"/>
          <w:lang w:eastAsia="en-ZA"/>
        </w:rPr>
        <w:t>intended  to</w:t>
      </w:r>
      <w:bookmarkStart w:id="0" w:name="_GoBack"/>
      <w:bookmarkEnd w:id="0"/>
      <w:proofErr w:type="gramEnd"/>
      <w:r w:rsidRPr="00457586">
        <w:rPr>
          <w:rFonts w:ascii="Arial" w:hAnsi="Arial" w:cs="Arial"/>
          <w:color w:val="181818"/>
          <w:sz w:val="22"/>
          <w:szCs w:val="22"/>
          <w:lang w:eastAsia="en-ZA"/>
        </w:rPr>
        <w:t xml:space="preserve"> help participants build the knowledge, perspective, and confidence needed to lead more effectively and accelerate the company's growth. Participants also have the opportunity to share insights and learn from other senior leaders across Africa.</w:t>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footerReference w:type="defaul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C82" w:rsidRDefault="00A05C82">
      <w:r>
        <w:separator/>
      </w:r>
    </w:p>
  </w:endnote>
  <w:endnote w:type="continuationSeparator" w:id="0">
    <w:p w:rsidR="00A05C82" w:rsidRDefault="00A0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72368E">
    <w:pPr>
      <w:pStyle w:val="Footer"/>
      <w:rPr>
        <w:rFonts w:ascii="Arial" w:hAnsi="Arial" w:cs="Arial"/>
        <w:sz w:val="16"/>
        <w:szCs w:val="16"/>
      </w:rPr>
    </w:pPr>
    <w:r>
      <w:rPr>
        <w:rFonts w:ascii="Arial" w:hAnsi="Arial" w:cs="Arial"/>
        <w:sz w:val="16"/>
        <w:szCs w:val="16"/>
      </w:rPr>
      <w:t>6</w:t>
    </w:r>
    <w:r w:rsidR="00EC4920" w:rsidRPr="002B3F42">
      <w:rPr>
        <w:rFonts w:ascii="Arial" w:hAnsi="Arial" w:cs="Arial"/>
        <w:sz w:val="16"/>
        <w:szCs w:val="16"/>
      </w:rPr>
      <w:t>NATIONAL ASSEMBLY</w:t>
    </w:r>
    <w:r w:rsidR="00EC4920">
      <w:rPr>
        <w:rFonts w:ascii="Arial" w:hAnsi="Arial" w:cs="Arial"/>
        <w:sz w:val="16"/>
        <w:szCs w:val="16"/>
      </w:rPr>
      <w:tab/>
      <w:t xml:space="preserve">                                QUESTION </w:t>
    </w:r>
    <w:r w:rsidR="004C0236">
      <w:rPr>
        <w:rFonts w:ascii="Arial" w:hAnsi="Arial" w:cs="Arial"/>
        <w:sz w:val="16"/>
        <w:szCs w:val="16"/>
      </w:rPr>
      <w:t>2348</w:t>
    </w:r>
    <w:r w:rsidR="00EC4920">
      <w:rPr>
        <w:rFonts w:ascii="Arial" w:hAnsi="Arial" w:cs="Arial"/>
        <w:sz w:val="16"/>
        <w:szCs w:val="16"/>
      </w:rPr>
      <w:tab/>
    </w:r>
    <w:r w:rsidR="00EC4920">
      <w:rPr>
        <w:rFonts w:ascii="Arial" w:hAnsi="Arial" w:cs="Arial"/>
        <w:sz w:val="16"/>
        <w:szCs w:val="16"/>
      </w:rPr>
      <w:tab/>
      <w:t>NW</w:t>
    </w:r>
    <w:r w:rsidR="000E4B82">
      <w:rPr>
        <w:rFonts w:ascii="Arial" w:hAnsi="Arial" w:cs="Arial"/>
        <w:sz w:val="16"/>
        <w:szCs w:val="16"/>
      </w:rPr>
      <w:t>2</w:t>
    </w:r>
    <w:r w:rsidR="004C0236">
      <w:rPr>
        <w:rFonts w:ascii="Arial" w:hAnsi="Arial" w:cs="Arial"/>
        <w:sz w:val="16"/>
        <w:szCs w:val="16"/>
      </w:rPr>
      <w:t>593</w:t>
    </w:r>
    <w:r w:rsidR="00EC4920">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4C0236">
      <w:rPr>
        <w:rFonts w:ascii="Arial" w:hAnsi="Arial" w:cs="Arial"/>
        <w:sz w:val="16"/>
        <w:szCs w:val="16"/>
      </w:rPr>
      <w:t>2348</w:t>
    </w:r>
    <w:r w:rsidR="003473E4">
      <w:rPr>
        <w:rFonts w:ascii="Arial" w:hAnsi="Arial" w:cs="Arial"/>
        <w:sz w:val="16"/>
        <w:szCs w:val="16"/>
      </w:rPr>
      <w:tab/>
    </w:r>
    <w:r w:rsidR="003473E4">
      <w:rPr>
        <w:rFonts w:ascii="Arial" w:hAnsi="Arial" w:cs="Arial"/>
        <w:sz w:val="16"/>
        <w:szCs w:val="16"/>
      </w:rPr>
      <w:tab/>
      <w:t>NW</w:t>
    </w:r>
    <w:r w:rsidR="000E4B82">
      <w:rPr>
        <w:rFonts w:ascii="Arial" w:hAnsi="Arial" w:cs="Arial"/>
        <w:sz w:val="16"/>
        <w:szCs w:val="16"/>
      </w:rPr>
      <w:t>2</w:t>
    </w:r>
    <w:r w:rsidR="004C0236">
      <w:rPr>
        <w:rFonts w:ascii="Arial" w:hAnsi="Arial" w:cs="Arial"/>
        <w:sz w:val="16"/>
        <w:szCs w:val="16"/>
      </w:rPr>
      <w:t>593</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C82" w:rsidRDefault="00A05C82">
      <w:r>
        <w:separator/>
      </w:r>
    </w:p>
  </w:footnote>
  <w:footnote w:type="continuationSeparator" w:id="0">
    <w:p w:rsidR="00A05C82" w:rsidRDefault="00A05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8D21E8"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1BB6787"/>
    <w:multiLevelType w:val="hybridMultilevel"/>
    <w:tmpl w:val="FBA23438"/>
    <w:lvl w:ilvl="0" w:tplc="9670DA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5B581AC3"/>
    <w:multiLevelType w:val="hybridMultilevel"/>
    <w:tmpl w:val="AD2E3444"/>
    <w:lvl w:ilvl="0" w:tplc="1C09000F">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67E62A3D"/>
    <w:multiLevelType w:val="hybridMultilevel"/>
    <w:tmpl w:val="58ECCAB2"/>
    <w:lvl w:ilvl="0" w:tplc="1C09001B">
      <w:start w:val="1"/>
      <w:numFmt w:val="lowerRoman"/>
      <w:lvlText w:val="%1."/>
      <w:lvlJc w:val="right"/>
      <w:pPr>
        <w:ind w:left="2389" w:hanging="360"/>
      </w:pPr>
    </w:lvl>
    <w:lvl w:ilvl="1" w:tplc="1C090019" w:tentative="1">
      <w:start w:val="1"/>
      <w:numFmt w:val="lowerLetter"/>
      <w:lvlText w:val="%2."/>
      <w:lvlJc w:val="left"/>
      <w:pPr>
        <w:ind w:left="3109" w:hanging="360"/>
      </w:pPr>
    </w:lvl>
    <w:lvl w:ilvl="2" w:tplc="1C09001B" w:tentative="1">
      <w:start w:val="1"/>
      <w:numFmt w:val="lowerRoman"/>
      <w:lvlText w:val="%3."/>
      <w:lvlJc w:val="right"/>
      <w:pPr>
        <w:ind w:left="3829" w:hanging="180"/>
      </w:pPr>
    </w:lvl>
    <w:lvl w:ilvl="3" w:tplc="1C09000F" w:tentative="1">
      <w:start w:val="1"/>
      <w:numFmt w:val="decimal"/>
      <w:lvlText w:val="%4."/>
      <w:lvlJc w:val="left"/>
      <w:pPr>
        <w:ind w:left="4549" w:hanging="360"/>
      </w:pPr>
    </w:lvl>
    <w:lvl w:ilvl="4" w:tplc="1C090019" w:tentative="1">
      <w:start w:val="1"/>
      <w:numFmt w:val="lowerLetter"/>
      <w:lvlText w:val="%5."/>
      <w:lvlJc w:val="left"/>
      <w:pPr>
        <w:ind w:left="5269" w:hanging="360"/>
      </w:pPr>
    </w:lvl>
    <w:lvl w:ilvl="5" w:tplc="1C09001B" w:tentative="1">
      <w:start w:val="1"/>
      <w:numFmt w:val="lowerRoman"/>
      <w:lvlText w:val="%6."/>
      <w:lvlJc w:val="right"/>
      <w:pPr>
        <w:ind w:left="5989" w:hanging="180"/>
      </w:pPr>
    </w:lvl>
    <w:lvl w:ilvl="6" w:tplc="1C09000F" w:tentative="1">
      <w:start w:val="1"/>
      <w:numFmt w:val="decimal"/>
      <w:lvlText w:val="%7."/>
      <w:lvlJc w:val="left"/>
      <w:pPr>
        <w:ind w:left="6709" w:hanging="360"/>
      </w:pPr>
    </w:lvl>
    <w:lvl w:ilvl="7" w:tplc="1C090019" w:tentative="1">
      <w:start w:val="1"/>
      <w:numFmt w:val="lowerLetter"/>
      <w:lvlText w:val="%8."/>
      <w:lvlJc w:val="left"/>
      <w:pPr>
        <w:ind w:left="7429" w:hanging="360"/>
      </w:pPr>
    </w:lvl>
    <w:lvl w:ilvl="8" w:tplc="1C09001B" w:tentative="1">
      <w:start w:val="1"/>
      <w:numFmt w:val="lowerRoman"/>
      <w:lvlText w:val="%9."/>
      <w:lvlJc w:val="right"/>
      <w:pPr>
        <w:ind w:left="8149" w:hanging="180"/>
      </w:pPr>
    </w:lvl>
  </w:abstractNum>
  <w:abstractNum w:abstractNumId="4">
    <w:nsid w:val="6BB13F09"/>
    <w:multiLevelType w:val="hybridMultilevel"/>
    <w:tmpl w:val="0AE8E860"/>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6CA5423D"/>
    <w:multiLevelType w:val="hybridMultilevel"/>
    <w:tmpl w:val="A8A099B6"/>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0612"/>
    <w:rsid w:val="0002605A"/>
    <w:rsid w:val="00027CB8"/>
    <w:rsid w:val="00027ECA"/>
    <w:rsid w:val="00031D3E"/>
    <w:rsid w:val="000329E7"/>
    <w:rsid w:val="00036790"/>
    <w:rsid w:val="00044DB3"/>
    <w:rsid w:val="000465D8"/>
    <w:rsid w:val="000475B5"/>
    <w:rsid w:val="000520E5"/>
    <w:rsid w:val="000614F2"/>
    <w:rsid w:val="0006222F"/>
    <w:rsid w:val="00064C41"/>
    <w:rsid w:val="000672CE"/>
    <w:rsid w:val="00072352"/>
    <w:rsid w:val="00075C08"/>
    <w:rsid w:val="000772AF"/>
    <w:rsid w:val="000775DD"/>
    <w:rsid w:val="00081E70"/>
    <w:rsid w:val="00086AF5"/>
    <w:rsid w:val="00090929"/>
    <w:rsid w:val="000910A6"/>
    <w:rsid w:val="0009164F"/>
    <w:rsid w:val="000939A3"/>
    <w:rsid w:val="000961D4"/>
    <w:rsid w:val="000A24F0"/>
    <w:rsid w:val="000B5E49"/>
    <w:rsid w:val="000B7476"/>
    <w:rsid w:val="000B74AD"/>
    <w:rsid w:val="000C4175"/>
    <w:rsid w:val="000C4C94"/>
    <w:rsid w:val="000C5148"/>
    <w:rsid w:val="000C5219"/>
    <w:rsid w:val="000C5A26"/>
    <w:rsid w:val="000C6D7B"/>
    <w:rsid w:val="000D2600"/>
    <w:rsid w:val="000D2A0D"/>
    <w:rsid w:val="000D5969"/>
    <w:rsid w:val="000E41F5"/>
    <w:rsid w:val="000E4B82"/>
    <w:rsid w:val="000F0F44"/>
    <w:rsid w:val="000F2839"/>
    <w:rsid w:val="000F5ACE"/>
    <w:rsid w:val="000F7160"/>
    <w:rsid w:val="0010103C"/>
    <w:rsid w:val="001011DE"/>
    <w:rsid w:val="00101961"/>
    <w:rsid w:val="00103738"/>
    <w:rsid w:val="0010464B"/>
    <w:rsid w:val="00104FAA"/>
    <w:rsid w:val="00105F33"/>
    <w:rsid w:val="00110FBA"/>
    <w:rsid w:val="001229D1"/>
    <w:rsid w:val="0013677D"/>
    <w:rsid w:val="00141A98"/>
    <w:rsid w:val="00141D2A"/>
    <w:rsid w:val="00142951"/>
    <w:rsid w:val="00142CEC"/>
    <w:rsid w:val="00144D81"/>
    <w:rsid w:val="00152A3B"/>
    <w:rsid w:val="00152E1E"/>
    <w:rsid w:val="001539E6"/>
    <w:rsid w:val="00155D05"/>
    <w:rsid w:val="00161514"/>
    <w:rsid w:val="00164340"/>
    <w:rsid w:val="001653FA"/>
    <w:rsid w:val="00171B07"/>
    <w:rsid w:val="001758C5"/>
    <w:rsid w:val="00177143"/>
    <w:rsid w:val="00185614"/>
    <w:rsid w:val="00187FF2"/>
    <w:rsid w:val="0019045F"/>
    <w:rsid w:val="00191720"/>
    <w:rsid w:val="00194434"/>
    <w:rsid w:val="00196EFD"/>
    <w:rsid w:val="001A0035"/>
    <w:rsid w:val="001A06B1"/>
    <w:rsid w:val="001B0889"/>
    <w:rsid w:val="001B164A"/>
    <w:rsid w:val="001B6327"/>
    <w:rsid w:val="001B6885"/>
    <w:rsid w:val="001C5CAE"/>
    <w:rsid w:val="001D03EF"/>
    <w:rsid w:val="001D3462"/>
    <w:rsid w:val="001D6769"/>
    <w:rsid w:val="001D7AE5"/>
    <w:rsid w:val="001E036C"/>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810AB"/>
    <w:rsid w:val="00281B24"/>
    <w:rsid w:val="00290328"/>
    <w:rsid w:val="00290E45"/>
    <w:rsid w:val="00293BC5"/>
    <w:rsid w:val="00295292"/>
    <w:rsid w:val="002971EE"/>
    <w:rsid w:val="002A053D"/>
    <w:rsid w:val="002A30E2"/>
    <w:rsid w:val="002A7BB5"/>
    <w:rsid w:val="002B2D1B"/>
    <w:rsid w:val="002B3F42"/>
    <w:rsid w:val="002B4596"/>
    <w:rsid w:val="002B609C"/>
    <w:rsid w:val="002B671A"/>
    <w:rsid w:val="002B694F"/>
    <w:rsid w:val="002C0F11"/>
    <w:rsid w:val="002C1DC7"/>
    <w:rsid w:val="002C4369"/>
    <w:rsid w:val="002C551C"/>
    <w:rsid w:val="002D3A9A"/>
    <w:rsid w:val="002D4E03"/>
    <w:rsid w:val="002D7A52"/>
    <w:rsid w:val="002E2DE4"/>
    <w:rsid w:val="002E4031"/>
    <w:rsid w:val="002E45E5"/>
    <w:rsid w:val="002E56BE"/>
    <w:rsid w:val="002F0CFE"/>
    <w:rsid w:val="002F15F2"/>
    <w:rsid w:val="002F2084"/>
    <w:rsid w:val="002F68D5"/>
    <w:rsid w:val="003016A3"/>
    <w:rsid w:val="00316725"/>
    <w:rsid w:val="003175DB"/>
    <w:rsid w:val="00321778"/>
    <w:rsid w:val="00322BDC"/>
    <w:rsid w:val="003257EC"/>
    <w:rsid w:val="00330424"/>
    <w:rsid w:val="003358E6"/>
    <w:rsid w:val="003375A7"/>
    <w:rsid w:val="003407C4"/>
    <w:rsid w:val="00340E0D"/>
    <w:rsid w:val="00342459"/>
    <w:rsid w:val="003473E4"/>
    <w:rsid w:val="00355562"/>
    <w:rsid w:val="003567B6"/>
    <w:rsid w:val="003635E7"/>
    <w:rsid w:val="00363865"/>
    <w:rsid w:val="00365608"/>
    <w:rsid w:val="00366E7A"/>
    <w:rsid w:val="003749BC"/>
    <w:rsid w:val="00375489"/>
    <w:rsid w:val="00375B0B"/>
    <w:rsid w:val="003768F8"/>
    <w:rsid w:val="0037707B"/>
    <w:rsid w:val="00381CA6"/>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37D"/>
    <w:rsid w:val="003C7751"/>
    <w:rsid w:val="003D11E9"/>
    <w:rsid w:val="003D1219"/>
    <w:rsid w:val="003E0A38"/>
    <w:rsid w:val="003E5759"/>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3EBA"/>
    <w:rsid w:val="004542D2"/>
    <w:rsid w:val="00457586"/>
    <w:rsid w:val="00460F03"/>
    <w:rsid w:val="00461043"/>
    <w:rsid w:val="00462C5B"/>
    <w:rsid w:val="0046758B"/>
    <w:rsid w:val="00467D5C"/>
    <w:rsid w:val="00472ECA"/>
    <w:rsid w:val="00476F6C"/>
    <w:rsid w:val="00481CC0"/>
    <w:rsid w:val="00485CC3"/>
    <w:rsid w:val="004A02D1"/>
    <w:rsid w:val="004A63AB"/>
    <w:rsid w:val="004B1A3E"/>
    <w:rsid w:val="004B1BAE"/>
    <w:rsid w:val="004B2369"/>
    <w:rsid w:val="004C0057"/>
    <w:rsid w:val="004C0236"/>
    <w:rsid w:val="004C2DE7"/>
    <w:rsid w:val="004C4049"/>
    <w:rsid w:val="004C4A3A"/>
    <w:rsid w:val="004C4D47"/>
    <w:rsid w:val="004C6276"/>
    <w:rsid w:val="004C6F49"/>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14833"/>
    <w:rsid w:val="005203BC"/>
    <w:rsid w:val="00521A31"/>
    <w:rsid w:val="00521ABD"/>
    <w:rsid w:val="0052283A"/>
    <w:rsid w:val="00522DFF"/>
    <w:rsid w:val="005232D7"/>
    <w:rsid w:val="00526C0B"/>
    <w:rsid w:val="00527BD6"/>
    <w:rsid w:val="005340CA"/>
    <w:rsid w:val="005359A1"/>
    <w:rsid w:val="005379E1"/>
    <w:rsid w:val="00540715"/>
    <w:rsid w:val="005444FD"/>
    <w:rsid w:val="005515F9"/>
    <w:rsid w:val="00562DC8"/>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771C"/>
    <w:rsid w:val="005D291A"/>
    <w:rsid w:val="005D2F0E"/>
    <w:rsid w:val="005D3DD2"/>
    <w:rsid w:val="005D6B20"/>
    <w:rsid w:val="005D7DEF"/>
    <w:rsid w:val="005E3AD0"/>
    <w:rsid w:val="005E5409"/>
    <w:rsid w:val="005E59AA"/>
    <w:rsid w:val="005E63F4"/>
    <w:rsid w:val="005F04C8"/>
    <w:rsid w:val="005F06E8"/>
    <w:rsid w:val="005F26CC"/>
    <w:rsid w:val="005F3CBB"/>
    <w:rsid w:val="005F7852"/>
    <w:rsid w:val="00602470"/>
    <w:rsid w:val="00602BB6"/>
    <w:rsid w:val="00603843"/>
    <w:rsid w:val="00605D9C"/>
    <w:rsid w:val="0060724E"/>
    <w:rsid w:val="00607D1B"/>
    <w:rsid w:val="00611412"/>
    <w:rsid w:val="00631D35"/>
    <w:rsid w:val="00633E6E"/>
    <w:rsid w:val="00634013"/>
    <w:rsid w:val="00634C0E"/>
    <w:rsid w:val="0063537D"/>
    <w:rsid w:val="00637686"/>
    <w:rsid w:val="00637824"/>
    <w:rsid w:val="00637F2F"/>
    <w:rsid w:val="00640728"/>
    <w:rsid w:val="00640FEE"/>
    <w:rsid w:val="006507D5"/>
    <w:rsid w:val="00660EE8"/>
    <w:rsid w:val="00663055"/>
    <w:rsid w:val="00677C2D"/>
    <w:rsid w:val="00680B26"/>
    <w:rsid w:val="00686EA2"/>
    <w:rsid w:val="00687013"/>
    <w:rsid w:val="0069377A"/>
    <w:rsid w:val="00696BD5"/>
    <w:rsid w:val="006A1BF0"/>
    <w:rsid w:val="006A2910"/>
    <w:rsid w:val="006A467A"/>
    <w:rsid w:val="006B01B0"/>
    <w:rsid w:val="006B1185"/>
    <w:rsid w:val="006B25FC"/>
    <w:rsid w:val="006B309A"/>
    <w:rsid w:val="006B6484"/>
    <w:rsid w:val="006C0412"/>
    <w:rsid w:val="006C11DF"/>
    <w:rsid w:val="006C6C31"/>
    <w:rsid w:val="006D0494"/>
    <w:rsid w:val="006D6860"/>
    <w:rsid w:val="006E192A"/>
    <w:rsid w:val="006E3F0C"/>
    <w:rsid w:val="006F4F50"/>
    <w:rsid w:val="006F6EBB"/>
    <w:rsid w:val="006F76F3"/>
    <w:rsid w:val="0070051C"/>
    <w:rsid w:val="007030CB"/>
    <w:rsid w:val="00706C42"/>
    <w:rsid w:val="00712D32"/>
    <w:rsid w:val="00717784"/>
    <w:rsid w:val="00720134"/>
    <w:rsid w:val="00722987"/>
    <w:rsid w:val="0072368E"/>
    <w:rsid w:val="0072640C"/>
    <w:rsid w:val="00727E0C"/>
    <w:rsid w:val="00730B5C"/>
    <w:rsid w:val="00734C5B"/>
    <w:rsid w:val="007427E5"/>
    <w:rsid w:val="00751FCF"/>
    <w:rsid w:val="00752BD6"/>
    <w:rsid w:val="007558EF"/>
    <w:rsid w:val="00760463"/>
    <w:rsid w:val="007612EB"/>
    <w:rsid w:val="0076628E"/>
    <w:rsid w:val="00770713"/>
    <w:rsid w:val="00773936"/>
    <w:rsid w:val="00774A4F"/>
    <w:rsid w:val="007761D2"/>
    <w:rsid w:val="007774DA"/>
    <w:rsid w:val="00782064"/>
    <w:rsid w:val="0078394E"/>
    <w:rsid w:val="00784D8A"/>
    <w:rsid w:val="0078540A"/>
    <w:rsid w:val="00787F2E"/>
    <w:rsid w:val="0079465B"/>
    <w:rsid w:val="00796C45"/>
    <w:rsid w:val="007A4569"/>
    <w:rsid w:val="007B1B06"/>
    <w:rsid w:val="007B1FF5"/>
    <w:rsid w:val="007B2D7B"/>
    <w:rsid w:val="007B7BE5"/>
    <w:rsid w:val="007C3FE9"/>
    <w:rsid w:val="007C754A"/>
    <w:rsid w:val="007E2250"/>
    <w:rsid w:val="007E2607"/>
    <w:rsid w:val="007E4C7C"/>
    <w:rsid w:val="007E69E6"/>
    <w:rsid w:val="007F17EC"/>
    <w:rsid w:val="007F26AE"/>
    <w:rsid w:val="007F67B5"/>
    <w:rsid w:val="007F79EF"/>
    <w:rsid w:val="00800EB6"/>
    <w:rsid w:val="00802EDE"/>
    <w:rsid w:val="0080532A"/>
    <w:rsid w:val="0080584E"/>
    <w:rsid w:val="00812C65"/>
    <w:rsid w:val="00815E92"/>
    <w:rsid w:val="0082482B"/>
    <w:rsid w:val="00830F28"/>
    <w:rsid w:val="008337AE"/>
    <w:rsid w:val="00833945"/>
    <w:rsid w:val="00840FE1"/>
    <w:rsid w:val="008425E7"/>
    <w:rsid w:val="008446B7"/>
    <w:rsid w:val="00852F3F"/>
    <w:rsid w:val="00855CC8"/>
    <w:rsid w:val="00855DCE"/>
    <w:rsid w:val="00864295"/>
    <w:rsid w:val="00872F8A"/>
    <w:rsid w:val="00873284"/>
    <w:rsid w:val="0087348E"/>
    <w:rsid w:val="0087537C"/>
    <w:rsid w:val="008755B0"/>
    <w:rsid w:val="00875B31"/>
    <w:rsid w:val="0088398E"/>
    <w:rsid w:val="00883CC3"/>
    <w:rsid w:val="00884565"/>
    <w:rsid w:val="00887BFD"/>
    <w:rsid w:val="00887D69"/>
    <w:rsid w:val="008A0509"/>
    <w:rsid w:val="008A0C3C"/>
    <w:rsid w:val="008A2E1C"/>
    <w:rsid w:val="008A4268"/>
    <w:rsid w:val="008A7DCE"/>
    <w:rsid w:val="008B04A4"/>
    <w:rsid w:val="008B1C30"/>
    <w:rsid w:val="008B3DE3"/>
    <w:rsid w:val="008B517B"/>
    <w:rsid w:val="008B66F5"/>
    <w:rsid w:val="008C35B4"/>
    <w:rsid w:val="008C4653"/>
    <w:rsid w:val="008C7DFF"/>
    <w:rsid w:val="008D21E8"/>
    <w:rsid w:val="008D46B7"/>
    <w:rsid w:val="008D6418"/>
    <w:rsid w:val="008D7490"/>
    <w:rsid w:val="008E07D3"/>
    <w:rsid w:val="008E1235"/>
    <w:rsid w:val="008E2DAB"/>
    <w:rsid w:val="008E4A2A"/>
    <w:rsid w:val="008E778C"/>
    <w:rsid w:val="008F1DAD"/>
    <w:rsid w:val="008F4DF9"/>
    <w:rsid w:val="00900786"/>
    <w:rsid w:val="009015D9"/>
    <w:rsid w:val="00903072"/>
    <w:rsid w:val="00917ECC"/>
    <w:rsid w:val="00924918"/>
    <w:rsid w:val="0093147C"/>
    <w:rsid w:val="009359D5"/>
    <w:rsid w:val="00941093"/>
    <w:rsid w:val="00941E0F"/>
    <w:rsid w:val="009476D2"/>
    <w:rsid w:val="00950C24"/>
    <w:rsid w:val="00952DAA"/>
    <w:rsid w:val="0095517A"/>
    <w:rsid w:val="00970B1C"/>
    <w:rsid w:val="009720C3"/>
    <w:rsid w:val="00972A42"/>
    <w:rsid w:val="00972BD0"/>
    <w:rsid w:val="009742B9"/>
    <w:rsid w:val="009760B1"/>
    <w:rsid w:val="00977AF5"/>
    <w:rsid w:val="009831EC"/>
    <w:rsid w:val="00984D33"/>
    <w:rsid w:val="009854B4"/>
    <w:rsid w:val="009857C8"/>
    <w:rsid w:val="00985E53"/>
    <w:rsid w:val="00985FE2"/>
    <w:rsid w:val="00995F3C"/>
    <w:rsid w:val="009A5459"/>
    <w:rsid w:val="009B1473"/>
    <w:rsid w:val="009B29E4"/>
    <w:rsid w:val="009B3315"/>
    <w:rsid w:val="009B44A2"/>
    <w:rsid w:val="009B5458"/>
    <w:rsid w:val="009B564A"/>
    <w:rsid w:val="009C0876"/>
    <w:rsid w:val="009C317A"/>
    <w:rsid w:val="009C7B03"/>
    <w:rsid w:val="009D0ED4"/>
    <w:rsid w:val="009E1C31"/>
    <w:rsid w:val="009E370B"/>
    <w:rsid w:val="009E41F2"/>
    <w:rsid w:val="009E55B3"/>
    <w:rsid w:val="009E5677"/>
    <w:rsid w:val="009F276C"/>
    <w:rsid w:val="009F5A0B"/>
    <w:rsid w:val="009F6195"/>
    <w:rsid w:val="009F75A5"/>
    <w:rsid w:val="009F76B4"/>
    <w:rsid w:val="00A00641"/>
    <w:rsid w:val="00A048FC"/>
    <w:rsid w:val="00A05BFF"/>
    <w:rsid w:val="00A05C82"/>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809"/>
    <w:rsid w:val="00A70AC8"/>
    <w:rsid w:val="00A74264"/>
    <w:rsid w:val="00A81619"/>
    <w:rsid w:val="00A946D0"/>
    <w:rsid w:val="00A958FA"/>
    <w:rsid w:val="00AA2D12"/>
    <w:rsid w:val="00AC0CBA"/>
    <w:rsid w:val="00AC1960"/>
    <w:rsid w:val="00AC3702"/>
    <w:rsid w:val="00AC480C"/>
    <w:rsid w:val="00AC5AF5"/>
    <w:rsid w:val="00AC75FB"/>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2F72"/>
    <w:rsid w:val="00B252E7"/>
    <w:rsid w:val="00B26C02"/>
    <w:rsid w:val="00B31D48"/>
    <w:rsid w:val="00B338FC"/>
    <w:rsid w:val="00B33DBA"/>
    <w:rsid w:val="00B3471D"/>
    <w:rsid w:val="00B35FF3"/>
    <w:rsid w:val="00B373A8"/>
    <w:rsid w:val="00B37FDB"/>
    <w:rsid w:val="00B41095"/>
    <w:rsid w:val="00B42C3A"/>
    <w:rsid w:val="00B431B2"/>
    <w:rsid w:val="00B50C14"/>
    <w:rsid w:val="00B52B1B"/>
    <w:rsid w:val="00B5373C"/>
    <w:rsid w:val="00B64DBD"/>
    <w:rsid w:val="00B67A15"/>
    <w:rsid w:val="00B714D9"/>
    <w:rsid w:val="00B7360A"/>
    <w:rsid w:val="00B7476D"/>
    <w:rsid w:val="00B829FF"/>
    <w:rsid w:val="00B83118"/>
    <w:rsid w:val="00B8630A"/>
    <w:rsid w:val="00B87386"/>
    <w:rsid w:val="00B972CE"/>
    <w:rsid w:val="00BA0A8C"/>
    <w:rsid w:val="00BA386D"/>
    <w:rsid w:val="00BA46A6"/>
    <w:rsid w:val="00BA5B19"/>
    <w:rsid w:val="00BA78FB"/>
    <w:rsid w:val="00BB3141"/>
    <w:rsid w:val="00BB3767"/>
    <w:rsid w:val="00BB5BFB"/>
    <w:rsid w:val="00BC54AF"/>
    <w:rsid w:val="00BC77A8"/>
    <w:rsid w:val="00BD1A63"/>
    <w:rsid w:val="00BD403F"/>
    <w:rsid w:val="00BE40FF"/>
    <w:rsid w:val="00BE735F"/>
    <w:rsid w:val="00BF06B9"/>
    <w:rsid w:val="00BF16A4"/>
    <w:rsid w:val="00C0190C"/>
    <w:rsid w:val="00C01DB2"/>
    <w:rsid w:val="00C04C77"/>
    <w:rsid w:val="00C067D2"/>
    <w:rsid w:val="00C06F36"/>
    <w:rsid w:val="00C16509"/>
    <w:rsid w:val="00C179BF"/>
    <w:rsid w:val="00C205F2"/>
    <w:rsid w:val="00C2124A"/>
    <w:rsid w:val="00C22989"/>
    <w:rsid w:val="00C24C24"/>
    <w:rsid w:val="00C27D1E"/>
    <w:rsid w:val="00C3134A"/>
    <w:rsid w:val="00C325D7"/>
    <w:rsid w:val="00C32FF7"/>
    <w:rsid w:val="00C425FE"/>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847B9"/>
    <w:rsid w:val="00C85926"/>
    <w:rsid w:val="00CA02FD"/>
    <w:rsid w:val="00CA2E3F"/>
    <w:rsid w:val="00CC0595"/>
    <w:rsid w:val="00CC09B1"/>
    <w:rsid w:val="00CC2A1C"/>
    <w:rsid w:val="00CC3668"/>
    <w:rsid w:val="00CC596F"/>
    <w:rsid w:val="00CC6079"/>
    <w:rsid w:val="00CD42FF"/>
    <w:rsid w:val="00CE0DE6"/>
    <w:rsid w:val="00CE4088"/>
    <w:rsid w:val="00CF2D28"/>
    <w:rsid w:val="00CF310E"/>
    <w:rsid w:val="00CF78B0"/>
    <w:rsid w:val="00D050AE"/>
    <w:rsid w:val="00D1117B"/>
    <w:rsid w:val="00D11B5A"/>
    <w:rsid w:val="00D15004"/>
    <w:rsid w:val="00D31F26"/>
    <w:rsid w:val="00D33E87"/>
    <w:rsid w:val="00D404B9"/>
    <w:rsid w:val="00D407A6"/>
    <w:rsid w:val="00D40BB1"/>
    <w:rsid w:val="00D40BE8"/>
    <w:rsid w:val="00D455F2"/>
    <w:rsid w:val="00D46297"/>
    <w:rsid w:val="00D53338"/>
    <w:rsid w:val="00D5340E"/>
    <w:rsid w:val="00D56138"/>
    <w:rsid w:val="00D5720F"/>
    <w:rsid w:val="00D668C8"/>
    <w:rsid w:val="00D67222"/>
    <w:rsid w:val="00D70942"/>
    <w:rsid w:val="00D73CC0"/>
    <w:rsid w:val="00D7463F"/>
    <w:rsid w:val="00D76C17"/>
    <w:rsid w:val="00D84B1A"/>
    <w:rsid w:val="00D851B1"/>
    <w:rsid w:val="00DA1226"/>
    <w:rsid w:val="00DA5ABA"/>
    <w:rsid w:val="00DA5BF5"/>
    <w:rsid w:val="00DB2645"/>
    <w:rsid w:val="00DB2AE8"/>
    <w:rsid w:val="00DB56B2"/>
    <w:rsid w:val="00DB5D0C"/>
    <w:rsid w:val="00DB6184"/>
    <w:rsid w:val="00DC1516"/>
    <w:rsid w:val="00DC205E"/>
    <w:rsid w:val="00DC4C64"/>
    <w:rsid w:val="00DD04B1"/>
    <w:rsid w:val="00DD0884"/>
    <w:rsid w:val="00DD09B6"/>
    <w:rsid w:val="00DD307F"/>
    <w:rsid w:val="00DD4001"/>
    <w:rsid w:val="00DD43F8"/>
    <w:rsid w:val="00DD6FE7"/>
    <w:rsid w:val="00DE5267"/>
    <w:rsid w:val="00DF023E"/>
    <w:rsid w:val="00DF04F3"/>
    <w:rsid w:val="00DF4239"/>
    <w:rsid w:val="00DF4C1C"/>
    <w:rsid w:val="00E010BD"/>
    <w:rsid w:val="00E035BB"/>
    <w:rsid w:val="00E068C5"/>
    <w:rsid w:val="00E24799"/>
    <w:rsid w:val="00E25606"/>
    <w:rsid w:val="00E43153"/>
    <w:rsid w:val="00E45743"/>
    <w:rsid w:val="00E5152E"/>
    <w:rsid w:val="00E529A0"/>
    <w:rsid w:val="00E558F3"/>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A3E2B"/>
    <w:rsid w:val="00EB1AED"/>
    <w:rsid w:val="00EB2931"/>
    <w:rsid w:val="00EB2AD8"/>
    <w:rsid w:val="00EB403B"/>
    <w:rsid w:val="00EB4214"/>
    <w:rsid w:val="00EB46B9"/>
    <w:rsid w:val="00EB588D"/>
    <w:rsid w:val="00EC1AD1"/>
    <w:rsid w:val="00EC253D"/>
    <w:rsid w:val="00EC3690"/>
    <w:rsid w:val="00EC383B"/>
    <w:rsid w:val="00EC4920"/>
    <w:rsid w:val="00EC696C"/>
    <w:rsid w:val="00ED0A33"/>
    <w:rsid w:val="00ED72C3"/>
    <w:rsid w:val="00EE0081"/>
    <w:rsid w:val="00EE143A"/>
    <w:rsid w:val="00EE4FCA"/>
    <w:rsid w:val="00EE5102"/>
    <w:rsid w:val="00EE6781"/>
    <w:rsid w:val="00EF4888"/>
    <w:rsid w:val="00EF7C47"/>
    <w:rsid w:val="00F0437A"/>
    <w:rsid w:val="00F14285"/>
    <w:rsid w:val="00F15750"/>
    <w:rsid w:val="00F16EF8"/>
    <w:rsid w:val="00F21C03"/>
    <w:rsid w:val="00F22F13"/>
    <w:rsid w:val="00F245F7"/>
    <w:rsid w:val="00F2534D"/>
    <w:rsid w:val="00F25502"/>
    <w:rsid w:val="00F328D8"/>
    <w:rsid w:val="00F36DCF"/>
    <w:rsid w:val="00F41595"/>
    <w:rsid w:val="00F42D38"/>
    <w:rsid w:val="00F42F1F"/>
    <w:rsid w:val="00F451C1"/>
    <w:rsid w:val="00F47145"/>
    <w:rsid w:val="00F711A0"/>
    <w:rsid w:val="00F72C81"/>
    <w:rsid w:val="00F72F16"/>
    <w:rsid w:val="00F75A58"/>
    <w:rsid w:val="00F77009"/>
    <w:rsid w:val="00F80853"/>
    <w:rsid w:val="00F8107A"/>
    <w:rsid w:val="00F9206C"/>
    <w:rsid w:val="00F925E5"/>
    <w:rsid w:val="00F93F7E"/>
    <w:rsid w:val="00F94BEB"/>
    <w:rsid w:val="00F95837"/>
    <w:rsid w:val="00FA1357"/>
    <w:rsid w:val="00FA2562"/>
    <w:rsid w:val="00FA432A"/>
    <w:rsid w:val="00FA5FEA"/>
    <w:rsid w:val="00FB16E5"/>
    <w:rsid w:val="00FB38ED"/>
    <w:rsid w:val="00FB771F"/>
    <w:rsid w:val="00FC53C3"/>
    <w:rsid w:val="00FD5B14"/>
    <w:rsid w:val="00FE3EFF"/>
    <w:rsid w:val="00FE45A4"/>
    <w:rsid w:val="00FE5970"/>
    <w:rsid w:val="00FF41F6"/>
    <w:rsid w:val="00FF5848"/>
    <w:rsid w:val="00FF73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27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2010-09-13T06:14:00Z</cp:lastPrinted>
  <dcterms:created xsi:type="dcterms:W3CDTF">2017-09-05T12:12:00Z</dcterms:created>
  <dcterms:modified xsi:type="dcterms:W3CDTF">2017-09-05T12:12:00Z</dcterms:modified>
</cp:coreProperties>
</file>