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09" w:rsidRPr="0056161C" w:rsidRDefault="000D2609" w:rsidP="001D736E">
      <w:pPr>
        <w:spacing w:after="0" w:line="240" w:lineRule="auto"/>
        <w:jc w:val="center"/>
        <w:rPr>
          <w:rFonts w:ascii="Arial" w:hAnsi="Arial" w:cs="Arial"/>
          <w:sz w:val="24"/>
          <w:szCs w:val="24"/>
        </w:rPr>
      </w:pPr>
      <w:bookmarkStart w:id="0" w:name="_GoBack"/>
      <w:bookmarkEnd w:id="0"/>
      <w:r w:rsidRPr="0056161C">
        <w:rPr>
          <w:rFonts w:ascii="Arial" w:hAnsi="Arial" w:cs="Arial"/>
          <w:b/>
          <w:bCs/>
          <w:sz w:val="24"/>
          <w:szCs w:val="24"/>
        </w:rPr>
        <w:t>NATIONAL ASSEMBLY</w:t>
      </w:r>
    </w:p>
    <w:p w:rsidR="000D2609" w:rsidRPr="0056161C" w:rsidRDefault="000D2609" w:rsidP="001D736E">
      <w:pPr>
        <w:spacing w:after="0" w:line="240" w:lineRule="auto"/>
        <w:jc w:val="center"/>
        <w:rPr>
          <w:rFonts w:ascii="Arial" w:hAnsi="Arial" w:cs="Arial"/>
          <w:b/>
          <w:sz w:val="24"/>
          <w:szCs w:val="24"/>
        </w:rPr>
      </w:pPr>
      <w:r w:rsidRPr="0056161C">
        <w:rPr>
          <w:rFonts w:ascii="Arial" w:hAnsi="Arial" w:cs="Arial"/>
          <w:b/>
          <w:sz w:val="24"/>
          <w:szCs w:val="24"/>
        </w:rPr>
        <w:t>WRITTEN REPLY</w:t>
      </w:r>
    </w:p>
    <w:p w:rsidR="000D2609" w:rsidRPr="0056161C" w:rsidRDefault="000D2609" w:rsidP="001D736E">
      <w:pPr>
        <w:spacing w:after="0" w:line="240" w:lineRule="auto"/>
        <w:rPr>
          <w:rFonts w:ascii="Arial" w:hAnsi="Arial" w:cs="Arial"/>
          <w:sz w:val="24"/>
          <w:szCs w:val="24"/>
        </w:rPr>
      </w:pPr>
    </w:p>
    <w:p w:rsidR="000D2609" w:rsidRPr="0056161C" w:rsidRDefault="000D2609" w:rsidP="001D736E">
      <w:pPr>
        <w:spacing w:after="0" w:line="240" w:lineRule="auto"/>
        <w:rPr>
          <w:rFonts w:ascii="Arial" w:hAnsi="Arial" w:cs="Arial"/>
          <w:sz w:val="24"/>
          <w:szCs w:val="24"/>
        </w:rPr>
      </w:pPr>
    </w:p>
    <w:p w:rsidR="000D2609" w:rsidRPr="00992D7D" w:rsidRDefault="000D2609" w:rsidP="008663CE">
      <w:pPr>
        <w:spacing w:after="0" w:line="240" w:lineRule="auto"/>
        <w:rPr>
          <w:rFonts w:ascii="Arial" w:hAnsi="Arial" w:cs="Arial"/>
          <w:sz w:val="24"/>
          <w:szCs w:val="24"/>
        </w:rPr>
      </w:pPr>
      <w:r w:rsidRPr="00992D7D">
        <w:rPr>
          <w:rFonts w:ascii="Arial" w:hAnsi="Arial" w:cs="Arial"/>
          <w:b/>
          <w:bCs/>
          <w:sz w:val="24"/>
          <w:szCs w:val="24"/>
        </w:rPr>
        <w:t xml:space="preserve">QUESTION </w:t>
      </w:r>
      <w:r>
        <w:rPr>
          <w:rFonts w:ascii="Arial" w:hAnsi="Arial" w:cs="Arial"/>
          <w:b/>
          <w:bCs/>
          <w:sz w:val="24"/>
          <w:szCs w:val="24"/>
        </w:rPr>
        <w:t>2135</w:t>
      </w:r>
    </w:p>
    <w:p w:rsidR="000D2609" w:rsidRPr="00992D7D" w:rsidRDefault="000D2609" w:rsidP="008663CE">
      <w:pPr>
        <w:spacing w:after="0" w:line="240" w:lineRule="auto"/>
        <w:rPr>
          <w:rFonts w:ascii="Arial" w:hAnsi="Arial" w:cs="Arial"/>
          <w:sz w:val="24"/>
          <w:szCs w:val="24"/>
        </w:rPr>
      </w:pPr>
      <w:r w:rsidRPr="00992D7D">
        <w:rPr>
          <w:rFonts w:ascii="Arial" w:hAnsi="Arial" w:cs="Arial"/>
          <w:sz w:val="24"/>
          <w:szCs w:val="24"/>
        </w:rPr>
        <w:t> </w:t>
      </w:r>
    </w:p>
    <w:p w:rsidR="000D2609" w:rsidRPr="00FF087F" w:rsidRDefault="000D2609" w:rsidP="008663CE">
      <w:pPr>
        <w:spacing w:after="0" w:line="240" w:lineRule="auto"/>
        <w:rPr>
          <w:rFonts w:ascii="Arial" w:hAnsi="Arial" w:cs="Arial"/>
          <w:b/>
          <w:bCs/>
          <w:sz w:val="24"/>
          <w:szCs w:val="24"/>
          <w:u w:val="single"/>
        </w:rPr>
      </w:pPr>
      <w:r>
        <w:rPr>
          <w:rFonts w:ascii="Arial" w:hAnsi="Arial" w:cs="Arial"/>
          <w:b/>
          <w:bCs/>
          <w:sz w:val="24"/>
          <w:szCs w:val="24"/>
          <w:u w:val="single"/>
        </w:rPr>
        <w:t>INTERNAL QUESTION PAPER [No 19</w:t>
      </w:r>
      <w:r w:rsidRPr="00992D7D">
        <w:rPr>
          <w:rFonts w:ascii="Arial" w:hAnsi="Arial" w:cs="Arial"/>
          <w:b/>
          <w:bCs/>
          <w:sz w:val="24"/>
          <w:szCs w:val="24"/>
          <w:u w:val="single"/>
        </w:rPr>
        <w:t>-2015 FIFTH PARLIAMENT]</w:t>
      </w:r>
      <w:r w:rsidRPr="00992D7D">
        <w:rPr>
          <w:rFonts w:ascii="Arial" w:hAnsi="Arial" w:cs="Arial"/>
          <w:b/>
          <w:bCs/>
          <w:sz w:val="24"/>
          <w:szCs w:val="24"/>
          <w:u w:val="single"/>
        </w:rPr>
        <w:br/>
      </w:r>
      <w:r w:rsidRPr="00FF087F">
        <w:rPr>
          <w:rFonts w:ascii="Arial" w:hAnsi="Arial" w:cs="Arial"/>
          <w:b/>
          <w:bCs/>
          <w:sz w:val="24"/>
          <w:szCs w:val="24"/>
          <w:u w:val="single"/>
        </w:rPr>
        <w:t>DATE OF PUBLICATION:  </w:t>
      </w:r>
      <w:r>
        <w:rPr>
          <w:rFonts w:ascii="Arial" w:hAnsi="Arial" w:cs="Arial"/>
          <w:b/>
          <w:bCs/>
          <w:sz w:val="24"/>
          <w:szCs w:val="24"/>
          <w:u w:val="single"/>
        </w:rPr>
        <w:t>5 JUNE</w:t>
      </w:r>
      <w:r w:rsidRPr="00FF087F">
        <w:rPr>
          <w:rFonts w:ascii="Arial" w:hAnsi="Arial" w:cs="Arial"/>
          <w:b/>
          <w:bCs/>
          <w:sz w:val="24"/>
          <w:szCs w:val="24"/>
          <w:u w:val="single"/>
        </w:rPr>
        <w:t xml:space="preserve"> 2015</w:t>
      </w:r>
    </w:p>
    <w:p w:rsidR="000D2609" w:rsidRPr="00621EE9" w:rsidRDefault="000D2609" w:rsidP="00621EE9">
      <w:pPr>
        <w:spacing w:after="0" w:line="240" w:lineRule="auto"/>
        <w:jc w:val="both"/>
        <w:rPr>
          <w:rFonts w:ascii="Arial" w:hAnsi="Arial" w:cs="Arial"/>
          <w:b/>
          <w:bCs/>
          <w:sz w:val="24"/>
          <w:szCs w:val="24"/>
          <w:u w:val="single"/>
        </w:rPr>
      </w:pPr>
    </w:p>
    <w:p w:rsidR="000D2609" w:rsidRPr="00621EE9" w:rsidRDefault="000D2609" w:rsidP="00621EE9">
      <w:pPr>
        <w:spacing w:after="0" w:line="240" w:lineRule="auto"/>
        <w:jc w:val="both"/>
        <w:outlineLvl w:val="0"/>
        <w:rPr>
          <w:rFonts w:ascii="Arial" w:hAnsi="Arial" w:cs="Arial"/>
          <w:b/>
          <w:sz w:val="24"/>
          <w:szCs w:val="24"/>
        </w:rPr>
      </w:pPr>
      <w:r w:rsidRPr="00621EE9">
        <w:rPr>
          <w:rFonts w:ascii="Arial" w:hAnsi="Arial" w:cs="Arial"/>
          <w:b/>
          <w:sz w:val="24"/>
          <w:szCs w:val="24"/>
        </w:rPr>
        <w:t>2135. Mr T W Mhlongo (DA) to ask the Minister of Rural Development and Land Reform:</w:t>
      </w:r>
    </w:p>
    <w:p w:rsidR="000D2609" w:rsidRPr="00621EE9" w:rsidRDefault="000D2609" w:rsidP="00621EE9">
      <w:pPr>
        <w:spacing w:after="0" w:line="240" w:lineRule="auto"/>
        <w:ind w:left="993" w:hanging="851"/>
        <w:jc w:val="both"/>
        <w:outlineLvl w:val="0"/>
        <w:rPr>
          <w:rFonts w:ascii="Arial" w:hAnsi="Arial" w:cs="Arial"/>
          <w:b/>
          <w:sz w:val="24"/>
          <w:szCs w:val="24"/>
        </w:rPr>
      </w:pPr>
    </w:p>
    <w:p w:rsidR="000D2609" w:rsidRDefault="000D2609" w:rsidP="00621EE9">
      <w:pPr>
        <w:spacing w:after="0" w:line="240" w:lineRule="auto"/>
        <w:jc w:val="both"/>
        <w:rPr>
          <w:rFonts w:ascii="Arial" w:hAnsi="Arial" w:cs="Arial"/>
          <w:b/>
          <w:sz w:val="24"/>
          <w:szCs w:val="24"/>
        </w:rPr>
      </w:pPr>
      <w:r w:rsidRPr="00621EE9">
        <w:rPr>
          <w:rFonts w:ascii="Arial" w:hAnsi="Arial" w:cs="Arial"/>
          <w:sz w:val="24"/>
          <w:szCs w:val="24"/>
        </w:rPr>
        <w:t>With reference to his statement in his Budget Vote Debate No 39, Rural Development and Land Reform, Appropriation Bill on 8 May 2015, regarding the 50/50 proposal, (a) can he provide the accredited (i) research and/or (ii) impact studies used by his department in determining the impact of the 50/50 proposal on (aa) food security, (bb) jobs and employment, (cc) land values and (dd) the financial sector and (b) what is the full academic reference in each case?</w:t>
      </w:r>
      <w:r w:rsidRPr="00621EE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21EE9">
        <w:rPr>
          <w:rFonts w:ascii="Arial" w:hAnsi="Arial" w:cs="Arial"/>
          <w:b/>
          <w:sz w:val="24"/>
          <w:szCs w:val="24"/>
        </w:rPr>
        <w:t>NW2446E</w:t>
      </w:r>
    </w:p>
    <w:p w:rsidR="000D2609" w:rsidRPr="00621EE9" w:rsidRDefault="000D2609" w:rsidP="00621EE9">
      <w:pPr>
        <w:spacing w:after="0" w:line="240" w:lineRule="auto"/>
        <w:jc w:val="both"/>
        <w:rPr>
          <w:rFonts w:ascii="Arial" w:hAnsi="Arial" w:cs="Arial"/>
          <w:b/>
          <w:sz w:val="24"/>
          <w:szCs w:val="24"/>
        </w:rPr>
      </w:pPr>
    </w:p>
    <w:p w:rsidR="000D2609" w:rsidRPr="00621EE9" w:rsidRDefault="000D2609" w:rsidP="00621EE9">
      <w:pPr>
        <w:pStyle w:val="NoSpacing"/>
        <w:jc w:val="both"/>
        <w:rPr>
          <w:rFonts w:ascii="Arial" w:hAnsi="Arial" w:cs="Arial"/>
          <w:b/>
          <w:sz w:val="24"/>
          <w:szCs w:val="24"/>
        </w:rPr>
      </w:pPr>
    </w:p>
    <w:p w:rsidR="000D2609" w:rsidRPr="008612DB" w:rsidRDefault="000D2609" w:rsidP="00621EE9">
      <w:pPr>
        <w:pStyle w:val="NoSpacing"/>
        <w:jc w:val="both"/>
        <w:rPr>
          <w:rFonts w:ascii="Arial" w:hAnsi="Arial" w:cs="Arial"/>
          <w:b/>
          <w:sz w:val="24"/>
          <w:szCs w:val="24"/>
        </w:rPr>
      </w:pPr>
      <w:r w:rsidRPr="008612DB">
        <w:rPr>
          <w:rFonts w:ascii="Arial" w:hAnsi="Arial" w:cs="Arial"/>
          <w:b/>
          <w:sz w:val="24"/>
          <w:szCs w:val="24"/>
        </w:rPr>
        <w:t>THE MINISTER OF RURAL DEVELOPMENT AND LAND REFORM:</w:t>
      </w:r>
    </w:p>
    <w:p w:rsidR="000D2609" w:rsidRPr="008612DB" w:rsidRDefault="000D2609" w:rsidP="004C4BDE">
      <w:pPr>
        <w:pStyle w:val="NoSpacing"/>
        <w:jc w:val="both"/>
        <w:rPr>
          <w:rFonts w:ascii="Arial" w:hAnsi="Arial" w:cs="Arial"/>
          <w:b/>
          <w:sz w:val="24"/>
          <w:szCs w:val="24"/>
        </w:rPr>
      </w:pPr>
    </w:p>
    <w:p w:rsidR="000D2609" w:rsidRDefault="000D2609" w:rsidP="0074575F">
      <w:pPr>
        <w:pStyle w:val="NoSpacing"/>
        <w:tabs>
          <w:tab w:val="left" w:pos="142"/>
        </w:tabs>
        <w:ind w:left="2880" w:hanging="2880"/>
        <w:jc w:val="both"/>
        <w:rPr>
          <w:rFonts w:ascii="Arial" w:hAnsi="Arial" w:cs="Arial"/>
          <w:sz w:val="24"/>
          <w:szCs w:val="24"/>
        </w:rPr>
      </w:pPr>
      <w:r>
        <w:rPr>
          <w:rFonts w:ascii="Arial" w:hAnsi="Arial" w:cs="Arial"/>
          <w:sz w:val="24"/>
          <w:szCs w:val="24"/>
        </w:rPr>
        <w:t>(a)(i),</w:t>
      </w:r>
      <w:r w:rsidRPr="008612DB">
        <w:rPr>
          <w:rFonts w:ascii="Arial" w:hAnsi="Arial" w:cs="Arial"/>
          <w:sz w:val="24"/>
          <w:szCs w:val="24"/>
        </w:rPr>
        <w:t>(ii)</w:t>
      </w:r>
      <w:r>
        <w:rPr>
          <w:rFonts w:ascii="Arial" w:hAnsi="Arial" w:cs="Arial"/>
          <w:sz w:val="24"/>
          <w:szCs w:val="24"/>
        </w:rPr>
        <w:t xml:space="preserve">,(aa),(bb),(cc),(dd) </w:t>
      </w:r>
      <w:r>
        <w:rPr>
          <w:rFonts w:ascii="Arial" w:hAnsi="Arial" w:cs="Arial"/>
          <w:sz w:val="24"/>
          <w:szCs w:val="24"/>
        </w:rPr>
        <w:tab/>
        <w:t xml:space="preserve">No research was conducted; however the selection of few pilot sites is intended </w:t>
      </w:r>
      <w:r w:rsidRPr="008612DB">
        <w:rPr>
          <w:rFonts w:ascii="Arial" w:hAnsi="Arial" w:cs="Arial"/>
          <w:sz w:val="24"/>
          <w:szCs w:val="24"/>
        </w:rPr>
        <w:t>to establish the feasibili</w:t>
      </w:r>
      <w:r>
        <w:rPr>
          <w:rFonts w:ascii="Arial" w:hAnsi="Arial" w:cs="Arial"/>
          <w:sz w:val="24"/>
          <w:szCs w:val="24"/>
        </w:rPr>
        <w:t xml:space="preserve">ty of the implementation of the </w:t>
      </w:r>
      <w:r w:rsidRPr="008612DB">
        <w:rPr>
          <w:rFonts w:ascii="Arial" w:hAnsi="Arial" w:cs="Arial"/>
          <w:sz w:val="24"/>
          <w:szCs w:val="24"/>
        </w:rPr>
        <w:t>policy based on the problems and challenges of tenure insecurity of people working the land. The pilots will be carefully selected using the set criteria and the participation of stakeholders. The sites will be monitored in order to draw lessons for further improvements or changes to the policy.</w:t>
      </w:r>
      <w:r w:rsidRPr="008612DB">
        <w:rPr>
          <w:rFonts w:ascii="Arial" w:hAnsi="Arial" w:cs="Arial"/>
          <w:sz w:val="24"/>
          <w:szCs w:val="24"/>
        </w:rPr>
        <w:tab/>
      </w:r>
    </w:p>
    <w:p w:rsidR="000D2609" w:rsidRDefault="000D2609" w:rsidP="008612DB">
      <w:pPr>
        <w:pStyle w:val="NoSpacing"/>
        <w:tabs>
          <w:tab w:val="left" w:pos="142"/>
        </w:tabs>
        <w:ind w:left="2977" w:hanging="2977"/>
        <w:jc w:val="both"/>
        <w:rPr>
          <w:rFonts w:ascii="Arial" w:hAnsi="Arial" w:cs="Arial"/>
          <w:sz w:val="24"/>
          <w:szCs w:val="24"/>
        </w:rPr>
      </w:pPr>
    </w:p>
    <w:p w:rsidR="000D2609" w:rsidRPr="008612DB" w:rsidRDefault="000D2609" w:rsidP="00D771CA">
      <w:pPr>
        <w:pStyle w:val="NoSpacing"/>
        <w:tabs>
          <w:tab w:val="left" w:pos="0"/>
        </w:tabs>
        <w:ind w:left="2977" w:hanging="2977"/>
        <w:jc w:val="both"/>
        <w:rPr>
          <w:rFonts w:ascii="Arial" w:hAnsi="Arial" w:cs="Arial"/>
          <w:sz w:val="24"/>
          <w:szCs w:val="24"/>
        </w:rPr>
      </w:pPr>
    </w:p>
    <w:sectPr w:rsidR="000D2609" w:rsidRPr="008612DB" w:rsidSect="00DA3801">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25A"/>
    <w:multiLevelType w:val="hybridMultilevel"/>
    <w:tmpl w:val="7310A37A"/>
    <w:lvl w:ilvl="0" w:tplc="292268A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DD81449"/>
    <w:multiLevelType w:val="hybridMultilevel"/>
    <w:tmpl w:val="55C86BE8"/>
    <w:lvl w:ilvl="0" w:tplc="83CCC8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6DA3385"/>
    <w:multiLevelType w:val="hybridMultilevel"/>
    <w:tmpl w:val="E91A481A"/>
    <w:lvl w:ilvl="0" w:tplc="56CAD6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02B64"/>
    <w:rsid w:val="00010DF9"/>
    <w:rsid w:val="000126A4"/>
    <w:rsid w:val="00013966"/>
    <w:rsid w:val="000144D2"/>
    <w:rsid w:val="000531ED"/>
    <w:rsid w:val="000768E6"/>
    <w:rsid w:val="00092EE1"/>
    <w:rsid w:val="000950D1"/>
    <w:rsid w:val="000A3D83"/>
    <w:rsid w:val="000A7018"/>
    <w:rsid w:val="000B0A91"/>
    <w:rsid w:val="000D2609"/>
    <w:rsid w:val="000D65BD"/>
    <w:rsid w:val="001168CA"/>
    <w:rsid w:val="00122668"/>
    <w:rsid w:val="00123BB7"/>
    <w:rsid w:val="00137772"/>
    <w:rsid w:val="0015243C"/>
    <w:rsid w:val="001653A5"/>
    <w:rsid w:val="00195144"/>
    <w:rsid w:val="001B7AC4"/>
    <w:rsid w:val="001D0D12"/>
    <w:rsid w:val="001D736E"/>
    <w:rsid w:val="001D76F9"/>
    <w:rsid w:val="001E1CEE"/>
    <w:rsid w:val="001E7DD3"/>
    <w:rsid w:val="001F5771"/>
    <w:rsid w:val="002044D2"/>
    <w:rsid w:val="00205F16"/>
    <w:rsid w:val="0022655D"/>
    <w:rsid w:val="0023659D"/>
    <w:rsid w:val="0024742C"/>
    <w:rsid w:val="00290E28"/>
    <w:rsid w:val="00297E5F"/>
    <w:rsid w:val="002D6FEB"/>
    <w:rsid w:val="003121C9"/>
    <w:rsid w:val="003143D9"/>
    <w:rsid w:val="003216AC"/>
    <w:rsid w:val="00346DCF"/>
    <w:rsid w:val="003604A7"/>
    <w:rsid w:val="003867A6"/>
    <w:rsid w:val="003A3A32"/>
    <w:rsid w:val="003D076B"/>
    <w:rsid w:val="003D1330"/>
    <w:rsid w:val="003E310F"/>
    <w:rsid w:val="004034CA"/>
    <w:rsid w:val="00412A28"/>
    <w:rsid w:val="00412CA4"/>
    <w:rsid w:val="00416746"/>
    <w:rsid w:val="00420BA1"/>
    <w:rsid w:val="004236B2"/>
    <w:rsid w:val="00424059"/>
    <w:rsid w:val="00446A3F"/>
    <w:rsid w:val="004502CE"/>
    <w:rsid w:val="004521E7"/>
    <w:rsid w:val="00456125"/>
    <w:rsid w:val="004835D2"/>
    <w:rsid w:val="00485314"/>
    <w:rsid w:val="004A7376"/>
    <w:rsid w:val="004B6CE7"/>
    <w:rsid w:val="004C2EBF"/>
    <w:rsid w:val="004C4BDE"/>
    <w:rsid w:val="004C5DCF"/>
    <w:rsid w:val="004C721E"/>
    <w:rsid w:val="00511BE9"/>
    <w:rsid w:val="0052704D"/>
    <w:rsid w:val="005513CF"/>
    <w:rsid w:val="00554B5D"/>
    <w:rsid w:val="00556504"/>
    <w:rsid w:val="0056161C"/>
    <w:rsid w:val="0056490D"/>
    <w:rsid w:val="00567BDA"/>
    <w:rsid w:val="0058031A"/>
    <w:rsid w:val="0058378C"/>
    <w:rsid w:val="005920D5"/>
    <w:rsid w:val="00593B26"/>
    <w:rsid w:val="005B1644"/>
    <w:rsid w:val="005C6330"/>
    <w:rsid w:val="005D2214"/>
    <w:rsid w:val="005D29E0"/>
    <w:rsid w:val="005D6E12"/>
    <w:rsid w:val="005F30F3"/>
    <w:rsid w:val="0060380D"/>
    <w:rsid w:val="00612F05"/>
    <w:rsid w:val="0062079E"/>
    <w:rsid w:val="00621EE9"/>
    <w:rsid w:val="00667CFA"/>
    <w:rsid w:val="0067104C"/>
    <w:rsid w:val="00677FBF"/>
    <w:rsid w:val="00687C52"/>
    <w:rsid w:val="006956E4"/>
    <w:rsid w:val="00695C3D"/>
    <w:rsid w:val="006A0159"/>
    <w:rsid w:val="006B2A09"/>
    <w:rsid w:val="006B2D09"/>
    <w:rsid w:val="006C2653"/>
    <w:rsid w:val="006D28DF"/>
    <w:rsid w:val="006D413B"/>
    <w:rsid w:val="006F44A2"/>
    <w:rsid w:val="00715981"/>
    <w:rsid w:val="0074575F"/>
    <w:rsid w:val="007457D6"/>
    <w:rsid w:val="00755B39"/>
    <w:rsid w:val="00793A32"/>
    <w:rsid w:val="007C5DF5"/>
    <w:rsid w:val="007E626A"/>
    <w:rsid w:val="007F7664"/>
    <w:rsid w:val="007F7926"/>
    <w:rsid w:val="0080279A"/>
    <w:rsid w:val="008058C7"/>
    <w:rsid w:val="0080788F"/>
    <w:rsid w:val="0082253A"/>
    <w:rsid w:val="00841D2F"/>
    <w:rsid w:val="00852E8B"/>
    <w:rsid w:val="00854733"/>
    <w:rsid w:val="008612DB"/>
    <w:rsid w:val="008663CE"/>
    <w:rsid w:val="008A2C9C"/>
    <w:rsid w:val="008B142B"/>
    <w:rsid w:val="008B5050"/>
    <w:rsid w:val="008F1E1B"/>
    <w:rsid w:val="00901E7D"/>
    <w:rsid w:val="009105BB"/>
    <w:rsid w:val="009121A3"/>
    <w:rsid w:val="00933828"/>
    <w:rsid w:val="009457EF"/>
    <w:rsid w:val="009621BB"/>
    <w:rsid w:val="0097678F"/>
    <w:rsid w:val="00992D7D"/>
    <w:rsid w:val="00995E51"/>
    <w:rsid w:val="009B00AA"/>
    <w:rsid w:val="009B2FE7"/>
    <w:rsid w:val="009C0587"/>
    <w:rsid w:val="009D5298"/>
    <w:rsid w:val="009D5720"/>
    <w:rsid w:val="009E7F7A"/>
    <w:rsid w:val="009F4CE7"/>
    <w:rsid w:val="00A001D0"/>
    <w:rsid w:val="00A12546"/>
    <w:rsid w:val="00A27CBA"/>
    <w:rsid w:val="00A5760D"/>
    <w:rsid w:val="00A757DA"/>
    <w:rsid w:val="00A92202"/>
    <w:rsid w:val="00AC01E8"/>
    <w:rsid w:val="00AD6D55"/>
    <w:rsid w:val="00AF5D3E"/>
    <w:rsid w:val="00B125DB"/>
    <w:rsid w:val="00B72514"/>
    <w:rsid w:val="00BB2068"/>
    <w:rsid w:val="00BC2F11"/>
    <w:rsid w:val="00C11D65"/>
    <w:rsid w:val="00C14953"/>
    <w:rsid w:val="00C23703"/>
    <w:rsid w:val="00C358F6"/>
    <w:rsid w:val="00C4510D"/>
    <w:rsid w:val="00C8283C"/>
    <w:rsid w:val="00C94A47"/>
    <w:rsid w:val="00CA1537"/>
    <w:rsid w:val="00CB4052"/>
    <w:rsid w:val="00CC11F8"/>
    <w:rsid w:val="00CC38F1"/>
    <w:rsid w:val="00CC69E4"/>
    <w:rsid w:val="00CE037B"/>
    <w:rsid w:val="00CF3ABE"/>
    <w:rsid w:val="00D03AAF"/>
    <w:rsid w:val="00D66976"/>
    <w:rsid w:val="00D767A4"/>
    <w:rsid w:val="00D771CA"/>
    <w:rsid w:val="00D86E2C"/>
    <w:rsid w:val="00D87A79"/>
    <w:rsid w:val="00D91A55"/>
    <w:rsid w:val="00DA3801"/>
    <w:rsid w:val="00DB7A9C"/>
    <w:rsid w:val="00DD0909"/>
    <w:rsid w:val="00DD3E8E"/>
    <w:rsid w:val="00DE2E08"/>
    <w:rsid w:val="00DE3398"/>
    <w:rsid w:val="00DF05C6"/>
    <w:rsid w:val="00E00592"/>
    <w:rsid w:val="00E129D5"/>
    <w:rsid w:val="00E433A8"/>
    <w:rsid w:val="00E54154"/>
    <w:rsid w:val="00E55957"/>
    <w:rsid w:val="00E9447D"/>
    <w:rsid w:val="00EC6216"/>
    <w:rsid w:val="00EF4DD8"/>
    <w:rsid w:val="00F10306"/>
    <w:rsid w:val="00F24EA3"/>
    <w:rsid w:val="00F41D98"/>
    <w:rsid w:val="00F448C5"/>
    <w:rsid w:val="00F500CA"/>
    <w:rsid w:val="00F515CF"/>
    <w:rsid w:val="00F63311"/>
    <w:rsid w:val="00F6615B"/>
    <w:rsid w:val="00F67DE9"/>
    <w:rsid w:val="00F75DC9"/>
    <w:rsid w:val="00F9551D"/>
    <w:rsid w:val="00FB0C30"/>
    <w:rsid w:val="00FB430D"/>
    <w:rsid w:val="00FE4E93"/>
    <w:rsid w:val="00FF087F"/>
    <w:rsid w:val="00FF2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BodyTextIndent">
    <w:name w:val="Body Text Indent"/>
    <w:basedOn w:val="Normal"/>
    <w:link w:val="BodyTextIndentChar"/>
    <w:uiPriority w:val="99"/>
    <w:semiHidden/>
    <w:rsid w:val="00F67DE9"/>
    <w:pPr>
      <w:spacing w:after="120"/>
      <w:ind w:left="283"/>
    </w:pPr>
  </w:style>
  <w:style w:type="character" w:customStyle="1" w:styleId="BodyTextIndentChar">
    <w:name w:val="Body Text Indent Char"/>
    <w:basedOn w:val="DefaultParagraphFont"/>
    <w:link w:val="BodyTextIndent"/>
    <w:uiPriority w:val="99"/>
    <w:semiHidden/>
    <w:locked/>
    <w:rsid w:val="00F67DE9"/>
    <w:rPr>
      <w:rFonts w:cs="Times New Roman"/>
    </w:rPr>
  </w:style>
  <w:style w:type="paragraph" w:customStyle="1" w:styleId="Default">
    <w:name w:val="Default"/>
    <w:uiPriority w:val="99"/>
    <w:rsid w:val="00C8283C"/>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421805978">
      <w:marLeft w:val="75"/>
      <w:marRight w:val="75"/>
      <w:marTop w:val="75"/>
      <w:marBottom w:val="19"/>
      <w:divBdr>
        <w:top w:val="none" w:sz="0" w:space="0" w:color="auto"/>
        <w:left w:val="none" w:sz="0" w:space="0" w:color="auto"/>
        <w:bottom w:val="none" w:sz="0" w:space="0" w:color="auto"/>
        <w:right w:val="none" w:sz="0" w:space="0" w:color="auto"/>
      </w:divBdr>
      <w:divsChild>
        <w:div w:id="421805987">
          <w:marLeft w:val="0"/>
          <w:marRight w:val="0"/>
          <w:marTop w:val="0"/>
          <w:marBottom w:val="0"/>
          <w:divBdr>
            <w:top w:val="none" w:sz="0" w:space="0" w:color="auto"/>
            <w:left w:val="none" w:sz="0" w:space="0" w:color="auto"/>
            <w:bottom w:val="none" w:sz="0" w:space="0" w:color="auto"/>
            <w:right w:val="none" w:sz="0" w:space="0" w:color="auto"/>
          </w:divBdr>
          <w:divsChild>
            <w:div w:id="4218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5981">
      <w:marLeft w:val="60"/>
      <w:marRight w:val="60"/>
      <w:marTop w:val="60"/>
      <w:marBottom w:val="15"/>
      <w:divBdr>
        <w:top w:val="none" w:sz="0" w:space="0" w:color="auto"/>
        <w:left w:val="none" w:sz="0" w:space="0" w:color="auto"/>
        <w:bottom w:val="none" w:sz="0" w:space="0" w:color="auto"/>
        <w:right w:val="none" w:sz="0" w:space="0" w:color="auto"/>
      </w:divBdr>
      <w:divsChild>
        <w:div w:id="421805980">
          <w:marLeft w:val="0"/>
          <w:marRight w:val="0"/>
          <w:marTop w:val="0"/>
          <w:marBottom w:val="0"/>
          <w:divBdr>
            <w:top w:val="none" w:sz="0" w:space="0" w:color="auto"/>
            <w:left w:val="none" w:sz="0" w:space="0" w:color="auto"/>
            <w:bottom w:val="none" w:sz="0" w:space="0" w:color="auto"/>
            <w:right w:val="none" w:sz="0" w:space="0" w:color="auto"/>
          </w:divBdr>
          <w:divsChild>
            <w:div w:id="421805982">
              <w:marLeft w:val="0"/>
              <w:marRight w:val="0"/>
              <w:marTop w:val="0"/>
              <w:marBottom w:val="0"/>
              <w:divBdr>
                <w:top w:val="none" w:sz="0" w:space="0" w:color="auto"/>
                <w:left w:val="none" w:sz="0" w:space="0" w:color="auto"/>
                <w:bottom w:val="none" w:sz="0" w:space="0" w:color="auto"/>
                <w:right w:val="none" w:sz="0" w:space="0" w:color="auto"/>
              </w:divBdr>
              <w:divsChild>
                <w:div w:id="421805990">
                  <w:marLeft w:val="0"/>
                  <w:marRight w:val="0"/>
                  <w:marTop w:val="0"/>
                  <w:marBottom w:val="0"/>
                  <w:divBdr>
                    <w:top w:val="none" w:sz="0" w:space="0" w:color="auto"/>
                    <w:left w:val="none" w:sz="0" w:space="0" w:color="auto"/>
                    <w:bottom w:val="none" w:sz="0" w:space="0" w:color="auto"/>
                    <w:right w:val="none" w:sz="0" w:space="0" w:color="auto"/>
                  </w:divBdr>
                  <w:divsChild>
                    <w:div w:id="421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05985">
      <w:marLeft w:val="60"/>
      <w:marRight w:val="60"/>
      <w:marTop w:val="60"/>
      <w:marBottom w:val="15"/>
      <w:divBdr>
        <w:top w:val="none" w:sz="0" w:space="0" w:color="auto"/>
        <w:left w:val="none" w:sz="0" w:space="0" w:color="auto"/>
        <w:bottom w:val="none" w:sz="0" w:space="0" w:color="auto"/>
        <w:right w:val="none" w:sz="0" w:space="0" w:color="auto"/>
      </w:divBdr>
      <w:divsChild>
        <w:div w:id="421805984">
          <w:marLeft w:val="0"/>
          <w:marRight w:val="0"/>
          <w:marTop w:val="0"/>
          <w:marBottom w:val="0"/>
          <w:divBdr>
            <w:top w:val="none" w:sz="0" w:space="0" w:color="auto"/>
            <w:left w:val="none" w:sz="0" w:space="0" w:color="auto"/>
            <w:bottom w:val="none" w:sz="0" w:space="0" w:color="auto"/>
            <w:right w:val="none" w:sz="0" w:space="0" w:color="auto"/>
          </w:divBdr>
          <w:divsChild>
            <w:div w:id="421805983">
              <w:marLeft w:val="0"/>
              <w:marRight w:val="0"/>
              <w:marTop w:val="0"/>
              <w:marBottom w:val="0"/>
              <w:divBdr>
                <w:top w:val="none" w:sz="0" w:space="0" w:color="auto"/>
                <w:left w:val="none" w:sz="0" w:space="0" w:color="auto"/>
                <w:bottom w:val="none" w:sz="0" w:space="0" w:color="auto"/>
                <w:right w:val="none" w:sz="0" w:space="0" w:color="auto"/>
              </w:divBdr>
              <w:divsChild>
                <w:div w:id="421805988">
                  <w:marLeft w:val="0"/>
                  <w:marRight w:val="0"/>
                  <w:marTop w:val="0"/>
                  <w:marBottom w:val="0"/>
                  <w:divBdr>
                    <w:top w:val="none" w:sz="0" w:space="0" w:color="auto"/>
                    <w:left w:val="none" w:sz="0" w:space="0" w:color="auto"/>
                    <w:bottom w:val="none" w:sz="0" w:space="0" w:color="auto"/>
                    <w:right w:val="none" w:sz="0" w:space="0" w:color="auto"/>
                  </w:divBdr>
                  <w:divsChild>
                    <w:div w:id="421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2015-06-17T11:48:00Z</cp:lastPrinted>
  <dcterms:created xsi:type="dcterms:W3CDTF">2015-07-07T10:43:00Z</dcterms:created>
  <dcterms:modified xsi:type="dcterms:W3CDTF">2015-07-07T10:43:00Z</dcterms:modified>
</cp:coreProperties>
</file>