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64"/>
      </w:tblGrid>
      <w:tr w:rsidR="000C1C2F" w:rsidRPr="002445FD" w:rsidTr="003309E3">
        <w:tc>
          <w:tcPr>
            <w:tcW w:w="9576" w:type="dxa"/>
          </w:tcPr>
          <w:p w:rsidR="000C1C2F" w:rsidRPr="00B67B6C" w:rsidRDefault="000C1C2F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2445FD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0C1C2F" w:rsidRPr="00B67B6C" w:rsidRDefault="000C1C2F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0C1C2F" w:rsidRPr="002445FD" w:rsidTr="003309E3">
        <w:tc>
          <w:tcPr>
            <w:tcW w:w="9576" w:type="dxa"/>
          </w:tcPr>
          <w:p w:rsidR="000C1C2F" w:rsidRPr="00B67B6C" w:rsidRDefault="000C1C2F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0C1C2F" w:rsidRPr="00B67B6C" w:rsidRDefault="000C1C2F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0C1C2F" w:rsidRPr="00B67B6C" w:rsidRDefault="000C1C2F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0C1C2F" w:rsidRPr="00B35F59" w:rsidRDefault="000C1C2F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0C1C2F" w:rsidRPr="00E2426A" w:rsidRDefault="000C1C2F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0C1C2F" w:rsidRPr="00E2426A" w:rsidRDefault="000C1C2F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0C1C2F" w:rsidRPr="0002450B" w:rsidRDefault="000C1C2F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2055 OF 2015 </w:t>
      </w:r>
    </w:p>
    <w:p w:rsidR="000C1C2F" w:rsidRPr="007276FC" w:rsidRDefault="000C1C2F" w:rsidP="007276F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29 MAY 2015</w:t>
      </w:r>
    </w:p>
    <w:p w:rsidR="000C1C2F" w:rsidRPr="008278B8" w:rsidRDefault="000C1C2F" w:rsidP="008278B8">
      <w:pPr>
        <w:spacing w:before="100" w:beforeAutospacing="1" w:after="100" w:afterAutospacing="1"/>
        <w:jc w:val="both"/>
        <w:rPr>
          <w:rFonts w:ascii="Arial" w:hAnsi="Arial"/>
          <w:sz w:val="24"/>
          <w:szCs w:val="24"/>
          <w:lang w:val="en-GB"/>
        </w:rPr>
      </w:pPr>
      <w:r w:rsidRPr="008278B8">
        <w:rPr>
          <w:rFonts w:ascii="Arial" w:hAnsi="Arial"/>
          <w:b/>
          <w:sz w:val="24"/>
          <w:szCs w:val="24"/>
          <w:lang w:val="en-GB"/>
        </w:rPr>
        <w:t>Mr T R Majola (DA) to ask the Minister of Communications:</w:t>
      </w:r>
    </w:p>
    <w:p w:rsidR="000C1C2F" w:rsidRPr="008278B8" w:rsidRDefault="000C1C2F" w:rsidP="008278B8">
      <w:pPr>
        <w:spacing w:before="100" w:beforeAutospacing="1" w:after="100" w:afterAutospacing="1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8278B8">
        <w:rPr>
          <w:rFonts w:ascii="Arial" w:hAnsi="Arial"/>
          <w:sz w:val="24"/>
          <w:szCs w:val="24"/>
          <w:lang w:val="en-GB"/>
        </w:rPr>
        <w:t>Will recipients of the free set-top boxes need valid SABC licences before digital switch on; if not, what regulatory amendments are anticipated to enable this?</w:t>
      </w:r>
      <w:r w:rsidRPr="008278B8">
        <w:rPr>
          <w:rFonts w:ascii="Arial" w:hAnsi="Arial"/>
          <w:sz w:val="24"/>
          <w:szCs w:val="24"/>
          <w:lang w:val="en-GB"/>
        </w:rPr>
        <w:tab/>
        <w:t>NW2318E</w:t>
      </w:r>
    </w:p>
    <w:p w:rsidR="000C1C2F" w:rsidRPr="008278B8" w:rsidRDefault="000C1C2F" w:rsidP="008278B8">
      <w:pPr>
        <w:spacing w:before="100" w:beforeAutospacing="1" w:after="100" w:afterAutospacing="1"/>
        <w:ind w:left="1134" w:hanging="992"/>
        <w:jc w:val="both"/>
        <w:rPr>
          <w:rFonts w:ascii="Arial" w:hAnsi="Arial"/>
          <w:bCs/>
          <w:sz w:val="24"/>
          <w:szCs w:val="24"/>
          <w:lang w:val="en-GB"/>
        </w:rPr>
      </w:pPr>
      <w:r w:rsidRPr="008278B8">
        <w:rPr>
          <w:rFonts w:ascii="Arial" w:hAnsi="Arial"/>
          <w:bCs/>
          <w:sz w:val="24"/>
          <w:szCs w:val="24"/>
          <w:lang w:val="en-GB"/>
        </w:rPr>
        <w:tab/>
        <w:t xml:space="preserve"> </w:t>
      </w:r>
    </w:p>
    <w:p w:rsidR="000C1C2F" w:rsidRPr="00135D87" w:rsidRDefault="000C1C2F" w:rsidP="00B35F59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0C1C2F" w:rsidRDefault="000C1C2F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0C1C2F" w:rsidRPr="00014FD5" w:rsidRDefault="000C1C2F" w:rsidP="00014FD5">
      <w:pPr>
        <w:spacing w:before="100" w:beforeAutospacing="1" w:after="100" w:afterAutospacing="1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8278B8">
        <w:rPr>
          <w:rFonts w:ascii="Arial" w:hAnsi="Arial"/>
          <w:bCs/>
          <w:sz w:val="24"/>
          <w:szCs w:val="24"/>
          <w:lang w:val="en-GB"/>
        </w:rPr>
        <w:t>Yes, recipients of free set-top-boxes will have to present valid SABC television licence.</w:t>
      </w:r>
    </w:p>
    <w:p w:rsidR="000C1C2F" w:rsidRDefault="000C1C2F" w:rsidP="007276FC">
      <w:pPr>
        <w:spacing w:after="0" w:line="360" w:lineRule="auto"/>
        <w:rPr>
          <w:rFonts w:ascii="Arial" w:hAnsi="Arial"/>
          <w:b/>
          <w:sz w:val="24"/>
          <w:szCs w:val="24"/>
          <w:lang w:val="en-GB"/>
        </w:rPr>
      </w:pPr>
    </w:p>
    <w:p w:rsidR="000C1C2F" w:rsidRDefault="000C1C2F" w:rsidP="007276FC">
      <w:pPr>
        <w:spacing w:after="0" w:line="360" w:lineRule="auto"/>
        <w:rPr>
          <w:rFonts w:ascii="Arial" w:hAnsi="Arial"/>
          <w:b/>
          <w:sz w:val="24"/>
          <w:szCs w:val="24"/>
          <w:lang w:val="en-GB"/>
        </w:rPr>
      </w:pPr>
      <w:bookmarkStart w:id="0" w:name="_GoBack"/>
      <w:bookmarkEnd w:id="0"/>
    </w:p>
    <w:p w:rsidR="000C1C2F" w:rsidRPr="00EC096D" w:rsidRDefault="000C1C2F" w:rsidP="007276FC">
      <w:pPr>
        <w:spacing w:after="0" w:line="360" w:lineRule="auto"/>
        <w:rPr>
          <w:rFonts w:ascii="Arial" w:hAnsi="Arial"/>
          <w:b/>
          <w:sz w:val="24"/>
          <w:szCs w:val="24"/>
          <w:lang w:val="en-GB"/>
        </w:rPr>
      </w:pPr>
    </w:p>
    <w:p w:rsidR="000C1C2F" w:rsidRPr="00542996" w:rsidRDefault="000C1C2F" w:rsidP="00C04694">
      <w:pPr>
        <w:spacing w:after="0" w:line="360" w:lineRule="auto"/>
        <w:rPr>
          <w:rFonts w:ascii="Arial" w:hAnsi="Arial"/>
          <w:b/>
          <w:sz w:val="24"/>
          <w:szCs w:val="24"/>
          <w:lang w:val="en-GB"/>
        </w:rPr>
      </w:pPr>
    </w:p>
    <w:p w:rsidR="000C1C2F" w:rsidRPr="00875031" w:rsidRDefault="000C1C2F" w:rsidP="009E78AA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MR </w:t>
      </w:r>
      <w:r w:rsidRPr="0087503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NDIVHUHO  MUNZHELELE</w:t>
      </w:r>
    </w:p>
    <w:p w:rsidR="000C1C2F" w:rsidRPr="00875031" w:rsidRDefault="000C1C2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 DIRECTOR GENERAL</w:t>
      </w:r>
    </w:p>
    <w:p w:rsidR="000C1C2F" w:rsidRPr="00875031" w:rsidRDefault="000C1C2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0C1C2F" w:rsidRPr="00875031" w:rsidRDefault="000C1C2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0C1C2F" w:rsidRDefault="000C1C2F" w:rsidP="00E703CC">
      <w:pPr>
        <w:rPr>
          <w:rFonts w:ascii="Arial" w:hAnsi="Arial"/>
          <w:b/>
          <w:sz w:val="24"/>
          <w:szCs w:val="24"/>
        </w:rPr>
      </w:pPr>
    </w:p>
    <w:p w:rsidR="000C1C2F" w:rsidRDefault="000C1C2F" w:rsidP="00E703CC">
      <w:pPr>
        <w:rPr>
          <w:rFonts w:ascii="Arial" w:hAnsi="Arial"/>
          <w:b/>
          <w:sz w:val="24"/>
          <w:szCs w:val="24"/>
        </w:rPr>
      </w:pPr>
    </w:p>
    <w:p w:rsidR="000C1C2F" w:rsidRDefault="000C1C2F" w:rsidP="00E703CC">
      <w:pPr>
        <w:rPr>
          <w:rFonts w:ascii="Arial" w:hAnsi="Arial"/>
          <w:b/>
          <w:sz w:val="24"/>
          <w:szCs w:val="24"/>
        </w:rPr>
      </w:pPr>
    </w:p>
    <w:p w:rsidR="000C1C2F" w:rsidRDefault="000C1C2F" w:rsidP="00E703CC">
      <w:pPr>
        <w:rPr>
          <w:rFonts w:ascii="Arial" w:hAnsi="Arial"/>
          <w:b/>
          <w:sz w:val="24"/>
          <w:szCs w:val="24"/>
        </w:rPr>
      </w:pPr>
    </w:p>
    <w:p w:rsidR="000C1C2F" w:rsidRDefault="000C1C2F" w:rsidP="00E703CC">
      <w:pPr>
        <w:rPr>
          <w:rFonts w:ascii="Arial" w:hAnsi="Arial"/>
          <w:b/>
          <w:sz w:val="24"/>
          <w:szCs w:val="24"/>
        </w:rPr>
      </w:pPr>
    </w:p>
    <w:p w:rsidR="000C1C2F" w:rsidRPr="00875031" w:rsidRDefault="000C1C2F" w:rsidP="00E703CC">
      <w:pPr>
        <w:rPr>
          <w:rFonts w:ascii="Arial" w:hAnsi="Arial"/>
          <w:b/>
          <w:sz w:val="24"/>
          <w:szCs w:val="24"/>
        </w:rPr>
      </w:pPr>
    </w:p>
    <w:p w:rsidR="000C1C2F" w:rsidRPr="00875031" w:rsidRDefault="000C1C2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0C1C2F" w:rsidRPr="00875031" w:rsidRDefault="000C1C2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0C1C2F" w:rsidRPr="00875031" w:rsidRDefault="000C1C2F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0C1C2F" w:rsidRPr="00875031" w:rsidSect="006B600B">
      <w:footerReference w:type="default" r:id="rId1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2F" w:rsidRDefault="000C1C2F" w:rsidP="00455F18">
      <w:pPr>
        <w:spacing w:after="0" w:line="240" w:lineRule="auto"/>
      </w:pPr>
      <w:r>
        <w:separator/>
      </w:r>
    </w:p>
  </w:endnote>
  <w:endnote w:type="continuationSeparator" w:id="0">
    <w:p w:rsidR="000C1C2F" w:rsidRDefault="000C1C2F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2F" w:rsidRPr="007432C3" w:rsidRDefault="000C1C2F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2055 of 2015</w:t>
    </w:r>
  </w:p>
  <w:p w:rsidR="000C1C2F" w:rsidRDefault="000C1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2F" w:rsidRDefault="000C1C2F" w:rsidP="00455F18">
      <w:pPr>
        <w:spacing w:after="0" w:line="240" w:lineRule="auto"/>
      </w:pPr>
      <w:r>
        <w:separator/>
      </w:r>
    </w:p>
  </w:footnote>
  <w:footnote w:type="continuationSeparator" w:id="0">
    <w:p w:rsidR="000C1C2F" w:rsidRDefault="000C1C2F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3E6"/>
    <w:multiLevelType w:val="hybridMultilevel"/>
    <w:tmpl w:val="A450F94A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8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4B7D6E"/>
    <w:multiLevelType w:val="hybridMultilevel"/>
    <w:tmpl w:val="CC22C1B8"/>
    <w:lvl w:ilvl="0" w:tplc="1902E9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D9791B"/>
    <w:multiLevelType w:val="hybridMultilevel"/>
    <w:tmpl w:val="CFF0CFAE"/>
    <w:lvl w:ilvl="0" w:tplc="053AE8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3C4D3D"/>
    <w:multiLevelType w:val="hybridMultilevel"/>
    <w:tmpl w:val="FB2C6BDE"/>
    <w:lvl w:ilvl="0" w:tplc="D19251A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14FD5"/>
    <w:rsid w:val="0002450B"/>
    <w:rsid w:val="0004519D"/>
    <w:rsid w:val="000514FC"/>
    <w:rsid w:val="00066F6D"/>
    <w:rsid w:val="000864AC"/>
    <w:rsid w:val="000912FE"/>
    <w:rsid w:val="000A1D66"/>
    <w:rsid w:val="000C1C2F"/>
    <w:rsid w:val="000E15E9"/>
    <w:rsid w:val="000F51A0"/>
    <w:rsid w:val="00100DC5"/>
    <w:rsid w:val="00135D87"/>
    <w:rsid w:val="00176719"/>
    <w:rsid w:val="00177215"/>
    <w:rsid w:val="001933D2"/>
    <w:rsid w:val="001A04AF"/>
    <w:rsid w:val="001A1629"/>
    <w:rsid w:val="001D444E"/>
    <w:rsid w:val="001D4DE6"/>
    <w:rsid w:val="00210021"/>
    <w:rsid w:val="00241E70"/>
    <w:rsid w:val="002445FD"/>
    <w:rsid w:val="00260755"/>
    <w:rsid w:val="0026720F"/>
    <w:rsid w:val="002872C2"/>
    <w:rsid w:val="002C1083"/>
    <w:rsid w:val="002C5A5D"/>
    <w:rsid w:val="002D453F"/>
    <w:rsid w:val="002D4CB5"/>
    <w:rsid w:val="002E4ABD"/>
    <w:rsid w:val="003309E3"/>
    <w:rsid w:val="00340116"/>
    <w:rsid w:val="003449A4"/>
    <w:rsid w:val="003568C4"/>
    <w:rsid w:val="00382318"/>
    <w:rsid w:val="00384B60"/>
    <w:rsid w:val="003A6720"/>
    <w:rsid w:val="003F3C04"/>
    <w:rsid w:val="00403938"/>
    <w:rsid w:val="00455F18"/>
    <w:rsid w:val="004617B3"/>
    <w:rsid w:val="00464BF7"/>
    <w:rsid w:val="004671A4"/>
    <w:rsid w:val="0047307E"/>
    <w:rsid w:val="004868FA"/>
    <w:rsid w:val="0049645D"/>
    <w:rsid w:val="004B7D91"/>
    <w:rsid w:val="004F0ECF"/>
    <w:rsid w:val="0052481C"/>
    <w:rsid w:val="00537DE3"/>
    <w:rsid w:val="00542996"/>
    <w:rsid w:val="00593282"/>
    <w:rsid w:val="005C245E"/>
    <w:rsid w:val="006001DC"/>
    <w:rsid w:val="00615AAC"/>
    <w:rsid w:val="006306F0"/>
    <w:rsid w:val="006364AF"/>
    <w:rsid w:val="006573D4"/>
    <w:rsid w:val="00657BDC"/>
    <w:rsid w:val="006B600B"/>
    <w:rsid w:val="006B6978"/>
    <w:rsid w:val="006D3CE5"/>
    <w:rsid w:val="006D5352"/>
    <w:rsid w:val="00706F9E"/>
    <w:rsid w:val="007276FC"/>
    <w:rsid w:val="007432C3"/>
    <w:rsid w:val="007710B5"/>
    <w:rsid w:val="007866D5"/>
    <w:rsid w:val="007A1587"/>
    <w:rsid w:val="007E5257"/>
    <w:rsid w:val="008135FA"/>
    <w:rsid w:val="00823F21"/>
    <w:rsid w:val="008278B8"/>
    <w:rsid w:val="008377F0"/>
    <w:rsid w:val="0084486A"/>
    <w:rsid w:val="00855BE5"/>
    <w:rsid w:val="008672F9"/>
    <w:rsid w:val="008741EA"/>
    <w:rsid w:val="00875031"/>
    <w:rsid w:val="008C7126"/>
    <w:rsid w:val="008C7E12"/>
    <w:rsid w:val="008E0595"/>
    <w:rsid w:val="00901A4D"/>
    <w:rsid w:val="009167B1"/>
    <w:rsid w:val="00920A73"/>
    <w:rsid w:val="00923C5B"/>
    <w:rsid w:val="00962609"/>
    <w:rsid w:val="00982E97"/>
    <w:rsid w:val="00987981"/>
    <w:rsid w:val="009A2B22"/>
    <w:rsid w:val="009C1D82"/>
    <w:rsid w:val="009E78AA"/>
    <w:rsid w:val="009F21B1"/>
    <w:rsid w:val="00A12929"/>
    <w:rsid w:val="00A43C73"/>
    <w:rsid w:val="00AA32B3"/>
    <w:rsid w:val="00AB4C64"/>
    <w:rsid w:val="00B0078E"/>
    <w:rsid w:val="00B042D1"/>
    <w:rsid w:val="00B35F59"/>
    <w:rsid w:val="00B60CC6"/>
    <w:rsid w:val="00B6331C"/>
    <w:rsid w:val="00B67B6C"/>
    <w:rsid w:val="00B9586C"/>
    <w:rsid w:val="00BE1CC7"/>
    <w:rsid w:val="00C04694"/>
    <w:rsid w:val="00C60FDC"/>
    <w:rsid w:val="00C65CB5"/>
    <w:rsid w:val="00C90457"/>
    <w:rsid w:val="00CA1DF5"/>
    <w:rsid w:val="00CB65A4"/>
    <w:rsid w:val="00CD0DC2"/>
    <w:rsid w:val="00CE0D96"/>
    <w:rsid w:val="00CE24A9"/>
    <w:rsid w:val="00D62D9F"/>
    <w:rsid w:val="00E2426A"/>
    <w:rsid w:val="00E55C55"/>
    <w:rsid w:val="00E703CC"/>
    <w:rsid w:val="00E9321A"/>
    <w:rsid w:val="00EC096D"/>
    <w:rsid w:val="00EE73E0"/>
    <w:rsid w:val="00F0062E"/>
    <w:rsid w:val="00F3713D"/>
    <w:rsid w:val="00F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BodyTextIndent">
    <w:name w:val="Body Text Indent"/>
    <w:basedOn w:val="Normal"/>
    <w:link w:val="BodyTextIndentChar"/>
    <w:uiPriority w:val="99"/>
    <w:semiHidden/>
    <w:rsid w:val="002D4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4C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140</Words>
  <Characters>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2015-03-18T08:38:00Z</cp:lastPrinted>
  <dcterms:created xsi:type="dcterms:W3CDTF">2015-07-07T07:21:00Z</dcterms:created>
  <dcterms:modified xsi:type="dcterms:W3CDTF">2015-07-07T07:21:00Z</dcterms:modified>
</cp:coreProperties>
</file>