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D8" w:rsidRPr="005C4F96" w:rsidRDefault="006456D8" w:rsidP="006456D8">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6456D8" w:rsidRPr="005C4F96" w:rsidRDefault="006456D8" w:rsidP="006456D8">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6456D8" w:rsidRPr="005C4F96" w:rsidRDefault="006456D8" w:rsidP="006456D8">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6456D8" w:rsidRPr="005C4F96" w:rsidRDefault="006456D8" w:rsidP="006456D8">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216B2114" wp14:editId="25E0C9BE">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6456D8" w:rsidRPr="005C4F96" w:rsidRDefault="006456D8" w:rsidP="006456D8">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456D8" w:rsidRPr="005C4F96" w:rsidRDefault="006456D8" w:rsidP="006456D8">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rsidR="006456D8" w:rsidRPr="005C4F96" w:rsidRDefault="006456D8" w:rsidP="006456D8">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rsidR="006456D8" w:rsidRPr="005C4F96" w:rsidRDefault="006456D8" w:rsidP="006456D8">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456D8" w:rsidRPr="005C4F96" w:rsidRDefault="006456D8" w:rsidP="006456D8">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456D8" w:rsidRPr="005C4F96" w:rsidRDefault="006456D8" w:rsidP="006456D8">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456D8" w:rsidRPr="005C4F96" w:rsidRDefault="006456D8" w:rsidP="006456D8">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6456D8" w:rsidRPr="005C4F96" w:rsidRDefault="006456D8" w:rsidP="006456D8">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C4F96">
        <w:rPr>
          <w:rFonts w:ascii="Arial" w:eastAsia="Arial Unicode MS" w:hAnsi="Arial Unicode MS" w:cs="Arial Unicode MS"/>
          <w:color w:val="000000"/>
          <w:sz w:val="20"/>
          <w:szCs w:val="20"/>
          <w:u w:color="000000"/>
          <w:bdr w:val="nil"/>
          <w:lang w:val="en-US" w:eastAsia="en-GB"/>
        </w:rPr>
        <w:t>Ref: TM 2/1/1/10</w:t>
      </w:r>
    </w:p>
    <w:p w:rsidR="006456D8" w:rsidRDefault="006456D8" w:rsidP="006456D8">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6456D8" w:rsidRPr="005A231B" w:rsidRDefault="006456D8" w:rsidP="006456D8">
      <w:pPr>
        <w:spacing w:after="0" w:line="360" w:lineRule="auto"/>
        <w:rPr>
          <w:rFonts w:ascii="Arial Narrow" w:eastAsia="Times New Roman" w:hAnsi="Arial Narrow" w:cs="Times New Roman"/>
          <w:b/>
          <w:bCs/>
          <w:sz w:val="24"/>
          <w:szCs w:val="24"/>
          <w:u w:val="single"/>
          <w:lang w:val="en-GB"/>
        </w:rPr>
      </w:pPr>
      <w:r w:rsidRPr="005A231B">
        <w:rPr>
          <w:rFonts w:ascii="Arial Narrow" w:eastAsia="Times New Roman" w:hAnsi="Arial Narrow" w:cs="Times New Roman"/>
          <w:b/>
          <w:bCs/>
          <w:sz w:val="24"/>
          <w:szCs w:val="24"/>
          <w:u w:val="single"/>
          <w:lang w:val="en-GB"/>
        </w:rPr>
        <w:t>NATIONAL ASSEMBLY:</w:t>
      </w:r>
    </w:p>
    <w:p w:rsidR="006456D8" w:rsidRPr="00C429BC" w:rsidRDefault="006456D8" w:rsidP="006456D8">
      <w:pPr>
        <w:spacing w:after="0" w:line="360" w:lineRule="auto"/>
        <w:jc w:val="both"/>
        <w:rPr>
          <w:rFonts w:ascii="Arial Narrow" w:eastAsia="Times New Roman" w:hAnsi="Arial Narrow" w:cs="Times New Roman"/>
          <w:b/>
          <w:bCs/>
          <w:sz w:val="24"/>
          <w:szCs w:val="24"/>
          <w:lang w:val="en-GB"/>
        </w:rPr>
      </w:pPr>
    </w:p>
    <w:p w:rsidR="006456D8" w:rsidRPr="00C429BC" w:rsidRDefault="006456D8" w:rsidP="006456D8">
      <w:pPr>
        <w:spacing w:after="0" w:line="360" w:lineRule="auto"/>
        <w:rPr>
          <w:rFonts w:ascii="Arial Narrow" w:eastAsia="Times New Roman" w:hAnsi="Arial Narrow" w:cs="Arial"/>
          <w:b/>
          <w:sz w:val="24"/>
          <w:szCs w:val="24"/>
          <w:lang w:val="en-GB"/>
        </w:rPr>
      </w:pPr>
      <w:r w:rsidRPr="00C429BC">
        <w:rPr>
          <w:rFonts w:ascii="Arial Narrow" w:eastAsia="Times New Roman" w:hAnsi="Arial Narrow" w:cs="Times New Roman"/>
          <w:b/>
          <w:bCs/>
          <w:sz w:val="24"/>
          <w:szCs w:val="24"/>
          <w:lang w:val="en-GB"/>
        </w:rPr>
        <w:t>QUESTION FOR WRITTEN REPLY:</w:t>
      </w:r>
    </w:p>
    <w:p w:rsidR="006456D8" w:rsidRPr="00C429BC" w:rsidRDefault="006456D8" w:rsidP="006456D8">
      <w:pPr>
        <w:spacing w:after="0" w:line="360" w:lineRule="auto"/>
        <w:ind w:left="-142" w:firstLine="142"/>
        <w:rPr>
          <w:rFonts w:ascii="Arial Narrow" w:eastAsia="Times New Roman" w:hAnsi="Arial Narrow" w:cs="Times New Roman"/>
          <w:b/>
          <w:bCs/>
          <w:sz w:val="24"/>
          <w:szCs w:val="24"/>
          <w:lang w:val="en-GB"/>
        </w:rPr>
      </w:pPr>
      <w:r w:rsidRPr="00C429BC">
        <w:rPr>
          <w:rFonts w:ascii="Arial Narrow" w:eastAsia="Times New Roman" w:hAnsi="Arial Narrow" w:cs="Times New Roman"/>
          <w:b/>
          <w:bCs/>
          <w:sz w:val="24"/>
          <w:szCs w:val="24"/>
          <w:lang w:val="en-GB"/>
        </w:rPr>
        <w:t>Question Number:</w:t>
      </w:r>
      <w:r w:rsidRPr="00C429BC">
        <w:rPr>
          <w:rFonts w:ascii="Arial Narrow" w:eastAsia="Times New Roman" w:hAnsi="Arial Narrow" w:cs="Times New Roman"/>
          <w:b/>
          <w:bCs/>
          <w:sz w:val="24"/>
          <w:szCs w:val="24"/>
          <w:lang w:val="en-GB"/>
        </w:rPr>
        <w:tab/>
        <w:t>186</w:t>
      </w:r>
    </w:p>
    <w:p w:rsidR="006456D8" w:rsidRPr="00C429BC" w:rsidRDefault="006456D8" w:rsidP="006456D8">
      <w:pPr>
        <w:spacing w:after="0" w:line="360" w:lineRule="auto"/>
        <w:ind w:left="-142" w:firstLine="142"/>
        <w:rPr>
          <w:rFonts w:ascii="Arial Narrow" w:eastAsia="Times New Roman" w:hAnsi="Arial Narrow" w:cs="Times New Roman"/>
          <w:b/>
          <w:bCs/>
          <w:sz w:val="24"/>
          <w:szCs w:val="24"/>
          <w:lang w:val="en-GB"/>
        </w:rPr>
      </w:pPr>
      <w:r w:rsidRPr="00C429BC">
        <w:rPr>
          <w:rFonts w:ascii="Arial Narrow" w:eastAsia="Times New Roman" w:hAnsi="Arial Narrow" w:cs="Times New Roman"/>
          <w:b/>
          <w:bCs/>
          <w:sz w:val="24"/>
          <w:szCs w:val="24"/>
          <w:lang w:val="en-GB"/>
        </w:rPr>
        <w:t>Date of Publication:</w:t>
      </w:r>
      <w:r w:rsidRPr="00C429BC">
        <w:rPr>
          <w:rFonts w:ascii="Arial Narrow" w:eastAsia="Times New Roman" w:hAnsi="Arial Narrow" w:cs="Times New Roman"/>
          <w:b/>
          <w:bCs/>
          <w:sz w:val="24"/>
          <w:szCs w:val="24"/>
          <w:lang w:val="en-GB"/>
        </w:rPr>
        <w:tab/>
        <w:t>17 February 2017</w:t>
      </w:r>
    </w:p>
    <w:p w:rsidR="006456D8" w:rsidRPr="00C429BC" w:rsidRDefault="006456D8" w:rsidP="006456D8">
      <w:pPr>
        <w:spacing w:after="0" w:line="360" w:lineRule="auto"/>
        <w:rPr>
          <w:rFonts w:ascii="Arial Narrow" w:eastAsia="Times New Roman" w:hAnsi="Arial Narrow" w:cs="Times New Roman"/>
          <w:b/>
          <w:bCs/>
          <w:sz w:val="24"/>
          <w:szCs w:val="24"/>
          <w:lang w:val="en-GB"/>
        </w:rPr>
      </w:pPr>
      <w:r w:rsidRPr="00C429BC">
        <w:rPr>
          <w:rFonts w:ascii="Arial Narrow" w:eastAsia="Times New Roman" w:hAnsi="Arial Narrow" w:cs="Times New Roman"/>
          <w:b/>
          <w:bCs/>
          <w:sz w:val="24"/>
          <w:szCs w:val="24"/>
          <w:lang w:val="en-GB"/>
        </w:rPr>
        <w:t>NA IQP Number:</w:t>
      </w:r>
      <w:r w:rsidRPr="00C429BC">
        <w:rPr>
          <w:rFonts w:ascii="Arial Narrow" w:eastAsia="Times New Roman" w:hAnsi="Arial Narrow" w:cs="Times New Roman"/>
          <w:b/>
          <w:bCs/>
          <w:sz w:val="24"/>
          <w:szCs w:val="24"/>
          <w:lang w:val="en-GB"/>
        </w:rPr>
        <w:tab/>
        <w:t>2</w:t>
      </w:r>
    </w:p>
    <w:p w:rsidR="006456D8" w:rsidRPr="00C429BC" w:rsidRDefault="006456D8" w:rsidP="006456D8">
      <w:pPr>
        <w:spacing w:after="0" w:line="360" w:lineRule="auto"/>
        <w:rPr>
          <w:rFonts w:ascii="Arial Narrow" w:eastAsia="Times New Roman" w:hAnsi="Arial Narrow" w:cs="Times New Roman"/>
          <w:b/>
          <w:bCs/>
          <w:sz w:val="24"/>
          <w:szCs w:val="24"/>
          <w:lang w:val="en-GB"/>
        </w:rPr>
      </w:pPr>
      <w:r w:rsidRPr="00C429BC">
        <w:rPr>
          <w:rFonts w:ascii="Arial Narrow" w:eastAsia="Times New Roman" w:hAnsi="Arial Narrow" w:cs="Times New Roman"/>
          <w:b/>
          <w:bCs/>
          <w:sz w:val="24"/>
          <w:szCs w:val="24"/>
          <w:lang w:val="en-GB"/>
        </w:rPr>
        <w:t>Date of reply:</w:t>
      </w:r>
      <w:r w:rsidRPr="00C429BC">
        <w:rPr>
          <w:rFonts w:ascii="Arial Narrow" w:eastAsia="Times New Roman" w:hAnsi="Arial Narrow" w:cs="Times New Roman"/>
          <w:b/>
          <w:bCs/>
          <w:sz w:val="24"/>
          <w:szCs w:val="24"/>
          <w:lang w:val="en-GB"/>
        </w:rPr>
        <w:tab/>
      </w:r>
      <w:r w:rsidRPr="00C429BC">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3 March 2017</w:t>
      </w:r>
    </w:p>
    <w:p w:rsidR="006456D8" w:rsidRPr="00C429BC" w:rsidRDefault="006456D8" w:rsidP="006456D8">
      <w:pPr>
        <w:spacing w:after="0" w:line="360" w:lineRule="auto"/>
        <w:ind w:left="-142" w:firstLine="142"/>
        <w:rPr>
          <w:rFonts w:ascii="Arial Narrow" w:eastAsia="Times New Roman" w:hAnsi="Arial Narrow" w:cs="Times New Roman"/>
          <w:b/>
          <w:bCs/>
          <w:sz w:val="24"/>
          <w:szCs w:val="24"/>
          <w:u w:val="single"/>
          <w:lang w:val="en-GB"/>
        </w:rPr>
      </w:pPr>
    </w:p>
    <w:p w:rsidR="006456D8" w:rsidRPr="00C429BC" w:rsidRDefault="006456D8" w:rsidP="006456D8">
      <w:pPr>
        <w:spacing w:before="100" w:beforeAutospacing="1" w:after="100" w:afterAutospacing="1" w:line="240" w:lineRule="auto"/>
        <w:ind w:hanging="720"/>
        <w:jc w:val="both"/>
        <w:outlineLvl w:val="0"/>
        <w:rPr>
          <w:rFonts w:ascii="Arial Narrow" w:eastAsia="Times New Roman" w:hAnsi="Arial Narrow" w:cs="Times New Roman"/>
          <w:b/>
          <w:sz w:val="24"/>
          <w:szCs w:val="24"/>
          <w:lang w:val="en-GB"/>
        </w:rPr>
      </w:pPr>
      <w:r w:rsidRPr="00C429BC">
        <w:rPr>
          <w:rFonts w:ascii="Times New Roman" w:eastAsia="Times New Roman" w:hAnsi="Times New Roman" w:cs="Times New Roman"/>
          <w:b/>
          <w:sz w:val="24"/>
          <w:szCs w:val="24"/>
          <w:lang w:val="en-GB"/>
        </w:rPr>
        <w:tab/>
      </w:r>
      <w:r w:rsidRPr="00C429BC">
        <w:rPr>
          <w:rFonts w:ascii="Arial Narrow" w:eastAsia="Times New Roman" w:hAnsi="Arial Narrow" w:cs="Times New Roman"/>
          <w:b/>
          <w:sz w:val="24"/>
          <w:szCs w:val="24"/>
          <w:lang w:val="en-GB"/>
        </w:rPr>
        <w:t xml:space="preserve">Mr J </w:t>
      </w:r>
      <w:proofErr w:type="spellStart"/>
      <w:r w:rsidRPr="00C429BC">
        <w:rPr>
          <w:rFonts w:ascii="Arial Narrow" w:eastAsia="Times New Roman" w:hAnsi="Arial Narrow" w:cs="Times New Roman"/>
          <w:b/>
          <w:sz w:val="24"/>
          <w:szCs w:val="24"/>
          <w:lang w:val="en-GB"/>
        </w:rPr>
        <w:t>Vos</w:t>
      </w:r>
      <w:proofErr w:type="spellEnd"/>
      <w:r w:rsidRPr="00C429BC">
        <w:rPr>
          <w:rFonts w:ascii="Arial Narrow" w:eastAsia="Times New Roman" w:hAnsi="Arial Narrow" w:cs="Times New Roman"/>
          <w:b/>
          <w:sz w:val="24"/>
          <w:szCs w:val="24"/>
          <w:lang w:val="en-GB"/>
        </w:rPr>
        <w:t xml:space="preserve"> (DA) to ask the Minister of Tourism:</w:t>
      </w:r>
    </w:p>
    <w:p w:rsidR="006456D8" w:rsidRPr="00C429BC" w:rsidRDefault="006456D8" w:rsidP="006456D8">
      <w:pPr>
        <w:spacing w:after="0" w:line="360" w:lineRule="auto"/>
        <w:jc w:val="both"/>
        <w:rPr>
          <w:rFonts w:ascii="Arial Narrow" w:eastAsia="Times New Roman" w:hAnsi="Arial Narrow" w:cs="Times New Roman"/>
          <w:sz w:val="20"/>
          <w:szCs w:val="20"/>
          <w:lang w:val="en-GB"/>
        </w:rPr>
      </w:pPr>
      <w:r w:rsidRPr="00C429BC">
        <w:rPr>
          <w:rFonts w:ascii="Arial Narrow" w:eastAsia="Times New Roman" w:hAnsi="Arial Narrow" w:cs="Times New Roman"/>
          <w:sz w:val="24"/>
          <w:szCs w:val="24"/>
          <w:lang w:val="en-GB"/>
        </w:rPr>
        <w:t>What is the total number of (a) tourists who visited South Africa in the (</w:t>
      </w:r>
      <w:proofErr w:type="spellStart"/>
      <w:r w:rsidRPr="00C429BC">
        <w:rPr>
          <w:rFonts w:ascii="Arial Narrow" w:eastAsia="Times New Roman" w:hAnsi="Arial Narrow" w:cs="Times New Roman"/>
          <w:sz w:val="24"/>
          <w:szCs w:val="24"/>
          <w:lang w:val="en-GB"/>
        </w:rPr>
        <w:t>i</w:t>
      </w:r>
      <w:proofErr w:type="spellEnd"/>
      <w:r w:rsidRPr="00C429BC">
        <w:rPr>
          <w:rFonts w:ascii="Arial Narrow" w:eastAsia="Times New Roman" w:hAnsi="Arial Narrow" w:cs="Times New Roman"/>
          <w:sz w:val="24"/>
          <w:szCs w:val="24"/>
          <w:lang w:val="en-GB"/>
        </w:rPr>
        <w:t>) 2013-14, (ii) 2014-15 and (iii) 2015-16 financial years and (b) passengers that undertook domestic trips in the (</w:t>
      </w:r>
      <w:proofErr w:type="spellStart"/>
      <w:r w:rsidRPr="00C429BC">
        <w:rPr>
          <w:rFonts w:ascii="Arial Narrow" w:eastAsia="Times New Roman" w:hAnsi="Arial Narrow" w:cs="Times New Roman"/>
          <w:sz w:val="24"/>
          <w:szCs w:val="24"/>
          <w:lang w:val="en-GB"/>
        </w:rPr>
        <w:t>i</w:t>
      </w:r>
      <w:proofErr w:type="spellEnd"/>
      <w:r w:rsidRPr="00C429BC">
        <w:rPr>
          <w:rFonts w:ascii="Arial Narrow" w:eastAsia="Times New Roman" w:hAnsi="Arial Narrow" w:cs="Times New Roman"/>
          <w:sz w:val="24"/>
          <w:szCs w:val="24"/>
          <w:lang w:val="en-GB"/>
        </w:rPr>
        <w:t>) 2013-14, (ii) 2014-15 and (iii) 2015-16 financial years?</w:t>
      </w:r>
      <w:r w:rsidRPr="00C429BC">
        <w:rPr>
          <w:rFonts w:ascii="Arial Narrow" w:eastAsia="Times New Roman" w:hAnsi="Arial Narrow" w:cs="Times New Roman"/>
          <w:sz w:val="24"/>
          <w:szCs w:val="24"/>
          <w:lang w:val="en-GB"/>
        </w:rPr>
        <w:tab/>
      </w:r>
      <w:r w:rsidRPr="00C429BC">
        <w:rPr>
          <w:rFonts w:ascii="Arial Narrow" w:eastAsia="Times New Roman" w:hAnsi="Arial Narrow" w:cs="Times New Roman"/>
          <w:sz w:val="20"/>
          <w:szCs w:val="20"/>
          <w:lang w:val="en-GB"/>
        </w:rPr>
        <w:t>NW197E</w:t>
      </w:r>
    </w:p>
    <w:p w:rsidR="006456D8" w:rsidRPr="00C429BC" w:rsidRDefault="006456D8" w:rsidP="006456D8">
      <w:pPr>
        <w:spacing w:before="100" w:beforeAutospacing="1" w:after="100" w:afterAutospacing="1" w:line="240" w:lineRule="auto"/>
        <w:ind w:hanging="270"/>
        <w:jc w:val="both"/>
        <w:outlineLvl w:val="0"/>
        <w:rPr>
          <w:rFonts w:ascii="Arial Narrow" w:eastAsia="Times New Roman" w:hAnsi="Arial Narrow" w:cs="Times New Roman"/>
          <w:sz w:val="24"/>
          <w:szCs w:val="24"/>
          <w:lang w:val="en-GB"/>
        </w:rPr>
      </w:pPr>
      <w:r w:rsidRPr="00C429BC">
        <w:rPr>
          <w:rFonts w:ascii="Arial Narrow" w:eastAsia="Times New Roman" w:hAnsi="Arial Narrow" w:cs="Times New Roman"/>
          <w:b/>
          <w:noProof/>
          <w:sz w:val="24"/>
          <w:szCs w:val="24"/>
          <w:lang w:val="en-GB"/>
        </w:rPr>
        <w:tab/>
      </w:r>
      <w:r w:rsidRPr="00C429BC">
        <w:rPr>
          <w:rFonts w:ascii="Arial Narrow" w:eastAsia="Times New Roman" w:hAnsi="Arial Narrow" w:cs="Times New Roman"/>
          <w:sz w:val="24"/>
          <w:szCs w:val="24"/>
          <w:lang w:val="en-GB"/>
        </w:rPr>
        <w:tab/>
      </w:r>
    </w:p>
    <w:p w:rsidR="006456D8" w:rsidRPr="00C429BC" w:rsidRDefault="006456D8" w:rsidP="006456D8">
      <w:pPr>
        <w:spacing w:after="0" w:line="240" w:lineRule="auto"/>
        <w:rPr>
          <w:rFonts w:ascii="Arial Narrow" w:eastAsia="Times New Roman" w:hAnsi="Arial Narrow" w:cs="Times New Roman"/>
          <w:sz w:val="24"/>
          <w:szCs w:val="24"/>
          <w:lang w:val="en-GB"/>
        </w:rPr>
      </w:pPr>
    </w:p>
    <w:p w:rsidR="006456D8" w:rsidRPr="00C429BC" w:rsidRDefault="006456D8" w:rsidP="006456D8">
      <w:pPr>
        <w:spacing w:after="0" w:line="240" w:lineRule="auto"/>
        <w:rPr>
          <w:rFonts w:ascii="Arial Narrow" w:eastAsia="Times New Roman" w:hAnsi="Arial Narrow" w:cs="Times New Roman"/>
          <w:b/>
          <w:sz w:val="24"/>
          <w:szCs w:val="24"/>
          <w:lang w:val="en-GB"/>
        </w:rPr>
      </w:pPr>
      <w:r w:rsidRPr="00C429BC">
        <w:rPr>
          <w:rFonts w:ascii="Arial Narrow" w:eastAsia="Times New Roman" w:hAnsi="Arial Narrow" w:cs="Times New Roman"/>
          <w:b/>
          <w:sz w:val="24"/>
          <w:szCs w:val="24"/>
          <w:lang w:val="en-GB"/>
        </w:rPr>
        <w:t>Reply:</w:t>
      </w:r>
    </w:p>
    <w:p w:rsidR="006456D8" w:rsidRPr="00C429BC" w:rsidRDefault="006456D8" w:rsidP="006456D8">
      <w:pPr>
        <w:spacing w:after="0" w:line="240" w:lineRule="auto"/>
        <w:rPr>
          <w:rFonts w:ascii="Arial Narrow" w:eastAsia="Times New Roman" w:hAnsi="Arial Narrow" w:cs="Times New Roman"/>
          <w:sz w:val="24"/>
          <w:szCs w:val="24"/>
          <w:lang w:val="en-GB"/>
        </w:rPr>
      </w:pPr>
    </w:p>
    <w:p w:rsidR="006456D8" w:rsidRPr="00C429BC" w:rsidRDefault="006456D8" w:rsidP="006456D8">
      <w:pPr>
        <w:numPr>
          <w:ilvl w:val="0"/>
          <w:numId w:val="1"/>
        </w:numPr>
        <w:spacing w:after="0" w:line="240" w:lineRule="auto"/>
        <w:contextualSpacing/>
        <w:rPr>
          <w:rFonts w:ascii="Arial Narrow" w:eastAsia="Times New Roman" w:hAnsi="Arial Narrow" w:cs="Times New Roman"/>
          <w:sz w:val="24"/>
          <w:szCs w:val="24"/>
          <w:lang w:val="en-GB"/>
        </w:rPr>
      </w:pPr>
      <w:r w:rsidRPr="00C429BC">
        <w:rPr>
          <w:rFonts w:ascii="Arial Narrow" w:eastAsia="Times New Roman" w:hAnsi="Arial Narrow" w:cs="Times New Roman"/>
          <w:sz w:val="24"/>
          <w:szCs w:val="24"/>
          <w:lang w:val="en-GB"/>
        </w:rPr>
        <w:t>Total number of tourist who visited South Africa.</w:t>
      </w:r>
    </w:p>
    <w:p w:rsidR="006456D8" w:rsidRPr="00C429BC" w:rsidRDefault="006456D8" w:rsidP="006456D8">
      <w:pPr>
        <w:spacing w:after="0" w:line="240" w:lineRule="auto"/>
        <w:ind w:left="720"/>
        <w:contextualSpacing/>
        <w:rPr>
          <w:rFonts w:ascii="Arial Narrow" w:eastAsia="Times New Roman" w:hAnsi="Arial Narrow" w:cs="Times New Roman"/>
          <w:sz w:val="24"/>
          <w:szCs w:val="24"/>
          <w:lang w:val="en-GB"/>
        </w:rPr>
      </w:pPr>
    </w:p>
    <w:p w:rsidR="006456D8" w:rsidRPr="00C429BC" w:rsidRDefault="006456D8" w:rsidP="006456D8">
      <w:pPr>
        <w:spacing w:after="0" w:line="240" w:lineRule="auto"/>
        <w:ind w:left="720"/>
        <w:contextualSpacing/>
        <w:rPr>
          <w:rFonts w:ascii="Arial Narrow" w:eastAsia="Times New Roman" w:hAnsi="Arial Narrow" w:cs="Times New Roman"/>
          <w:sz w:val="24"/>
          <w:szCs w:val="24"/>
          <w:lang w:val="en-GB"/>
        </w:rPr>
      </w:pPr>
    </w:p>
    <w:tbl>
      <w:tblPr>
        <w:tblStyle w:val="TableGrid"/>
        <w:tblW w:w="0" w:type="auto"/>
        <w:tblInd w:w="720" w:type="dxa"/>
        <w:tblLayout w:type="fixed"/>
        <w:tblLook w:val="04A0" w:firstRow="1" w:lastRow="0" w:firstColumn="1" w:lastColumn="0" w:noHBand="0" w:noVBand="1"/>
      </w:tblPr>
      <w:tblGrid>
        <w:gridCol w:w="2057"/>
        <w:gridCol w:w="2057"/>
        <w:gridCol w:w="2057"/>
        <w:gridCol w:w="2058"/>
      </w:tblGrid>
      <w:tr w:rsidR="006456D8" w:rsidRPr="00C429BC" w:rsidTr="00FB47C3">
        <w:tc>
          <w:tcPr>
            <w:tcW w:w="2057" w:type="dxa"/>
          </w:tcPr>
          <w:p w:rsidR="006456D8" w:rsidRPr="00C429BC" w:rsidRDefault="006456D8" w:rsidP="006456D8">
            <w:pPr>
              <w:numPr>
                <w:ilvl w:val="0"/>
                <w:numId w:val="2"/>
              </w:numPr>
              <w:ind w:left="585" w:hanging="225"/>
              <w:contextualSpacing/>
              <w:rPr>
                <w:rFonts w:ascii="Arial Narrow" w:eastAsia="Times New Roman" w:hAnsi="Arial Narrow" w:cs="Times New Roman"/>
                <w:b/>
                <w:sz w:val="24"/>
                <w:szCs w:val="24"/>
                <w:lang w:val="en-GB"/>
              </w:rPr>
            </w:pPr>
            <w:r w:rsidRPr="00C429BC">
              <w:rPr>
                <w:rFonts w:ascii="Arial Narrow" w:eastAsia="Times New Roman" w:hAnsi="Arial Narrow" w:cs="Times New Roman"/>
                <w:b/>
                <w:sz w:val="24"/>
                <w:szCs w:val="24"/>
                <w:lang w:val="en-GB"/>
              </w:rPr>
              <w:t>2013*</w:t>
            </w:r>
          </w:p>
        </w:tc>
        <w:tc>
          <w:tcPr>
            <w:tcW w:w="2057" w:type="dxa"/>
          </w:tcPr>
          <w:p w:rsidR="006456D8" w:rsidRPr="00C429BC" w:rsidRDefault="006456D8" w:rsidP="006456D8">
            <w:pPr>
              <w:numPr>
                <w:ilvl w:val="0"/>
                <w:numId w:val="2"/>
              </w:numPr>
              <w:ind w:left="512" w:hanging="283"/>
              <w:contextualSpacing/>
              <w:rPr>
                <w:rFonts w:ascii="Arial Narrow" w:eastAsia="Times New Roman" w:hAnsi="Arial Narrow" w:cs="Times New Roman"/>
                <w:b/>
                <w:sz w:val="24"/>
                <w:szCs w:val="24"/>
                <w:lang w:val="en-GB"/>
              </w:rPr>
            </w:pPr>
            <w:r w:rsidRPr="00C429BC">
              <w:rPr>
                <w:rFonts w:ascii="Arial Narrow" w:eastAsia="Times New Roman" w:hAnsi="Arial Narrow" w:cs="Times New Roman"/>
                <w:b/>
                <w:sz w:val="24"/>
                <w:szCs w:val="24"/>
                <w:lang w:val="en-GB"/>
              </w:rPr>
              <w:t>2014*</w:t>
            </w:r>
          </w:p>
        </w:tc>
        <w:tc>
          <w:tcPr>
            <w:tcW w:w="2057" w:type="dxa"/>
          </w:tcPr>
          <w:p w:rsidR="006456D8" w:rsidRPr="00C429BC" w:rsidRDefault="006456D8" w:rsidP="006456D8">
            <w:pPr>
              <w:numPr>
                <w:ilvl w:val="0"/>
                <w:numId w:val="2"/>
              </w:numPr>
              <w:ind w:left="582" w:hanging="284"/>
              <w:contextualSpacing/>
              <w:rPr>
                <w:rFonts w:ascii="Arial Narrow" w:eastAsia="Times New Roman" w:hAnsi="Arial Narrow" w:cs="Times New Roman"/>
                <w:b/>
                <w:sz w:val="24"/>
                <w:szCs w:val="24"/>
                <w:lang w:val="en-GB"/>
              </w:rPr>
            </w:pPr>
            <w:r w:rsidRPr="00C429BC">
              <w:rPr>
                <w:rFonts w:ascii="Arial Narrow" w:eastAsia="Times New Roman" w:hAnsi="Arial Narrow" w:cs="Times New Roman"/>
                <w:b/>
                <w:sz w:val="24"/>
                <w:szCs w:val="24"/>
                <w:lang w:val="en-GB"/>
              </w:rPr>
              <w:t>2015*</w:t>
            </w:r>
          </w:p>
        </w:tc>
        <w:tc>
          <w:tcPr>
            <w:tcW w:w="2058" w:type="dxa"/>
          </w:tcPr>
          <w:p w:rsidR="006456D8" w:rsidRPr="00C429BC" w:rsidRDefault="006456D8" w:rsidP="006456D8">
            <w:pPr>
              <w:numPr>
                <w:ilvl w:val="0"/>
                <w:numId w:val="2"/>
              </w:numPr>
              <w:ind w:left="367"/>
              <w:contextualSpacing/>
              <w:rPr>
                <w:rFonts w:ascii="Arial Narrow" w:eastAsia="Times New Roman" w:hAnsi="Arial Narrow" w:cs="Times New Roman"/>
                <w:b/>
                <w:sz w:val="24"/>
                <w:szCs w:val="24"/>
                <w:lang w:val="en-GB"/>
              </w:rPr>
            </w:pPr>
            <w:r w:rsidRPr="00C429BC">
              <w:rPr>
                <w:rFonts w:ascii="Arial Narrow" w:eastAsia="Times New Roman" w:hAnsi="Arial Narrow" w:cs="Times New Roman"/>
                <w:b/>
                <w:sz w:val="24"/>
                <w:szCs w:val="24"/>
                <w:lang w:val="en-GB"/>
              </w:rPr>
              <w:t>2016*</w:t>
            </w:r>
          </w:p>
        </w:tc>
      </w:tr>
      <w:tr w:rsidR="006456D8" w:rsidRPr="00C429BC" w:rsidTr="00FB47C3">
        <w:tc>
          <w:tcPr>
            <w:tcW w:w="2057" w:type="dxa"/>
          </w:tcPr>
          <w:p w:rsidR="006456D8" w:rsidRPr="00C429BC" w:rsidRDefault="006456D8" w:rsidP="00FB47C3">
            <w:pPr>
              <w:ind w:left="443"/>
              <w:jc w:val="both"/>
              <w:rPr>
                <w:rFonts w:ascii="Arial Narrow" w:eastAsia="Times New Roman" w:hAnsi="Arial Narrow" w:cs="Times New Roman"/>
                <w:sz w:val="24"/>
                <w:szCs w:val="24"/>
                <w:lang w:val="en-GB"/>
              </w:rPr>
            </w:pPr>
            <w:r w:rsidRPr="00C429BC">
              <w:rPr>
                <w:rFonts w:ascii="Arial Narrow" w:eastAsia="Times New Roman" w:hAnsi="Arial Narrow" w:cs="Times New Roman"/>
                <w:sz w:val="24"/>
                <w:szCs w:val="24"/>
                <w:lang w:val="en-GB"/>
              </w:rPr>
              <w:t>8,961,565</w:t>
            </w:r>
          </w:p>
        </w:tc>
        <w:tc>
          <w:tcPr>
            <w:tcW w:w="2057" w:type="dxa"/>
          </w:tcPr>
          <w:p w:rsidR="006456D8" w:rsidRPr="00C429BC" w:rsidRDefault="006456D8" w:rsidP="00FB47C3">
            <w:pPr>
              <w:ind w:left="229"/>
              <w:rPr>
                <w:rFonts w:ascii="Arial Narrow" w:eastAsia="Times New Roman" w:hAnsi="Arial Narrow" w:cs="Times New Roman"/>
                <w:sz w:val="24"/>
                <w:szCs w:val="24"/>
                <w:lang w:val="en-GB"/>
              </w:rPr>
            </w:pPr>
            <w:r w:rsidRPr="00C429BC">
              <w:rPr>
                <w:rFonts w:ascii="Arial Narrow" w:eastAsia="Times New Roman" w:hAnsi="Arial Narrow" w:cs="Times New Roman"/>
                <w:sz w:val="24"/>
                <w:szCs w:val="24"/>
                <w:lang w:val="en-GB"/>
              </w:rPr>
              <w:t>9,549,236</w:t>
            </w:r>
          </w:p>
        </w:tc>
        <w:tc>
          <w:tcPr>
            <w:tcW w:w="2057" w:type="dxa"/>
          </w:tcPr>
          <w:p w:rsidR="006456D8" w:rsidRPr="00C429BC" w:rsidRDefault="006456D8" w:rsidP="00FB47C3">
            <w:pPr>
              <w:ind w:left="298"/>
              <w:rPr>
                <w:rFonts w:ascii="Arial Narrow" w:eastAsia="Times New Roman" w:hAnsi="Arial Narrow" w:cs="Times New Roman"/>
                <w:sz w:val="24"/>
                <w:szCs w:val="24"/>
                <w:lang w:val="en-GB"/>
              </w:rPr>
            </w:pPr>
            <w:r w:rsidRPr="00C429BC">
              <w:rPr>
                <w:rFonts w:ascii="Arial Narrow" w:eastAsia="Times New Roman" w:hAnsi="Arial Narrow" w:cs="Times New Roman"/>
                <w:sz w:val="24"/>
                <w:szCs w:val="24"/>
                <w:lang w:val="en-GB"/>
              </w:rPr>
              <w:t>8,903,773</w:t>
            </w:r>
          </w:p>
        </w:tc>
        <w:tc>
          <w:tcPr>
            <w:tcW w:w="2058" w:type="dxa"/>
          </w:tcPr>
          <w:p w:rsidR="006456D8" w:rsidRPr="00C429BC" w:rsidRDefault="006456D8" w:rsidP="00FB47C3">
            <w:pPr>
              <w:ind w:left="367"/>
              <w:rPr>
                <w:rFonts w:ascii="Arial Narrow" w:eastAsia="Times New Roman" w:hAnsi="Arial Narrow" w:cs="Times New Roman"/>
                <w:sz w:val="24"/>
                <w:szCs w:val="24"/>
                <w:lang w:val="en-GB"/>
              </w:rPr>
            </w:pPr>
            <w:r w:rsidRPr="00C429BC">
              <w:rPr>
                <w:rFonts w:ascii="Arial Narrow" w:eastAsia="Times New Roman" w:hAnsi="Arial Narrow" w:cs="Times New Roman"/>
                <w:sz w:val="24"/>
                <w:szCs w:val="24"/>
                <w:lang w:val="en-GB"/>
              </w:rPr>
              <w:t>10, 044, 163</w:t>
            </w:r>
          </w:p>
        </w:tc>
      </w:tr>
    </w:tbl>
    <w:p w:rsidR="006456D8" w:rsidRPr="00C429BC" w:rsidRDefault="006456D8" w:rsidP="006456D8">
      <w:pPr>
        <w:spacing w:after="0" w:line="240" w:lineRule="auto"/>
        <w:ind w:left="720"/>
        <w:contextualSpacing/>
        <w:rPr>
          <w:rFonts w:ascii="Arial Narrow" w:eastAsia="Times New Roman" w:hAnsi="Arial Narrow" w:cs="Times New Roman"/>
          <w:sz w:val="24"/>
          <w:szCs w:val="24"/>
          <w:lang w:val="en-GB"/>
        </w:rPr>
      </w:pPr>
    </w:p>
    <w:p w:rsidR="006456D8" w:rsidRPr="00C429BC" w:rsidRDefault="006456D8" w:rsidP="006456D8">
      <w:pPr>
        <w:spacing w:after="0" w:line="240" w:lineRule="auto"/>
        <w:ind w:left="720"/>
        <w:contextualSpacing/>
        <w:rPr>
          <w:rFonts w:ascii="Arial Narrow" w:eastAsia="Times New Roman" w:hAnsi="Arial Narrow" w:cs="Times New Roman"/>
          <w:sz w:val="24"/>
          <w:szCs w:val="24"/>
          <w:lang w:val="en-GB"/>
        </w:rPr>
      </w:pPr>
    </w:p>
    <w:p w:rsidR="006456D8" w:rsidRPr="00C429BC" w:rsidRDefault="006456D8" w:rsidP="006456D8">
      <w:pPr>
        <w:numPr>
          <w:ilvl w:val="0"/>
          <w:numId w:val="1"/>
        </w:numPr>
        <w:spacing w:after="0" w:line="240" w:lineRule="auto"/>
        <w:contextualSpacing/>
        <w:rPr>
          <w:rFonts w:ascii="Arial Narrow" w:eastAsia="Times New Roman" w:hAnsi="Arial Narrow" w:cs="Times New Roman"/>
          <w:sz w:val="24"/>
          <w:szCs w:val="24"/>
          <w:lang w:val="en-GB"/>
        </w:rPr>
      </w:pPr>
      <w:r w:rsidRPr="00C429BC">
        <w:rPr>
          <w:rFonts w:ascii="Arial Narrow" w:eastAsia="Times New Roman" w:hAnsi="Arial Narrow" w:cs="Times New Roman"/>
          <w:sz w:val="24"/>
          <w:szCs w:val="24"/>
          <w:lang w:val="en-GB"/>
        </w:rPr>
        <w:t>Total number of passengers that undertook domestic trips</w:t>
      </w:r>
    </w:p>
    <w:p w:rsidR="006456D8" w:rsidRPr="00C429BC" w:rsidRDefault="006456D8" w:rsidP="006456D8">
      <w:pPr>
        <w:spacing w:after="0" w:line="240" w:lineRule="auto"/>
        <w:ind w:left="720"/>
        <w:contextualSpacing/>
        <w:rPr>
          <w:rFonts w:ascii="Arial Narrow" w:eastAsia="Times New Roman" w:hAnsi="Arial Narrow" w:cs="Times New Roman"/>
          <w:sz w:val="24"/>
          <w:szCs w:val="24"/>
          <w:lang w:val="en-GB"/>
        </w:rPr>
      </w:pPr>
    </w:p>
    <w:tbl>
      <w:tblPr>
        <w:tblStyle w:val="TableGrid"/>
        <w:tblW w:w="8275" w:type="dxa"/>
        <w:tblInd w:w="720" w:type="dxa"/>
        <w:tblLook w:val="04A0" w:firstRow="1" w:lastRow="0" w:firstColumn="1" w:lastColumn="0" w:noHBand="0" w:noVBand="1"/>
      </w:tblPr>
      <w:tblGrid>
        <w:gridCol w:w="2785"/>
        <w:gridCol w:w="2700"/>
        <w:gridCol w:w="2790"/>
      </w:tblGrid>
      <w:tr w:rsidR="006456D8" w:rsidRPr="00C429BC" w:rsidTr="00FB47C3">
        <w:tc>
          <w:tcPr>
            <w:tcW w:w="2785" w:type="dxa"/>
          </w:tcPr>
          <w:p w:rsidR="006456D8" w:rsidRPr="00C429BC" w:rsidRDefault="006456D8" w:rsidP="006456D8">
            <w:pPr>
              <w:numPr>
                <w:ilvl w:val="0"/>
                <w:numId w:val="3"/>
              </w:numPr>
              <w:ind w:left="1294" w:hanging="214"/>
              <w:contextualSpacing/>
              <w:rPr>
                <w:rFonts w:ascii="Arial Narrow" w:eastAsia="Times New Roman" w:hAnsi="Arial Narrow" w:cs="Times New Roman"/>
                <w:b/>
                <w:sz w:val="24"/>
                <w:szCs w:val="24"/>
                <w:lang w:val="en-GB"/>
              </w:rPr>
            </w:pPr>
            <w:r w:rsidRPr="00C429BC">
              <w:rPr>
                <w:rFonts w:ascii="Arial Narrow" w:eastAsia="Times New Roman" w:hAnsi="Arial Narrow" w:cs="Times New Roman"/>
                <w:b/>
                <w:sz w:val="24"/>
                <w:szCs w:val="24"/>
                <w:lang w:val="en-GB"/>
              </w:rPr>
              <w:t>2013</w:t>
            </w:r>
          </w:p>
        </w:tc>
        <w:tc>
          <w:tcPr>
            <w:tcW w:w="2700" w:type="dxa"/>
          </w:tcPr>
          <w:p w:rsidR="006456D8" w:rsidRPr="00C429BC" w:rsidRDefault="006456D8" w:rsidP="00FB47C3">
            <w:pPr>
              <w:ind w:left="1080"/>
              <w:contextualSpacing/>
              <w:rPr>
                <w:rFonts w:ascii="Arial Narrow" w:eastAsia="Times New Roman" w:hAnsi="Arial Narrow" w:cs="Times New Roman"/>
                <w:b/>
                <w:sz w:val="24"/>
                <w:szCs w:val="24"/>
                <w:lang w:val="en-GB"/>
              </w:rPr>
            </w:pPr>
            <w:r w:rsidRPr="00C429BC">
              <w:rPr>
                <w:rFonts w:ascii="Arial Narrow" w:eastAsia="Times New Roman" w:hAnsi="Arial Narrow" w:cs="Times New Roman"/>
                <w:b/>
                <w:sz w:val="24"/>
                <w:szCs w:val="24"/>
                <w:lang w:val="en-GB"/>
              </w:rPr>
              <w:t>(ii)2014</w:t>
            </w:r>
          </w:p>
        </w:tc>
        <w:tc>
          <w:tcPr>
            <w:tcW w:w="2790" w:type="dxa"/>
          </w:tcPr>
          <w:p w:rsidR="006456D8" w:rsidRPr="00C429BC" w:rsidRDefault="006456D8" w:rsidP="006456D8">
            <w:pPr>
              <w:numPr>
                <w:ilvl w:val="0"/>
                <w:numId w:val="4"/>
              </w:numPr>
              <w:ind w:left="1337" w:hanging="257"/>
              <w:contextualSpacing/>
              <w:rPr>
                <w:rFonts w:ascii="Arial Narrow" w:eastAsia="Times New Roman" w:hAnsi="Arial Narrow" w:cs="Times New Roman"/>
                <w:b/>
                <w:sz w:val="24"/>
                <w:szCs w:val="24"/>
                <w:lang w:val="en-GB"/>
              </w:rPr>
            </w:pPr>
            <w:r w:rsidRPr="00C429BC">
              <w:rPr>
                <w:rFonts w:ascii="Arial Narrow" w:eastAsia="Times New Roman" w:hAnsi="Arial Narrow" w:cs="Times New Roman"/>
                <w:b/>
                <w:sz w:val="24"/>
                <w:szCs w:val="24"/>
                <w:lang w:val="en-GB"/>
              </w:rPr>
              <w:t>2015</w:t>
            </w:r>
          </w:p>
        </w:tc>
      </w:tr>
      <w:tr w:rsidR="006456D8" w:rsidRPr="00C429BC" w:rsidTr="00FB47C3">
        <w:tc>
          <w:tcPr>
            <w:tcW w:w="2785" w:type="dxa"/>
          </w:tcPr>
          <w:p w:rsidR="006456D8" w:rsidRPr="00C429BC" w:rsidRDefault="006456D8" w:rsidP="00FB47C3">
            <w:pPr>
              <w:ind w:left="1080"/>
              <w:contextualSpacing/>
              <w:rPr>
                <w:rFonts w:ascii="Arial Narrow" w:eastAsia="Times New Roman" w:hAnsi="Arial Narrow" w:cs="Times New Roman"/>
                <w:sz w:val="24"/>
                <w:szCs w:val="24"/>
                <w:lang w:val="en-GB"/>
              </w:rPr>
            </w:pPr>
            <w:r w:rsidRPr="00C429BC">
              <w:rPr>
                <w:rFonts w:ascii="Arial Narrow" w:eastAsia="Times New Roman" w:hAnsi="Arial Narrow" w:cs="Times New Roman"/>
                <w:sz w:val="24"/>
                <w:szCs w:val="24"/>
                <w:lang w:val="en-GB"/>
              </w:rPr>
              <w:t>12,015,147</w:t>
            </w:r>
          </w:p>
        </w:tc>
        <w:tc>
          <w:tcPr>
            <w:tcW w:w="2700" w:type="dxa"/>
          </w:tcPr>
          <w:p w:rsidR="006456D8" w:rsidRPr="00C429BC" w:rsidRDefault="006456D8" w:rsidP="00FB47C3">
            <w:pPr>
              <w:ind w:left="1080"/>
              <w:contextualSpacing/>
              <w:rPr>
                <w:rFonts w:ascii="Arial Narrow" w:eastAsia="Times New Roman" w:hAnsi="Arial Narrow" w:cs="Times New Roman"/>
                <w:sz w:val="24"/>
                <w:szCs w:val="24"/>
                <w:lang w:val="en-GB"/>
              </w:rPr>
            </w:pPr>
            <w:r w:rsidRPr="00C429BC">
              <w:rPr>
                <w:rFonts w:ascii="Arial Narrow" w:eastAsia="Times New Roman" w:hAnsi="Arial Narrow" w:cs="Times New Roman"/>
                <w:sz w:val="24"/>
                <w:szCs w:val="24"/>
                <w:lang w:val="en-GB"/>
              </w:rPr>
              <w:t>12,009,209</w:t>
            </w:r>
          </w:p>
        </w:tc>
        <w:tc>
          <w:tcPr>
            <w:tcW w:w="2790" w:type="dxa"/>
          </w:tcPr>
          <w:p w:rsidR="006456D8" w:rsidRPr="00C429BC" w:rsidRDefault="006456D8" w:rsidP="00FB47C3">
            <w:pPr>
              <w:ind w:left="1080"/>
              <w:contextualSpacing/>
              <w:rPr>
                <w:rFonts w:ascii="Arial Narrow" w:eastAsia="Times New Roman" w:hAnsi="Arial Narrow" w:cs="Times New Roman"/>
                <w:sz w:val="24"/>
                <w:szCs w:val="24"/>
                <w:lang w:val="en-GB"/>
              </w:rPr>
            </w:pPr>
            <w:r w:rsidRPr="00C429BC">
              <w:rPr>
                <w:rFonts w:ascii="Arial Narrow" w:eastAsia="Times New Roman" w:hAnsi="Arial Narrow" w:cs="Times New Roman"/>
                <w:sz w:val="24"/>
                <w:szCs w:val="24"/>
                <w:lang w:val="en-GB"/>
              </w:rPr>
              <w:t>12,431,911</w:t>
            </w:r>
          </w:p>
        </w:tc>
      </w:tr>
    </w:tbl>
    <w:p w:rsidR="006456D8" w:rsidRPr="00C429BC" w:rsidRDefault="006456D8" w:rsidP="006456D8">
      <w:pPr>
        <w:spacing w:after="0" w:line="240" w:lineRule="auto"/>
        <w:ind w:left="720"/>
        <w:contextualSpacing/>
        <w:rPr>
          <w:rFonts w:ascii="Arial Narrow" w:eastAsia="Times New Roman" w:hAnsi="Arial Narrow" w:cs="Times New Roman"/>
          <w:sz w:val="24"/>
          <w:szCs w:val="24"/>
          <w:lang w:val="en-GB"/>
        </w:rPr>
      </w:pPr>
    </w:p>
    <w:p w:rsidR="006456D8" w:rsidRPr="00C429BC" w:rsidRDefault="006456D8" w:rsidP="006456D8">
      <w:pPr>
        <w:spacing w:after="0" w:line="240" w:lineRule="auto"/>
        <w:ind w:left="720"/>
        <w:contextualSpacing/>
        <w:rPr>
          <w:rFonts w:ascii="Arial Narrow" w:eastAsia="Times New Roman" w:hAnsi="Arial Narrow" w:cs="Times New Roman"/>
          <w:sz w:val="24"/>
          <w:szCs w:val="24"/>
          <w:lang w:val="en-GB"/>
        </w:rPr>
      </w:pPr>
      <w:r w:rsidRPr="00C429BC">
        <w:rPr>
          <w:rFonts w:ascii="Arial Narrow" w:eastAsia="Times New Roman" w:hAnsi="Arial Narrow" w:cs="Times New Roman"/>
          <w:b/>
          <w:sz w:val="24"/>
          <w:szCs w:val="24"/>
          <w:lang w:val="en-GB"/>
        </w:rPr>
        <w:t>*</w:t>
      </w:r>
      <w:r w:rsidRPr="00C429BC">
        <w:rPr>
          <w:rFonts w:ascii="Arial Narrow" w:eastAsia="Times New Roman" w:hAnsi="Arial Narrow" w:cs="Times New Roman"/>
          <w:sz w:val="24"/>
          <w:szCs w:val="24"/>
          <w:lang w:val="en-GB"/>
        </w:rPr>
        <w:t>Tourism statistics for tourist arrivals and tourism revenue are reported on by calendar year in line with global reporting standards. The domestic tourism statistics are also reported on by calendar year.</w:t>
      </w:r>
    </w:p>
    <w:p w:rsidR="00643D90" w:rsidRPr="006456D8" w:rsidRDefault="006456D8" w:rsidP="006456D8">
      <w:pPr>
        <w:spacing w:after="0" w:line="240" w:lineRule="auto"/>
        <w:ind w:left="720"/>
        <w:contextualSpacing/>
        <w:rPr>
          <w:rFonts w:ascii="Arial Narrow" w:eastAsia="Times New Roman" w:hAnsi="Arial Narrow" w:cs="Times New Roman"/>
          <w:sz w:val="24"/>
          <w:szCs w:val="24"/>
          <w:lang w:val="en-GB"/>
        </w:rPr>
      </w:pPr>
      <w:r w:rsidRPr="00C429BC">
        <w:rPr>
          <w:rFonts w:ascii="Arial Narrow" w:eastAsia="Times New Roman" w:hAnsi="Arial Narrow" w:cs="Times New Roman"/>
          <w:b/>
          <w:sz w:val="24"/>
          <w:szCs w:val="24"/>
          <w:lang w:val="en-GB"/>
        </w:rPr>
        <w:t xml:space="preserve">** </w:t>
      </w:r>
      <w:r w:rsidRPr="00C429BC">
        <w:rPr>
          <w:rFonts w:ascii="Arial Narrow" w:eastAsia="Times New Roman" w:hAnsi="Arial Narrow" w:cs="Times New Roman"/>
          <w:sz w:val="24"/>
          <w:szCs w:val="24"/>
          <w:lang w:val="en-GB"/>
        </w:rPr>
        <w:t>Revenue for 2016 still to be determined.</w:t>
      </w:r>
      <w:bookmarkStart w:id="0" w:name="_GoBack"/>
      <w:bookmarkEnd w:id="0"/>
    </w:p>
    <w:sectPr w:rsidR="00643D90" w:rsidRPr="006456D8" w:rsidSect="002E00C0">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6456D8"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6456D8">
    <w:pPr>
      <w:pStyle w:val="Footer"/>
      <w:jc w:val="right"/>
    </w:pPr>
  </w:p>
  <w:p w:rsidR="001656DE" w:rsidRDefault="006456D8">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2460"/>
    <w:multiLevelType w:val="hybridMultilevel"/>
    <w:tmpl w:val="0AA4A386"/>
    <w:lvl w:ilvl="0" w:tplc="D6FC1648">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001722"/>
    <w:multiLevelType w:val="hybridMultilevel"/>
    <w:tmpl w:val="28302EF2"/>
    <w:lvl w:ilvl="0" w:tplc="5FAA70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1F376A"/>
    <w:multiLevelType w:val="hybridMultilevel"/>
    <w:tmpl w:val="50EAB7F6"/>
    <w:lvl w:ilvl="0" w:tplc="F48418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5521D"/>
    <w:multiLevelType w:val="hybridMultilevel"/>
    <w:tmpl w:val="1B364BAE"/>
    <w:lvl w:ilvl="0" w:tplc="D06C5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D8"/>
    <w:rsid w:val="00643D90"/>
    <w:rsid w:val="006456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D4F58-9481-44E4-9F6B-C8F7B72C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56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56D8"/>
  </w:style>
  <w:style w:type="paragraph" w:customStyle="1" w:styleId="HeaderFooter">
    <w:name w:val="Header &amp; Footer"/>
    <w:rsid w:val="006456D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table" w:styleId="TableGrid">
    <w:name w:val="Table Grid"/>
    <w:basedOn w:val="TableNormal"/>
    <w:uiPriority w:val="39"/>
    <w:rsid w:val="0064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2017-03-02T12:25:00Z</dcterms:created>
  <dcterms:modified xsi:type="dcterms:W3CDTF">2017-03-02T12:28:00Z</dcterms:modified>
</cp:coreProperties>
</file>