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616DB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2245360</wp:posOffset>
            </wp:positionH>
            <wp:positionV relativeFrom="page">
              <wp:posOffset>314960</wp:posOffset>
            </wp:positionV>
            <wp:extent cx="2815590" cy="1275715"/>
            <wp:effectExtent l="19050" t="0" r="3810" b="0"/>
            <wp:wrapTight wrapText="bothSides">
              <wp:wrapPolygon edited="0">
                <wp:start x="-146" y="0"/>
                <wp:lineTo x="-146" y="21288"/>
                <wp:lineTo x="21629" y="21288"/>
                <wp:lineTo x="21629" y="0"/>
                <wp:lineTo x="-146"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2815590" cy="127571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710823">
      <w:pP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8F2944">
        <w:rPr>
          <w:rFonts w:ascii="Arial" w:eastAsia="Arial Unicode MS" w:hAnsi="Arial" w:cs="Arial"/>
          <w:b/>
          <w:color w:val="000000"/>
          <w:u w:color="000000"/>
        </w:rPr>
        <w:t xml:space="preserve">1785 </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DD2B47">
        <w:rPr>
          <w:rFonts w:ascii="Arial" w:eastAsia="Arial Unicode MS" w:hAnsi="Arial" w:cs="Arial"/>
          <w:b/>
          <w:color w:val="000000"/>
          <w:u w:color="000000"/>
        </w:rPr>
        <w:t xml:space="preserve">19 June 2017 </w:t>
      </w:r>
      <w:r w:rsidR="00BB22FB">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1C3C25" w:rsidRDefault="00DD2B47" w:rsidP="008C1A3D">
      <w:pPr>
        <w:spacing w:before="100" w:beforeAutospacing="1" w:after="100" w:afterAutospacing="1"/>
        <w:jc w:val="both"/>
        <w:rPr>
          <w:rFonts w:ascii="Arial" w:hAnsi="Arial" w:cs="Arial"/>
          <w:b/>
          <w:lang w:val="en-ZA" w:eastAsia="en-ZA"/>
        </w:rPr>
      </w:pPr>
      <w:r>
        <w:rPr>
          <w:rFonts w:ascii="Arial" w:hAnsi="Arial" w:cs="Arial"/>
          <w:b/>
          <w:lang w:val="en-ZA" w:eastAsia="en-ZA"/>
        </w:rPr>
        <w:t>Mr M S Mbatha (EFF)</w:t>
      </w:r>
      <w:r w:rsidR="00C23B40">
        <w:rPr>
          <w:rFonts w:ascii="Arial" w:hAnsi="Arial" w:cs="Arial"/>
          <w:b/>
          <w:lang w:val="en-ZA" w:eastAsia="en-ZA"/>
        </w:rPr>
        <w:t xml:space="preserve">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8C1A3D">
        <w:rPr>
          <w:rFonts w:ascii="Arial" w:hAnsi="Arial" w:cs="Arial"/>
          <w:b/>
          <w:lang w:val="en-ZA" w:eastAsia="en-ZA"/>
        </w:rPr>
        <w:t xml:space="preserve">: </w:t>
      </w:r>
    </w:p>
    <w:p w:rsidR="00070FA0" w:rsidRPr="00070FA0" w:rsidRDefault="00070FA0" w:rsidP="00070FA0">
      <w:pPr>
        <w:pStyle w:val="NormalWeb"/>
        <w:spacing w:line="360" w:lineRule="auto"/>
        <w:jc w:val="both"/>
        <w:rPr>
          <w:rFonts w:ascii="Arial" w:hAnsi="Arial" w:cs="Arial"/>
        </w:rPr>
      </w:pPr>
      <w:r w:rsidRPr="00070FA0">
        <w:rPr>
          <w:rFonts w:ascii="Arial" w:hAnsi="Arial" w:cs="Arial"/>
        </w:rPr>
        <w:t xml:space="preserve">1. 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the board members of each entity are female; </w:t>
      </w:r>
    </w:p>
    <w:p w:rsidR="00B63C85" w:rsidRPr="00710823" w:rsidRDefault="00070FA0" w:rsidP="00FB4EF6">
      <w:pPr>
        <w:pStyle w:val="NormalWeb"/>
        <w:spacing w:line="360" w:lineRule="auto"/>
        <w:jc w:val="both"/>
        <w:rPr>
          <w:rFonts w:ascii="Arial" w:hAnsi="Arial" w:cs="Arial"/>
        </w:rPr>
      </w:pPr>
      <w:r w:rsidRPr="00070FA0">
        <w:rPr>
          <w:rFonts w:ascii="Arial" w:hAnsi="Arial" w:cs="Arial"/>
        </w:rPr>
        <w:t>2. With reference to entities that do not have boards in place, (a) who is responsible for appointing the board and (b) when will a board be appointed?</w:t>
      </w:r>
      <w:r>
        <w:rPr>
          <w:rFonts w:ascii="Arial" w:hAnsi="Arial" w:cs="Arial"/>
        </w:rPr>
        <w:t xml:space="preserve">                       </w:t>
      </w:r>
      <w:r w:rsidR="00FB4EF6">
        <w:rPr>
          <w:rFonts w:ascii="Arial" w:hAnsi="Arial" w:cs="Arial"/>
        </w:rPr>
        <w:t>NW1993E</w:t>
      </w:r>
      <w:r w:rsidRPr="00070FA0">
        <w:rPr>
          <w:rFonts w:ascii="Arial" w:hAnsi="Arial" w:cs="Arial"/>
        </w:rPr>
        <w:t xml:space="preserve">                                 </w:t>
      </w:r>
      <w:r>
        <w:rPr>
          <w:rFonts w:ascii="Arial" w:hAnsi="Arial" w:cs="Arial"/>
        </w:rPr>
        <w:t xml:space="preserve">        </w:t>
      </w:r>
      <w:r w:rsidR="007E4429" w:rsidRPr="00832E77">
        <w:rPr>
          <w:rFonts w:ascii="Arial" w:hAnsi="Arial" w:cs="Arial"/>
          <w:color w:val="1C1C1C"/>
        </w:rPr>
        <w:tab/>
      </w:r>
      <w:r w:rsidR="007E4429" w:rsidRPr="00832E77">
        <w:rPr>
          <w:rFonts w:ascii="Arial" w:hAnsi="Arial" w:cs="Arial"/>
          <w:color w:val="1C1C1C"/>
        </w:rPr>
        <w:tab/>
      </w:r>
      <w:r w:rsidR="007E4429" w:rsidRPr="00832E77">
        <w:rPr>
          <w:rFonts w:ascii="Arial" w:hAnsi="Arial" w:cs="Arial"/>
          <w:color w:val="1C1C1C"/>
        </w:rPr>
        <w:tab/>
      </w:r>
      <w:r w:rsidR="007E4429" w:rsidRPr="00832E77">
        <w:rPr>
          <w:rFonts w:ascii="Arial" w:hAnsi="Arial" w:cs="Arial"/>
          <w:color w:val="1C1C1C"/>
        </w:rPr>
        <w:tab/>
      </w:r>
      <w:r w:rsidR="007E4429" w:rsidRPr="00832E77">
        <w:rPr>
          <w:rFonts w:ascii="Arial" w:hAnsi="Arial" w:cs="Arial"/>
          <w:color w:val="1C1C1C"/>
        </w:rPr>
        <w:tab/>
      </w:r>
      <w:r w:rsidR="007E4429" w:rsidRPr="00832E77">
        <w:rPr>
          <w:rFonts w:ascii="Arial" w:hAnsi="Arial" w:cs="Arial"/>
          <w:color w:val="1C1C1C"/>
        </w:rPr>
        <w:tab/>
      </w:r>
      <w:r w:rsidR="007E4429" w:rsidRPr="00832E77">
        <w:rPr>
          <w:rFonts w:ascii="Arial" w:hAnsi="Arial" w:cs="Arial"/>
          <w:color w:val="1C1C1C"/>
        </w:rPr>
        <w:tab/>
        <w:t xml:space="preserve">                                                                                                 </w:t>
      </w:r>
    </w:p>
    <w:p w:rsidR="00026DDF" w:rsidRDefault="00B63C85" w:rsidP="008C1A3D">
      <w:pPr>
        <w:spacing w:before="100" w:beforeAutospacing="1" w:after="100" w:afterAutospacing="1" w:line="360" w:lineRule="auto"/>
        <w:jc w:val="both"/>
        <w:rPr>
          <w:rFonts w:ascii="Arial" w:eastAsia="Calibri" w:hAnsi="Arial" w:cs="Arial"/>
          <w:b/>
          <w:bCs/>
          <w:lang/>
        </w:rPr>
      </w:pPr>
      <w:r w:rsidRPr="00B63C85">
        <w:rPr>
          <w:rFonts w:ascii="Arial" w:hAnsi="Arial" w:cs="Arial"/>
          <w:b/>
          <w:color w:val="1C1C1C"/>
          <w:u w:val="single"/>
        </w:rPr>
        <w:t>Reply</w:t>
      </w:r>
      <w:r w:rsidRPr="00B63C85">
        <w:rPr>
          <w:rFonts w:ascii="Arial" w:hAnsi="Arial" w:cs="Arial"/>
          <w:color w:val="1C1C1C"/>
        </w:rPr>
        <w:t>:</w:t>
      </w:r>
      <w:r w:rsidRPr="00B63C85">
        <w:rPr>
          <w:rFonts w:ascii="Arial" w:eastAsia="Calibri" w:hAnsi="Arial" w:cs="Arial"/>
          <w:b/>
          <w:bCs/>
          <w:lang/>
        </w:rPr>
        <w:t xml:space="preserve"> </w:t>
      </w:r>
    </w:p>
    <w:p w:rsidR="00FB7A05" w:rsidRDefault="00FB4EF6" w:rsidP="00FB7A05">
      <w:pPr>
        <w:numPr>
          <w:ilvl w:val="0"/>
          <w:numId w:val="47"/>
        </w:numPr>
        <w:spacing w:before="100" w:beforeAutospacing="1" w:after="100" w:afterAutospacing="1" w:line="360" w:lineRule="auto"/>
        <w:jc w:val="both"/>
        <w:rPr>
          <w:rFonts w:ascii="Arial" w:eastAsia="Calibri" w:hAnsi="Arial" w:cs="Arial"/>
          <w:bCs/>
          <w:lang w:val="en-ZA"/>
        </w:rPr>
      </w:pPr>
      <w:r w:rsidRPr="00FB4EF6">
        <w:rPr>
          <w:rFonts w:ascii="Arial" w:eastAsia="Calibri" w:hAnsi="Arial" w:cs="Arial"/>
          <w:bCs/>
          <w:lang w:val="en-ZA"/>
        </w:rPr>
        <w:t xml:space="preserve">The </w:t>
      </w:r>
      <w:r w:rsidR="00FB7A05">
        <w:rPr>
          <w:rFonts w:ascii="Arial" w:eastAsia="Calibri" w:hAnsi="Arial" w:cs="Arial"/>
          <w:bCs/>
          <w:lang w:val="en-ZA"/>
        </w:rPr>
        <w:t>Competition Commission is not required to have a board. In accordance with Section 22 of the Competition Act 89 of 1998, The Minister appoints the Commissioner and Deputy Commissioner.</w:t>
      </w:r>
    </w:p>
    <w:p w:rsidR="00FB7A05" w:rsidRDefault="00FB7A05" w:rsidP="00FB7A05">
      <w:pPr>
        <w:numPr>
          <w:ilvl w:val="0"/>
          <w:numId w:val="47"/>
        </w:numPr>
        <w:spacing w:before="100" w:beforeAutospacing="1" w:after="100" w:afterAutospacing="1" w:line="360" w:lineRule="auto"/>
        <w:jc w:val="both"/>
        <w:rPr>
          <w:rFonts w:ascii="Arial" w:eastAsia="Calibri" w:hAnsi="Arial" w:cs="Arial"/>
          <w:bCs/>
          <w:lang w:val="en-ZA"/>
        </w:rPr>
      </w:pPr>
      <w:r>
        <w:rPr>
          <w:rFonts w:ascii="Arial" w:eastAsia="Calibri" w:hAnsi="Arial" w:cs="Arial"/>
          <w:bCs/>
          <w:lang w:val="en-ZA"/>
        </w:rPr>
        <w:t xml:space="preserve">The Competition Tribunal is not have required </w:t>
      </w:r>
      <w:r w:rsidR="00FB4EF6" w:rsidRPr="00FB4EF6">
        <w:rPr>
          <w:rFonts w:ascii="Arial" w:eastAsia="Calibri" w:hAnsi="Arial" w:cs="Arial"/>
          <w:bCs/>
          <w:lang w:val="en-ZA"/>
        </w:rPr>
        <w:t xml:space="preserve">to have </w:t>
      </w:r>
      <w:r>
        <w:rPr>
          <w:rFonts w:ascii="Arial" w:eastAsia="Calibri" w:hAnsi="Arial" w:cs="Arial"/>
          <w:bCs/>
          <w:lang w:val="en-ZA"/>
        </w:rPr>
        <w:t xml:space="preserve">a </w:t>
      </w:r>
      <w:r w:rsidR="00FB4EF6" w:rsidRPr="00FB4EF6">
        <w:rPr>
          <w:rFonts w:ascii="Arial" w:eastAsia="Calibri" w:hAnsi="Arial" w:cs="Arial"/>
          <w:bCs/>
          <w:lang w:val="en-ZA"/>
        </w:rPr>
        <w:t>board.</w:t>
      </w:r>
      <w:r>
        <w:rPr>
          <w:rFonts w:ascii="Arial" w:eastAsia="Calibri" w:hAnsi="Arial" w:cs="Arial"/>
          <w:bCs/>
          <w:lang w:val="en-ZA"/>
        </w:rPr>
        <w:t xml:space="preserve">  In accordance with Sections 29 and 30 of the Competition Act 89 of 1998</w:t>
      </w:r>
      <w:r w:rsidR="00244A6B">
        <w:rPr>
          <w:rFonts w:ascii="Arial" w:eastAsia="Calibri" w:hAnsi="Arial" w:cs="Arial"/>
          <w:bCs/>
          <w:lang w:val="en-ZA"/>
        </w:rPr>
        <w:t>, The</w:t>
      </w:r>
      <w:r>
        <w:rPr>
          <w:rFonts w:ascii="Arial" w:eastAsia="Calibri" w:hAnsi="Arial" w:cs="Arial"/>
          <w:bCs/>
          <w:lang w:val="en-ZA"/>
        </w:rPr>
        <w:t xml:space="preserve"> President, on the recommendation of the Minister, appoints the Tribunal Chairperson, Deputy Chairperson, full-time and part-time Tribunal members. </w:t>
      </w:r>
    </w:p>
    <w:p w:rsidR="00204668" w:rsidRDefault="00204668" w:rsidP="00204668">
      <w:pPr>
        <w:numPr>
          <w:ilvl w:val="0"/>
          <w:numId w:val="47"/>
        </w:numPr>
        <w:spacing w:before="100" w:beforeAutospacing="1" w:after="100" w:afterAutospacing="1" w:line="360" w:lineRule="auto"/>
        <w:jc w:val="both"/>
        <w:rPr>
          <w:rFonts w:ascii="Arial" w:hAnsi="Arial" w:cs="Arial"/>
        </w:rPr>
      </w:pPr>
      <w:r w:rsidRPr="00FA6B3C">
        <w:rPr>
          <w:rFonts w:ascii="Arial" w:hAnsi="Arial" w:cs="Arial"/>
        </w:rPr>
        <w:t>ITAC</w:t>
      </w:r>
      <w:r>
        <w:rPr>
          <w:rFonts w:ascii="Arial" w:hAnsi="Arial" w:cs="Arial"/>
        </w:rPr>
        <w:t xml:space="preserve"> does not have a board, but consists of a full-time Chief Commissioner </w:t>
      </w:r>
      <w:r w:rsidR="006D2000">
        <w:rPr>
          <w:rFonts w:ascii="Arial" w:hAnsi="Arial" w:cs="Arial"/>
        </w:rPr>
        <w:t xml:space="preserve">and part-time Commissioners. </w:t>
      </w:r>
    </w:p>
    <w:p w:rsidR="00204668" w:rsidRDefault="00204668" w:rsidP="00204668">
      <w:pPr>
        <w:spacing w:before="100" w:beforeAutospacing="1" w:after="100" w:afterAutospacing="1" w:line="360" w:lineRule="auto"/>
        <w:ind w:left="360"/>
        <w:jc w:val="both"/>
        <w:rPr>
          <w:rFonts w:ascii="Arial" w:hAnsi="Arial" w:cs="Arial"/>
        </w:rPr>
      </w:pPr>
    </w:p>
    <w:p w:rsidR="00493CF5" w:rsidRDefault="00493CF5" w:rsidP="00493CF5">
      <w:pPr>
        <w:numPr>
          <w:ilvl w:val="0"/>
          <w:numId w:val="47"/>
        </w:numPr>
        <w:spacing w:before="100" w:beforeAutospacing="1" w:after="100" w:afterAutospacing="1" w:line="360" w:lineRule="auto"/>
        <w:jc w:val="both"/>
        <w:rPr>
          <w:rFonts w:ascii="Arial" w:eastAsia="Calibri" w:hAnsi="Arial" w:cs="Arial"/>
          <w:bCs/>
          <w:lang w:val="en-ZA"/>
        </w:rPr>
      </w:pPr>
      <w:r>
        <w:rPr>
          <w:rFonts w:ascii="Arial" w:eastAsia="Calibri" w:hAnsi="Arial" w:cs="Arial"/>
          <w:bCs/>
          <w:lang w:val="en-ZA"/>
        </w:rPr>
        <w:lastRenderedPageBreak/>
        <w:t>The IDC has a board in place and board members are reappointed, appointed or retired at</w:t>
      </w:r>
      <w:r w:rsidR="001A7BE6">
        <w:rPr>
          <w:rFonts w:ascii="Arial" w:eastAsia="Calibri" w:hAnsi="Arial" w:cs="Arial"/>
          <w:bCs/>
          <w:lang w:val="en-ZA"/>
        </w:rPr>
        <w:t xml:space="preserve"> </w:t>
      </w:r>
      <w:r>
        <w:rPr>
          <w:rFonts w:ascii="Arial" w:eastAsia="Calibri" w:hAnsi="Arial" w:cs="Arial"/>
          <w:bCs/>
          <w:lang w:val="en-ZA"/>
        </w:rPr>
        <w:t>Annual General Meeting</w:t>
      </w:r>
      <w:r w:rsidR="001A7BE6">
        <w:rPr>
          <w:rFonts w:ascii="Arial" w:eastAsia="Calibri" w:hAnsi="Arial" w:cs="Arial"/>
          <w:bCs/>
          <w:lang w:val="en-ZA"/>
        </w:rPr>
        <w:t>s</w:t>
      </w:r>
      <w:r>
        <w:rPr>
          <w:rFonts w:ascii="Arial" w:eastAsia="Calibri" w:hAnsi="Arial" w:cs="Arial"/>
          <w:bCs/>
          <w:lang w:val="en-ZA"/>
        </w:rPr>
        <w:t xml:space="preserve">. </w:t>
      </w:r>
      <w:r w:rsidR="006D2000">
        <w:rPr>
          <w:rFonts w:ascii="Arial" w:eastAsia="Calibri" w:hAnsi="Arial" w:cs="Arial"/>
          <w:bCs/>
          <w:lang w:val="en-ZA"/>
        </w:rPr>
        <w:t>Appointments were confirmed at the An</w:t>
      </w:r>
      <w:r w:rsidR="001A7BE6">
        <w:rPr>
          <w:rFonts w:ascii="Arial" w:eastAsia="Calibri" w:hAnsi="Arial" w:cs="Arial"/>
          <w:bCs/>
          <w:lang w:val="en-ZA"/>
        </w:rPr>
        <w:t>nual General Meeting held in</w:t>
      </w:r>
      <w:r w:rsidR="006D2000">
        <w:rPr>
          <w:rFonts w:ascii="Arial" w:eastAsia="Calibri" w:hAnsi="Arial" w:cs="Arial"/>
          <w:bCs/>
          <w:lang w:val="en-ZA"/>
        </w:rPr>
        <w:t xml:space="preserve"> 2016. </w:t>
      </w:r>
      <w:r w:rsidR="001A7BE6">
        <w:rPr>
          <w:rFonts w:ascii="Arial" w:eastAsia="Calibri" w:hAnsi="Arial" w:cs="Arial"/>
          <w:bCs/>
          <w:lang w:val="en-ZA"/>
        </w:rPr>
        <w:t>Please refer to</w:t>
      </w:r>
      <w:r w:rsidRPr="00493CF5">
        <w:rPr>
          <w:rFonts w:ascii="Arial" w:eastAsia="Calibri" w:hAnsi="Arial" w:cs="Arial"/>
          <w:bCs/>
          <w:lang w:val="en-ZA"/>
        </w:rPr>
        <w:t xml:space="preserve"> the table below: </w:t>
      </w:r>
    </w:p>
    <w:tbl>
      <w:tblPr>
        <w:tblpPr w:leftFromText="180" w:rightFromText="180" w:vertAnchor="text" w:horzAnchor="margin" w:tblpY="532"/>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3461"/>
        <w:gridCol w:w="1519"/>
        <w:gridCol w:w="1818"/>
      </w:tblGrid>
      <w:tr w:rsidR="00AC2F3A" w:rsidRPr="00204668" w:rsidTr="00AC2F3A">
        <w:tc>
          <w:tcPr>
            <w:tcW w:w="573" w:type="dxa"/>
            <w:shd w:val="clear" w:color="auto" w:fill="7F7F7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NO</w:t>
            </w:r>
          </w:p>
        </w:tc>
        <w:tc>
          <w:tcPr>
            <w:tcW w:w="3461" w:type="dxa"/>
            <w:shd w:val="clear" w:color="auto" w:fill="7F7F7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 xml:space="preserve">NAME OF DIRECTOR </w:t>
            </w:r>
          </w:p>
        </w:tc>
        <w:tc>
          <w:tcPr>
            <w:tcW w:w="1519" w:type="dxa"/>
            <w:shd w:val="clear" w:color="auto" w:fill="7F7F7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 xml:space="preserve">GENDER </w:t>
            </w:r>
          </w:p>
        </w:tc>
        <w:tc>
          <w:tcPr>
            <w:tcW w:w="1818" w:type="dxa"/>
            <w:shd w:val="clear" w:color="auto" w:fill="7F7F7F"/>
          </w:tcPr>
          <w:p w:rsidR="00AC2F3A" w:rsidRPr="00204668" w:rsidRDefault="00AC2F3A" w:rsidP="00AC2F3A">
            <w:pPr>
              <w:spacing w:before="100" w:beforeAutospacing="1" w:after="100" w:afterAutospacing="1" w:line="360" w:lineRule="auto"/>
              <w:jc w:val="both"/>
              <w:rPr>
                <w:rFonts w:ascii="Arial" w:hAnsi="Arial" w:cs="Arial"/>
                <w:b/>
                <w:sz w:val="22"/>
              </w:rPr>
            </w:pPr>
            <w:r>
              <w:rPr>
                <w:rFonts w:ascii="Arial" w:hAnsi="Arial" w:cs="Arial"/>
                <w:b/>
                <w:sz w:val="22"/>
              </w:rPr>
              <w:t>INITIAL APPOINTMENT</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szCs w:val="22"/>
              </w:rPr>
            </w:pPr>
            <w:r w:rsidRPr="00204668">
              <w:rPr>
                <w:rFonts w:ascii="Arial" w:hAnsi="Arial" w:cs="Arial"/>
                <w:b/>
                <w:sz w:val="22"/>
                <w:szCs w:val="22"/>
              </w:rPr>
              <w:t xml:space="preserve">1. </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Ms BA Mabuza- Chairperson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Female </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2.</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rPr>
            </w:pPr>
            <w:r w:rsidRPr="00204668">
              <w:rPr>
                <w:rFonts w:ascii="Arial" w:hAnsi="Arial" w:cs="Arial"/>
                <w:sz w:val="22"/>
              </w:rPr>
              <w:t>Ms L I B</w:t>
            </w:r>
            <w:r>
              <w:rPr>
                <w:rFonts w:ascii="Arial" w:hAnsi="Arial" w:cs="Arial"/>
                <w:sz w:val="22"/>
              </w:rPr>
              <w:t>e</w:t>
            </w:r>
            <w:r w:rsidRPr="00204668">
              <w:rPr>
                <w:rFonts w:ascii="Arial" w:hAnsi="Arial" w:cs="Arial"/>
                <w:sz w:val="22"/>
              </w:rPr>
              <w:t xml:space="preserve">thlehem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sz w:val="22"/>
                <w:szCs w:val="22"/>
              </w:rPr>
              <w:t>Female</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2008</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3.</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rPr>
            </w:pPr>
            <w:r w:rsidRPr="00204668">
              <w:rPr>
                <w:rFonts w:ascii="Arial" w:hAnsi="Arial" w:cs="Arial"/>
                <w:sz w:val="22"/>
              </w:rPr>
              <w:t xml:space="preserve">Mrs P Mthethwa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sz w:val="22"/>
                <w:szCs w:val="22"/>
              </w:rPr>
              <w:t>Female</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4.</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rPr>
            </w:pPr>
            <w:r w:rsidRPr="00204668">
              <w:rPr>
                <w:rFonts w:ascii="Arial" w:hAnsi="Arial" w:cs="Arial"/>
                <w:sz w:val="22"/>
              </w:rPr>
              <w:t xml:space="preserve">Ms N P Mnxasana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sz w:val="22"/>
                <w:szCs w:val="22"/>
              </w:rPr>
              <w:t>Female</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2015</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5.</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rPr>
            </w:pPr>
            <w:r w:rsidRPr="00204668">
              <w:rPr>
                <w:rFonts w:ascii="Arial" w:hAnsi="Arial" w:cs="Arial"/>
                <w:sz w:val="22"/>
              </w:rPr>
              <w:t xml:space="preserve">Ms N D B Orleyn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Female </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2015</w:t>
            </w:r>
          </w:p>
        </w:tc>
      </w:tr>
      <w:tr w:rsidR="00AC2F3A" w:rsidRPr="00204668" w:rsidTr="00AC2F3A">
        <w:tc>
          <w:tcPr>
            <w:tcW w:w="573"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6.</w:t>
            </w:r>
          </w:p>
        </w:tc>
        <w:tc>
          <w:tcPr>
            <w:tcW w:w="3461"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Mr B A Dames </w:t>
            </w:r>
          </w:p>
        </w:tc>
        <w:tc>
          <w:tcPr>
            <w:tcW w:w="1519" w:type="dxa"/>
            <w:shd w:val="clear" w:color="auto" w:fill="auto"/>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Male</w:t>
            </w:r>
          </w:p>
        </w:tc>
        <w:tc>
          <w:tcPr>
            <w:tcW w:w="1818" w:type="dxa"/>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7.</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Mr R Godsell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8.</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Dr S </w:t>
            </w:r>
            <w:r>
              <w:rPr>
                <w:rFonts w:ascii="Arial" w:hAnsi="Arial" w:cs="Arial"/>
                <w:sz w:val="22"/>
                <w:szCs w:val="22"/>
              </w:rPr>
              <w:t>Magwentshu-</w:t>
            </w:r>
            <w:r w:rsidRPr="00204668">
              <w:rPr>
                <w:rFonts w:ascii="Arial" w:hAnsi="Arial" w:cs="Arial"/>
                <w:sz w:val="22"/>
                <w:szCs w:val="22"/>
              </w:rPr>
              <w:t xml:space="preserve">Rensburg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Female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9.</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Ms M F More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Female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2016</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10.</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Mr A T Kriel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2016</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11.</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Mr N E Zalk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Pr>
                <w:rFonts w:ascii="Arial" w:hAnsi="Arial" w:cs="Arial"/>
                <w:sz w:val="22"/>
                <w:szCs w:val="22"/>
              </w:rPr>
              <w:t>2011</w:t>
            </w:r>
          </w:p>
        </w:tc>
      </w:tr>
      <w:tr w:rsidR="00AC2F3A" w:rsidRPr="00204668" w:rsidTr="00AC2F3A">
        <w:tc>
          <w:tcPr>
            <w:tcW w:w="573"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b/>
                <w:sz w:val="22"/>
              </w:rPr>
            </w:pPr>
            <w:r w:rsidRPr="00204668">
              <w:rPr>
                <w:rFonts w:ascii="Arial" w:hAnsi="Arial" w:cs="Arial"/>
                <w:b/>
                <w:sz w:val="22"/>
              </w:rPr>
              <w:t>12.</w:t>
            </w:r>
          </w:p>
        </w:tc>
        <w:tc>
          <w:tcPr>
            <w:tcW w:w="3461"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Mr M G Qhena – CEO </w:t>
            </w:r>
          </w:p>
        </w:tc>
        <w:tc>
          <w:tcPr>
            <w:tcW w:w="1519"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r w:rsidRPr="00204668">
              <w:rPr>
                <w:rFonts w:ascii="Arial" w:hAnsi="Arial" w:cs="Arial"/>
                <w:sz w:val="22"/>
                <w:szCs w:val="22"/>
              </w:rPr>
              <w:t xml:space="preserve">Male </w:t>
            </w:r>
          </w:p>
        </w:tc>
        <w:tc>
          <w:tcPr>
            <w:tcW w:w="1818" w:type="dxa"/>
            <w:shd w:val="clear" w:color="auto" w:fill="FFFFFF"/>
          </w:tcPr>
          <w:p w:rsidR="00AC2F3A" w:rsidRPr="00204668" w:rsidRDefault="00AC2F3A" w:rsidP="00AC2F3A">
            <w:pPr>
              <w:spacing w:before="100" w:beforeAutospacing="1" w:after="100" w:afterAutospacing="1" w:line="360" w:lineRule="auto"/>
              <w:jc w:val="both"/>
              <w:rPr>
                <w:rFonts w:ascii="Arial" w:hAnsi="Arial" w:cs="Arial"/>
                <w:sz w:val="22"/>
                <w:szCs w:val="22"/>
              </w:rPr>
            </w:pPr>
          </w:p>
        </w:tc>
      </w:tr>
    </w:tbl>
    <w:p w:rsidR="00204668" w:rsidRPr="00493CF5" w:rsidRDefault="00204668" w:rsidP="00204668">
      <w:pPr>
        <w:spacing w:before="100" w:beforeAutospacing="1" w:after="100" w:afterAutospacing="1" w:line="360" w:lineRule="auto"/>
        <w:jc w:val="both"/>
        <w:rPr>
          <w:rFonts w:ascii="Arial" w:eastAsia="Calibri" w:hAnsi="Arial" w:cs="Arial"/>
          <w:bCs/>
          <w:lang w:val="en-ZA"/>
        </w:rPr>
      </w:pPr>
    </w:p>
    <w:p w:rsidR="00696638" w:rsidRPr="00977330" w:rsidRDefault="00C11C16" w:rsidP="00AC2F3A">
      <w:pPr>
        <w:spacing w:before="100" w:beforeAutospacing="1" w:after="100" w:afterAutospacing="1" w:line="360" w:lineRule="auto"/>
        <w:ind w:left="720"/>
        <w:jc w:val="both"/>
        <w:rPr>
          <w:rFonts w:ascii="Arial" w:eastAsia="Calibri" w:hAnsi="Arial" w:cs="Arial"/>
          <w:bCs/>
          <w:lang/>
        </w:rPr>
      </w:pPr>
      <w:r>
        <w:rPr>
          <w:rFonts w:ascii="Arial" w:hAnsi="Arial" w:cs="Arial"/>
        </w:rPr>
        <w:t xml:space="preserve"> </w:t>
      </w:r>
      <w:r w:rsidR="00FA6B3C">
        <w:rPr>
          <w:rFonts w:ascii="Arial" w:hAnsi="Arial" w:cs="Arial"/>
        </w:rPr>
        <w:t xml:space="preserve"> </w:t>
      </w:r>
      <w:r w:rsidR="008C1A3D" w:rsidRPr="009632D5">
        <w:rPr>
          <w:rFonts w:ascii="Arial" w:eastAsia="Calibri" w:hAnsi="Arial" w:cs="Arial"/>
          <w:b/>
          <w:bCs/>
          <w:lang/>
        </w:rPr>
        <w:tab/>
      </w:r>
      <w:r w:rsidR="008C1A3D" w:rsidRPr="009632D5">
        <w:rPr>
          <w:rFonts w:ascii="Arial" w:eastAsia="Calibri" w:hAnsi="Arial" w:cs="Arial"/>
          <w:b/>
          <w:bCs/>
          <w:lang/>
        </w:rPr>
        <w:tab/>
      </w:r>
      <w:r w:rsidR="008C1A3D" w:rsidRPr="009632D5">
        <w:rPr>
          <w:rFonts w:ascii="Arial" w:eastAsia="Calibri" w:hAnsi="Arial" w:cs="Arial"/>
          <w:b/>
          <w:bCs/>
          <w:lang/>
        </w:rPr>
        <w:tab/>
        <w:t xml:space="preserve">                                                                                                     </w:t>
      </w: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AC2F3A" w:rsidRDefault="00AC2F3A" w:rsidP="00AC2F3A">
      <w:pPr>
        <w:pStyle w:val="PlainText"/>
        <w:spacing w:line="360" w:lineRule="auto"/>
        <w:jc w:val="center"/>
        <w:rPr>
          <w:rFonts w:ascii="Arial" w:hAnsi="Arial" w:cs="Arial"/>
          <w:b/>
          <w:bCs/>
          <w:sz w:val="24"/>
          <w:szCs w:val="24"/>
          <w:lang w:val="en-ZA"/>
        </w:rPr>
      </w:pPr>
    </w:p>
    <w:p w:rsidR="00216D98" w:rsidRPr="00AC2F3A" w:rsidRDefault="00AC2F3A" w:rsidP="00AC2F3A">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sectPr w:rsidR="00216D98" w:rsidRPr="00AC2F3A"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5B" w:rsidRDefault="00A56F5B">
      <w:r>
        <w:separator/>
      </w:r>
    </w:p>
  </w:endnote>
  <w:endnote w:type="continuationSeparator" w:id="0">
    <w:p w:rsidR="00A56F5B" w:rsidRDefault="00A56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56F5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D6743">
      <w:rPr>
        <w:rFonts w:ascii="Arial" w:hAnsi="Arial" w:cs="Arial"/>
        <w:sz w:val="16"/>
        <w:szCs w:val="16"/>
      </w:rPr>
      <w:t>n No 1785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5B" w:rsidRDefault="00A56F5B">
      <w:r>
        <w:separator/>
      </w:r>
    </w:p>
  </w:footnote>
  <w:footnote w:type="continuationSeparator" w:id="0">
    <w:p w:rsidR="00A56F5B" w:rsidRDefault="00A56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C04B97"/>
    <w:multiLevelType w:val="hybridMultilevel"/>
    <w:tmpl w:val="DF92873A"/>
    <w:lvl w:ilvl="0" w:tplc="674E7BC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6">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45"/>
  </w:num>
  <w:num w:numId="5">
    <w:abstractNumId w:val="21"/>
  </w:num>
  <w:num w:numId="6">
    <w:abstractNumId w:val="28"/>
  </w:num>
  <w:num w:numId="7">
    <w:abstractNumId w:val="3"/>
  </w:num>
  <w:num w:numId="8">
    <w:abstractNumId w:val="42"/>
  </w:num>
  <w:num w:numId="9">
    <w:abstractNumId w:val="14"/>
  </w:num>
  <w:num w:numId="10">
    <w:abstractNumId w:val="16"/>
  </w:num>
  <w:num w:numId="11">
    <w:abstractNumId w:val="20"/>
  </w:num>
  <w:num w:numId="12">
    <w:abstractNumId w:val="8"/>
  </w:num>
  <w:num w:numId="13">
    <w:abstractNumId w:val="7"/>
  </w:num>
  <w:num w:numId="14">
    <w:abstractNumId w:val="6"/>
  </w:num>
  <w:num w:numId="15">
    <w:abstractNumId w:val="44"/>
  </w:num>
  <w:num w:numId="16">
    <w:abstractNumId w:val="5"/>
  </w:num>
  <w:num w:numId="17">
    <w:abstractNumId w:val="43"/>
  </w:num>
  <w:num w:numId="18">
    <w:abstractNumId w:val="29"/>
  </w:num>
  <w:num w:numId="19">
    <w:abstractNumId w:val="39"/>
  </w:num>
  <w:num w:numId="20">
    <w:abstractNumId w:val="22"/>
  </w:num>
  <w:num w:numId="21">
    <w:abstractNumId w:val="1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2"/>
  </w:num>
  <w:num w:numId="26">
    <w:abstractNumId w:val="37"/>
  </w:num>
  <w:num w:numId="27">
    <w:abstractNumId w:val="17"/>
  </w:num>
  <w:num w:numId="28">
    <w:abstractNumId w:val="46"/>
  </w:num>
  <w:num w:numId="29">
    <w:abstractNumId w:val="0"/>
  </w:num>
  <w:num w:numId="30">
    <w:abstractNumId w:val="25"/>
  </w:num>
  <w:num w:numId="31">
    <w:abstractNumId w:val="31"/>
  </w:num>
  <w:num w:numId="32">
    <w:abstractNumId w:val="9"/>
  </w:num>
  <w:num w:numId="33">
    <w:abstractNumId w:val="1"/>
  </w:num>
  <w:num w:numId="34">
    <w:abstractNumId w:val="19"/>
  </w:num>
  <w:num w:numId="35">
    <w:abstractNumId w:val="34"/>
  </w:num>
  <w:num w:numId="36">
    <w:abstractNumId w:val="35"/>
  </w:num>
  <w:num w:numId="37">
    <w:abstractNumId w:val="10"/>
  </w:num>
  <w:num w:numId="38">
    <w:abstractNumId w:val="11"/>
  </w:num>
  <w:num w:numId="39">
    <w:abstractNumId w:val="12"/>
  </w:num>
  <w:num w:numId="40">
    <w:abstractNumId w:val="36"/>
  </w:num>
  <w:num w:numId="41">
    <w:abstractNumId w:val="23"/>
  </w:num>
  <w:num w:numId="42">
    <w:abstractNumId w:val="27"/>
  </w:num>
  <w:num w:numId="43">
    <w:abstractNumId w:val="15"/>
  </w:num>
  <w:num w:numId="44">
    <w:abstractNumId w:val="38"/>
  </w:num>
  <w:num w:numId="45">
    <w:abstractNumId w:val="33"/>
  </w:num>
  <w:num w:numId="46">
    <w:abstractNumId w:val="4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757"/>
    <w:rsid w:val="00021B18"/>
    <w:rsid w:val="00022751"/>
    <w:rsid w:val="00026DDF"/>
    <w:rsid w:val="00027FDC"/>
    <w:rsid w:val="000358B1"/>
    <w:rsid w:val="00035AB7"/>
    <w:rsid w:val="000377DB"/>
    <w:rsid w:val="00043A13"/>
    <w:rsid w:val="0004551C"/>
    <w:rsid w:val="000549D7"/>
    <w:rsid w:val="00054DDA"/>
    <w:rsid w:val="00062EF1"/>
    <w:rsid w:val="00070FA0"/>
    <w:rsid w:val="00071577"/>
    <w:rsid w:val="00071825"/>
    <w:rsid w:val="00073124"/>
    <w:rsid w:val="000749B6"/>
    <w:rsid w:val="00090537"/>
    <w:rsid w:val="00095C52"/>
    <w:rsid w:val="000A0161"/>
    <w:rsid w:val="000A0C09"/>
    <w:rsid w:val="000A0CA7"/>
    <w:rsid w:val="000A6F2F"/>
    <w:rsid w:val="000B46DA"/>
    <w:rsid w:val="000C0266"/>
    <w:rsid w:val="000C31C6"/>
    <w:rsid w:val="000C6C64"/>
    <w:rsid w:val="000C76C3"/>
    <w:rsid w:val="000C7BEB"/>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2E9C"/>
    <w:rsid w:val="00143692"/>
    <w:rsid w:val="00146CB1"/>
    <w:rsid w:val="001506E7"/>
    <w:rsid w:val="00164373"/>
    <w:rsid w:val="0016738D"/>
    <w:rsid w:val="001701CC"/>
    <w:rsid w:val="001819B5"/>
    <w:rsid w:val="00182AFF"/>
    <w:rsid w:val="00182F3E"/>
    <w:rsid w:val="00183543"/>
    <w:rsid w:val="001A2584"/>
    <w:rsid w:val="001A2DB8"/>
    <w:rsid w:val="001A54CD"/>
    <w:rsid w:val="001A5FA3"/>
    <w:rsid w:val="001A7139"/>
    <w:rsid w:val="001A79C0"/>
    <w:rsid w:val="001A7BE6"/>
    <w:rsid w:val="001B14C7"/>
    <w:rsid w:val="001B3623"/>
    <w:rsid w:val="001B779A"/>
    <w:rsid w:val="001B7A5D"/>
    <w:rsid w:val="001C3C25"/>
    <w:rsid w:val="001C3F95"/>
    <w:rsid w:val="001D2724"/>
    <w:rsid w:val="001D7203"/>
    <w:rsid w:val="001E0A07"/>
    <w:rsid w:val="001E5A34"/>
    <w:rsid w:val="001F272F"/>
    <w:rsid w:val="001F63F2"/>
    <w:rsid w:val="001F7D18"/>
    <w:rsid w:val="001F7E27"/>
    <w:rsid w:val="00204668"/>
    <w:rsid w:val="00207022"/>
    <w:rsid w:val="00216D98"/>
    <w:rsid w:val="00233488"/>
    <w:rsid w:val="002368EC"/>
    <w:rsid w:val="00241AF8"/>
    <w:rsid w:val="00244A6B"/>
    <w:rsid w:val="00246ECE"/>
    <w:rsid w:val="00247676"/>
    <w:rsid w:val="00253E1E"/>
    <w:rsid w:val="002563F7"/>
    <w:rsid w:val="00260758"/>
    <w:rsid w:val="00261675"/>
    <w:rsid w:val="00267402"/>
    <w:rsid w:val="0026798C"/>
    <w:rsid w:val="0027102E"/>
    <w:rsid w:val="00277E91"/>
    <w:rsid w:val="0028458B"/>
    <w:rsid w:val="0028670C"/>
    <w:rsid w:val="002A048F"/>
    <w:rsid w:val="002A281C"/>
    <w:rsid w:val="002B0AE1"/>
    <w:rsid w:val="002B22FA"/>
    <w:rsid w:val="002B4F60"/>
    <w:rsid w:val="002C1508"/>
    <w:rsid w:val="002C2519"/>
    <w:rsid w:val="002C37FF"/>
    <w:rsid w:val="002C6BAF"/>
    <w:rsid w:val="002D6A22"/>
    <w:rsid w:val="002D6FDD"/>
    <w:rsid w:val="002E3DE1"/>
    <w:rsid w:val="002E44E0"/>
    <w:rsid w:val="002E69ED"/>
    <w:rsid w:val="002F56D9"/>
    <w:rsid w:val="002F6B49"/>
    <w:rsid w:val="00300A68"/>
    <w:rsid w:val="00304421"/>
    <w:rsid w:val="00310BB0"/>
    <w:rsid w:val="003121FB"/>
    <w:rsid w:val="00320044"/>
    <w:rsid w:val="003200EE"/>
    <w:rsid w:val="003240F6"/>
    <w:rsid w:val="003256EB"/>
    <w:rsid w:val="003276DF"/>
    <w:rsid w:val="00331B50"/>
    <w:rsid w:val="003345FC"/>
    <w:rsid w:val="00334C61"/>
    <w:rsid w:val="003409AC"/>
    <w:rsid w:val="003410E3"/>
    <w:rsid w:val="00341EC0"/>
    <w:rsid w:val="0034299B"/>
    <w:rsid w:val="003441DC"/>
    <w:rsid w:val="00345C1D"/>
    <w:rsid w:val="003507B0"/>
    <w:rsid w:val="00372F0C"/>
    <w:rsid w:val="00373D6D"/>
    <w:rsid w:val="00380E09"/>
    <w:rsid w:val="003835B6"/>
    <w:rsid w:val="00386075"/>
    <w:rsid w:val="0038719D"/>
    <w:rsid w:val="00387B0A"/>
    <w:rsid w:val="003940CB"/>
    <w:rsid w:val="00397A6D"/>
    <w:rsid w:val="003A272D"/>
    <w:rsid w:val="003A3F9E"/>
    <w:rsid w:val="003A4821"/>
    <w:rsid w:val="003A4CEF"/>
    <w:rsid w:val="003A7D88"/>
    <w:rsid w:val="003B03DA"/>
    <w:rsid w:val="003B4BD3"/>
    <w:rsid w:val="003B5CDF"/>
    <w:rsid w:val="003B7384"/>
    <w:rsid w:val="003C1D29"/>
    <w:rsid w:val="003C5C8D"/>
    <w:rsid w:val="003D0589"/>
    <w:rsid w:val="003D0A55"/>
    <w:rsid w:val="003D2145"/>
    <w:rsid w:val="003D2A51"/>
    <w:rsid w:val="003D4AE7"/>
    <w:rsid w:val="003E3548"/>
    <w:rsid w:val="003E3913"/>
    <w:rsid w:val="003F01B8"/>
    <w:rsid w:val="003F09FD"/>
    <w:rsid w:val="00401A20"/>
    <w:rsid w:val="00412E67"/>
    <w:rsid w:val="0041486D"/>
    <w:rsid w:val="00415204"/>
    <w:rsid w:val="0041552A"/>
    <w:rsid w:val="00415D14"/>
    <w:rsid w:val="004163E6"/>
    <w:rsid w:val="00417BED"/>
    <w:rsid w:val="00422C97"/>
    <w:rsid w:val="00422F45"/>
    <w:rsid w:val="00424580"/>
    <w:rsid w:val="00426065"/>
    <w:rsid w:val="00432161"/>
    <w:rsid w:val="004323C7"/>
    <w:rsid w:val="0043506F"/>
    <w:rsid w:val="004526FE"/>
    <w:rsid w:val="00454252"/>
    <w:rsid w:val="0045532A"/>
    <w:rsid w:val="0045716D"/>
    <w:rsid w:val="0046420F"/>
    <w:rsid w:val="0048591B"/>
    <w:rsid w:val="00490E62"/>
    <w:rsid w:val="00491C56"/>
    <w:rsid w:val="00492068"/>
    <w:rsid w:val="00493CF5"/>
    <w:rsid w:val="00494C9B"/>
    <w:rsid w:val="004952B9"/>
    <w:rsid w:val="004968D3"/>
    <w:rsid w:val="004970F9"/>
    <w:rsid w:val="004A2220"/>
    <w:rsid w:val="004B07AB"/>
    <w:rsid w:val="004C1358"/>
    <w:rsid w:val="004D1F24"/>
    <w:rsid w:val="004D7631"/>
    <w:rsid w:val="004D7A35"/>
    <w:rsid w:val="004F01B2"/>
    <w:rsid w:val="004F39DB"/>
    <w:rsid w:val="005162E2"/>
    <w:rsid w:val="00516941"/>
    <w:rsid w:val="005209A5"/>
    <w:rsid w:val="00525033"/>
    <w:rsid w:val="005268B9"/>
    <w:rsid w:val="00535366"/>
    <w:rsid w:val="00540E36"/>
    <w:rsid w:val="00547607"/>
    <w:rsid w:val="00552105"/>
    <w:rsid w:val="005522C9"/>
    <w:rsid w:val="00554521"/>
    <w:rsid w:val="005557CA"/>
    <w:rsid w:val="00560D71"/>
    <w:rsid w:val="00572684"/>
    <w:rsid w:val="005826DA"/>
    <w:rsid w:val="0058474B"/>
    <w:rsid w:val="0058768E"/>
    <w:rsid w:val="00594594"/>
    <w:rsid w:val="00594A3C"/>
    <w:rsid w:val="005976C4"/>
    <w:rsid w:val="005A1877"/>
    <w:rsid w:val="005B3EC7"/>
    <w:rsid w:val="005B5130"/>
    <w:rsid w:val="005B6291"/>
    <w:rsid w:val="005C0B3F"/>
    <w:rsid w:val="005C3B3E"/>
    <w:rsid w:val="005C53F1"/>
    <w:rsid w:val="005C719D"/>
    <w:rsid w:val="005D2542"/>
    <w:rsid w:val="005E0EA6"/>
    <w:rsid w:val="005E1487"/>
    <w:rsid w:val="005E7837"/>
    <w:rsid w:val="005F09EC"/>
    <w:rsid w:val="005F3239"/>
    <w:rsid w:val="005F40B0"/>
    <w:rsid w:val="005F6774"/>
    <w:rsid w:val="006017EB"/>
    <w:rsid w:val="00606FBD"/>
    <w:rsid w:val="00610112"/>
    <w:rsid w:val="006124E7"/>
    <w:rsid w:val="00613936"/>
    <w:rsid w:val="0061439E"/>
    <w:rsid w:val="00616DB0"/>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805F3"/>
    <w:rsid w:val="00681E94"/>
    <w:rsid w:val="00683706"/>
    <w:rsid w:val="00691BA5"/>
    <w:rsid w:val="00691EAD"/>
    <w:rsid w:val="00693A3B"/>
    <w:rsid w:val="00693B1D"/>
    <w:rsid w:val="00695B07"/>
    <w:rsid w:val="00696638"/>
    <w:rsid w:val="006A3215"/>
    <w:rsid w:val="006A359C"/>
    <w:rsid w:val="006B0DF4"/>
    <w:rsid w:val="006B6D7A"/>
    <w:rsid w:val="006B74B7"/>
    <w:rsid w:val="006C50D9"/>
    <w:rsid w:val="006C5BC7"/>
    <w:rsid w:val="006C76A0"/>
    <w:rsid w:val="006D2000"/>
    <w:rsid w:val="006D79ED"/>
    <w:rsid w:val="006E4942"/>
    <w:rsid w:val="006E5737"/>
    <w:rsid w:val="006E60F1"/>
    <w:rsid w:val="006E7E0D"/>
    <w:rsid w:val="006F4877"/>
    <w:rsid w:val="006F64E5"/>
    <w:rsid w:val="006F69F3"/>
    <w:rsid w:val="00701B88"/>
    <w:rsid w:val="00705F3A"/>
    <w:rsid w:val="00710823"/>
    <w:rsid w:val="007125BB"/>
    <w:rsid w:val="007153DF"/>
    <w:rsid w:val="00716E08"/>
    <w:rsid w:val="00721F35"/>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08AF"/>
    <w:rsid w:val="0079129F"/>
    <w:rsid w:val="007A1A57"/>
    <w:rsid w:val="007A237D"/>
    <w:rsid w:val="007A370A"/>
    <w:rsid w:val="007A6B43"/>
    <w:rsid w:val="007A79D0"/>
    <w:rsid w:val="007B17DF"/>
    <w:rsid w:val="007B3CB8"/>
    <w:rsid w:val="007B7407"/>
    <w:rsid w:val="007C19CA"/>
    <w:rsid w:val="007C2BC6"/>
    <w:rsid w:val="007C40FC"/>
    <w:rsid w:val="007C47F4"/>
    <w:rsid w:val="007C569B"/>
    <w:rsid w:val="007C769A"/>
    <w:rsid w:val="007D3DCA"/>
    <w:rsid w:val="007E4429"/>
    <w:rsid w:val="0080371D"/>
    <w:rsid w:val="008049D4"/>
    <w:rsid w:val="00812866"/>
    <w:rsid w:val="0082117B"/>
    <w:rsid w:val="008212B0"/>
    <w:rsid w:val="0082595A"/>
    <w:rsid w:val="00831932"/>
    <w:rsid w:val="00832E77"/>
    <w:rsid w:val="008402CB"/>
    <w:rsid w:val="00842ECF"/>
    <w:rsid w:val="00845596"/>
    <w:rsid w:val="00850B72"/>
    <w:rsid w:val="0085130C"/>
    <w:rsid w:val="00853976"/>
    <w:rsid w:val="008576EB"/>
    <w:rsid w:val="008625D9"/>
    <w:rsid w:val="00864638"/>
    <w:rsid w:val="00874FF4"/>
    <w:rsid w:val="008813C7"/>
    <w:rsid w:val="008824EC"/>
    <w:rsid w:val="00883AB8"/>
    <w:rsid w:val="00891368"/>
    <w:rsid w:val="008A0C72"/>
    <w:rsid w:val="008B05FC"/>
    <w:rsid w:val="008B2008"/>
    <w:rsid w:val="008B2F34"/>
    <w:rsid w:val="008C0220"/>
    <w:rsid w:val="008C1A3D"/>
    <w:rsid w:val="008C4E9B"/>
    <w:rsid w:val="008D33A9"/>
    <w:rsid w:val="008D5095"/>
    <w:rsid w:val="008D6743"/>
    <w:rsid w:val="008D7F5B"/>
    <w:rsid w:val="008F2944"/>
    <w:rsid w:val="008F3A69"/>
    <w:rsid w:val="008F3C02"/>
    <w:rsid w:val="008F3D97"/>
    <w:rsid w:val="008F484F"/>
    <w:rsid w:val="008F73A7"/>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46D2A"/>
    <w:rsid w:val="0095044F"/>
    <w:rsid w:val="0096280F"/>
    <w:rsid w:val="009632D5"/>
    <w:rsid w:val="00963374"/>
    <w:rsid w:val="00977330"/>
    <w:rsid w:val="00981AEF"/>
    <w:rsid w:val="009842F7"/>
    <w:rsid w:val="0098446D"/>
    <w:rsid w:val="0098476D"/>
    <w:rsid w:val="009952A4"/>
    <w:rsid w:val="009A3531"/>
    <w:rsid w:val="009B27E1"/>
    <w:rsid w:val="009B3279"/>
    <w:rsid w:val="009B60C1"/>
    <w:rsid w:val="009B7CBD"/>
    <w:rsid w:val="009C3157"/>
    <w:rsid w:val="009D41A7"/>
    <w:rsid w:val="009D61C8"/>
    <w:rsid w:val="009E4063"/>
    <w:rsid w:val="009E644F"/>
    <w:rsid w:val="009F4D87"/>
    <w:rsid w:val="009F604A"/>
    <w:rsid w:val="009F67A5"/>
    <w:rsid w:val="00A001D6"/>
    <w:rsid w:val="00A01529"/>
    <w:rsid w:val="00A06CE0"/>
    <w:rsid w:val="00A10158"/>
    <w:rsid w:val="00A132A7"/>
    <w:rsid w:val="00A205A3"/>
    <w:rsid w:val="00A245D9"/>
    <w:rsid w:val="00A25A72"/>
    <w:rsid w:val="00A339E0"/>
    <w:rsid w:val="00A33B9E"/>
    <w:rsid w:val="00A36A92"/>
    <w:rsid w:val="00A44BD1"/>
    <w:rsid w:val="00A513C8"/>
    <w:rsid w:val="00A53FA5"/>
    <w:rsid w:val="00A54474"/>
    <w:rsid w:val="00A55C0F"/>
    <w:rsid w:val="00A56F5B"/>
    <w:rsid w:val="00A60FC8"/>
    <w:rsid w:val="00A64DAD"/>
    <w:rsid w:val="00A6516D"/>
    <w:rsid w:val="00A671A3"/>
    <w:rsid w:val="00A70A42"/>
    <w:rsid w:val="00A74EB2"/>
    <w:rsid w:val="00A7565B"/>
    <w:rsid w:val="00A83701"/>
    <w:rsid w:val="00A85B8A"/>
    <w:rsid w:val="00A9144B"/>
    <w:rsid w:val="00A9436D"/>
    <w:rsid w:val="00AA0780"/>
    <w:rsid w:val="00AA1EA8"/>
    <w:rsid w:val="00AB0824"/>
    <w:rsid w:val="00AB30DE"/>
    <w:rsid w:val="00AC0D56"/>
    <w:rsid w:val="00AC2F3A"/>
    <w:rsid w:val="00AC76E8"/>
    <w:rsid w:val="00AD2102"/>
    <w:rsid w:val="00AD3D07"/>
    <w:rsid w:val="00AD40B3"/>
    <w:rsid w:val="00AD4554"/>
    <w:rsid w:val="00AE4388"/>
    <w:rsid w:val="00AE54E0"/>
    <w:rsid w:val="00AE557B"/>
    <w:rsid w:val="00AF05CB"/>
    <w:rsid w:val="00AF0EB3"/>
    <w:rsid w:val="00AF63ED"/>
    <w:rsid w:val="00B01495"/>
    <w:rsid w:val="00B02100"/>
    <w:rsid w:val="00B04223"/>
    <w:rsid w:val="00B0457E"/>
    <w:rsid w:val="00B05A0F"/>
    <w:rsid w:val="00B11748"/>
    <w:rsid w:val="00B2060C"/>
    <w:rsid w:val="00B21091"/>
    <w:rsid w:val="00B213B9"/>
    <w:rsid w:val="00B25519"/>
    <w:rsid w:val="00B40F0C"/>
    <w:rsid w:val="00B423A0"/>
    <w:rsid w:val="00B46C1F"/>
    <w:rsid w:val="00B54B9E"/>
    <w:rsid w:val="00B556FF"/>
    <w:rsid w:val="00B619C6"/>
    <w:rsid w:val="00B6330E"/>
    <w:rsid w:val="00B63C85"/>
    <w:rsid w:val="00B80F96"/>
    <w:rsid w:val="00B81006"/>
    <w:rsid w:val="00B82479"/>
    <w:rsid w:val="00B87B41"/>
    <w:rsid w:val="00B94C08"/>
    <w:rsid w:val="00BB22FB"/>
    <w:rsid w:val="00BB516B"/>
    <w:rsid w:val="00BB53EF"/>
    <w:rsid w:val="00BB692A"/>
    <w:rsid w:val="00BB7EC0"/>
    <w:rsid w:val="00BC0B19"/>
    <w:rsid w:val="00BC22A6"/>
    <w:rsid w:val="00BC43C3"/>
    <w:rsid w:val="00BC4E9B"/>
    <w:rsid w:val="00BC7232"/>
    <w:rsid w:val="00BD1298"/>
    <w:rsid w:val="00BD1DAD"/>
    <w:rsid w:val="00BD4C6D"/>
    <w:rsid w:val="00BD7EEE"/>
    <w:rsid w:val="00BE1A34"/>
    <w:rsid w:val="00BE37C7"/>
    <w:rsid w:val="00BE7F54"/>
    <w:rsid w:val="00BF15D9"/>
    <w:rsid w:val="00C11C16"/>
    <w:rsid w:val="00C1486C"/>
    <w:rsid w:val="00C15419"/>
    <w:rsid w:val="00C23B40"/>
    <w:rsid w:val="00C2759D"/>
    <w:rsid w:val="00C461C9"/>
    <w:rsid w:val="00C511F0"/>
    <w:rsid w:val="00C5539D"/>
    <w:rsid w:val="00C626ED"/>
    <w:rsid w:val="00C66A7D"/>
    <w:rsid w:val="00C740FA"/>
    <w:rsid w:val="00C74561"/>
    <w:rsid w:val="00C82463"/>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4E2C"/>
    <w:rsid w:val="00CE65E5"/>
    <w:rsid w:val="00CF107D"/>
    <w:rsid w:val="00CF5DD1"/>
    <w:rsid w:val="00D00F7A"/>
    <w:rsid w:val="00D041C7"/>
    <w:rsid w:val="00D0540F"/>
    <w:rsid w:val="00D105F7"/>
    <w:rsid w:val="00D10925"/>
    <w:rsid w:val="00D13572"/>
    <w:rsid w:val="00D13AFE"/>
    <w:rsid w:val="00D15617"/>
    <w:rsid w:val="00D241E9"/>
    <w:rsid w:val="00D25C9C"/>
    <w:rsid w:val="00D271B5"/>
    <w:rsid w:val="00D351E8"/>
    <w:rsid w:val="00D37A11"/>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B6648"/>
    <w:rsid w:val="00DC2E64"/>
    <w:rsid w:val="00DC4DC2"/>
    <w:rsid w:val="00DD2B47"/>
    <w:rsid w:val="00DD4544"/>
    <w:rsid w:val="00DE1462"/>
    <w:rsid w:val="00DE1AD1"/>
    <w:rsid w:val="00DE30A8"/>
    <w:rsid w:val="00DE6DEC"/>
    <w:rsid w:val="00E01241"/>
    <w:rsid w:val="00E125A8"/>
    <w:rsid w:val="00E133E6"/>
    <w:rsid w:val="00E16CB2"/>
    <w:rsid w:val="00E22CCF"/>
    <w:rsid w:val="00E236E7"/>
    <w:rsid w:val="00E24BC9"/>
    <w:rsid w:val="00E24C0E"/>
    <w:rsid w:val="00E275C7"/>
    <w:rsid w:val="00E27E1B"/>
    <w:rsid w:val="00E300D4"/>
    <w:rsid w:val="00E350A1"/>
    <w:rsid w:val="00E367A7"/>
    <w:rsid w:val="00E368AA"/>
    <w:rsid w:val="00E37329"/>
    <w:rsid w:val="00E4343D"/>
    <w:rsid w:val="00E43673"/>
    <w:rsid w:val="00E4573E"/>
    <w:rsid w:val="00E51616"/>
    <w:rsid w:val="00E55C3D"/>
    <w:rsid w:val="00E600EE"/>
    <w:rsid w:val="00E65481"/>
    <w:rsid w:val="00E661AD"/>
    <w:rsid w:val="00E67C34"/>
    <w:rsid w:val="00E74E2E"/>
    <w:rsid w:val="00E8147E"/>
    <w:rsid w:val="00E859B7"/>
    <w:rsid w:val="00E9203E"/>
    <w:rsid w:val="00E92507"/>
    <w:rsid w:val="00EA067D"/>
    <w:rsid w:val="00EA14E6"/>
    <w:rsid w:val="00EA70B1"/>
    <w:rsid w:val="00EB0580"/>
    <w:rsid w:val="00EB20E6"/>
    <w:rsid w:val="00EC56B3"/>
    <w:rsid w:val="00EC7D9A"/>
    <w:rsid w:val="00ED09B7"/>
    <w:rsid w:val="00ED56C8"/>
    <w:rsid w:val="00ED5FAD"/>
    <w:rsid w:val="00ED6251"/>
    <w:rsid w:val="00EE00F8"/>
    <w:rsid w:val="00EE240E"/>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2D5B"/>
    <w:rsid w:val="00F63F19"/>
    <w:rsid w:val="00F63F7D"/>
    <w:rsid w:val="00F676D3"/>
    <w:rsid w:val="00F67866"/>
    <w:rsid w:val="00F71F04"/>
    <w:rsid w:val="00F753DB"/>
    <w:rsid w:val="00F75E48"/>
    <w:rsid w:val="00F762EB"/>
    <w:rsid w:val="00F77C48"/>
    <w:rsid w:val="00F83D8E"/>
    <w:rsid w:val="00F86D72"/>
    <w:rsid w:val="00F87663"/>
    <w:rsid w:val="00F94A3D"/>
    <w:rsid w:val="00F95114"/>
    <w:rsid w:val="00F954A9"/>
    <w:rsid w:val="00FA0FEC"/>
    <w:rsid w:val="00FA46FF"/>
    <w:rsid w:val="00FA6B3C"/>
    <w:rsid w:val="00FB2F43"/>
    <w:rsid w:val="00FB3524"/>
    <w:rsid w:val="00FB4EF6"/>
    <w:rsid w:val="00FB7848"/>
    <w:rsid w:val="00FB7A05"/>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character" w:styleId="Strong">
    <w:name w:val="Strong"/>
    <w:uiPriority w:val="22"/>
    <w:qFormat/>
    <w:locked/>
    <w:rsid w:val="00026DDF"/>
    <w:rPr>
      <w:b/>
      <w:bCs/>
    </w:rPr>
  </w:style>
  <w:style w:type="paragraph" w:styleId="NormalWeb">
    <w:name w:val="Normal (Web)"/>
    <w:basedOn w:val="Normal"/>
    <w:uiPriority w:val="99"/>
    <w:unhideWhenUsed/>
    <w:locked/>
    <w:rsid w:val="00070FA0"/>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883711688">
      <w:bodyDiv w:val="1"/>
      <w:marLeft w:val="0"/>
      <w:marRight w:val="0"/>
      <w:marTop w:val="0"/>
      <w:marBottom w:val="0"/>
      <w:divBdr>
        <w:top w:val="none" w:sz="0" w:space="0" w:color="auto"/>
        <w:left w:val="none" w:sz="0" w:space="0" w:color="auto"/>
        <w:bottom w:val="none" w:sz="0" w:space="0" w:color="auto"/>
        <w:right w:val="none" w:sz="0" w:space="0" w:color="auto"/>
      </w:divBdr>
    </w:div>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DE15-6FB3-4A3E-9B36-C0110655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2016-10-28T11:52:00Z</cp:lastPrinted>
  <dcterms:created xsi:type="dcterms:W3CDTF">2017-07-31T13:12:00Z</dcterms:created>
  <dcterms:modified xsi:type="dcterms:W3CDTF">2017-07-31T13:12:00Z</dcterms:modified>
</cp:coreProperties>
</file>