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1B" w:rsidRPr="007D3232" w:rsidRDefault="007D3232" w:rsidP="007D3232">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r w:rsidRPr="007D3232">
        <w:rPr>
          <w:rFonts w:ascii="Arial" w:hAnsi="Arial" w:cs="Arial"/>
          <w:sz w:val="18"/>
          <w:szCs w:val="18"/>
          <w:lang w:val="en-ZA"/>
        </w:rPr>
        <w:t>Official reply:</w:t>
      </w:r>
      <w:r w:rsidR="00244768">
        <w:rPr>
          <w:rFonts w:ascii="Arial" w:hAnsi="Arial" w:cs="Arial"/>
          <w:sz w:val="18"/>
          <w:szCs w:val="18"/>
          <w:lang w:val="en-ZA"/>
        </w:rPr>
        <w:t xml:space="preserve"> 11 Aug 2017</w:t>
      </w:r>
      <w:bookmarkStart w:id="0" w:name="_GoBack"/>
      <w:bookmarkEnd w:id="0"/>
    </w:p>
    <w:p w:rsidR="002A2A3B" w:rsidRPr="002E7CD1" w:rsidRDefault="002A2A3B" w:rsidP="002A2A3B">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2A2A3B" w:rsidRPr="007F7CEF" w:rsidRDefault="002A2A3B" w:rsidP="007D3232">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p>
    <w:p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843380">
        <w:rPr>
          <w:rFonts w:ascii="Arial" w:hAnsi="Arial" w:cs="Arial"/>
          <w:lang w:val="en-ZA"/>
        </w:rPr>
        <w:t xml:space="preserve">09 </w:t>
      </w:r>
      <w:r w:rsidR="00336143">
        <w:rPr>
          <w:rFonts w:ascii="Arial" w:hAnsi="Arial" w:cs="Arial"/>
          <w:lang w:val="en-ZA"/>
        </w:rPr>
        <w:t xml:space="preserve">June </w:t>
      </w:r>
      <w:r w:rsidR="00843380">
        <w:rPr>
          <w:rFonts w:ascii="Arial" w:hAnsi="Arial" w:cs="Arial"/>
          <w:lang w:val="en-ZA"/>
        </w:rPr>
        <w:t>2017</w:t>
      </w:r>
    </w:p>
    <w:p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w:t>
      </w:r>
      <w:r w:rsidR="00336143">
        <w:rPr>
          <w:rFonts w:ascii="Arial" w:hAnsi="Arial" w:cs="Arial"/>
          <w:lang w:val="en-ZA"/>
        </w:rPr>
        <w:t>2</w:t>
      </w:r>
      <w:r w:rsidR="00843380">
        <w:rPr>
          <w:rFonts w:ascii="Arial" w:hAnsi="Arial" w:cs="Arial"/>
          <w:lang w:val="en-ZA"/>
        </w:rPr>
        <w:t>1</w:t>
      </w:r>
    </w:p>
    <w:p w:rsidR="00A91D40" w:rsidRPr="007F7CEF" w:rsidRDefault="00A91D40">
      <w:pPr>
        <w:rPr>
          <w:rFonts w:ascii="Arial" w:hAnsi="Arial" w:cs="Arial"/>
        </w:rPr>
      </w:pPr>
    </w:p>
    <w:p w:rsidR="00AB745E" w:rsidRPr="00AB745E" w:rsidRDefault="00AB745E" w:rsidP="00AB745E">
      <w:pPr>
        <w:spacing w:before="100" w:beforeAutospacing="1" w:after="100" w:afterAutospacing="1"/>
        <w:ind w:left="851" w:hanging="851"/>
        <w:jc w:val="both"/>
        <w:outlineLvl w:val="0"/>
        <w:rPr>
          <w:rFonts w:ascii="Arial" w:hAnsi="Arial" w:cs="Arial"/>
          <w:b/>
        </w:rPr>
      </w:pPr>
      <w:r w:rsidRPr="00AB745E">
        <w:rPr>
          <w:rFonts w:ascii="Arial" w:hAnsi="Arial" w:cs="Arial"/>
          <w:b/>
        </w:rPr>
        <w:t>1772.</w:t>
      </w:r>
      <w:r w:rsidRPr="00AB745E">
        <w:rPr>
          <w:rFonts w:ascii="Arial" w:hAnsi="Arial" w:cs="Arial"/>
          <w:b/>
        </w:rPr>
        <w:tab/>
        <w:t>Mr S C Motau (DA) to ask the Minister of Social Development:</w:t>
      </w:r>
    </w:p>
    <w:p w:rsidR="00AB745E" w:rsidRPr="00AB745E" w:rsidRDefault="00AB745E" w:rsidP="007D3232">
      <w:pPr>
        <w:spacing w:before="100" w:beforeAutospacing="1" w:after="100" w:afterAutospacing="1"/>
        <w:jc w:val="both"/>
        <w:rPr>
          <w:rFonts w:ascii="Arial" w:hAnsi="Arial" w:cs="Arial"/>
          <w:b/>
        </w:rPr>
      </w:pPr>
      <w:r w:rsidRPr="00AB745E">
        <w:rPr>
          <w:rFonts w:ascii="Arial" w:hAnsi="Arial" w:cs="Arial"/>
        </w:rPr>
        <w:t>Does (a) she, (b) her Deputy Minister or (c) any of the heads of entities or bodies reporting to her make use of security services paid for by the State for (i) him/herself, (ii) his/her immediate family members or (iii) any of their staff members; in each case (aa) what are the reasons for it, (bb) from which department or entity’s budget is the security services being paid, and (cc)</w:t>
      </w:r>
      <w:r w:rsidR="007D3232">
        <w:rPr>
          <w:rFonts w:ascii="Arial" w:hAnsi="Arial" w:cs="Arial"/>
        </w:rPr>
        <w:t xml:space="preserve"> what are the relevant details? </w:t>
      </w:r>
      <w:r w:rsidRPr="00AB745E">
        <w:rPr>
          <w:rFonts w:ascii="Arial" w:hAnsi="Arial" w:cs="Arial"/>
          <w:b/>
        </w:rPr>
        <w:t>NW1978E</w:t>
      </w:r>
    </w:p>
    <w:p w:rsidR="008B7C16" w:rsidRDefault="008B7C16">
      <w:pPr>
        <w:rPr>
          <w:rFonts w:ascii="Arial" w:hAnsi="Arial" w:cs="Arial"/>
          <w:b/>
        </w:rPr>
      </w:pPr>
    </w:p>
    <w:p w:rsidR="00177CE3" w:rsidRDefault="007F7CEF">
      <w:pPr>
        <w:rPr>
          <w:rFonts w:ascii="Arial" w:hAnsi="Arial" w:cs="Arial"/>
          <w:b/>
        </w:rPr>
      </w:pPr>
      <w:r w:rsidRPr="007F7CEF">
        <w:rPr>
          <w:rFonts w:ascii="Arial" w:hAnsi="Arial" w:cs="Arial"/>
          <w:b/>
        </w:rPr>
        <w:t>Reply:</w:t>
      </w:r>
    </w:p>
    <w:p w:rsidR="0064145B" w:rsidRDefault="0064145B">
      <w:pPr>
        <w:rPr>
          <w:rFonts w:ascii="Arial" w:hAnsi="Arial" w:cs="Arial"/>
          <w:b/>
        </w:rPr>
      </w:pPr>
    </w:p>
    <w:p w:rsidR="003F5249" w:rsidRDefault="0064145B" w:rsidP="0064145B">
      <w:pPr>
        <w:rPr>
          <w:rFonts w:ascii="Arial" w:hAnsi="Arial" w:cs="Arial"/>
        </w:rPr>
      </w:pPr>
      <w:r>
        <w:t>(</w:t>
      </w:r>
      <w:r w:rsidRPr="0064145B">
        <w:rPr>
          <w:rFonts w:ascii="Arial" w:hAnsi="Arial" w:cs="Arial"/>
        </w:rPr>
        <w:t xml:space="preserve">a) </w:t>
      </w:r>
      <w:r w:rsidR="003F5249">
        <w:rPr>
          <w:rFonts w:ascii="Arial" w:hAnsi="Arial" w:cs="Arial"/>
        </w:rPr>
        <w:t>Yes</w:t>
      </w:r>
    </w:p>
    <w:p w:rsidR="003F5249" w:rsidRDefault="003F5249" w:rsidP="0064145B">
      <w:pPr>
        <w:rPr>
          <w:rFonts w:ascii="Arial" w:hAnsi="Arial" w:cs="Arial"/>
        </w:rPr>
      </w:pPr>
      <w:r>
        <w:rPr>
          <w:rFonts w:ascii="Arial" w:hAnsi="Arial" w:cs="Arial"/>
        </w:rPr>
        <w:t>(b) Yes</w:t>
      </w:r>
    </w:p>
    <w:p w:rsidR="0064145B" w:rsidRPr="0064145B" w:rsidRDefault="0064145B" w:rsidP="0064145B">
      <w:pPr>
        <w:rPr>
          <w:rFonts w:ascii="Arial" w:hAnsi="Arial" w:cs="Arial"/>
        </w:rPr>
      </w:pPr>
      <w:r w:rsidRPr="0064145B">
        <w:rPr>
          <w:rFonts w:ascii="Arial" w:hAnsi="Arial" w:cs="Arial"/>
        </w:rPr>
        <w:t>(c) (</w:t>
      </w:r>
      <w:proofErr w:type="gramStart"/>
      <w:r w:rsidRPr="0064145B">
        <w:rPr>
          <w:rFonts w:ascii="Arial" w:hAnsi="Arial" w:cs="Arial"/>
        </w:rPr>
        <w:t>i</w:t>
      </w:r>
      <w:proofErr w:type="gramEnd"/>
      <w:r w:rsidRPr="0064145B">
        <w:rPr>
          <w:rFonts w:ascii="Arial" w:hAnsi="Arial" w:cs="Arial"/>
        </w:rPr>
        <w:t>) DSD and NDA- not applicable</w:t>
      </w:r>
    </w:p>
    <w:p w:rsidR="0064145B" w:rsidRDefault="0064145B" w:rsidP="0064145B">
      <w:pPr>
        <w:rPr>
          <w:rFonts w:ascii="Arial" w:hAnsi="Arial" w:cs="Arial"/>
        </w:rPr>
      </w:pPr>
      <w:r w:rsidRPr="0064145B">
        <w:rPr>
          <w:rFonts w:ascii="Arial" w:hAnsi="Arial" w:cs="Arial"/>
        </w:rPr>
        <w:t xml:space="preserve">     (ii) SASSA- </w:t>
      </w:r>
      <w:r>
        <w:rPr>
          <w:rFonts w:ascii="Arial" w:hAnsi="Arial" w:cs="Arial"/>
        </w:rPr>
        <w:t>Yes, the Regional Manager for SASSA in KZN is currently receiving protection services.</w:t>
      </w:r>
    </w:p>
    <w:p w:rsidR="003F5249" w:rsidRDefault="003F5249" w:rsidP="003F5249">
      <w:pPr>
        <w:rPr>
          <w:rFonts w:ascii="Arial" w:hAnsi="Arial" w:cs="Arial"/>
        </w:rPr>
      </w:pPr>
      <w:r>
        <w:rPr>
          <w:rFonts w:ascii="Arial" w:hAnsi="Arial" w:cs="Arial"/>
        </w:rPr>
        <w:t>(i) Both the Minister and Deputy Minister receive protection receive from the SAPS VIP Protection paid by the State as per the provision of the Ministerial Handbook</w:t>
      </w:r>
    </w:p>
    <w:p w:rsidR="003F5249" w:rsidRPr="003F5249" w:rsidRDefault="003F5249" w:rsidP="003F5249">
      <w:pPr>
        <w:rPr>
          <w:rFonts w:ascii="Arial" w:hAnsi="Arial" w:cs="Arial"/>
        </w:rPr>
      </w:pPr>
      <w:r>
        <w:rPr>
          <w:rFonts w:ascii="Arial" w:hAnsi="Arial" w:cs="Arial"/>
        </w:rPr>
        <w:t>(ii) Not applicable</w:t>
      </w:r>
    </w:p>
    <w:p w:rsidR="0064145B" w:rsidRDefault="003F5249" w:rsidP="0064145B">
      <w:pPr>
        <w:rPr>
          <w:rFonts w:ascii="Arial" w:hAnsi="Arial" w:cs="Arial"/>
        </w:rPr>
      </w:pPr>
      <w:r>
        <w:rPr>
          <w:rFonts w:ascii="Arial" w:hAnsi="Arial" w:cs="Arial"/>
        </w:rPr>
        <w:t>(iii) DSD and SASSA not applicable</w:t>
      </w:r>
    </w:p>
    <w:p w:rsidR="0064145B" w:rsidRDefault="0064145B" w:rsidP="0064145B">
      <w:pPr>
        <w:rPr>
          <w:rFonts w:ascii="Arial" w:hAnsi="Arial" w:cs="Arial"/>
        </w:rPr>
      </w:pPr>
      <w:r>
        <w:rPr>
          <w:rFonts w:ascii="Arial" w:hAnsi="Arial" w:cs="Arial"/>
        </w:rPr>
        <w:t>(</w:t>
      </w:r>
      <w:proofErr w:type="gramStart"/>
      <w:r>
        <w:rPr>
          <w:rFonts w:ascii="Arial" w:hAnsi="Arial" w:cs="Arial"/>
        </w:rPr>
        <w:t>aa</w:t>
      </w:r>
      <w:proofErr w:type="gramEnd"/>
      <w:r>
        <w:rPr>
          <w:rFonts w:ascii="Arial" w:hAnsi="Arial" w:cs="Arial"/>
        </w:rPr>
        <w:t xml:space="preserve">) after intimidation and death threats on </w:t>
      </w:r>
      <w:r w:rsidR="003F5249">
        <w:rPr>
          <w:rFonts w:ascii="Arial" w:hAnsi="Arial" w:cs="Arial"/>
        </w:rPr>
        <w:t xml:space="preserve">the </w:t>
      </w:r>
      <w:r>
        <w:rPr>
          <w:rFonts w:ascii="Arial" w:hAnsi="Arial" w:cs="Arial"/>
        </w:rPr>
        <w:t xml:space="preserve">life </w:t>
      </w:r>
      <w:r w:rsidR="003F5249">
        <w:rPr>
          <w:rFonts w:ascii="Arial" w:hAnsi="Arial" w:cs="Arial"/>
        </w:rPr>
        <w:t xml:space="preserve">of the SASSA Regional Manager </w:t>
      </w:r>
      <w:r>
        <w:rPr>
          <w:rFonts w:ascii="Arial" w:hAnsi="Arial" w:cs="Arial"/>
        </w:rPr>
        <w:t xml:space="preserve">by officials who were subjected to disciplinary hearings for fraud and collusion with syndicates who were defrauding the social grants system. </w:t>
      </w:r>
      <w:r w:rsidR="00B56FD8">
        <w:rPr>
          <w:rFonts w:ascii="Arial" w:hAnsi="Arial" w:cs="Arial"/>
        </w:rPr>
        <w:t xml:space="preserve">The provision of protection services was recommended by the State Security and SAPS after proper assessment was conducted. </w:t>
      </w:r>
    </w:p>
    <w:p w:rsidR="00B56FD8" w:rsidRDefault="00B56FD8" w:rsidP="0064145B">
      <w:pPr>
        <w:rPr>
          <w:rFonts w:ascii="Arial" w:hAnsi="Arial" w:cs="Arial"/>
        </w:rPr>
      </w:pPr>
    </w:p>
    <w:p w:rsidR="00B56FD8" w:rsidRPr="0064145B" w:rsidRDefault="00B56FD8" w:rsidP="0064145B">
      <w:pPr>
        <w:rPr>
          <w:rFonts w:ascii="Arial" w:hAnsi="Arial" w:cs="Arial"/>
        </w:rPr>
      </w:pPr>
      <w:r>
        <w:rPr>
          <w:rFonts w:ascii="Arial" w:hAnsi="Arial" w:cs="Arial"/>
        </w:rPr>
        <w:t>(bb) SASSA budget.</w:t>
      </w:r>
    </w:p>
    <w:p w:rsidR="0064145B" w:rsidRPr="003F5249" w:rsidRDefault="003F5249" w:rsidP="0064145B">
      <w:pPr>
        <w:rPr>
          <w:rFonts w:ascii="Arial" w:hAnsi="Arial" w:cs="Arial"/>
        </w:rPr>
      </w:pPr>
      <w:r w:rsidRPr="003F5249">
        <w:rPr>
          <w:rFonts w:ascii="Arial" w:hAnsi="Arial" w:cs="Arial"/>
        </w:rPr>
        <w:t>(cc)</w:t>
      </w:r>
      <w:r>
        <w:rPr>
          <w:rFonts w:ascii="Arial" w:hAnsi="Arial" w:cs="Arial"/>
        </w:rPr>
        <w:t xml:space="preserve"> </w:t>
      </w:r>
      <w:r w:rsidRPr="003F5249">
        <w:rPr>
          <w:rFonts w:ascii="Arial" w:hAnsi="Arial" w:cs="Arial"/>
        </w:rPr>
        <w:t>Further details can be provided by the SAPS VIP Protection on (aa)</w:t>
      </w:r>
    </w:p>
    <w:sectPr w:rsidR="0064145B" w:rsidRPr="003F5249"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12C" w:rsidRDefault="00E7212C" w:rsidP="0050056C">
      <w:pPr>
        <w:pStyle w:val="BodyTextIndent"/>
        <w:spacing w:line="240" w:lineRule="auto"/>
      </w:pPr>
      <w:r>
        <w:separator/>
      </w:r>
    </w:p>
  </w:endnote>
  <w:endnote w:type="continuationSeparator" w:id="0">
    <w:p w:rsidR="00E7212C" w:rsidRDefault="00E7212C"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6C228F" w:rsidRDefault="006C228F">
        <w:pPr>
          <w:pStyle w:val="Footer"/>
          <w:jc w:val="center"/>
        </w:pPr>
        <w:r>
          <w:fldChar w:fldCharType="begin"/>
        </w:r>
        <w:r>
          <w:instrText xml:space="preserve"> PAGE   \* MERGEFORMAT </w:instrText>
        </w:r>
        <w:r>
          <w:fldChar w:fldCharType="separate"/>
        </w:r>
        <w:r w:rsidR="00244768">
          <w:rPr>
            <w:noProof/>
          </w:rPr>
          <w:t>1</w:t>
        </w:r>
        <w:r>
          <w:rPr>
            <w:noProof/>
          </w:rPr>
          <w:fldChar w:fldCharType="end"/>
        </w:r>
      </w:p>
    </w:sdtContent>
  </w:sdt>
  <w:p w:rsidR="006C228F" w:rsidRDefault="006C2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12C" w:rsidRDefault="00E7212C" w:rsidP="0050056C">
      <w:pPr>
        <w:pStyle w:val="BodyTextIndent"/>
        <w:spacing w:line="240" w:lineRule="auto"/>
      </w:pPr>
      <w:r>
        <w:separator/>
      </w:r>
    </w:p>
  </w:footnote>
  <w:footnote w:type="continuationSeparator" w:id="0">
    <w:p w:rsidR="00E7212C" w:rsidRDefault="00E7212C"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B0516"/>
    <w:multiLevelType w:val="hybridMultilevel"/>
    <w:tmpl w:val="6E6C8352"/>
    <w:lvl w:ilvl="0" w:tplc="0D8E69B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B083CE9"/>
    <w:multiLevelType w:val="hybridMultilevel"/>
    <w:tmpl w:val="30B279F8"/>
    <w:lvl w:ilvl="0" w:tplc="A360422E">
      <w:start w:val="27"/>
      <w:numFmt w:val="lowerLetter"/>
      <w:lvlText w:val="(%1)"/>
      <w:lvlJc w:val="left"/>
      <w:pPr>
        <w:ind w:left="42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53B35E6"/>
    <w:multiLevelType w:val="hybridMultilevel"/>
    <w:tmpl w:val="24900762"/>
    <w:lvl w:ilvl="0" w:tplc="9F88A450">
      <w:start w:val="1"/>
      <w:numFmt w:val="lowerLetter"/>
      <w:lvlText w:val="(%1)"/>
      <w:lvlJc w:val="left"/>
      <w:pPr>
        <w:ind w:left="720" w:hanging="360"/>
      </w:pPr>
      <w:rPr>
        <w:rFonts w:ascii="Arial" w:hAnsi="Arial" w:cs="Arial"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2614D3B"/>
    <w:multiLevelType w:val="hybridMultilevel"/>
    <w:tmpl w:val="43766802"/>
    <w:lvl w:ilvl="0" w:tplc="13006E78">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num>
  <w:num w:numId="2">
    <w:abstractNumId w:val="2"/>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41C1B"/>
    <w:rsid w:val="00073395"/>
    <w:rsid w:val="0007673D"/>
    <w:rsid w:val="000809FA"/>
    <w:rsid w:val="00131BD6"/>
    <w:rsid w:val="00136BE2"/>
    <w:rsid w:val="00141935"/>
    <w:rsid w:val="00163F17"/>
    <w:rsid w:val="00177CE3"/>
    <w:rsid w:val="001A289B"/>
    <w:rsid w:val="001C530A"/>
    <w:rsid w:val="001F50C3"/>
    <w:rsid w:val="002165DF"/>
    <w:rsid w:val="0022011F"/>
    <w:rsid w:val="00241BB9"/>
    <w:rsid w:val="00244768"/>
    <w:rsid w:val="00290C13"/>
    <w:rsid w:val="002A2A3B"/>
    <w:rsid w:val="002C007D"/>
    <w:rsid w:val="002E7CD1"/>
    <w:rsid w:val="003103EC"/>
    <w:rsid w:val="003305F4"/>
    <w:rsid w:val="00336143"/>
    <w:rsid w:val="00390271"/>
    <w:rsid w:val="003A38CE"/>
    <w:rsid w:val="003F5249"/>
    <w:rsid w:val="00430CA8"/>
    <w:rsid w:val="00441AC5"/>
    <w:rsid w:val="00473095"/>
    <w:rsid w:val="004805B9"/>
    <w:rsid w:val="004A18AB"/>
    <w:rsid w:val="004A59FE"/>
    <w:rsid w:val="004D0147"/>
    <w:rsid w:val="0050056C"/>
    <w:rsid w:val="00587540"/>
    <w:rsid w:val="005C22EB"/>
    <w:rsid w:val="005E4B11"/>
    <w:rsid w:val="00604260"/>
    <w:rsid w:val="006127CE"/>
    <w:rsid w:val="0064145B"/>
    <w:rsid w:val="00680EF8"/>
    <w:rsid w:val="00693B2D"/>
    <w:rsid w:val="00694B46"/>
    <w:rsid w:val="006B5C9B"/>
    <w:rsid w:val="006C228F"/>
    <w:rsid w:val="006D189A"/>
    <w:rsid w:val="006E7D27"/>
    <w:rsid w:val="007321CC"/>
    <w:rsid w:val="00765B79"/>
    <w:rsid w:val="0078213D"/>
    <w:rsid w:val="00792847"/>
    <w:rsid w:val="007C510F"/>
    <w:rsid w:val="007D3232"/>
    <w:rsid w:val="007F7CEF"/>
    <w:rsid w:val="00804E20"/>
    <w:rsid w:val="00843380"/>
    <w:rsid w:val="008861F9"/>
    <w:rsid w:val="008B7C16"/>
    <w:rsid w:val="00910915"/>
    <w:rsid w:val="009868A5"/>
    <w:rsid w:val="009B6BFB"/>
    <w:rsid w:val="00A57275"/>
    <w:rsid w:val="00A91D40"/>
    <w:rsid w:val="00AB745E"/>
    <w:rsid w:val="00AC7CD4"/>
    <w:rsid w:val="00AD4319"/>
    <w:rsid w:val="00AF3AF5"/>
    <w:rsid w:val="00B16E95"/>
    <w:rsid w:val="00B17932"/>
    <w:rsid w:val="00B21EEC"/>
    <w:rsid w:val="00B47883"/>
    <w:rsid w:val="00B56AC8"/>
    <w:rsid w:val="00B56FD8"/>
    <w:rsid w:val="00B80DA6"/>
    <w:rsid w:val="00C13767"/>
    <w:rsid w:val="00CA2A72"/>
    <w:rsid w:val="00CD5747"/>
    <w:rsid w:val="00CF556A"/>
    <w:rsid w:val="00D179D7"/>
    <w:rsid w:val="00D77270"/>
    <w:rsid w:val="00D86D61"/>
    <w:rsid w:val="00DA2413"/>
    <w:rsid w:val="00DF1683"/>
    <w:rsid w:val="00E7212C"/>
    <w:rsid w:val="00F0746D"/>
    <w:rsid w:val="00F11630"/>
    <w:rsid w:val="00F26B2E"/>
    <w:rsid w:val="00F34516"/>
    <w:rsid w:val="00F802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B17BF-E671-4205-8250-40B094B9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 w:type="character" w:customStyle="1" w:styleId="ListParagraphChar">
    <w:name w:val="List Paragraph Char"/>
    <w:link w:val="ListParagraph"/>
    <w:locked/>
    <w:rsid w:val="003F524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IngridN</dc:creator>
  <cp:lastModifiedBy>Ingrid Ndlovu</cp:lastModifiedBy>
  <cp:revision>3</cp:revision>
  <cp:lastPrinted>2017-06-26T15:18:00Z</cp:lastPrinted>
  <dcterms:created xsi:type="dcterms:W3CDTF">2017-08-02T08:26:00Z</dcterms:created>
  <dcterms:modified xsi:type="dcterms:W3CDTF">2017-08-11T13:12:00Z</dcterms:modified>
</cp:coreProperties>
</file>