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43D" w:rsidRPr="002E0545" w:rsidRDefault="00AE443D" w:rsidP="00AE443D">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p>
    <w:p w:rsidR="00AE443D" w:rsidRPr="002E0545" w:rsidRDefault="00AE443D" w:rsidP="00AE443D">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rsidR="00AE443D" w:rsidRPr="002E0545" w:rsidRDefault="00AE443D" w:rsidP="00AE443D">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rsidR="00AE443D" w:rsidRPr="002E0545" w:rsidRDefault="00AE443D" w:rsidP="00AE443D">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2E0545">
        <w:rPr>
          <w:rFonts w:ascii="Arial Narrow" w:eastAsia="Arial Unicode MS" w:hAnsi="Arial Unicode MS" w:cs="Arial Unicode MS"/>
          <w:b/>
          <w:bCs/>
          <w:noProof/>
          <w:color w:val="000000"/>
          <w:sz w:val="24"/>
          <w:szCs w:val="24"/>
          <w:u w:color="000000"/>
          <w:bdr w:val="nil"/>
          <w:lang w:eastAsia="en-ZA"/>
        </w:rPr>
        <w:drawing>
          <wp:inline distT="0" distB="0" distL="0" distR="0" wp14:anchorId="1F157013" wp14:editId="14794539">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571500" cy="800100"/>
                    </a:xfrm>
                    <a:prstGeom prst="rect">
                      <a:avLst/>
                    </a:prstGeom>
                    <a:ln w="12700" cap="flat">
                      <a:noFill/>
                      <a:miter lim="400000"/>
                    </a:ln>
                    <a:effectLst/>
                  </pic:spPr>
                </pic:pic>
              </a:graphicData>
            </a:graphic>
          </wp:inline>
        </w:drawing>
      </w:r>
    </w:p>
    <w:p w:rsidR="00AE443D" w:rsidRPr="002E0545" w:rsidRDefault="00AE443D" w:rsidP="00AE443D">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rsidR="00AE443D" w:rsidRPr="002E0545" w:rsidRDefault="00AE443D" w:rsidP="00AE443D">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2E0545">
        <w:rPr>
          <w:rFonts w:ascii="Arial" w:eastAsia="Arial Unicode MS" w:hAnsi="Arial Unicode MS" w:cs="Arial Unicode MS"/>
          <w:b/>
          <w:bCs/>
          <w:color w:val="003300"/>
          <w:sz w:val="20"/>
          <w:szCs w:val="20"/>
          <w:u w:color="003300"/>
          <w:bdr w:val="nil"/>
          <w:lang w:val="en-US" w:eastAsia="en-GB"/>
        </w:rPr>
        <w:t>MINISTRY OF TOURISM</w:t>
      </w:r>
    </w:p>
    <w:p w:rsidR="00AE443D" w:rsidRPr="002E0545" w:rsidRDefault="00AE443D" w:rsidP="00AE443D">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2E0545">
        <w:rPr>
          <w:rFonts w:ascii="Arial" w:eastAsia="Arial Unicode MS" w:hAnsi="Arial Unicode MS" w:cs="Arial Unicode MS"/>
          <w:b/>
          <w:bCs/>
          <w:color w:val="003300"/>
          <w:sz w:val="20"/>
          <w:szCs w:val="20"/>
          <w:u w:color="003300"/>
          <w:bdr w:val="nil"/>
          <w:lang w:val="en-US" w:eastAsia="en-GB"/>
        </w:rPr>
        <w:t>REPUBLIC OF SOUTH AFRICA</w:t>
      </w:r>
    </w:p>
    <w:p w:rsidR="00AE443D" w:rsidRPr="002E0545" w:rsidRDefault="00AE443D" w:rsidP="00AE443D">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rsidR="00AE443D" w:rsidRPr="002E0545" w:rsidRDefault="00AE443D" w:rsidP="00AE443D">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2E0545">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AE443D" w:rsidRPr="002E0545" w:rsidRDefault="00AE443D" w:rsidP="00AE443D">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2E0545">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AE443D" w:rsidRPr="002E0545" w:rsidRDefault="00AE443D" w:rsidP="00AE443D">
      <w:pPr>
        <w:pBdr>
          <w:top w:val="nil"/>
          <w:left w:val="nil"/>
          <w:bottom w:val="nil"/>
          <w:right w:val="nil"/>
          <w:between w:val="nil"/>
          <w:bar w:val="nil"/>
        </w:pBdr>
        <w:spacing w:after="0" w:line="240" w:lineRule="auto"/>
        <w:ind w:right="4"/>
        <w:rPr>
          <w:rFonts w:ascii="Arial Narrow" w:eastAsia="Arial Narrow" w:hAnsi="Arial Narrow" w:cs="Arial Narrow"/>
          <w:color w:val="000000"/>
          <w:sz w:val="24"/>
          <w:szCs w:val="24"/>
          <w:u w:color="000000"/>
          <w:bdr w:val="nil"/>
          <w:lang w:val="en-US" w:eastAsia="en-GB"/>
        </w:rPr>
      </w:pPr>
    </w:p>
    <w:p w:rsidR="00AE443D" w:rsidRPr="002E0545" w:rsidRDefault="00AE443D" w:rsidP="00AE443D">
      <w:pPr>
        <w:pBdr>
          <w:top w:val="nil"/>
          <w:left w:val="nil"/>
          <w:bottom w:val="nil"/>
          <w:right w:val="nil"/>
          <w:between w:val="nil"/>
          <w:bar w:val="nil"/>
        </w:pBdr>
        <w:spacing w:after="0" w:line="240" w:lineRule="auto"/>
        <w:ind w:right="4"/>
        <w:rPr>
          <w:rFonts w:ascii="Arial" w:eastAsia="Arial Unicode MS" w:hAnsi="Arial Unicode MS" w:cs="Arial Unicode MS"/>
          <w:color w:val="000000"/>
          <w:sz w:val="20"/>
          <w:szCs w:val="20"/>
          <w:u w:color="000000"/>
          <w:bdr w:val="nil"/>
          <w:lang w:val="en-US" w:eastAsia="en-GB"/>
        </w:rPr>
      </w:pPr>
      <w:r w:rsidRPr="002E0545">
        <w:rPr>
          <w:rFonts w:ascii="Arial" w:eastAsia="Arial Unicode MS" w:hAnsi="Arial Unicode MS" w:cs="Arial Unicode MS"/>
          <w:color w:val="000000"/>
          <w:sz w:val="20"/>
          <w:szCs w:val="20"/>
          <w:u w:color="000000"/>
          <w:bdr w:val="nil"/>
          <w:lang w:val="en-US" w:eastAsia="en-GB"/>
        </w:rPr>
        <w:t>Ref: TM 2/1/1/10</w:t>
      </w:r>
    </w:p>
    <w:p w:rsidR="00AE443D" w:rsidRDefault="00AE443D" w:rsidP="00AE443D">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val="single" w:color="000000"/>
          <w:bdr w:val="nil"/>
          <w:lang w:val="en-GB" w:eastAsia="en-GB"/>
        </w:rPr>
      </w:pPr>
    </w:p>
    <w:p w:rsidR="00AE443D" w:rsidRDefault="00AE443D" w:rsidP="00AE443D">
      <w:pPr>
        <w:spacing w:after="0" w:line="360" w:lineRule="auto"/>
        <w:ind w:left="284"/>
        <w:rPr>
          <w:rFonts w:ascii="Arial Narrow" w:eastAsia="Times New Roman" w:hAnsi="Arial Narrow" w:cs="Times New Roman"/>
          <w:b/>
          <w:bCs/>
          <w:sz w:val="24"/>
          <w:szCs w:val="24"/>
          <w:u w:val="single"/>
          <w:lang w:val="en-GB"/>
        </w:rPr>
      </w:pPr>
      <w:r w:rsidRPr="00AE443D">
        <w:rPr>
          <w:rFonts w:ascii="Arial Narrow" w:eastAsia="Times New Roman" w:hAnsi="Arial Narrow" w:cs="Times New Roman"/>
          <w:b/>
          <w:bCs/>
          <w:sz w:val="24"/>
          <w:szCs w:val="24"/>
          <w:u w:val="single"/>
          <w:lang w:val="en-GB"/>
        </w:rPr>
        <w:t>NATIONAL ASSEMBLY:</w:t>
      </w:r>
    </w:p>
    <w:p w:rsidR="00AE443D" w:rsidRPr="00AE443D" w:rsidRDefault="00AE443D" w:rsidP="00AE443D">
      <w:pPr>
        <w:spacing w:after="0" w:line="360" w:lineRule="auto"/>
        <w:ind w:left="284"/>
        <w:rPr>
          <w:rFonts w:ascii="Arial Narrow" w:eastAsia="Times New Roman" w:hAnsi="Arial Narrow" w:cs="Times New Roman"/>
          <w:b/>
          <w:bCs/>
          <w:sz w:val="24"/>
          <w:szCs w:val="24"/>
          <w:u w:val="single"/>
          <w:lang w:val="en-GB"/>
        </w:rPr>
      </w:pPr>
    </w:p>
    <w:p w:rsidR="00AE443D" w:rsidRPr="00AE443D" w:rsidRDefault="00AE443D" w:rsidP="00AE443D">
      <w:pPr>
        <w:spacing w:after="0" w:line="360" w:lineRule="auto"/>
        <w:ind w:firstLine="284"/>
        <w:rPr>
          <w:rFonts w:ascii="Arial Narrow" w:eastAsia="Times New Roman" w:hAnsi="Arial Narrow" w:cs="Arial"/>
          <w:b/>
          <w:sz w:val="24"/>
          <w:szCs w:val="24"/>
          <w:lang w:val="en-GB"/>
        </w:rPr>
      </w:pPr>
      <w:r w:rsidRPr="00AE443D">
        <w:rPr>
          <w:rFonts w:ascii="Arial Narrow" w:eastAsia="Times New Roman" w:hAnsi="Arial Narrow" w:cs="Times New Roman"/>
          <w:b/>
          <w:bCs/>
          <w:sz w:val="24"/>
          <w:szCs w:val="24"/>
          <w:lang w:val="en-GB"/>
        </w:rPr>
        <w:t>QUESTION FOR WRITTEN REPLY:</w:t>
      </w:r>
    </w:p>
    <w:p w:rsidR="00AE443D" w:rsidRPr="00AE443D" w:rsidRDefault="00AE443D" w:rsidP="00AE443D">
      <w:pPr>
        <w:tabs>
          <w:tab w:val="left" w:pos="2268"/>
        </w:tabs>
        <w:spacing w:after="0" w:line="360" w:lineRule="auto"/>
        <w:ind w:firstLine="284"/>
        <w:rPr>
          <w:rFonts w:ascii="Arial Narrow" w:eastAsia="Times New Roman" w:hAnsi="Arial Narrow" w:cs="Times New Roman"/>
          <w:b/>
          <w:bCs/>
          <w:sz w:val="24"/>
          <w:szCs w:val="24"/>
          <w:lang w:val="en-GB"/>
        </w:rPr>
      </w:pPr>
      <w:r w:rsidRPr="00AE443D">
        <w:rPr>
          <w:rFonts w:ascii="Arial Narrow" w:eastAsia="Times New Roman" w:hAnsi="Arial Narrow" w:cs="Times New Roman"/>
          <w:b/>
          <w:bCs/>
          <w:sz w:val="24"/>
          <w:szCs w:val="24"/>
          <w:lang w:val="en-GB"/>
        </w:rPr>
        <w:t>Question Number:</w:t>
      </w:r>
      <w:r w:rsidRPr="00AE443D">
        <w:rPr>
          <w:rFonts w:ascii="Arial Narrow" w:eastAsia="Times New Roman" w:hAnsi="Arial Narrow" w:cs="Times New Roman"/>
          <w:b/>
          <w:bCs/>
          <w:sz w:val="24"/>
          <w:szCs w:val="24"/>
          <w:lang w:val="en-GB"/>
        </w:rPr>
        <w:tab/>
      </w:r>
      <w:r>
        <w:rPr>
          <w:rFonts w:ascii="Arial Narrow" w:eastAsia="Times New Roman" w:hAnsi="Arial Narrow" w:cs="Times New Roman"/>
          <w:b/>
          <w:bCs/>
          <w:sz w:val="24"/>
          <w:szCs w:val="24"/>
          <w:lang w:val="en-GB"/>
        </w:rPr>
        <w:tab/>
      </w:r>
      <w:r w:rsidRPr="00AE443D">
        <w:rPr>
          <w:rFonts w:ascii="Arial Narrow" w:eastAsia="Times New Roman" w:hAnsi="Arial Narrow" w:cs="Times New Roman"/>
          <w:b/>
          <w:bCs/>
          <w:sz w:val="24"/>
          <w:szCs w:val="24"/>
          <w:lang w:val="en-GB"/>
        </w:rPr>
        <w:t>1644</w:t>
      </w:r>
    </w:p>
    <w:p w:rsidR="00AE443D" w:rsidRPr="00AE443D" w:rsidRDefault="00AE443D" w:rsidP="00AE443D">
      <w:pPr>
        <w:tabs>
          <w:tab w:val="left" w:pos="2268"/>
        </w:tabs>
        <w:spacing w:after="0" w:line="360" w:lineRule="auto"/>
        <w:ind w:firstLine="284"/>
        <w:rPr>
          <w:rFonts w:ascii="Arial Narrow" w:eastAsia="Times New Roman" w:hAnsi="Arial Narrow" w:cs="Times New Roman"/>
          <w:b/>
          <w:bCs/>
          <w:sz w:val="24"/>
          <w:szCs w:val="24"/>
          <w:lang w:val="en-GB"/>
        </w:rPr>
      </w:pPr>
      <w:r w:rsidRPr="00AE443D">
        <w:rPr>
          <w:rFonts w:ascii="Arial Narrow" w:eastAsia="Times New Roman" w:hAnsi="Arial Narrow" w:cs="Times New Roman"/>
          <w:b/>
          <w:bCs/>
          <w:sz w:val="24"/>
          <w:szCs w:val="24"/>
          <w:lang w:val="en-GB"/>
        </w:rPr>
        <w:t xml:space="preserve">Date of Publication: </w:t>
      </w:r>
      <w:r w:rsidRPr="00AE443D">
        <w:rPr>
          <w:rFonts w:ascii="Arial Narrow" w:eastAsia="Times New Roman" w:hAnsi="Arial Narrow" w:cs="Times New Roman"/>
          <w:b/>
          <w:bCs/>
          <w:sz w:val="24"/>
          <w:szCs w:val="24"/>
          <w:lang w:val="en-GB"/>
        </w:rPr>
        <w:tab/>
      </w:r>
      <w:r>
        <w:rPr>
          <w:rFonts w:ascii="Arial Narrow" w:eastAsia="Times New Roman" w:hAnsi="Arial Narrow" w:cs="Times New Roman"/>
          <w:b/>
          <w:bCs/>
          <w:sz w:val="24"/>
          <w:szCs w:val="24"/>
          <w:lang w:val="en-GB"/>
        </w:rPr>
        <w:tab/>
      </w:r>
      <w:r w:rsidRPr="00AE443D">
        <w:rPr>
          <w:rFonts w:ascii="Arial Narrow" w:eastAsia="Times New Roman" w:hAnsi="Arial Narrow" w:cs="Times New Roman"/>
          <w:b/>
          <w:bCs/>
          <w:sz w:val="24"/>
          <w:szCs w:val="24"/>
          <w:lang w:val="en-GB"/>
        </w:rPr>
        <w:t>9 June 2017</w:t>
      </w:r>
    </w:p>
    <w:p w:rsidR="00AE443D" w:rsidRPr="00AE443D" w:rsidRDefault="00AE443D" w:rsidP="00AE443D">
      <w:pPr>
        <w:tabs>
          <w:tab w:val="left" w:pos="2268"/>
        </w:tabs>
        <w:spacing w:after="0" w:line="360" w:lineRule="auto"/>
        <w:ind w:firstLine="284"/>
        <w:rPr>
          <w:rFonts w:ascii="Arial Narrow" w:eastAsia="Times New Roman" w:hAnsi="Arial Narrow" w:cs="Times New Roman"/>
          <w:b/>
          <w:bCs/>
          <w:sz w:val="24"/>
          <w:szCs w:val="24"/>
          <w:lang w:val="en-GB"/>
        </w:rPr>
      </w:pPr>
      <w:r w:rsidRPr="00AE443D">
        <w:rPr>
          <w:rFonts w:ascii="Arial Narrow" w:eastAsia="Times New Roman" w:hAnsi="Arial Narrow" w:cs="Times New Roman"/>
          <w:b/>
          <w:bCs/>
          <w:sz w:val="24"/>
          <w:szCs w:val="24"/>
          <w:lang w:val="en-GB"/>
        </w:rPr>
        <w:t>NA IQP Number:</w:t>
      </w:r>
      <w:r w:rsidRPr="00AE443D">
        <w:rPr>
          <w:rFonts w:ascii="Arial Narrow" w:eastAsia="Times New Roman" w:hAnsi="Arial Narrow" w:cs="Times New Roman"/>
          <w:b/>
          <w:bCs/>
          <w:sz w:val="24"/>
          <w:szCs w:val="24"/>
          <w:lang w:val="en-GB"/>
        </w:rPr>
        <w:tab/>
      </w:r>
      <w:r>
        <w:rPr>
          <w:rFonts w:ascii="Arial Narrow" w:eastAsia="Times New Roman" w:hAnsi="Arial Narrow" w:cs="Times New Roman"/>
          <w:b/>
          <w:bCs/>
          <w:sz w:val="24"/>
          <w:szCs w:val="24"/>
          <w:lang w:val="en-GB"/>
        </w:rPr>
        <w:tab/>
      </w:r>
      <w:r w:rsidRPr="00AE443D">
        <w:rPr>
          <w:rFonts w:ascii="Arial Narrow" w:eastAsia="Times New Roman" w:hAnsi="Arial Narrow" w:cs="Times New Roman"/>
          <w:b/>
          <w:bCs/>
          <w:sz w:val="24"/>
          <w:szCs w:val="24"/>
          <w:lang w:val="en-GB"/>
        </w:rPr>
        <w:t>21</w:t>
      </w:r>
    </w:p>
    <w:p w:rsidR="00AE443D" w:rsidRDefault="00AE443D" w:rsidP="00AE443D">
      <w:pPr>
        <w:spacing w:after="0" w:line="360" w:lineRule="auto"/>
        <w:ind w:firstLine="284"/>
        <w:rPr>
          <w:rFonts w:ascii="Arial Narrow" w:eastAsia="Times New Roman" w:hAnsi="Arial Narrow" w:cs="Times New Roman"/>
          <w:b/>
          <w:bCs/>
          <w:sz w:val="24"/>
          <w:szCs w:val="24"/>
          <w:lang w:val="en-GB"/>
        </w:rPr>
      </w:pPr>
      <w:r w:rsidRPr="00AE443D">
        <w:rPr>
          <w:rFonts w:ascii="Arial Narrow" w:eastAsia="Times New Roman" w:hAnsi="Arial Narrow" w:cs="Times New Roman"/>
          <w:b/>
          <w:bCs/>
          <w:sz w:val="24"/>
          <w:szCs w:val="24"/>
          <w:lang w:val="en-GB"/>
        </w:rPr>
        <w:t>Date of reply:</w:t>
      </w:r>
      <w:r w:rsidRPr="00AE443D">
        <w:rPr>
          <w:rFonts w:ascii="Arial Narrow" w:eastAsia="Times New Roman" w:hAnsi="Arial Narrow" w:cs="Times New Roman"/>
          <w:b/>
          <w:bCs/>
          <w:sz w:val="24"/>
          <w:szCs w:val="24"/>
          <w:lang w:val="en-GB"/>
        </w:rPr>
        <w:tab/>
      </w:r>
      <w:r w:rsidR="004D4593">
        <w:rPr>
          <w:rFonts w:ascii="Arial Narrow" w:eastAsia="Times New Roman" w:hAnsi="Arial Narrow" w:cs="Times New Roman"/>
          <w:b/>
          <w:bCs/>
          <w:sz w:val="24"/>
          <w:szCs w:val="24"/>
          <w:lang w:val="en-GB"/>
        </w:rPr>
        <w:tab/>
        <w:t>22</w:t>
      </w:r>
      <w:bookmarkStart w:id="0" w:name="_GoBack"/>
      <w:bookmarkEnd w:id="0"/>
      <w:r>
        <w:rPr>
          <w:rFonts w:ascii="Arial Narrow" w:eastAsia="Times New Roman" w:hAnsi="Arial Narrow" w:cs="Times New Roman"/>
          <w:b/>
          <w:bCs/>
          <w:sz w:val="24"/>
          <w:szCs w:val="24"/>
          <w:lang w:val="en-GB"/>
        </w:rPr>
        <w:t xml:space="preserve"> June 2017 </w:t>
      </w:r>
    </w:p>
    <w:p w:rsidR="00AE443D" w:rsidRPr="00AE443D" w:rsidRDefault="00AE443D" w:rsidP="00AE443D">
      <w:pPr>
        <w:spacing w:after="0" w:line="360" w:lineRule="auto"/>
        <w:ind w:firstLine="284"/>
        <w:rPr>
          <w:rFonts w:ascii="Arial Narrow" w:eastAsia="Times New Roman" w:hAnsi="Arial Narrow" w:cs="Times New Roman"/>
          <w:b/>
          <w:bCs/>
          <w:sz w:val="24"/>
          <w:szCs w:val="24"/>
          <w:lang w:val="en-GB"/>
        </w:rPr>
      </w:pPr>
    </w:p>
    <w:p w:rsidR="00AE443D" w:rsidRPr="00AE443D" w:rsidRDefault="00AE443D" w:rsidP="00AE443D">
      <w:pPr>
        <w:spacing w:after="0" w:line="360" w:lineRule="auto"/>
        <w:ind w:firstLine="284"/>
        <w:rPr>
          <w:rFonts w:ascii="Arial Narrow" w:eastAsia="Times New Roman" w:hAnsi="Arial Narrow" w:cs="Times New Roman"/>
          <w:b/>
          <w:sz w:val="24"/>
          <w:szCs w:val="24"/>
          <w:lang w:val="en-GB"/>
        </w:rPr>
      </w:pPr>
      <w:r w:rsidRPr="00AE443D">
        <w:rPr>
          <w:rFonts w:ascii="Arial Narrow" w:eastAsia="Times New Roman" w:hAnsi="Arial Narrow" w:cs="Times New Roman"/>
          <w:b/>
          <w:sz w:val="24"/>
          <w:szCs w:val="24"/>
          <w:lang w:val="en-GB"/>
        </w:rPr>
        <w:t xml:space="preserve">Mr J </w:t>
      </w:r>
      <w:proofErr w:type="spellStart"/>
      <w:r w:rsidRPr="00AE443D">
        <w:rPr>
          <w:rFonts w:ascii="Arial Narrow" w:eastAsia="Times New Roman" w:hAnsi="Arial Narrow" w:cs="Times New Roman"/>
          <w:b/>
          <w:sz w:val="24"/>
          <w:szCs w:val="24"/>
          <w:lang w:val="en-GB"/>
        </w:rPr>
        <w:t>Vos</w:t>
      </w:r>
      <w:proofErr w:type="spellEnd"/>
      <w:r w:rsidRPr="00AE443D">
        <w:rPr>
          <w:rFonts w:ascii="Arial Narrow" w:eastAsia="Times New Roman" w:hAnsi="Arial Narrow" w:cs="Times New Roman"/>
          <w:b/>
          <w:sz w:val="24"/>
          <w:szCs w:val="24"/>
          <w:lang w:val="en-GB"/>
        </w:rPr>
        <w:t xml:space="preserve"> (DA) to ask the Minister of Tourism</w:t>
      </w:r>
    </w:p>
    <w:p w:rsidR="00AE443D" w:rsidRPr="00AE443D" w:rsidRDefault="00AE443D" w:rsidP="00AE443D">
      <w:pPr>
        <w:spacing w:after="0" w:line="360" w:lineRule="auto"/>
        <w:ind w:left="426"/>
        <w:rPr>
          <w:rFonts w:ascii="Arial Narrow" w:eastAsia="Times New Roman" w:hAnsi="Arial Narrow" w:cs="Times New Roman"/>
          <w:b/>
          <w:sz w:val="24"/>
          <w:szCs w:val="24"/>
          <w:lang w:val="en-GB"/>
        </w:rPr>
      </w:pPr>
    </w:p>
    <w:p w:rsidR="00AE443D" w:rsidRPr="00AE443D" w:rsidRDefault="00AE443D" w:rsidP="00AE443D">
      <w:pPr>
        <w:spacing w:after="0" w:line="360" w:lineRule="auto"/>
        <w:ind w:left="284"/>
        <w:contextualSpacing/>
        <w:jc w:val="both"/>
        <w:rPr>
          <w:rFonts w:ascii="Arial Narrow" w:eastAsia="Times New Roman" w:hAnsi="Arial Narrow" w:cs="Times New Roman"/>
          <w:sz w:val="24"/>
          <w:szCs w:val="24"/>
          <w:lang w:val="en-GB"/>
        </w:rPr>
      </w:pPr>
      <w:r w:rsidRPr="00AE443D">
        <w:rPr>
          <w:rFonts w:ascii="Arial Narrow" w:eastAsia="Times New Roman" w:hAnsi="Arial Narrow" w:cs="Times New Roman"/>
          <w:sz w:val="24"/>
          <w:szCs w:val="24"/>
          <w:lang w:val="en-GB"/>
        </w:rPr>
        <w:t>(a) How many potential tour guides have been recruited to take part in her department’s Foreign Language Training Programme in Mandarin Chinese and Russian in the 2016-17 financial year, (b) what does her department consider to be the optimum number of Mandarin-proficient guides, given increasing number of tourist arrivals from China and Taiwan, (c) what are the total number of Mandarin-proficient guides currently in service in South Africa and (d) what are the further relevant details in this regard?</w:t>
      </w:r>
      <w:r w:rsidRPr="00AE443D">
        <w:rPr>
          <w:rFonts w:ascii="Arial Narrow" w:eastAsia="Times New Roman" w:hAnsi="Arial Narrow" w:cs="Times New Roman"/>
          <w:sz w:val="24"/>
          <w:szCs w:val="24"/>
          <w:lang w:val="en-GB"/>
        </w:rPr>
        <w:tab/>
      </w:r>
      <w:r w:rsidRPr="00AE443D">
        <w:rPr>
          <w:rFonts w:ascii="Arial Narrow" w:eastAsia="Times New Roman" w:hAnsi="Arial Narrow" w:cs="Times New Roman"/>
          <w:sz w:val="24"/>
          <w:szCs w:val="24"/>
          <w:lang w:val="en-GB"/>
        </w:rPr>
        <w:tab/>
        <w:t>NW1850E</w:t>
      </w:r>
    </w:p>
    <w:p w:rsidR="00AE443D" w:rsidRPr="00AE443D" w:rsidRDefault="00AE443D" w:rsidP="00AE443D">
      <w:pPr>
        <w:spacing w:after="0" w:line="360" w:lineRule="auto"/>
        <w:ind w:left="719"/>
        <w:contextualSpacing/>
        <w:jc w:val="both"/>
        <w:rPr>
          <w:rFonts w:ascii="Arial Narrow" w:eastAsia="Times New Roman" w:hAnsi="Arial Narrow" w:cs="Times New Roman"/>
          <w:b/>
          <w:sz w:val="24"/>
          <w:szCs w:val="24"/>
          <w:lang w:val="en-GB"/>
        </w:rPr>
      </w:pPr>
    </w:p>
    <w:p w:rsidR="00AE443D" w:rsidRPr="00AE443D" w:rsidRDefault="00AE443D" w:rsidP="00AE443D">
      <w:pPr>
        <w:spacing w:after="0" w:line="360" w:lineRule="auto"/>
        <w:ind w:left="284" w:hanging="816"/>
        <w:rPr>
          <w:rFonts w:ascii="Arial Narrow" w:eastAsia="Times New Roman" w:hAnsi="Arial Narrow" w:cs="Times New Roman"/>
          <w:b/>
          <w:sz w:val="24"/>
          <w:szCs w:val="24"/>
          <w:lang w:val="en-GB"/>
        </w:rPr>
      </w:pPr>
      <w:r w:rsidRPr="00AE443D">
        <w:rPr>
          <w:rFonts w:ascii="Arial Narrow" w:eastAsia="Times New Roman" w:hAnsi="Arial Narrow" w:cs="Times New Roman"/>
          <w:b/>
          <w:sz w:val="24"/>
          <w:szCs w:val="24"/>
          <w:lang w:val="en-GB"/>
        </w:rPr>
        <w:tab/>
        <w:t>Reply:</w:t>
      </w:r>
    </w:p>
    <w:tbl>
      <w:tblPr>
        <w:tblStyle w:val="TableGrid"/>
        <w:tblW w:w="9640" w:type="dxa"/>
        <w:tblInd w:w="278" w:type="dxa"/>
        <w:tblLook w:val="04A0" w:firstRow="1" w:lastRow="0" w:firstColumn="1" w:lastColumn="0" w:noHBand="0" w:noVBand="1"/>
      </w:tblPr>
      <w:tblGrid>
        <w:gridCol w:w="2128"/>
        <w:gridCol w:w="1984"/>
        <w:gridCol w:w="2835"/>
        <w:gridCol w:w="2693"/>
      </w:tblGrid>
      <w:tr w:rsidR="00AE443D" w:rsidRPr="00AE443D" w:rsidTr="00BB0EB2">
        <w:tc>
          <w:tcPr>
            <w:tcW w:w="4112" w:type="dxa"/>
            <w:gridSpan w:val="2"/>
          </w:tcPr>
          <w:p w:rsidR="00AE443D" w:rsidRPr="00AE443D" w:rsidRDefault="00AE443D" w:rsidP="00AE443D">
            <w:pPr>
              <w:numPr>
                <w:ilvl w:val="0"/>
                <w:numId w:val="2"/>
              </w:numPr>
              <w:spacing w:line="360" w:lineRule="auto"/>
              <w:ind w:left="460" w:hanging="425"/>
              <w:contextualSpacing/>
              <w:rPr>
                <w:rFonts w:ascii="Arial Narrow" w:eastAsia="Times New Roman" w:hAnsi="Arial Narrow" w:cs="Times New Roman"/>
                <w:sz w:val="24"/>
                <w:szCs w:val="24"/>
                <w:lang w:val="en-GB"/>
              </w:rPr>
            </w:pPr>
            <w:r w:rsidRPr="00AE443D">
              <w:rPr>
                <w:rFonts w:ascii="Arial Narrow" w:eastAsia="Times New Roman" w:hAnsi="Arial Narrow" w:cs="Times New Roman"/>
                <w:sz w:val="24"/>
                <w:szCs w:val="24"/>
                <w:lang w:val="en-GB"/>
              </w:rPr>
              <w:t>How many potential tour guides have been recruited to take part in her department’s Foreign Language Training Programme for 2016-17 financial year in:</w:t>
            </w:r>
          </w:p>
        </w:tc>
        <w:tc>
          <w:tcPr>
            <w:tcW w:w="2835" w:type="dxa"/>
            <w:vMerge w:val="restart"/>
          </w:tcPr>
          <w:p w:rsidR="00AE443D" w:rsidRPr="00AE443D" w:rsidRDefault="00AE443D" w:rsidP="00AE443D">
            <w:pPr>
              <w:numPr>
                <w:ilvl w:val="0"/>
                <w:numId w:val="2"/>
              </w:numPr>
              <w:spacing w:line="360" w:lineRule="auto"/>
              <w:ind w:left="479" w:hanging="479"/>
              <w:contextualSpacing/>
              <w:rPr>
                <w:rFonts w:ascii="Arial Narrow" w:eastAsia="Times New Roman" w:hAnsi="Arial Narrow" w:cs="Times New Roman"/>
                <w:sz w:val="24"/>
                <w:szCs w:val="24"/>
                <w:lang w:val="en-GB"/>
              </w:rPr>
            </w:pPr>
            <w:r w:rsidRPr="00AE443D">
              <w:rPr>
                <w:rFonts w:ascii="Arial Narrow" w:eastAsia="Times New Roman" w:hAnsi="Arial Narrow" w:cs="Times New Roman"/>
                <w:sz w:val="24"/>
                <w:szCs w:val="24"/>
                <w:lang w:val="en-GB"/>
              </w:rPr>
              <w:t>Optimum number of Mandarin-proficient guides</w:t>
            </w:r>
          </w:p>
        </w:tc>
        <w:tc>
          <w:tcPr>
            <w:tcW w:w="2693" w:type="dxa"/>
            <w:vMerge w:val="restart"/>
          </w:tcPr>
          <w:p w:rsidR="00AE443D" w:rsidRPr="00AE443D" w:rsidRDefault="00AE443D" w:rsidP="00AE443D">
            <w:pPr>
              <w:numPr>
                <w:ilvl w:val="0"/>
                <w:numId w:val="2"/>
              </w:numPr>
              <w:spacing w:line="360" w:lineRule="auto"/>
              <w:ind w:left="479" w:hanging="479"/>
              <w:contextualSpacing/>
              <w:rPr>
                <w:rFonts w:ascii="Arial Narrow" w:eastAsia="Times New Roman" w:hAnsi="Arial Narrow" w:cs="Times New Roman"/>
                <w:sz w:val="24"/>
                <w:szCs w:val="24"/>
                <w:lang w:val="en-GB"/>
              </w:rPr>
            </w:pPr>
            <w:r w:rsidRPr="00AE443D">
              <w:rPr>
                <w:rFonts w:ascii="Arial Narrow" w:eastAsia="Times New Roman" w:hAnsi="Arial Narrow" w:cs="Times New Roman"/>
                <w:sz w:val="24"/>
                <w:szCs w:val="24"/>
                <w:lang w:val="en-GB"/>
              </w:rPr>
              <w:t>Total number of Mandarin-proficient guides currently in service in South Africa</w:t>
            </w:r>
          </w:p>
        </w:tc>
      </w:tr>
      <w:tr w:rsidR="00AE443D" w:rsidRPr="00AE443D" w:rsidTr="00BB0EB2">
        <w:tc>
          <w:tcPr>
            <w:tcW w:w="2128" w:type="dxa"/>
          </w:tcPr>
          <w:p w:rsidR="00AE443D" w:rsidRPr="00AE443D" w:rsidRDefault="00AE443D" w:rsidP="00AE443D">
            <w:pPr>
              <w:spacing w:line="360" w:lineRule="auto"/>
              <w:jc w:val="both"/>
              <w:rPr>
                <w:rFonts w:ascii="Arial Narrow" w:eastAsia="Times New Roman" w:hAnsi="Arial Narrow" w:cs="Times New Roman"/>
                <w:sz w:val="24"/>
                <w:szCs w:val="24"/>
                <w:lang w:val="en-GB"/>
              </w:rPr>
            </w:pPr>
            <w:r w:rsidRPr="00AE443D">
              <w:rPr>
                <w:rFonts w:ascii="Arial Narrow" w:eastAsia="Times New Roman" w:hAnsi="Arial Narrow" w:cs="Times New Roman"/>
                <w:sz w:val="24"/>
                <w:szCs w:val="24"/>
                <w:lang w:val="en-GB"/>
              </w:rPr>
              <w:t>Mandarin Chinese</w:t>
            </w:r>
          </w:p>
        </w:tc>
        <w:tc>
          <w:tcPr>
            <w:tcW w:w="1984" w:type="dxa"/>
          </w:tcPr>
          <w:p w:rsidR="00AE443D" w:rsidRPr="00AE443D" w:rsidRDefault="00AE443D" w:rsidP="00AE443D">
            <w:pPr>
              <w:spacing w:line="360" w:lineRule="auto"/>
              <w:jc w:val="both"/>
              <w:rPr>
                <w:rFonts w:ascii="Arial Narrow" w:eastAsia="Times New Roman" w:hAnsi="Arial Narrow" w:cs="Times New Roman"/>
                <w:sz w:val="24"/>
                <w:szCs w:val="24"/>
                <w:lang w:val="en-GB"/>
              </w:rPr>
            </w:pPr>
            <w:r w:rsidRPr="00AE443D">
              <w:rPr>
                <w:rFonts w:ascii="Arial Narrow" w:eastAsia="Times New Roman" w:hAnsi="Arial Narrow" w:cs="Times New Roman"/>
                <w:sz w:val="24"/>
                <w:szCs w:val="24"/>
                <w:lang w:val="en-GB"/>
              </w:rPr>
              <w:t>Russian</w:t>
            </w:r>
          </w:p>
        </w:tc>
        <w:tc>
          <w:tcPr>
            <w:tcW w:w="2835" w:type="dxa"/>
            <w:vMerge/>
          </w:tcPr>
          <w:p w:rsidR="00AE443D" w:rsidRPr="00AE443D" w:rsidRDefault="00AE443D" w:rsidP="00AE443D">
            <w:pPr>
              <w:spacing w:line="360" w:lineRule="auto"/>
              <w:ind w:left="352"/>
              <w:contextualSpacing/>
              <w:jc w:val="both"/>
              <w:rPr>
                <w:rFonts w:ascii="Arial Narrow" w:eastAsia="Times New Roman" w:hAnsi="Arial Narrow" w:cs="Times New Roman"/>
                <w:sz w:val="24"/>
                <w:szCs w:val="24"/>
                <w:lang w:val="en-GB"/>
              </w:rPr>
            </w:pPr>
          </w:p>
        </w:tc>
        <w:tc>
          <w:tcPr>
            <w:tcW w:w="2693" w:type="dxa"/>
            <w:vMerge/>
          </w:tcPr>
          <w:p w:rsidR="00AE443D" w:rsidRPr="00AE443D" w:rsidRDefault="00AE443D" w:rsidP="00AE443D">
            <w:pPr>
              <w:spacing w:line="360" w:lineRule="auto"/>
              <w:ind w:left="321"/>
              <w:contextualSpacing/>
              <w:jc w:val="both"/>
              <w:rPr>
                <w:rFonts w:ascii="Arial Narrow" w:eastAsia="Times New Roman" w:hAnsi="Arial Narrow" w:cs="Times New Roman"/>
                <w:sz w:val="24"/>
                <w:szCs w:val="24"/>
                <w:lang w:val="en-GB"/>
              </w:rPr>
            </w:pPr>
          </w:p>
        </w:tc>
      </w:tr>
      <w:tr w:rsidR="00AE443D" w:rsidRPr="00AE443D" w:rsidTr="00BB0EB2">
        <w:tc>
          <w:tcPr>
            <w:tcW w:w="2128" w:type="dxa"/>
          </w:tcPr>
          <w:p w:rsidR="00AE443D" w:rsidRPr="00AE443D" w:rsidRDefault="00AE443D" w:rsidP="00AE443D">
            <w:pPr>
              <w:spacing w:line="360" w:lineRule="auto"/>
              <w:jc w:val="both"/>
              <w:rPr>
                <w:rFonts w:ascii="Arial Narrow" w:eastAsia="Times New Roman" w:hAnsi="Arial Narrow" w:cs="Times New Roman"/>
                <w:sz w:val="24"/>
                <w:szCs w:val="24"/>
                <w:lang w:val="en-GB"/>
              </w:rPr>
            </w:pPr>
            <w:r w:rsidRPr="00AE443D">
              <w:rPr>
                <w:rFonts w:ascii="Arial Narrow" w:eastAsia="Times New Roman" w:hAnsi="Arial Narrow" w:cs="Times New Roman"/>
                <w:sz w:val="24"/>
                <w:szCs w:val="24"/>
                <w:lang w:val="en-GB"/>
              </w:rPr>
              <w:t>9</w:t>
            </w:r>
          </w:p>
        </w:tc>
        <w:tc>
          <w:tcPr>
            <w:tcW w:w="1984" w:type="dxa"/>
          </w:tcPr>
          <w:p w:rsidR="00AE443D" w:rsidRPr="00AE443D" w:rsidRDefault="00AE443D" w:rsidP="00AE443D">
            <w:pPr>
              <w:spacing w:line="360" w:lineRule="auto"/>
              <w:jc w:val="both"/>
              <w:rPr>
                <w:rFonts w:ascii="Arial Narrow" w:eastAsia="Times New Roman" w:hAnsi="Arial Narrow" w:cs="Times New Roman"/>
                <w:sz w:val="24"/>
                <w:szCs w:val="24"/>
                <w:lang w:val="en-GB"/>
              </w:rPr>
            </w:pPr>
            <w:r w:rsidRPr="00AE443D">
              <w:rPr>
                <w:rFonts w:ascii="Arial Narrow" w:eastAsia="Times New Roman" w:hAnsi="Arial Narrow" w:cs="Times New Roman"/>
                <w:sz w:val="24"/>
                <w:szCs w:val="24"/>
                <w:lang w:val="en-GB"/>
              </w:rPr>
              <w:t>8</w:t>
            </w:r>
          </w:p>
        </w:tc>
        <w:tc>
          <w:tcPr>
            <w:tcW w:w="2835" w:type="dxa"/>
          </w:tcPr>
          <w:p w:rsidR="00AE443D" w:rsidRPr="00AE443D" w:rsidRDefault="00AE443D" w:rsidP="00AE443D">
            <w:pPr>
              <w:spacing w:line="360" w:lineRule="auto"/>
              <w:jc w:val="both"/>
              <w:rPr>
                <w:rFonts w:ascii="Arial Narrow" w:eastAsia="Times New Roman" w:hAnsi="Arial Narrow" w:cs="Times New Roman"/>
                <w:sz w:val="24"/>
                <w:szCs w:val="24"/>
                <w:lang w:val="en-GB"/>
              </w:rPr>
            </w:pPr>
            <w:r w:rsidRPr="00AE443D">
              <w:rPr>
                <w:rFonts w:ascii="Arial Narrow" w:eastAsia="Times New Roman" w:hAnsi="Arial Narrow" w:cs="Times New Roman"/>
                <w:sz w:val="24"/>
                <w:szCs w:val="24"/>
                <w:lang w:val="en-GB"/>
              </w:rPr>
              <w:t>Optimum numbers are still to be determined based on a detailed needs analysis.</w:t>
            </w:r>
          </w:p>
        </w:tc>
        <w:tc>
          <w:tcPr>
            <w:tcW w:w="2693" w:type="dxa"/>
          </w:tcPr>
          <w:p w:rsidR="00AE443D" w:rsidRPr="00AE443D" w:rsidRDefault="00AE443D" w:rsidP="00AE443D">
            <w:pPr>
              <w:spacing w:line="360" w:lineRule="auto"/>
              <w:jc w:val="both"/>
              <w:rPr>
                <w:rFonts w:ascii="Arial Narrow" w:eastAsia="Times New Roman" w:hAnsi="Arial Narrow" w:cs="Times New Roman"/>
                <w:sz w:val="24"/>
                <w:szCs w:val="24"/>
                <w:lang w:val="en-GB"/>
              </w:rPr>
            </w:pPr>
            <w:r w:rsidRPr="00AE443D">
              <w:rPr>
                <w:rFonts w:ascii="Arial Narrow" w:eastAsia="Times New Roman" w:hAnsi="Arial Narrow" w:cs="Times New Roman"/>
                <w:sz w:val="24"/>
                <w:szCs w:val="24"/>
                <w:lang w:val="en-GB"/>
              </w:rPr>
              <w:t>321 tourist guides speak Mandarin in South Africa.</w:t>
            </w:r>
          </w:p>
          <w:p w:rsidR="00AE443D" w:rsidRPr="00AE443D" w:rsidRDefault="00AE443D" w:rsidP="00AE443D">
            <w:pPr>
              <w:spacing w:line="360" w:lineRule="auto"/>
              <w:ind w:left="321"/>
              <w:contextualSpacing/>
              <w:jc w:val="both"/>
              <w:rPr>
                <w:rFonts w:ascii="Arial Narrow" w:eastAsia="Times New Roman" w:hAnsi="Arial Narrow" w:cs="Times New Roman"/>
                <w:sz w:val="24"/>
                <w:szCs w:val="24"/>
                <w:lang w:val="en-GB"/>
              </w:rPr>
            </w:pPr>
          </w:p>
        </w:tc>
      </w:tr>
    </w:tbl>
    <w:p w:rsidR="00AE443D" w:rsidRDefault="00AE443D" w:rsidP="00AE443D">
      <w:pPr>
        <w:spacing w:after="0" w:line="360" w:lineRule="auto"/>
        <w:ind w:left="278"/>
        <w:jc w:val="both"/>
        <w:rPr>
          <w:rFonts w:ascii="Arial Narrow" w:eastAsia="Times New Roman" w:hAnsi="Arial Narrow" w:cs="Times New Roman"/>
          <w:sz w:val="24"/>
          <w:szCs w:val="24"/>
          <w:lang w:val="en-GB"/>
        </w:rPr>
      </w:pPr>
    </w:p>
    <w:p w:rsidR="00AE443D" w:rsidRPr="00AE443D" w:rsidRDefault="00AE443D" w:rsidP="00AE443D">
      <w:pPr>
        <w:spacing w:after="0" w:line="360" w:lineRule="auto"/>
        <w:ind w:left="278"/>
        <w:jc w:val="both"/>
        <w:rPr>
          <w:rFonts w:ascii="Arial Narrow" w:eastAsia="Times New Roman" w:hAnsi="Arial Narrow" w:cs="Times New Roman"/>
          <w:sz w:val="24"/>
          <w:szCs w:val="24"/>
          <w:lang w:val="en-GB"/>
        </w:rPr>
      </w:pPr>
    </w:p>
    <w:p w:rsidR="00AE443D" w:rsidRDefault="00AE443D" w:rsidP="00AE443D">
      <w:pPr>
        <w:numPr>
          <w:ilvl w:val="0"/>
          <w:numId w:val="2"/>
        </w:numPr>
        <w:spacing w:after="0" w:line="360" w:lineRule="auto"/>
        <w:ind w:left="709" w:hanging="425"/>
        <w:contextualSpacing/>
        <w:jc w:val="both"/>
        <w:rPr>
          <w:rFonts w:ascii="Arial Narrow" w:eastAsia="Times New Roman" w:hAnsi="Arial Narrow" w:cs="Times New Roman"/>
          <w:sz w:val="24"/>
          <w:szCs w:val="24"/>
          <w:lang w:val="en-GB"/>
        </w:rPr>
      </w:pPr>
      <w:r w:rsidRPr="00AE443D">
        <w:rPr>
          <w:rFonts w:ascii="Arial Narrow" w:eastAsia="Times New Roman" w:hAnsi="Arial Narrow" w:cs="Times New Roman"/>
          <w:sz w:val="24"/>
          <w:szCs w:val="24"/>
          <w:lang w:val="en-GB"/>
        </w:rPr>
        <w:t>What are the further relevant details in this regard?</w:t>
      </w:r>
    </w:p>
    <w:p w:rsidR="00AE443D" w:rsidRPr="00AE443D" w:rsidRDefault="00AE443D" w:rsidP="00AE443D">
      <w:pPr>
        <w:spacing w:after="0" w:line="360" w:lineRule="auto"/>
        <w:ind w:left="709"/>
        <w:contextualSpacing/>
        <w:jc w:val="both"/>
        <w:rPr>
          <w:rFonts w:ascii="Arial Narrow" w:eastAsia="Times New Roman" w:hAnsi="Arial Narrow" w:cs="Times New Roman"/>
          <w:sz w:val="24"/>
          <w:szCs w:val="24"/>
          <w:lang w:val="en-GB"/>
        </w:rPr>
      </w:pPr>
    </w:p>
    <w:p w:rsidR="00AE443D" w:rsidRPr="00AE443D" w:rsidRDefault="00AE443D" w:rsidP="00AE443D">
      <w:pPr>
        <w:spacing w:after="0" w:line="360" w:lineRule="auto"/>
        <w:ind w:left="709"/>
        <w:contextualSpacing/>
        <w:jc w:val="both"/>
        <w:rPr>
          <w:rFonts w:ascii="Arial Narrow" w:eastAsia="Times New Roman" w:hAnsi="Arial Narrow" w:cs="Times New Roman"/>
          <w:sz w:val="24"/>
          <w:szCs w:val="24"/>
          <w:lang w:val="en-GB"/>
        </w:rPr>
      </w:pPr>
      <w:r w:rsidRPr="00AE443D">
        <w:rPr>
          <w:rFonts w:ascii="Arial Narrow" w:eastAsia="Times New Roman" w:hAnsi="Arial Narrow" w:cs="Times New Roman"/>
          <w:sz w:val="24"/>
          <w:szCs w:val="24"/>
          <w:lang w:val="en-GB"/>
        </w:rPr>
        <w:t>The foreign language training that the Department implemented were pilot initiatives. The Department will compile a needs analysis to inform future programmes in this area. The needs analysis will look at factors such as international arrivals to South Africa, the tourist guide database, issues of supply and demand and representation across race, gender, nationality etc. The need analysis forms part of the current year Business plan deliverables for the TSHRD Chief Directorate and will be done in consultation with various stakeholders.</w:t>
      </w:r>
    </w:p>
    <w:p w:rsidR="00AE443D" w:rsidRPr="002E0545" w:rsidRDefault="00AE443D" w:rsidP="00AE443D">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val="single" w:color="000000"/>
          <w:bdr w:val="nil"/>
          <w:lang w:val="en-GB" w:eastAsia="en-GB"/>
        </w:rPr>
      </w:pPr>
    </w:p>
    <w:sectPr w:rsidR="00AE443D" w:rsidRPr="002E0545" w:rsidSect="003416EC">
      <w:footerReference w:type="default" r:id="rId8"/>
      <w:footerReference w:type="first" r:id="rId9"/>
      <w:pgSz w:w="11900" w:h="16840"/>
      <w:pgMar w:top="454" w:right="1134" w:bottom="510"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3B8" w:rsidRDefault="007003B8">
      <w:pPr>
        <w:spacing w:after="0" w:line="240" w:lineRule="auto"/>
      </w:pPr>
      <w:r>
        <w:separator/>
      </w:r>
    </w:p>
  </w:endnote>
  <w:endnote w:type="continuationSeparator" w:id="0">
    <w:p w:rsidR="007003B8" w:rsidRDefault="00700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6EC" w:rsidRPr="00C0184E" w:rsidRDefault="00AE443D" w:rsidP="003416EC">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6EC" w:rsidRDefault="007003B8">
    <w:pPr>
      <w:pStyle w:val="Footer"/>
      <w:jc w:val="right"/>
    </w:pPr>
  </w:p>
  <w:p w:rsidR="003416EC" w:rsidRDefault="007003B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3B8" w:rsidRDefault="007003B8">
      <w:pPr>
        <w:spacing w:after="0" w:line="240" w:lineRule="auto"/>
      </w:pPr>
      <w:r>
        <w:separator/>
      </w:r>
    </w:p>
  </w:footnote>
  <w:footnote w:type="continuationSeparator" w:id="0">
    <w:p w:rsidR="007003B8" w:rsidRDefault="007003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B3225"/>
    <w:multiLevelType w:val="hybridMultilevel"/>
    <w:tmpl w:val="0B6232E8"/>
    <w:lvl w:ilvl="0" w:tplc="70F01144">
      <w:start w:val="1"/>
      <w:numFmt w:val="lowerLetter"/>
      <w:lvlText w:val="(%1)"/>
      <w:lvlJc w:val="left"/>
      <w:pPr>
        <w:ind w:left="998" w:hanging="360"/>
      </w:pPr>
      <w:rPr>
        <w:rFonts w:ascii="Arial Narrow" w:eastAsia="Times New Roman" w:hAnsi="Arial Narrow" w:cs="Times New Roman"/>
      </w:rPr>
    </w:lvl>
    <w:lvl w:ilvl="1" w:tplc="1C090019" w:tentative="1">
      <w:start w:val="1"/>
      <w:numFmt w:val="lowerLetter"/>
      <w:lvlText w:val="%2."/>
      <w:lvlJc w:val="left"/>
      <w:pPr>
        <w:ind w:left="1718" w:hanging="360"/>
      </w:pPr>
    </w:lvl>
    <w:lvl w:ilvl="2" w:tplc="1C09001B" w:tentative="1">
      <w:start w:val="1"/>
      <w:numFmt w:val="lowerRoman"/>
      <w:lvlText w:val="%3."/>
      <w:lvlJc w:val="right"/>
      <w:pPr>
        <w:ind w:left="2438" w:hanging="180"/>
      </w:pPr>
    </w:lvl>
    <w:lvl w:ilvl="3" w:tplc="1C09000F" w:tentative="1">
      <w:start w:val="1"/>
      <w:numFmt w:val="decimal"/>
      <w:lvlText w:val="%4."/>
      <w:lvlJc w:val="left"/>
      <w:pPr>
        <w:ind w:left="3158" w:hanging="360"/>
      </w:pPr>
    </w:lvl>
    <w:lvl w:ilvl="4" w:tplc="1C090019" w:tentative="1">
      <w:start w:val="1"/>
      <w:numFmt w:val="lowerLetter"/>
      <w:lvlText w:val="%5."/>
      <w:lvlJc w:val="left"/>
      <w:pPr>
        <w:ind w:left="3878" w:hanging="360"/>
      </w:pPr>
    </w:lvl>
    <w:lvl w:ilvl="5" w:tplc="1C09001B" w:tentative="1">
      <w:start w:val="1"/>
      <w:numFmt w:val="lowerRoman"/>
      <w:lvlText w:val="%6."/>
      <w:lvlJc w:val="right"/>
      <w:pPr>
        <w:ind w:left="4598" w:hanging="180"/>
      </w:pPr>
    </w:lvl>
    <w:lvl w:ilvl="6" w:tplc="1C09000F" w:tentative="1">
      <w:start w:val="1"/>
      <w:numFmt w:val="decimal"/>
      <w:lvlText w:val="%7."/>
      <w:lvlJc w:val="left"/>
      <w:pPr>
        <w:ind w:left="5318" w:hanging="360"/>
      </w:pPr>
    </w:lvl>
    <w:lvl w:ilvl="7" w:tplc="1C090019" w:tentative="1">
      <w:start w:val="1"/>
      <w:numFmt w:val="lowerLetter"/>
      <w:lvlText w:val="%8."/>
      <w:lvlJc w:val="left"/>
      <w:pPr>
        <w:ind w:left="6038" w:hanging="360"/>
      </w:pPr>
    </w:lvl>
    <w:lvl w:ilvl="8" w:tplc="1C09001B" w:tentative="1">
      <w:start w:val="1"/>
      <w:numFmt w:val="lowerRoman"/>
      <w:lvlText w:val="%9."/>
      <w:lvlJc w:val="right"/>
      <w:pPr>
        <w:ind w:left="6758" w:hanging="180"/>
      </w:pPr>
    </w:lvl>
  </w:abstractNum>
  <w:abstractNum w:abstractNumId="1" w15:restartNumberingAfterBreak="0">
    <w:nsid w:val="573975EB"/>
    <w:multiLevelType w:val="hybridMultilevel"/>
    <w:tmpl w:val="FC029C42"/>
    <w:lvl w:ilvl="0" w:tplc="009843B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3D"/>
    <w:rsid w:val="004C7911"/>
    <w:rsid w:val="004D4593"/>
    <w:rsid w:val="007003B8"/>
    <w:rsid w:val="00AE44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9635D-8A70-4A31-8B45-19C7D010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E443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E443D"/>
  </w:style>
  <w:style w:type="paragraph" w:customStyle="1" w:styleId="HeaderFooter">
    <w:name w:val="Header &amp; Footer"/>
    <w:rsid w:val="00AE443D"/>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table" w:styleId="TableGrid">
    <w:name w:val="Table Grid"/>
    <w:basedOn w:val="TableNormal"/>
    <w:uiPriority w:val="39"/>
    <w:rsid w:val="00AE443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MTitus-NB</cp:lastModifiedBy>
  <cp:revision>2</cp:revision>
  <dcterms:created xsi:type="dcterms:W3CDTF">2017-06-21T09:21:00Z</dcterms:created>
  <dcterms:modified xsi:type="dcterms:W3CDTF">2017-06-23T07:45:00Z</dcterms:modified>
</cp:coreProperties>
</file>