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01" w:rsidRDefault="00C55F01" w:rsidP="00C55F0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NATIONAL ASSEMBLY</w:t>
      </w:r>
    </w:p>
    <w:p w:rsidR="00C55F01" w:rsidRDefault="00C55F01" w:rsidP="00C55F01">
      <w:pPr>
        <w:jc w:val="center"/>
        <w:rPr>
          <w:rFonts w:ascii="Arial" w:hAnsi="Arial" w:cs="Arial"/>
          <w:b/>
        </w:rPr>
      </w:pPr>
    </w:p>
    <w:p w:rsidR="00C55F01" w:rsidRPr="00B47A48" w:rsidRDefault="00C55F01" w:rsidP="00C55F01">
      <w:pPr>
        <w:jc w:val="both"/>
        <w:rPr>
          <w:rFonts w:ascii="Arial" w:hAnsi="Arial" w:cs="Arial"/>
          <w:sz w:val="28"/>
          <w:szCs w:val="28"/>
        </w:rPr>
      </w:pPr>
    </w:p>
    <w:p w:rsidR="00C55F01" w:rsidRPr="00B47A48" w:rsidRDefault="00C55F01" w:rsidP="00C55F01">
      <w:pPr>
        <w:jc w:val="both"/>
        <w:rPr>
          <w:rFonts w:ascii="Arial" w:hAnsi="Arial" w:cs="Arial"/>
          <w:sz w:val="28"/>
          <w:szCs w:val="28"/>
        </w:rPr>
      </w:pPr>
    </w:p>
    <w:p w:rsidR="00C55F01" w:rsidRDefault="00C55F01" w:rsidP="00C55F01">
      <w:pPr>
        <w:jc w:val="both"/>
        <w:rPr>
          <w:rFonts w:ascii="Arial" w:hAnsi="Arial" w:cs="Arial"/>
          <w:sz w:val="28"/>
          <w:szCs w:val="28"/>
        </w:rPr>
      </w:pPr>
      <w:r w:rsidRPr="000573FB">
        <w:rPr>
          <w:rFonts w:ascii="Arial" w:hAnsi="Arial" w:cs="Arial"/>
          <w:sz w:val="28"/>
          <w:szCs w:val="28"/>
        </w:rPr>
        <w:t xml:space="preserve">Question No. </w:t>
      </w:r>
      <w:r>
        <w:rPr>
          <w:rFonts w:ascii="Arial" w:hAnsi="Arial" w:cs="Arial"/>
          <w:sz w:val="28"/>
          <w:szCs w:val="28"/>
        </w:rPr>
        <w:t>1563</w:t>
      </w:r>
    </w:p>
    <w:p w:rsidR="00C55F01" w:rsidRDefault="00C55F01" w:rsidP="00C55F01">
      <w:pPr>
        <w:jc w:val="both"/>
        <w:rPr>
          <w:rFonts w:ascii="Arial" w:hAnsi="Arial" w:cs="Arial"/>
          <w:sz w:val="28"/>
          <w:szCs w:val="28"/>
        </w:rPr>
      </w:pPr>
    </w:p>
    <w:p w:rsidR="00C55F01" w:rsidRPr="000573FB" w:rsidRDefault="00C55F01" w:rsidP="00C55F01">
      <w:pPr>
        <w:jc w:val="both"/>
        <w:rPr>
          <w:rFonts w:ascii="Arial" w:hAnsi="Arial" w:cs="Arial"/>
          <w:sz w:val="28"/>
          <w:szCs w:val="28"/>
        </w:rPr>
      </w:pPr>
      <w:r w:rsidRPr="000573FB">
        <w:rPr>
          <w:rFonts w:ascii="Arial" w:hAnsi="Arial" w:cs="Arial"/>
          <w:sz w:val="28"/>
          <w:szCs w:val="28"/>
        </w:rPr>
        <w:t>For Written Reply</w:t>
      </w:r>
    </w:p>
    <w:p w:rsidR="00C55F01" w:rsidRPr="000573FB" w:rsidRDefault="00C55F01" w:rsidP="00C55F01">
      <w:pPr>
        <w:jc w:val="both"/>
        <w:rPr>
          <w:rFonts w:ascii="Arial" w:hAnsi="Arial" w:cs="Arial"/>
          <w:sz w:val="28"/>
          <w:szCs w:val="28"/>
        </w:rPr>
      </w:pPr>
    </w:p>
    <w:p w:rsidR="00C55F01" w:rsidRPr="000573FB" w:rsidRDefault="00C55F01" w:rsidP="00C55F01">
      <w:pPr>
        <w:jc w:val="both"/>
        <w:rPr>
          <w:rFonts w:ascii="Arial" w:hAnsi="Arial" w:cs="Arial"/>
          <w:sz w:val="28"/>
          <w:szCs w:val="28"/>
          <w:u w:val="single"/>
        </w:rPr>
      </w:pPr>
      <w:r w:rsidRPr="000573FB">
        <w:rPr>
          <w:rFonts w:ascii="Arial" w:hAnsi="Arial" w:cs="Arial"/>
          <w:sz w:val="28"/>
          <w:szCs w:val="28"/>
          <w:u w:val="single"/>
        </w:rPr>
        <w:t xml:space="preserve">DATE OF PUBLICATION IN THE INTERNAL QUESTION PAPER: </w:t>
      </w:r>
    </w:p>
    <w:p w:rsidR="00C55F01" w:rsidRPr="000573FB" w:rsidRDefault="00C55F01" w:rsidP="00C55F01">
      <w:pPr>
        <w:jc w:val="both"/>
        <w:rPr>
          <w:rFonts w:ascii="Arial" w:hAnsi="Arial" w:cs="Arial"/>
          <w:sz w:val="28"/>
          <w:szCs w:val="28"/>
          <w:u w:val="single"/>
        </w:rPr>
      </w:pPr>
      <w:r w:rsidRPr="000573FB">
        <w:rPr>
          <w:rFonts w:ascii="Arial" w:hAnsi="Arial" w:cs="Arial"/>
          <w:sz w:val="28"/>
          <w:szCs w:val="28"/>
          <w:u w:val="single"/>
        </w:rPr>
        <w:t>(INTERNAL QUESTION PAPER NO. 1</w:t>
      </w:r>
      <w:r>
        <w:rPr>
          <w:rFonts w:ascii="Arial" w:hAnsi="Arial" w:cs="Arial"/>
          <w:sz w:val="28"/>
          <w:szCs w:val="28"/>
          <w:u w:val="single"/>
        </w:rPr>
        <w:t>6</w:t>
      </w:r>
      <w:r w:rsidRPr="000573FB">
        <w:rPr>
          <w:rFonts w:ascii="Arial" w:hAnsi="Arial" w:cs="Arial"/>
          <w:sz w:val="28"/>
          <w:szCs w:val="28"/>
          <w:u w:val="single"/>
        </w:rPr>
        <w:t xml:space="preserve"> -201</w:t>
      </w:r>
      <w:r>
        <w:rPr>
          <w:rFonts w:ascii="Arial" w:hAnsi="Arial" w:cs="Arial"/>
          <w:sz w:val="28"/>
          <w:szCs w:val="28"/>
          <w:u w:val="single"/>
        </w:rPr>
        <w:t>6</w:t>
      </w:r>
      <w:r w:rsidRPr="000573FB">
        <w:rPr>
          <w:rFonts w:ascii="Arial" w:hAnsi="Arial" w:cs="Arial"/>
          <w:sz w:val="28"/>
          <w:szCs w:val="28"/>
          <w:u w:val="single"/>
        </w:rPr>
        <w:t>)</w:t>
      </w:r>
    </w:p>
    <w:p w:rsidR="00C55F01" w:rsidRPr="000573FB" w:rsidRDefault="00C55F01" w:rsidP="00C55F01">
      <w:pPr>
        <w:jc w:val="right"/>
        <w:rPr>
          <w:rFonts w:ascii="Arial" w:hAnsi="Arial" w:cs="Arial"/>
          <w:sz w:val="28"/>
          <w:szCs w:val="28"/>
          <w:u w:val="single"/>
        </w:rPr>
      </w:pPr>
    </w:p>
    <w:p w:rsidR="00C55F01" w:rsidRPr="000573FB" w:rsidRDefault="00C55F01" w:rsidP="00C55F01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55F01" w:rsidRPr="000573FB" w:rsidRDefault="00C55F01" w:rsidP="00C55F01">
      <w:pPr>
        <w:jc w:val="right"/>
        <w:rPr>
          <w:rFonts w:ascii="Arial" w:hAnsi="Arial" w:cs="Arial"/>
          <w:b/>
          <w:sz w:val="28"/>
          <w:szCs w:val="28"/>
        </w:rPr>
      </w:pPr>
    </w:p>
    <w:p w:rsidR="00C55F01" w:rsidRPr="000573FB" w:rsidRDefault="00C55F01" w:rsidP="00C55F01">
      <w:pPr>
        <w:rPr>
          <w:rFonts w:ascii="Arial Narrow" w:hAnsi="Arial Narrow"/>
          <w:b/>
          <w:sz w:val="28"/>
          <w:szCs w:val="28"/>
          <w:u w:val="single"/>
          <w:lang w:val="en-GB"/>
        </w:rPr>
      </w:pPr>
      <w:r w:rsidRPr="000573FB">
        <w:rPr>
          <w:rFonts w:ascii="Arial Narrow" w:hAnsi="Arial Narrow"/>
          <w:b/>
          <w:sz w:val="28"/>
          <w:szCs w:val="28"/>
          <w:u w:val="single"/>
          <w:lang w:val="en-GB"/>
        </w:rPr>
        <w:t xml:space="preserve">QUESTION NO. </w:t>
      </w:r>
      <w:r>
        <w:rPr>
          <w:rFonts w:ascii="Arial Narrow" w:hAnsi="Arial Narrow"/>
          <w:b/>
          <w:sz w:val="28"/>
          <w:szCs w:val="28"/>
          <w:u w:val="single"/>
          <w:lang w:val="en-GB"/>
        </w:rPr>
        <w:t>1563</w:t>
      </w:r>
    </w:p>
    <w:p w:rsidR="00C55F01" w:rsidRDefault="00C55F01" w:rsidP="00C55F01">
      <w:pPr>
        <w:rPr>
          <w:rFonts w:ascii="Arial Narrow" w:hAnsi="Arial Narrow"/>
          <w:sz w:val="28"/>
          <w:szCs w:val="28"/>
          <w:lang w:val="en-GB"/>
        </w:rPr>
      </w:pPr>
    </w:p>
    <w:p w:rsidR="00C55F01" w:rsidRDefault="00C55F01" w:rsidP="00C55F0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Mr. D W Macpherson (DA) to ask the Minister of State Security:</w:t>
      </w:r>
    </w:p>
    <w:p w:rsidR="00C55F01" w:rsidRDefault="00C55F01" w:rsidP="00C55F01">
      <w:pPr>
        <w:rPr>
          <w:rFonts w:ascii="Arial" w:hAnsi="Arial" w:cs="Arial"/>
          <w:b/>
          <w:sz w:val="32"/>
          <w:szCs w:val="32"/>
          <w:u w:val="single"/>
        </w:rPr>
      </w:pPr>
    </w:p>
    <w:p w:rsidR="00C55F01" w:rsidRDefault="00C55F01" w:rsidP="00C55F01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amount did (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>) his department and (ii) each entity reporting to him spend on advertising in the 2015-16 financial year and (b) how much has (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>) his department and (ii) each entity reporting to him budgeted for advertising in the 2016-17 financial year?</w:t>
      </w:r>
    </w:p>
    <w:p w:rsidR="00C55F01" w:rsidRDefault="00C55F01" w:rsidP="00C55F01">
      <w:pPr>
        <w:ind w:left="64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NW1734E</w:t>
      </w:r>
    </w:p>
    <w:p w:rsidR="00C55F01" w:rsidRDefault="00C55F01" w:rsidP="00C55F01">
      <w:pPr>
        <w:ind w:left="6480"/>
        <w:rPr>
          <w:rFonts w:ascii="Arial" w:hAnsi="Arial" w:cs="Arial"/>
          <w:sz w:val="32"/>
          <w:szCs w:val="32"/>
        </w:rPr>
      </w:pPr>
    </w:p>
    <w:p w:rsidR="00C55F01" w:rsidRDefault="00C55F01" w:rsidP="00C55F01">
      <w:pPr>
        <w:ind w:left="6480"/>
        <w:rPr>
          <w:rFonts w:ascii="Arial" w:hAnsi="Arial" w:cs="Arial"/>
          <w:sz w:val="32"/>
          <w:szCs w:val="32"/>
        </w:rPr>
      </w:pPr>
    </w:p>
    <w:p w:rsidR="00C55F01" w:rsidRDefault="00C55F01" w:rsidP="00C55F01">
      <w:pPr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t>REPLY:</w:t>
      </w:r>
    </w:p>
    <w:p w:rsidR="00C55F01" w:rsidRDefault="00C55F01" w:rsidP="00C55F01">
      <w:pPr>
        <w:rPr>
          <w:rFonts w:ascii="Arial Narrow" w:hAnsi="Arial Narrow" w:cs="Arial"/>
          <w:b/>
          <w:sz w:val="32"/>
          <w:szCs w:val="32"/>
          <w:u w:val="single"/>
        </w:rPr>
      </w:pPr>
    </w:p>
    <w:p w:rsidR="00C55F01" w:rsidRDefault="00C55F01" w:rsidP="00C55F01">
      <w:pPr>
        <w:numPr>
          <w:ilvl w:val="0"/>
          <w:numId w:val="2"/>
        </w:num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The State Security Agency (SSA) has spent approximately R63 000.00 on advertising in the 2015-2016 financial year.</w:t>
      </w:r>
    </w:p>
    <w:p w:rsidR="00C55F01" w:rsidRDefault="00C55F01" w:rsidP="00C55F01">
      <w:pPr>
        <w:rPr>
          <w:rFonts w:ascii="Arial Narrow" w:hAnsi="Arial Narrow" w:cs="Arial"/>
          <w:sz w:val="32"/>
          <w:szCs w:val="32"/>
        </w:rPr>
      </w:pPr>
    </w:p>
    <w:p w:rsidR="00D776AD" w:rsidRDefault="00C55F01" w:rsidP="00C55F01">
      <w:r>
        <w:rPr>
          <w:rFonts w:ascii="Arial Narrow" w:hAnsi="Arial Narrow" w:cs="Arial"/>
          <w:sz w:val="32"/>
          <w:szCs w:val="32"/>
        </w:rPr>
        <w:t>The SSA has no budget for advertising in the 2016-17 financial year. Advertising of tenders will be done through E-Tendering system as provided by National Treasury</w:t>
      </w:r>
    </w:p>
    <w:sectPr w:rsidR="00D77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77B9"/>
    <w:multiLevelType w:val="hybridMultilevel"/>
    <w:tmpl w:val="16DC5B0C"/>
    <w:lvl w:ilvl="0" w:tplc="B4E2E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1303"/>
    <w:multiLevelType w:val="hybridMultilevel"/>
    <w:tmpl w:val="11BA79BA"/>
    <w:lvl w:ilvl="0" w:tplc="5A68C9B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1"/>
    <w:rsid w:val="00C55F01"/>
    <w:rsid w:val="00D776AD"/>
    <w:rsid w:val="00E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0910D-5CE5-4430-A956-1320FCFB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F0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Nobuntu Nkopane</dc:creator>
  <cp:keywords/>
  <dc:description/>
  <cp:lastModifiedBy>Gcina Matakane</cp:lastModifiedBy>
  <cp:revision>2</cp:revision>
  <dcterms:created xsi:type="dcterms:W3CDTF">2016-05-31T09:33:00Z</dcterms:created>
  <dcterms:modified xsi:type="dcterms:W3CDTF">2016-05-31T09:33:00Z</dcterms:modified>
</cp:coreProperties>
</file>