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E90EE8"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DB7554" w:rsidRDefault="00146CB1" w:rsidP="00594A3C">
      <w:pPr>
        <w:jc w:val="center"/>
        <w:outlineLvl w:val="0"/>
        <w:rPr>
          <w:rFonts w:ascii="Arial" w:eastAsia="Arial Unicode MS" w:hAnsi="Arial" w:cs="Arial"/>
          <w:b/>
          <w:noProof/>
          <w:color w:val="000000"/>
          <w:sz w:val="22"/>
          <w:szCs w:val="22"/>
          <w:u w:color="000000"/>
          <w:lang w:val="en-ZA" w:eastAsia="en-ZA"/>
        </w:rPr>
      </w:pPr>
      <w:r w:rsidRPr="00DB7554">
        <w:rPr>
          <w:rFonts w:ascii="Arial" w:eastAsia="Arial Unicode MS" w:hAnsi="Arial" w:cs="Arial"/>
          <w:b/>
          <w:noProof/>
          <w:color w:val="000000"/>
          <w:sz w:val="22"/>
          <w:szCs w:val="22"/>
          <w:u w:color="000000"/>
          <w:lang w:val="en-ZA" w:eastAsia="en-ZA"/>
        </w:rPr>
        <w:t>N</w:t>
      </w:r>
      <w:r w:rsidR="00E55C3D" w:rsidRPr="00DB7554">
        <w:rPr>
          <w:rFonts w:ascii="Arial" w:eastAsia="Arial Unicode MS" w:hAnsi="Arial" w:cs="Arial"/>
          <w:b/>
          <w:noProof/>
          <w:color w:val="000000"/>
          <w:sz w:val="22"/>
          <w:szCs w:val="22"/>
          <w:u w:color="000000"/>
          <w:lang w:val="en-ZA" w:eastAsia="en-ZA"/>
        </w:rPr>
        <w:t>ATIONAL ASSEMBLY</w:t>
      </w:r>
    </w:p>
    <w:p w:rsidR="000D0ADE" w:rsidRPr="00DB7554" w:rsidRDefault="000D0ADE" w:rsidP="00D25C9C">
      <w:pPr>
        <w:jc w:val="both"/>
        <w:outlineLvl w:val="0"/>
        <w:rPr>
          <w:rFonts w:ascii="Arial" w:eastAsia="Arial Unicode MS" w:hAnsi="Arial" w:cs="Arial"/>
          <w:b/>
          <w:color w:val="000000"/>
          <w:sz w:val="22"/>
          <w:szCs w:val="22"/>
          <w:u w:color="000000"/>
        </w:rPr>
      </w:pPr>
    </w:p>
    <w:p w:rsidR="00594A3C" w:rsidRPr="00DB7554" w:rsidRDefault="00594A3C" w:rsidP="00D25C9C">
      <w:pPr>
        <w:jc w:val="both"/>
        <w:outlineLvl w:val="0"/>
        <w:rPr>
          <w:rFonts w:ascii="Arial" w:eastAsia="Arial Unicode MS" w:hAnsi="Arial" w:cs="Arial"/>
          <w:b/>
          <w:color w:val="000000"/>
          <w:sz w:val="22"/>
          <w:szCs w:val="22"/>
          <w:u w:color="000000"/>
        </w:rPr>
      </w:pPr>
    </w:p>
    <w:p w:rsidR="004D7631" w:rsidRPr="00DB7554" w:rsidRDefault="00412E67" w:rsidP="00457861">
      <w:pPr>
        <w:spacing w:line="360" w:lineRule="auto"/>
        <w:jc w:val="both"/>
        <w:outlineLvl w:val="0"/>
        <w:rPr>
          <w:rFonts w:ascii="Arial" w:eastAsia="Arial Unicode MS" w:hAnsi="Arial" w:cs="Arial"/>
          <w:b/>
          <w:color w:val="000000"/>
          <w:sz w:val="22"/>
          <w:szCs w:val="22"/>
          <w:u w:color="000000"/>
        </w:rPr>
      </w:pPr>
      <w:r w:rsidRPr="00DB7554">
        <w:rPr>
          <w:rFonts w:ascii="Arial" w:eastAsia="Arial Unicode MS" w:hAnsi="Arial" w:cs="Arial"/>
          <w:b/>
          <w:color w:val="000000"/>
          <w:sz w:val="22"/>
          <w:szCs w:val="22"/>
          <w:u w:color="000000"/>
        </w:rPr>
        <w:t>WRITTEN</w:t>
      </w:r>
      <w:r w:rsidR="004D7631" w:rsidRPr="00DB7554">
        <w:rPr>
          <w:rFonts w:ascii="Arial" w:eastAsia="Arial Unicode MS" w:hAnsi="Arial" w:cs="Arial"/>
          <w:b/>
          <w:color w:val="000000"/>
          <w:sz w:val="22"/>
          <w:szCs w:val="22"/>
          <w:u w:color="000000"/>
        </w:rPr>
        <w:t xml:space="preserve"> REPLY</w:t>
      </w:r>
    </w:p>
    <w:p w:rsidR="0090096B" w:rsidRPr="00DB7554" w:rsidRDefault="004D7631" w:rsidP="00457861">
      <w:pPr>
        <w:spacing w:before="240" w:line="360" w:lineRule="auto"/>
        <w:jc w:val="both"/>
        <w:outlineLvl w:val="0"/>
        <w:rPr>
          <w:rFonts w:ascii="Arial" w:eastAsia="Arial Unicode MS" w:hAnsi="Arial" w:cs="Arial"/>
          <w:b/>
          <w:color w:val="000000"/>
          <w:sz w:val="22"/>
          <w:szCs w:val="22"/>
          <w:u w:color="000000"/>
        </w:rPr>
      </w:pPr>
      <w:r w:rsidRPr="00DB7554">
        <w:rPr>
          <w:rFonts w:ascii="Arial" w:eastAsia="Arial Unicode MS" w:hAnsi="Arial" w:cs="Arial"/>
          <w:b/>
          <w:color w:val="000000"/>
          <w:sz w:val="22"/>
          <w:szCs w:val="22"/>
          <w:u w:color="000000"/>
        </w:rPr>
        <w:t>PARLIAMENTARY QUESTION</w:t>
      </w:r>
      <w:r w:rsidR="003D4CBA" w:rsidRPr="00DB7554">
        <w:rPr>
          <w:rFonts w:ascii="Arial" w:eastAsia="Arial Unicode MS" w:hAnsi="Arial" w:cs="Arial"/>
          <w:b/>
          <w:color w:val="000000"/>
          <w:sz w:val="22"/>
          <w:szCs w:val="22"/>
          <w:u w:color="000000"/>
        </w:rPr>
        <w:t xml:space="preserve"> 1</w:t>
      </w:r>
      <w:r w:rsidR="00EA6656" w:rsidRPr="00DB7554">
        <w:rPr>
          <w:rFonts w:ascii="Arial" w:eastAsia="Arial Unicode MS" w:hAnsi="Arial" w:cs="Arial"/>
          <w:b/>
          <w:color w:val="000000"/>
          <w:sz w:val="22"/>
          <w:szCs w:val="22"/>
          <w:u w:color="000000"/>
        </w:rPr>
        <w:t>484</w:t>
      </w:r>
    </w:p>
    <w:p w:rsidR="00BC4E9B" w:rsidRPr="00DB7554" w:rsidRDefault="00412E67" w:rsidP="00457861">
      <w:pPr>
        <w:spacing w:before="240" w:line="360" w:lineRule="auto"/>
        <w:jc w:val="both"/>
        <w:outlineLvl w:val="0"/>
        <w:rPr>
          <w:rFonts w:ascii="Arial" w:eastAsia="Arial Unicode MS" w:hAnsi="Arial" w:cs="Arial"/>
          <w:b/>
          <w:color w:val="000000"/>
          <w:sz w:val="22"/>
          <w:szCs w:val="22"/>
          <w:u w:color="000000"/>
        </w:rPr>
      </w:pPr>
      <w:r w:rsidRPr="00DB7554">
        <w:rPr>
          <w:rFonts w:ascii="Arial" w:eastAsia="Arial Unicode MS" w:hAnsi="Arial" w:cs="Arial"/>
          <w:b/>
          <w:color w:val="000000"/>
          <w:sz w:val="22"/>
          <w:szCs w:val="22"/>
          <w:u w:color="000000"/>
        </w:rPr>
        <w:t>DATE OF PUBLICATION</w:t>
      </w:r>
      <w:r w:rsidR="003D4CBA" w:rsidRPr="00DB7554">
        <w:rPr>
          <w:rFonts w:ascii="Arial" w:eastAsia="Arial Unicode MS" w:hAnsi="Arial" w:cs="Arial"/>
          <w:b/>
          <w:color w:val="000000"/>
          <w:sz w:val="22"/>
          <w:szCs w:val="22"/>
          <w:u w:color="000000"/>
        </w:rPr>
        <w:t xml:space="preserve">: </w:t>
      </w:r>
      <w:r w:rsidR="00EA6656" w:rsidRPr="00DB7554">
        <w:rPr>
          <w:rFonts w:ascii="Arial" w:eastAsia="Arial Unicode MS" w:hAnsi="Arial" w:cs="Arial"/>
          <w:b/>
          <w:color w:val="000000"/>
          <w:sz w:val="22"/>
          <w:szCs w:val="22"/>
          <w:u w:color="000000"/>
        </w:rPr>
        <w:t>26</w:t>
      </w:r>
      <w:r w:rsidR="003D4CBA" w:rsidRPr="00DB7554">
        <w:rPr>
          <w:rFonts w:ascii="Arial" w:eastAsia="Arial Unicode MS" w:hAnsi="Arial" w:cs="Arial"/>
          <w:b/>
          <w:color w:val="000000"/>
          <w:sz w:val="22"/>
          <w:szCs w:val="22"/>
          <w:u w:color="000000"/>
        </w:rPr>
        <w:t xml:space="preserve"> May</w:t>
      </w:r>
      <w:r w:rsidR="009E60CC" w:rsidRPr="00DB7554">
        <w:rPr>
          <w:rFonts w:ascii="Arial" w:eastAsia="Arial Unicode MS" w:hAnsi="Arial" w:cs="Arial"/>
          <w:b/>
          <w:color w:val="000000"/>
          <w:sz w:val="22"/>
          <w:szCs w:val="22"/>
          <w:u w:color="000000"/>
        </w:rPr>
        <w:t xml:space="preserve"> </w:t>
      </w:r>
      <w:r w:rsidR="00EA63C1" w:rsidRPr="00DB7554">
        <w:rPr>
          <w:rFonts w:ascii="Arial" w:eastAsia="Arial Unicode MS" w:hAnsi="Arial" w:cs="Arial"/>
          <w:b/>
          <w:color w:val="000000"/>
          <w:sz w:val="22"/>
          <w:szCs w:val="22"/>
          <w:u w:color="000000"/>
        </w:rPr>
        <w:t>2017</w:t>
      </w:r>
      <w:r w:rsidR="00A85B8A" w:rsidRPr="00DB7554">
        <w:rPr>
          <w:rFonts w:ascii="Arial" w:eastAsia="Arial Unicode MS" w:hAnsi="Arial" w:cs="Arial"/>
          <w:b/>
          <w:color w:val="000000"/>
          <w:sz w:val="22"/>
          <w:szCs w:val="22"/>
          <w:u w:color="000000"/>
        </w:rPr>
        <w:t xml:space="preserve"> </w:t>
      </w:r>
      <w:r w:rsidR="009842F7" w:rsidRPr="00DB7554">
        <w:rPr>
          <w:rFonts w:ascii="Arial" w:eastAsia="Arial Unicode MS" w:hAnsi="Arial" w:cs="Arial"/>
          <w:b/>
          <w:color w:val="000000"/>
          <w:sz w:val="22"/>
          <w:szCs w:val="22"/>
          <w:u w:color="000000"/>
        </w:rPr>
        <w:t xml:space="preserve"> </w:t>
      </w:r>
    </w:p>
    <w:p w:rsidR="00EA6656" w:rsidRPr="00DB7554" w:rsidRDefault="00EA6656" w:rsidP="00EA6656">
      <w:pPr>
        <w:spacing w:before="100" w:beforeAutospacing="1" w:after="100" w:afterAutospacing="1"/>
        <w:ind w:left="816" w:hanging="816"/>
        <w:rPr>
          <w:rFonts w:ascii="Arial" w:hAnsi="Arial" w:cs="Arial"/>
          <w:sz w:val="22"/>
          <w:szCs w:val="22"/>
        </w:rPr>
      </w:pPr>
      <w:r w:rsidRPr="00DB7554">
        <w:rPr>
          <w:rFonts w:ascii="Arial" w:hAnsi="Arial" w:cs="Arial"/>
          <w:b/>
          <w:sz w:val="22"/>
          <w:szCs w:val="22"/>
        </w:rPr>
        <w:t>Mr H C C Krüger (DA) to ask the Minister of Economic Development:</w:t>
      </w:r>
    </w:p>
    <w:p w:rsidR="00EA6656" w:rsidRPr="00DB7554" w:rsidRDefault="00EA6656" w:rsidP="00EA6656">
      <w:pPr>
        <w:pStyle w:val="NormalWeb"/>
        <w:jc w:val="both"/>
        <w:rPr>
          <w:rFonts w:ascii="Arial" w:hAnsi="Arial" w:cs="Arial"/>
          <w:sz w:val="22"/>
          <w:szCs w:val="22"/>
        </w:rPr>
      </w:pPr>
      <w:r w:rsidRPr="00DB7554">
        <w:rPr>
          <w:rFonts w:ascii="Arial" w:hAnsi="Arial" w:cs="Arial"/>
          <w:color w:val="000000"/>
          <w:sz w:val="22"/>
          <w:szCs w:val="22"/>
        </w:rPr>
        <w:t>Whether (a) his department and (b) each entity reporting to him procured any services from and/or made any payments to (i) a certain company (name furnished) or (ii) any other public relations firms; if not, in each case, why not; if so, in each case, what (aa) services were procured, (bb) was the total cost, (cc) is the detailed breakdown of such costs, (dd) was the total amount paid, (ee) was the purpose of the payments and (ff) is the detailed breakdown of such payments</w:t>
      </w:r>
      <w:r w:rsidRPr="00DB7554">
        <w:rPr>
          <w:rFonts w:ascii="Arial" w:hAnsi="Arial" w:cs="Arial"/>
          <w:sz w:val="22"/>
          <w:szCs w:val="22"/>
        </w:rPr>
        <w:t>?</w:t>
      </w:r>
      <w:r w:rsidRPr="00DB7554">
        <w:rPr>
          <w:rFonts w:ascii="Arial" w:hAnsi="Arial" w:cs="Arial"/>
          <w:sz w:val="22"/>
          <w:szCs w:val="22"/>
        </w:rPr>
        <w:tab/>
      </w:r>
      <w:r w:rsidRPr="00DB7554">
        <w:rPr>
          <w:rFonts w:ascii="Arial" w:hAnsi="Arial" w:cs="Arial"/>
          <w:sz w:val="22"/>
          <w:szCs w:val="22"/>
        </w:rPr>
        <w:tab/>
      </w:r>
      <w:r w:rsidRPr="00DB7554">
        <w:rPr>
          <w:rFonts w:ascii="Arial" w:hAnsi="Arial" w:cs="Arial"/>
          <w:sz w:val="22"/>
          <w:szCs w:val="22"/>
        </w:rPr>
        <w:tab/>
      </w:r>
      <w:r w:rsidRPr="00DB7554">
        <w:rPr>
          <w:rFonts w:ascii="Arial" w:hAnsi="Arial" w:cs="Arial"/>
          <w:sz w:val="22"/>
          <w:szCs w:val="22"/>
        </w:rPr>
        <w:tab/>
      </w:r>
      <w:r w:rsidRPr="00DB7554">
        <w:rPr>
          <w:rFonts w:ascii="Arial" w:hAnsi="Arial" w:cs="Arial"/>
          <w:sz w:val="22"/>
          <w:szCs w:val="22"/>
        </w:rPr>
        <w:tab/>
        <w:t>NW1626E</w:t>
      </w:r>
    </w:p>
    <w:p w:rsidR="001C3C25" w:rsidRPr="00DB7554" w:rsidRDefault="001C3C25" w:rsidP="00664CF9">
      <w:pPr>
        <w:spacing w:before="100" w:beforeAutospacing="1" w:after="100" w:afterAutospacing="1" w:line="259" w:lineRule="auto"/>
        <w:ind w:left="720" w:hanging="720"/>
        <w:jc w:val="both"/>
        <w:outlineLvl w:val="0"/>
        <w:rPr>
          <w:rFonts w:ascii="Arial" w:hAnsi="Arial" w:cs="Arial"/>
          <w:b/>
          <w:sz w:val="22"/>
          <w:szCs w:val="22"/>
          <w:lang w:val="en-ZA"/>
        </w:rPr>
      </w:pPr>
    </w:p>
    <w:p w:rsidR="00373D6D" w:rsidRPr="00DB7554" w:rsidRDefault="00494C9B" w:rsidP="004F1ED2">
      <w:pPr>
        <w:pStyle w:val="ListParagraph"/>
        <w:spacing w:line="360" w:lineRule="auto"/>
        <w:ind w:left="521" w:hangingChars="236" w:hanging="521"/>
        <w:jc w:val="both"/>
        <w:rPr>
          <w:rFonts w:ascii="Arial" w:hAnsi="Arial" w:cs="Arial"/>
          <w:b/>
          <w:sz w:val="22"/>
        </w:rPr>
      </w:pPr>
      <w:r w:rsidRPr="00DB7554">
        <w:rPr>
          <w:rFonts w:ascii="Arial" w:hAnsi="Arial" w:cs="Arial"/>
          <w:b/>
          <w:sz w:val="22"/>
        </w:rPr>
        <w:t>REPLY</w:t>
      </w:r>
    </w:p>
    <w:p w:rsidR="00BB78EE" w:rsidRPr="00DB7554" w:rsidRDefault="00BB78EE" w:rsidP="00155C71">
      <w:pPr>
        <w:pBdr>
          <w:top w:val="nil"/>
          <w:left w:val="nil"/>
          <w:bottom w:val="nil"/>
          <w:right w:val="nil"/>
          <w:between w:val="nil"/>
          <w:bar w:val="nil"/>
        </w:pBdr>
        <w:spacing w:line="276" w:lineRule="auto"/>
        <w:jc w:val="both"/>
        <w:rPr>
          <w:rFonts w:ascii="Arial" w:eastAsia="Arial Unicode MS" w:hAnsi="Arial" w:cs="Arial"/>
          <w:color w:val="000000"/>
          <w:sz w:val="22"/>
          <w:szCs w:val="22"/>
          <w:bdr w:val="nil"/>
          <w:lang w:eastAsia="en-ZA"/>
        </w:rPr>
      </w:pPr>
    </w:p>
    <w:p w:rsidR="004F1ED2" w:rsidRPr="00DB7554" w:rsidRDefault="00155C71" w:rsidP="00155C71">
      <w:pPr>
        <w:numPr>
          <w:ilvl w:val="0"/>
          <w:numId w:val="3"/>
        </w:numPr>
        <w:pBdr>
          <w:top w:val="nil"/>
          <w:left w:val="nil"/>
          <w:bottom w:val="nil"/>
          <w:right w:val="nil"/>
          <w:between w:val="nil"/>
          <w:bar w:val="nil"/>
        </w:pBdr>
        <w:spacing w:line="276" w:lineRule="auto"/>
        <w:jc w:val="both"/>
        <w:rPr>
          <w:rStyle w:val="s1"/>
          <w:rFonts w:ascii="Arial" w:hAnsi="Arial" w:cs="Arial"/>
          <w:sz w:val="22"/>
          <w:szCs w:val="22"/>
        </w:rPr>
      </w:pPr>
      <w:r w:rsidRPr="00DB7554">
        <w:rPr>
          <w:rStyle w:val="s1"/>
          <w:rFonts w:ascii="Arial" w:hAnsi="Arial" w:cs="Arial"/>
          <w:sz w:val="22"/>
          <w:szCs w:val="22"/>
        </w:rPr>
        <w:t>Neither the Department nor any entity reporting to me have procured any services nor made any payments to Bell Pottinger as there is no good reason to do so.</w:t>
      </w:r>
    </w:p>
    <w:p w:rsidR="00155C71" w:rsidRPr="00DB7554" w:rsidRDefault="00155C71" w:rsidP="00155C71">
      <w:pPr>
        <w:pBdr>
          <w:top w:val="nil"/>
          <w:left w:val="nil"/>
          <w:bottom w:val="nil"/>
          <w:right w:val="nil"/>
          <w:between w:val="nil"/>
          <w:bar w:val="nil"/>
        </w:pBdr>
        <w:spacing w:line="276" w:lineRule="auto"/>
        <w:ind w:left="360"/>
        <w:jc w:val="both"/>
        <w:rPr>
          <w:rStyle w:val="s1"/>
          <w:rFonts w:ascii="Arial" w:hAnsi="Arial" w:cs="Arial"/>
          <w:sz w:val="22"/>
          <w:szCs w:val="22"/>
        </w:rPr>
      </w:pPr>
    </w:p>
    <w:p w:rsidR="00155C71" w:rsidRPr="00DB7554" w:rsidRDefault="00155C71" w:rsidP="00155C71">
      <w:pPr>
        <w:numPr>
          <w:ilvl w:val="0"/>
          <w:numId w:val="3"/>
        </w:numPr>
        <w:pBdr>
          <w:top w:val="nil"/>
          <w:left w:val="nil"/>
          <w:bottom w:val="nil"/>
          <w:right w:val="nil"/>
          <w:between w:val="nil"/>
          <w:bar w:val="nil"/>
        </w:pBdr>
        <w:spacing w:line="276" w:lineRule="auto"/>
        <w:jc w:val="both"/>
        <w:rPr>
          <w:rStyle w:val="s1"/>
          <w:rFonts w:ascii="Arial" w:hAnsi="Arial" w:cs="Arial"/>
          <w:sz w:val="22"/>
          <w:szCs w:val="22"/>
        </w:rPr>
      </w:pPr>
      <w:r w:rsidRPr="00DB7554">
        <w:rPr>
          <w:rStyle w:val="s1"/>
          <w:rFonts w:ascii="Arial" w:hAnsi="Arial" w:cs="Arial"/>
          <w:sz w:val="22"/>
          <w:szCs w:val="22"/>
        </w:rPr>
        <w:t xml:space="preserve">One entity, the Industrial </w:t>
      </w:r>
      <w:r w:rsidR="00BB5940" w:rsidRPr="00DB7554">
        <w:rPr>
          <w:rStyle w:val="s1"/>
          <w:rFonts w:ascii="Arial" w:hAnsi="Arial" w:cs="Arial"/>
          <w:sz w:val="22"/>
          <w:szCs w:val="22"/>
        </w:rPr>
        <w:t>Development Corporation (IDC)</w:t>
      </w:r>
      <w:r w:rsidRPr="00DB7554">
        <w:rPr>
          <w:rStyle w:val="s1"/>
          <w:rFonts w:ascii="Arial" w:hAnsi="Arial" w:cs="Arial"/>
          <w:sz w:val="22"/>
          <w:szCs w:val="22"/>
        </w:rPr>
        <w:t xml:space="preserve"> used a public relations firm, Grounded Media, for a one-year period, at a contract price of R554 400. The IDC CEO has advised that the payments were for the following services:</w:t>
      </w:r>
    </w:p>
    <w:p w:rsidR="00155C71" w:rsidRPr="00DB7554" w:rsidRDefault="00155C71" w:rsidP="00155C71">
      <w:pPr>
        <w:numPr>
          <w:ilvl w:val="0"/>
          <w:numId w:val="4"/>
        </w:numPr>
        <w:pBdr>
          <w:top w:val="nil"/>
          <w:left w:val="nil"/>
          <w:bottom w:val="nil"/>
          <w:right w:val="nil"/>
          <w:between w:val="nil"/>
          <w:bar w:val="nil"/>
        </w:pBdr>
        <w:spacing w:line="276" w:lineRule="auto"/>
        <w:jc w:val="both"/>
        <w:rPr>
          <w:rStyle w:val="s1"/>
          <w:rFonts w:ascii="Arial" w:hAnsi="Arial" w:cs="Arial"/>
          <w:sz w:val="22"/>
          <w:szCs w:val="22"/>
        </w:rPr>
      </w:pPr>
      <w:r w:rsidRPr="00DB7554">
        <w:rPr>
          <w:rStyle w:val="s1"/>
          <w:rFonts w:ascii="Arial" w:hAnsi="Arial" w:cs="Arial"/>
          <w:sz w:val="22"/>
          <w:szCs w:val="22"/>
        </w:rPr>
        <w:t>Developing and implementation of the Public Relations strategy;</w:t>
      </w:r>
    </w:p>
    <w:p w:rsidR="00155C71" w:rsidRPr="00DB7554" w:rsidRDefault="00155C71" w:rsidP="00155C71">
      <w:pPr>
        <w:numPr>
          <w:ilvl w:val="0"/>
          <w:numId w:val="4"/>
        </w:numPr>
        <w:pBdr>
          <w:top w:val="nil"/>
          <w:left w:val="nil"/>
          <w:bottom w:val="nil"/>
          <w:right w:val="nil"/>
          <w:between w:val="nil"/>
          <w:bar w:val="nil"/>
        </w:pBdr>
        <w:spacing w:line="276" w:lineRule="auto"/>
        <w:jc w:val="both"/>
        <w:rPr>
          <w:rStyle w:val="s1"/>
          <w:rFonts w:ascii="Arial" w:hAnsi="Arial" w:cs="Arial"/>
          <w:sz w:val="22"/>
          <w:szCs w:val="22"/>
        </w:rPr>
      </w:pPr>
      <w:r w:rsidRPr="00DB7554">
        <w:rPr>
          <w:rStyle w:val="s1"/>
          <w:rFonts w:ascii="Arial" w:hAnsi="Arial" w:cs="Arial"/>
          <w:sz w:val="22"/>
          <w:szCs w:val="22"/>
        </w:rPr>
        <w:t>News writing;</w:t>
      </w:r>
    </w:p>
    <w:p w:rsidR="00155C71" w:rsidRPr="00DB7554" w:rsidRDefault="00155C71" w:rsidP="00155C71">
      <w:pPr>
        <w:numPr>
          <w:ilvl w:val="0"/>
          <w:numId w:val="4"/>
        </w:numPr>
        <w:pBdr>
          <w:top w:val="nil"/>
          <w:left w:val="nil"/>
          <w:bottom w:val="nil"/>
          <w:right w:val="nil"/>
          <w:between w:val="nil"/>
          <w:bar w:val="nil"/>
        </w:pBdr>
        <w:spacing w:line="276" w:lineRule="auto"/>
        <w:jc w:val="both"/>
        <w:rPr>
          <w:rStyle w:val="s1"/>
          <w:rFonts w:ascii="Arial" w:hAnsi="Arial" w:cs="Arial"/>
          <w:sz w:val="22"/>
          <w:szCs w:val="22"/>
        </w:rPr>
      </w:pPr>
      <w:r w:rsidRPr="00DB7554">
        <w:rPr>
          <w:rStyle w:val="s1"/>
          <w:rFonts w:ascii="Arial" w:hAnsi="Arial" w:cs="Arial"/>
          <w:sz w:val="22"/>
          <w:szCs w:val="22"/>
        </w:rPr>
        <w:t>Management of media data base;</w:t>
      </w:r>
    </w:p>
    <w:p w:rsidR="00155C71" w:rsidRPr="00DB7554" w:rsidRDefault="00155C71" w:rsidP="00155C71">
      <w:pPr>
        <w:numPr>
          <w:ilvl w:val="0"/>
          <w:numId w:val="4"/>
        </w:numPr>
        <w:pBdr>
          <w:top w:val="nil"/>
          <w:left w:val="nil"/>
          <w:bottom w:val="nil"/>
          <w:right w:val="nil"/>
          <w:between w:val="nil"/>
          <w:bar w:val="nil"/>
        </w:pBdr>
        <w:spacing w:line="276" w:lineRule="auto"/>
        <w:jc w:val="both"/>
        <w:rPr>
          <w:rStyle w:val="s1"/>
          <w:rFonts w:ascii="Arial" w:hAnsi="Arial" w:cs="Arial"/>
          <w:sz w:val="22"/>
          <w:szCs w:val="22"/>
        </w:rPr>
      </w:pPr>
      <w:r w:rsidRPr="00DB7554">
        <w:rPr>
          <w:rStyle w:val="s1"/>
          <w:rFonts w:ascii="Arial" w:hAnsi="Arial" w:cs="Arial"/>
          <w:sz w:val="22"/>
          <w:szCs w:val="22"/>
        </w:rPr>
        <w:t xml:space="preserve">Media training and; </w:t>
      </w:r>
    </w:p>
    <w:p w:rsidR="00155C71" w:rsidRPr="00DB7554" w:rsidRDefault="00155C71" w:rsidP="00155C71">
      <w:pPr>
        <w:numPr>
          <w:ilvl w:val="0"/>
          <w:numId w:val="4"/>
        </w:numPr>
        <w:pBdr>
          <w:top w:val="nil"/>
          <w:left w:val="nil"/>
          <w:bottom w:val="nil"/>
          <w:right w:val="nil"/>
          <w:between w:val="nil"/>
          <w:bar w:val="nil"/>
        </w:pBdr>
        <w:spacing w:line="276" w:lineRule="auto"/>
        <w:jc w:val="both"/>
        <w:rPr>
          <w:rStyle w:val="s1"/>
          <w:rFonts w:ascii="Arial" w:hAnsi="Arial" w:cs="Arial"/>
          <w:sz w:val="22"/>
          <w:szCs w:val="22"/>
        </w:rPr>
      </w:pPr>
      <w:r w:rsidRPr="00DB7554">
        <w:rPr>
          <w:rStyle w:val="s1"/>
          <w:rFonts w:ascii="Arial" w:hAnsi="Arial" w:cs="Arial"/>
          <w:sz w:val="22"/>
          <w:szCs w:val="22"/>
        </w:rPr>
        <w:t>Reporting and analysis on IDC media coverage.</w:t>
      </w:r>
    </w:p>
    <w:p w:rsidR="00EA6656" w:rsidRPr="00DB7554" w:rsidRDefault="00EA6656" w:rsidP="004F1ED2">
      <w:pPr>
        <w:pBdr>
          <w:top w:val="nil"/>
          <w:left w:val="nil"/>
          <w:bottom w:val="nil"/>
          <w:right w:val="nil"/>
          <w:between w:val="nil"/>
          <w:bar w:val="nil"/>
        </w:pBdr>
        <w:spacing w:line="276" w:lineRule="auto"/>
        <w:jc w:val="both"/>
        <w:rPr>
          <w:rFonts w:ascii="Arial" w:eastAsia="Arial Unicode MS" w:hAnsi="Arial" w:cs="Arial"/>
          <w:color w:val="000000"/>
          <w:sz w:val="22"/>
          <w:szCs w:val="22"/>
          <w:bdr w:val="nil"/>
          <w:lang w:eastAsia="en-ZA"/>
        </w:rPr>
      </w:pPr>
    </w:p>
    <w:p w:rsidR="003D4CBA" w:rsidRPr="00DB7554" w:rsidRDefault="003D4CBA" w:rsidP="003D4CBA">
      <w:pPr>
        <w:pStyle w:val="PlainText"/>
        <w:spacing w:line="360" w:lineRule="auto"/>
        <w:jc w:val="both"/>
        <w:rPr>
          <w:rFonts w:ascii="Arial" w:hAnsi="Arial" w:cs="Arial"/>
          <w:b/>
          <w:bCs/>
          <w:szCs w:val="22"/>
          <w:lang w:val="en-ZA"/>
        </w:rPr>
      </w:pPr>
    </w:p>
    <w:p w:rsidR="003D4CBA" w:rsidRPr="00DB7554" w:rsidRDefault="003D4CBA" w:rsidP="003D4CBA">
      <w:pPr>
        <w:pStyle w:val="PlainText"/>
        <w:tabs>
          <w:tab w:val="left" w:pos="5550"/>
        </w:tabs>
        <w:spacing w:line="360" w:lineRule="auto"/>
        <w:jc w:val="both"/>
        <w:rPr>
          <w:rFonts w:ascii="Arial" w:hAnsi="Arial" w:cs="Arial"/>
          <w:b/>
          <w:bCs/>
          <w:szCs w:val="22"/>
          <w:lang w:val="en-ZA"/>
        </w:rPr>
      </w:pPr>
    </w:p>
    <w:p w:rsidR="00341EC0" w:rsidRPr="00DB7554" w:rsidRDefault="00DB7554" w:rsidP="00DB7554">
      <w:pPr>
        <w:pStyle w:val="PlainText"/>
        <w:spacing w:line="360" w:lineRule="auto"/>
        <w:jc w:val="center"/>
        <w:rPr>
          <w:rFonts w:ascii="Arial" w:hAnsi="Arial" w:cs="Arial"/>
          <w:szCs w:val="22"/>
        </w:rPr>
      </w:pPr>
      <w:r w:rsidRPr="00DB7554">
        <w:rPr>
          <w:rFonts w:ascii="Arial" w:hAnsi="Arial" w:cs="Arial"/>
          <w:b/>
          <w:bCs/>
          <w:szCs w:val="22"/>
          <w:lang w:val="en-ZA"/>
        </w:rPr>
        <w:t>-END-</w:t>
      </w:r>
    </w:p>
    <w:sectPr w:rsidR="00341EC0" w:rsidRPr="00DB7554"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B3" w:rsidRDefault="00BE2FB3">
      <w:r>
        <w:separator/>
      </w:r>
    </w:p>
  </w:endnote>
  <w:endnote w:type="continuationSeparator" w:id="0">
    <w:p w:rsidR="00BE2FB3" w:rsidRDefault="00BE2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BE2FB3">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9B0497">
      <w:rPr>
        <w:rFonts w:ascii="Arial" w:hAnsi="Arial" w:cs="Arial"/>
        <w:sz w:val="16"/>
        <w:szCs w:val="16"/>
      </w:rPr>
      <w:t xml:space="preserve">n No </w:t>
    </w:r>
    <w:r w:rsidR="00EA6656">
      <w:rPr>
        <w:rFonts w:ascii="Arial" w:hAnsi="Arial" w:cs="Arial"/>
        <w:sz w:val="16"/>
        <w:szCs w:val="16"/>
      </w:rPr>
      <w:t>1484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B3" w:rsidRDefault="00BE2FB3">
      <w:r>
        <w:separator/>
      </w:r>
    </w:p>
  </w:footnote>
  <w:footnote w:type="continuationSeparator" w:id="0">
    <w:p w:rsidR="00BE2FB3" w:rsidRDefault="00BE2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2E11"/>
    <w:multiLevelType w:val="hybridMultilevel"/>
    <w:tmpl w:val="F2D698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ED9282E"/>
    <w:multiLevelType w:val="hybridMultilevel"/>
    <w:tmpl w:val="D276940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650F4E1B"/>
    <w:multiLevelType w:val="hybridMultilevel"/>
    <w:tmpl w:val="343E7F7C"/>
    <w:lvl w:ilvl="0" w:tplc="2BB2BD6E">
      <w:start w:val="1"/>
      <w:numFmt w:val="bullet"/>
      <w:lvlText w:val="•"/>
      <w:lvlJc w:val="left"/>
      <w:pPr>
        <w:ind w:left="720" w:hanging="360"/>
      </w:pPr>
      <w:rPr>
        <w:rFonts w:ascii="Arial" w:hAnsi="Aria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A13"/>
    <w:rsid w:val="0004551C"/>
    <w:rsid w:val="00050B29"/>
    <w:rsid w:val="00054DDA"/>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757C"/>
    <w:rsid w:val="000E0009"/>
    <w:rsid w:val="000E06FA"/>
    <w:rsid w:val="000E28D0"/>
    <w:rsid w:val="000E296D"/>
    <w:rsid w:val="000E3979"/>
    <w:rsid w:val="000E43EA"/>
    <w:rsid w:val="000E5187"/>
    <w:rsid w:val="000E59DD"/>
    <w:rsid w:val="000F4289"/>
    <w:rsid w:val="000F6F3B"/>
    <w:rsid w:val="001005D7"/>
    <w:rsid w:val="00105C17"/>
    <w:rsid w:val="00110F79"/>
    <w:rsid w:val="00111CBD"/>
    <w:rsid w:val="00111E71"/>
    <w:rsid w:val="00127B35"/>
    <w:rsid w:val="00135E7C"/>
    <w:rsid w:val="00136F0B"/>
    <w:rsid w:val="00140EE5"/>
    <w:rsid w:val="00143692"/>
    <w:rsid w:val="00146CB1"/>
    <w:rsid w:val="00155C71"/>
    <w:rsid w:val="00164373"/>
    <w:rsid w:val="0016738D"/>
    <w:rsid w:val="001701CC"/>
    <w:rsid w:val="001819B5"/>
    <w:rsid w:val="00182F3E"/>
    <w:rsid w:val="00183543"/>
    <w:rsid w:val="001A2584"/>
    <w:rsid w:val="001A2DB8"/>
    <w:rsid w:val="001A54CD"/>
    <w:rsid w:val="001A5FA3"/>
    <w:rsid w:val="001A79C0"/>
    <w:rsid w:val="001B14C7"/>
    <w:rsid w:val="001B3623"/>
    <w:rsid w:val="001C3C25"/>
    <w:rsid w:val="001C3F95"/>
    <w:rsid w:val="001D2724"/>
    <w:rsid w:val="001D7203"/>
    <w:rsid w:val="001E0A07"/>
    <w:rsid w:val="001F1D92"/>
    <w:rsid w:val="001F63F2"/>
    <w:rsid w:val="001F7D18"/>
    <w:rsid w:val="00206ED5"/>
    <w:rsid w:val="00207022"/>
    <w:rsid w:val="00216D98"/>
    <w:rsid w:val="00233488"/>
    <w:rsid w:val="00241AF8"/>
    <w:rsid w:val="00246ECE"/>
    <w:rsid w:val="00247676"/>
    <w:rsid w:val="00253E1E"/>
    <w:rsid w:val="002563F7"/>
    <w:rsid w:val="00261675"/>
    <w:rsid w:val="00267402"/>
    <w:rsid w:val="0026798C"/>
    <w:rsid w:val="0027102E"/>
    <w:rsid w:val="00277E91"/>
    <w:rsid w:val="0028352B"/>
    <w:rsid w:val="0028458B"/>
    <w:rsid w:val="0028670C"/>
    <w:rsid w:val="002A048F"/>
    <w:rsid w:val="002A281C"/>
    <w:rsid w:val="002B0AE1"/>
    <w:rsid w:val="002B22FA"/>
    <w:rsid w:val="002B4F60"/>
    <w:rsid w:val="002C2519"/>
    <w:rsid w:val="002C37FF"/>
    <w:rsid w:val="002C6BAF"/>
    <w:rsid w:val="002D6A22"/>
    <w:rsid w:val="002D6FDD"/>
    <w:rsid w:val="002E3DE1"/>
    <w:rsid w:val="002E44E0"/>
    <w:rsid w:val="002E69ED"/>
    <w:rsid w:val="002F56D9"/>
    <w:rsid w:val="002F6B49"/>
    <w:rsid w:val="00304421"/>
    <w:rsid w:val="003121FB"/>
    <w:rsid w:val="00320044"/>
    <w:rsid w:val="003200EE"/>
    <w:rsid w:val="003240F6"/>
    <w:rsid w:val="003256EB"/>
    <w:rsid w:val="003276DF"/>
    <w:rsid w:val="00331B50"/>
    <w:rsid w:val="00334C61"/>
    <w:rsid w:val="003409AC"/>
    <w:rsid w:val="003410E3"/>
    <w:rsid w:val="00341EC0"/>
    <w:rsid w:val="003441DC"/>
    <w:rsid w:val="003507B0"/>
    <w:rsid w:val="00372F0C"/>
    <w:rsid w:val="00373D6D"/>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E3548"/>
    <w:rsid w:val="003F01B8"/>
    <w:rsid w:val="003F09FD"/>
    <w:rsid w:val="00401A20"/>
    <w:rsid w:val="00412E67"/>
    <w:rsid w:val="00412F01"/>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A35"/>
    <w:rsid w:val="00490E62"/>
    <w:rsid w:val="00491C56"/>
    <w:rsid w:val="00492068"/>
    <w:rsid w:val="00494C9B"/>
    <w:rsid w:val="004952B9"/>
    <w:rsid w:val="004968D3"/>
    <w:rsid w:val="004970F9"/>
    <w:rsid w:val="004B07AB"/>
    <w:rsid w:val="004C1358"/>
    <w:rsid w:val="004D1F24"/>
    <w:rsid w:val="004D7631"/>
    <w:rsid w:val="004D7A35"/>
    <w:rsid w:val="004F01B2"/>
    <w:rsid w:val="004F1ED2"/>
    <w:rsid w:val="004F39DB"/>
    <w:rsid w:val="00516941"/>
    <w:rsid w:val="00525033"/>
    <w:rsid w:val="0053211B"/>
    <w:rsid w:val="00540E36"/>
    <w:rsid w:val="00547607"/>
    <w:rsid w:val="00552105"/>
    <w:rsid w:val="005522C9"/>
    <w:rsid w:val="00554521"/>
    <w:rsid w:val="005557CA"/>
    <w:rsid w:val="00560D71"/>
    <w:rsid w:val="00572684"/>
    <w:rsid w:val="005826DA"/>
    <w:rsid w:val="0058474B"/>
    <w:rsid w:val="0058768E"/>
    <w:rsid w:val="00594594"/>
    <w:rsid w:val="00594A3C"/>
    <w:rsid w:val="005A1877"/>
    <w:rsid w:val="005B3EC7"/>
    <w:rsid w:val="005B5130"/>
    <w:rsid w:val="005B6291"/>
    <w:rsid w:val="005C0B3F"/>
    <w:rsid w:val="005C3B3E"/>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5290E"/>
    <w:rsid w:val="00660366"/>
    <w:rsid w:val="006627B3"/>
    <w:rsid w:val="006637A8"/>
    <w:rsid w:val="00664CF9"/>
    <w:rsid w:val="00666884"/>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6D7A"/>
    <w:rsid w:val="006B74B7"/>
    <w:rsid w:val="006C5BC7"/>
    <w:rsid w:val="006C76A0"/>
    <w:rsid w:val="006D79ED"/>
    <w:rsid w:val="006E4942"/>
    <w:rsid w:val="006E5737"/>
    <w:rsid w:val="006E60F1"/>
    <w:rsid w:val="006E7E0D"/>
    <w:rsid w:val="006F4877"/>
    <w:rsid w:val="006F64E5"/>
    <w:rsid w:val="006F69F3"/>
    <w:rsid w:val="0070117F"/>
    <w:rsid w:val="00701B88"/>
    <w:rsid w:val="00705F3A"/>
    <w:rsid w:val="007125BB"/>
    <w:rsid w:val="007153DF"/>
    <w:rsid w:val="00716E08"/>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7E1C75"/>
    <w:rsid w:val="0080371D"/>
    <w:rsid w:val="008049D4"/>
    <w:rsid w:val="00812866"/>
    <w:rsid w:val="0082117B"/>
    <w:rsid w:val="008212B0"/>
    <w:rsid w:val="0082595A"/>
    <w:rsid w:val="00831932"/>
    <w:rsid w:val="00832A5D"/>
    <w:rsid w:val="008402CB"/>
    <w:rsid w:val="00842ECF"/>
    <w:rsid w:val="00845596"/>
    <w:rsid w:val="00850B72"/>
    <w:rsid w:val="0085130C"/>
    <w:rsid w:val="008625D9"/>
    <w:rsid w:val="00864638"/>
    <w:rsid w:val="00874783"/>
    <w:rsid w:val="008813C7"/>
    <w:rsid w:val="00891368"/>
    <w:rsid w:val="008A0C72"/>
    <w:rsid w:val="008B05FC"/>
    <w:rsid w:val="008B2008"/>
    <w:rsid w:val="008B2F34"/>
    <w:rsid w:val="008C0220"/>
    <w:rsid w:val="008C4E9B"/>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6CE0"/>
    <w:rsid w:val="00A07057"/>
    <w:rsid w:val="00A10158"/>
    <w:rsid w:val="00A132A7"/>
    <w:rsid w:val="00A205A3"/>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EB2"/>
    <w:rsid w:val="00A7565B"/>
    <w:rsid w:val="00A83701"/>
    <w:rsid w:val="00A85B8A"/>
    <w:rsid w:val="00A9144B"/>
    <w:rsid w:val="00A9436D"/>
    <w:rsid w:val="00A9550B"/>
    <w:rsid w:val="00A9666D"/>
    <w:rsid w:val="00AA0780"/>
    <w:rsid w:val="00AA1EA8"/>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3B9"/>
    <w:rsid w:val="00B25519"/>
    <w:rsid w:val="00B40F0C"/>
    <w:rsid w:val="00B46C1F"/>
    <w:rsid w:val="00B54B9E"/>
    <w:rsid w:val="00B556FF"/>
    <w:rsid w:val="00B619C6"/>
    <w:rsid w:val="00B6330E"/>
    <w:rsid w:val="00B749B3"/>
    <w:rsid w:val="00B80F96"/>
    <w:rsid w:val="00B81006"/>
    <w:rsid w:val="00B82479"/>
    <w:rsid w:val="00B87B41"/>
    <w:rsid w:val="00B94C08"/>
    <w:rsid w:val="00BA7991"/>
    <w:rsid w:val="00BB516B"/>
    <w:rsid w:val="00BB53EF"/>
    <w:rsid w:val="00BB5940"/>
    <w:rsid w:val="00BB692A"/>
    <w:rsid w:val="00BB78EE"/>
    <w:rsid w:val="00BB7EC0"/>
    <w:rsid w:val="00BC22A6"/>
    <w:rsid w:val="00BC4E9B"/>
    <w:rsid w:val="00BC7232"/>
    <w:rsid w:val="00BD1298"/>
    <w:rsid w:val="00BD1DAD"/>
    <w:rsid w:val="00BD4C6D"/>
    <w:rsid w:val="00BD7EEE"/>
    <w:rsid w:val="00BE1A34"/>
    <w:rsid w:val="00BE2FB3"/>
    <w:rsid w:val="00BE37C7"/>
    <w:rsid w:val="00BE7F54"/>
    <w:rsid w:val="00BF15D9"/>
    <w:rsid w:val="00C1486C"/>
    <w:rsid w:val="00C15419"/>
    <w:rsid w:val="00C461C9"/>
    <w:rsid w:val="00C50CEA"/>
    <w:rsid w:val="00C511F0"/>
    <w:rsid w:val="00C5539D"/>
    <w:rsid w:val="00C626ED"/>
    <w:rsid w:val="00C66A7D"/>
    <w:rsid w:val="00C740FA"/>
    <w:rsid w:val="00C74561"/>
    <w:rsid w:val="00C90072"/>
    <w:rsid w:val="00C90621"/>
    <w:rsid w:val="00C91E31"/>
    <w:rsid w:val="00C92077"/>
    <w:rsid w:val="00C934C8"/>
    <w:rsid w:val="00C97D83"/>
    <w:rsid w:val="00CA3A1B"/>
    <w:rsid w:val="00CA6678"/>
    <w:rsid w:val="00CC09B9"/>
    <w:rsid w:val="00CC1F9A"/>
    <w:rsid w:val="00CC2C88"/>
    <w:rsid w:val="00CC3751"/>
    <w:rsid w:val="00CC464E"/>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241E9"/>
    <w:rsid w:val="00D25C9C"/>
    <w:rsid w:val="00D271B5"/>
    <w:rsid w:val="00D351E8"/>
    <w:rsid w:val="00D405E7"/>
    <w:rsid w:val="00D407FA"/>
    <w:rsid w:val="00D410B2"/>
    <w:rsid w:val="00D5104C"/>
    <w:rsid w:val="00D5637B"/>
    <w:rsid w:val="00D56C21"/>
    <w:rsid w:val="00D630DE"/>
    <w:rsid w:val="00D64D5A"/>
    <w:rsid w:val="00D70CA0"/>
    <w:rsid w:val="00D77269"/>
    <w:rsid w:val="00D81033"/>
    <w:rsid w:val="00D810A2"/>
    <w:rsid w:val="00D9347C"/>
    <w:rsid w:val="00DA33A6"/>
    <w:rsid w:val="00DA3748"/>
    <w:rsid w:val="00DA4738"/>
    <w:rsid w:val="00DA6422"/>
    <w:rsid w:val="00DA7482"/>
    <w:rsid w:val="00DB0DAE"/>
    <w:rsid w:val="00DB15C2"/>
    <w:rsid w:val="00DB56B6"/>
    <w:rsid w:val="00DB7554"/>
    <w:rsid w:val="00DC4DC2"/>
    <w:rsid w:val="00DE1462"/>
    <w:rsid w:val="00DE1AD1"/>
    <w:rsid w:val="00DE30A8"/>
    <w:rsid w:val="00DE6DEC"/>
    <w:rsid w:val="00E01241"/>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8147E"/>
    <w:rsid w:val="00E859B7"/>
    <w:rsid w:val="00E90EE8"/>
    <w:rsid w:val="00E9203E"/>
    <w:rsid w:val="00E92507"/>
    <w:rsid w:val="00EA067D"/>
    <w:rsid w:val="00EA0F17"/>
    <w:rsid w:val="00EA14E6"/>
    <w:rsid w:val="00EA63C1"/>
    <w:rsid w:val="00EA6656"/>
    <w:rsid w:val="00EA70B1"/>
    <w:rsid w:val="00EC56B3"/>
    <w:rsid w:val="00EC7D9A"/>
    <w:rsid w:val="00ED09B7"/>
    <w:rsid w:val="00ED56C8"/>
    <w:rsid w:val="00ED5FAD"/>
    <w:rsid w:val="00ED6251"/>
    <w:rsid w:val="00EE00F8"/>
    <w:rsid w:val="00EE240E"/>
    <w:rsid w:val="00EE490B"/>
    <w:rsid w:val="00EE786B"/>
    <w:rsid w:val="00EF22F1"/>
    <w:rsid w:val="00EF6445"/>
    <w:rsid w:val="00F02B3C"/>
    <w:rsid w:val="00F04EAD"/>
    <w:rsid w:val="00F05059"/>
    <w:rsid w:val="00F06868"/>
    <w:rsid w:val="00F10DE4"/>
    <w:rsid w:val="00F11733"/>
    <w:rsid w:val="00F205F2"/>
    <w:rsid w:val="00F348EC"/>
    <w:rsid w:val="00F35024"/>
    <w:rsid w:val="00F4590A"/>
    <w:rsid w:val="00F549BE"/>
    <w:rsid w:val="00F61AB0"/>
    <w:rsid w:val="00F63F19"/>
    <w:rsid w:val="00F63F7D"/>
    <w:rsid w:val="00F676D3"/>
    <w:rsid w:val="00F67866"/>
    <w:rsid w:val="00F71F04"/>
    <w:rsid w:val="00F753DB"/>
    <w:rsid w:val="00F75E48"/>
    <w:rsid w:val="00F762EB"/>
    <w:rsid w:val="00F77C48"/>
    <w:rsid w:val="00F83776"/>
    <w:rsid w:val="00F86D72"/>
    <w:rsid w:val="00F87663"/>
    <w:rsid w:val="00F91C95"/>
    <w:rsid w:val="00F95114"/>
    <w:rsid w:val="00F954A9"/>
    <w:rsid w:val="00FA0067"/>
    <w:rsid w:val="00FA0FEC"/>
    <w:rsid w:val="00FA46FF"/>
    <w:rsid w:val="00FB2F43"/>
    <w:rsid w:val="00FB3524"/>
    <w:rsid w:val="00FB7848"/>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character" w:customStyle="1" w:styleId="s1">
    <w:name w:val="s1"/>
    <w:rsid w:val="0028352B"/>
  </w:style>
  <w:style w:type="paragraph" w:styleId="NormalWeb">
    <w:name w:val="Normal (Web)"/>
    <w:basedOn w:val="Normal"/>
    <w:uiPriority w:val="99"/>
    <w:unhideWhenUsed/>
    <w:locked/>
    <w:rsid w:val="00EA6656"/>
    <w:pPr>
      <w:spacing w:before="100" w:beforeAutospacing="1" w:after="100" w:afterAutospacing="1"/>
    </w:pPr>
    <w:rPr>
      <w:lang w:val="en-ZA" w:eastAsia="en-ZA"/>
    </w:rPr>
  </w:style>
  <w:style w:type="character" w:customStyle="1" w:styleId="apple-converted-space">
    <w:name w:val="apple-converted-space"/>
    <w:rsid w:val="00EA6656"/>
  </w:style>
</w:styles>
</file>

<file path=word/webSettings.xml><?xml version="1.0" encoding="utf-8"?>
<w:webSettings xmlns:r="http://schemas.openxmlformats.org/officeDocument/2006/relationships" xmlns:w="http://schemas.openxmlformats.org/wordprocessingml/2006/main">
  <w:divs>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189D-466F-419D-A18A-26346D7A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2017-06-01T07:42:00Z</cp:lastPrinted>
  <dcterms:created xsi:type="dcterms:W3CDTF">2017-06-26T09:05:00Z</dcterms:created>
  <dcterms:modified xsi:type="dcterms:W3CDTF">2017-06-26T09:05:00Z</dcterms:modified>
</cp:coreProperties>
</file>