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B2" w:rsidRPr="008762B2" w:rsidRDefault="008762B2" w:rsidP="00876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62B2">
        <w:rPr>
          <w:rFonts w:ascii="Arial" w:hAnsi="Arial" w:cs="Arial"/>
          <w:b/>
          <w:sz w:val="20"/>
          <w:szCs w:val="20"/>
        </w:rPr>
        <w:t>NATIONAL ASSEMBLY</w:t>
      </w:r>
    </w:p>
    <w:p w:rsidR="008762B2" w:rsidRPr="008762B2" w:rsidRDefault="008762B2" w:rsidP="00876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62B2">
        <w:rPr>
          <w:rFonts w:ascii="Arial" w:hAnsi="Arial" w:cs="Arial"/>
          <w:b/>
          <w:sz w:val="20"/>
          <w:szCs w:val="20"/>
        </w:rPr>
        <w:t>QUESTION FOR WRITTEN REPLY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8762B2">
        <w:rPr>
          <w:rFonts w:ascii="Arial" w:hAnsi="Arial" w:cs="Arial"/>
          <w:b/>
          <w:sz w:val="20"/>
          <w:szCs w:val="20"/>
        </w:rPr>
        <w:t>QUESTION NUMBER: 1417</w:t>
      </w:r>
      <w:r>
        <w:rPr>
          <w:rFonts w:ascii="Arial" w:hAnsi="Arial" w:cs="Arial"/>
          <w:b/>
          <w:sz w:val="20"/>
          <w:szCs w:val="20"/>
        </w:rPr>
        <w:br/>
      </w:r>
    </w:p>
    <w:p w:rsidR="008762B2" w:rsidRPr="008762B2" w:rsidRDefault="008762B2" w:rsidP="00876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62B2">
        <w:rPr>
          <w:rFonts w:ascii="Arial" w:hAnsi="Arial" w:cs="Arial"/>
          <w:b/>
          <w:sz w:val="20"/>
          <w:szCs w:val="20"/>
        </w:rPr>
        <w:t>DATE OF PUBLICATION IN INTERNAL QUESTION PAPER: 13 MAY 2016</w:t>
      </w:r>
    </w:p>
    <w:p w:rsidR="008762B2" w:rsidRDefault="008762B2" w:rsidP="00876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62B2">
        <w:rPr>
          <w:rFonts w:ascii="Arial" w:hAnsi="Arial" w:cs="Arial"/>
          <w:b/>
          <w:sz w:val="20"/>
          <w:szCs w:val="20"/>
        </w:rPr>
        <w:t>INTERNAL QUESTION PAPER NUMBER: 14- 2016</w:t>
      </w:r>
    </w:p>
    <w:p w:rsidR="008762B2" w:rsidRDefault="008762B2" w:rsidP="00876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62B2" w:rsidRPr="008762B2" w:rsidRDefault="008762B2" w:rsidP="00876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62B2">
        <w:rPr>
          <w:rFonts w:ascii="Arial" w:hAnsi="Arial" w:cs="Arial"/>
          <w:b/>
          <w:sz w:val="20"/>
          <w:szCs w:val="20"/>
        </w:rPr>
        <w:t>1417. Mr T W Mhlongo (DA) to ask the Minister in The Presidency: Women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8762B2">
        <w:rPr>
          <w:rFonts w:ascii="Arial" w:hAnsi="Arial" w:cs="Arial"/>
          <w:sz w:val="20"/>
          <w:szCs w:val="20"/>
        </w:rPr>
        <w:t>Whether (a) her department and (b) all entities reporting to her are running</w:t>
      </w:r>
      <w:r>
        <w:rPr>
          <w:rFonts w:ascii="Arial" w:hAnsi="Arial" w:cs="Arial"/>
          <w:sz w:val="20"/>
          <w:szCs w:val="20"/>
        </w:rPr>
        <w:t xml:space="preserve"> </w:t>
      </w:r>
      <w:r w:rsidRPr="008762B2">
        <w:rPr>
          <w:rFonts w:ascii="Arial" w:hAnsi="Arial" w:cs="Arial"/>
          <w:sz w:val="20"/>
          <w:szCs w:val="20"/>
        </w:rPr>
        <w:t>development programmes for (</w:t>
      </w:r>
      <w:proofErr w:type="spellStart"/>
      <w:r w:rsidRPr="008762B2">
        <w:rPr>
          <w:rFonts w:ascii="Arial" w:hAnsi="Arial" w:cs="Arial"/>
          <w:sz w:val="20"/>
          <w:szCs w:val="20"/>
        </w:rPr>
        <w:t>i</w:t>
      </w:r>
      <w:proofErr w:type="spellEnd"/>
      <w:r w:rsidRPr="008762B2">
        <w:rPr>
          <w:rFonts w:ascii="Arial" w:hAnsi="Arial" w:cs="Arial"/>
          <w:sz w:val="20"/>
          <w:szCs w:val="20"/>
        </w:rPr>
        <w:t>) small businesses and (ii) co-operatives; if</w:t>
      </w:r>
      <w:r>
        <w:rPr>
          <w:rFonts w:ascii="Arial" w:hAnsi="Arial" w:cs="Arial"/>
          <w:sz w:val="20"/>
          <w:szCs w:val="20"/>
        </w:rPr>
        <w:t xml:space="preserve"> </w:t>
      </w:r>
      <w:r w:rsidRPr="008762B2">
        <w:rPr>
          <w:rFonts w:ascii="Arial" w:hAnsi="Arial" w:cs="Arial"/>
          <w:sz w:val="20"/>
          <w:szCs w:val="20"/>
        </w:rPr>
        <w:t>not, why not; if so, in each case, (aa) what are the relevant details, (bb) what</w:t>
      </w:r>
      <w:r>
        <w:rPr>
          <w:rFonts w:ascii="Arial" w:hAnsi="Arial" w:cs="Arial"/>
          <w:sz w:val="20"/>
          <w:szCs w:val="20"/>
        </w:rPr>
        <w:t xml:space="preserve"> </w:t>
      </w:r>
      <w:r w:rsidRPr="008762B2">
        <w:rPr>
          <w:rFonts w:ascii="Arial" w:hAnsi="Arial" w:cs="Arial"/>
          <w:sz w:val="20"/>
          <w:szCs w:val="20"/>
        </w:rPr>
        <w:t>amount has been budgeted and (cc) how many jobs will be created through</w:t>
      </w:r>
      <w:r>
        <w:rPr>
          <w:rFonts w:ascii="Arial" w:hAnsi="Arial" w:cs="Arial"/>
          <w:sz w:val="20"/>
          <w:szCs w:val="20"/>
        </w:rPr>
        <w:t xml:space="preserve"> </w:t>
      </w:r>
      <w:r w:rsidRPr="008762B2">
        <w:rPr>
          <w:rFonts w:ascii="Arial" w:hAnsi="Arial" w:cs="Arial"/>
          <w:sz w:val="20"/>
          <w:szCs w:val="20"/>
        </w:rPr>
        <w:t>the specified development programmes in the 2016-17 financial year?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2B2">
        <w:rPr>
          <w:rFonts w:ascii="Arial" w:hAnsi="Arial" w:cs="Arial"/>
          <w:sz w:val="20"/>
          <w:szCs w:val="20"/>
        </w:rPr>
        <w:t>NW1565E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762B2">
        <w:rPr>
          <w:rFonts w:ascii="Arial" w:hAnsi="Arial" w:cs="Arial"/>
          <w:b/>
          <w:sz w:val="20"/>
          <w:szCs w:val="20"/>
        </w:rPr>
        <w:t>Reply</w:t>
      </w:r>
    </w:p>
    <w:p w:rsidR="000E4F1E" w:rsidRPr="008762B2" w:rsidRDefault="008762B2" w:rsidP="00876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Pr="008762B2">
        <w:rPr>
          <w:rFonts w:ascii="Arial" w:hAnsi="Arial" w:cs="Arial"/>
          <w:sz w:val="20"/>
          <w:szCs w:val="20"/>
        </w:rPr>
        <w:t>a</w:t>
      </w:r>
      <w:proofErr w:type="gramEnd"/>
      <w:r w:rsidRPr="008762B2">
        <w:rPr>
          <w:rFonts w:ascii="Arial" w:hAnsi="Arial" w:cs="Arial"/>
          <w:sz w:val="20"/>
          <w:szCs w:val="20"/>
        </w:rPr>
        <w:t>). No, it is not our mandate</w:t>
      </w:r>
      <w:r>
        <w:rPr>
          <w:rFonts w:ascii="Arial" w:hAnsi="Arial" w:cs="Arial"/>
          <w:sz w:val="20"/>
          <w:szCs w:val="20"/>
        </w:rPr>
        <w:br/>
      </w:r>
      <w:r w:rsidRPr="008762B2">
        <w:rPr>
          <w:rFonts w:ascii="Arial" w:hAnsi="Arial" w:cs="Arial"/>
          <w:sz w:val="20"/>
          <w:szCs w:val="20"/>
        </w:rPr>
        <w:t>b). No, it is not CGE's mandate</w:t>
      </w:r>
      <w:r w:rsidRPr="008762B2">
        <w:rPr>
          <w:rFonts w:ascii="Arial" w:hAnsi="Arial" w:cs="Arial"/>
          <w:sz w:val="20"/>
          <w:szCs w:val="20"/>
        </w:rPr>
        <w:br/>
      </w:r>
      <w:r w:rsidRPr="008762B2">
        <w:rPr>
          <w:rFonts w:ascii="Arial" w:hAnsi="Arial" w:cs="Arial"/>
          <w:sz w:val="20"/>
          <w:szCs w:val="20"/>
        </w:rPr>
        <w:br/>
      </w:r>
      <w:r w:rsidRPr="008762B2">
        <w:rPr>
          <w:rFonts w:ascii="Arial" w:hAnsi="Arial" w:cs="Arial"/>
          <w:b/>
          <w:sz w:val="20"/>
          <w:szCs w:val="20"/>
        </w:rPr>
        <w:t>Approved by the Minister on Acting</w:t>
      </w:r>
      <w:r w:rsidRPr="008762B2">
        <w:rPr>
          <w:rFonts w:ascii="Arial" w:hAnsi="Arial" w:cs="Arial"/>
          <w:b/>
          <w:sz w:val="20"/>
          <w:szCs w:val="20"/>
        </w:rPr>
        <w:br/>
        <w:t>Date</w:t>
      </w:r>
      <w:r w:rsidRPr="008762B2">
        <w:rPr>
          <w:rFonts w:ascii="Arial" w:hAnsi="Arial" w:cs="Arial"/>
          <w:sz w:val="20"/>
          <w:szCs w:val="20"/>
        </w:rPr>
        <w:t>: 18/05/2016</w:t>
      </w:r>
      <w:r>
        <w:rPr>
          <w:rFonts w:ascii="Arial" w:hAnsi="Arial" w:cs="Arial"/>
          <w:sz w:val="20"/>
          <w:szCs w:val="20"/>
        </w:rPr>
        <w:br/>
      </w:r>
    </w:p>
    <w:sectPr w:rsidR="000E4F1E" w:rsidRPr="008762B2" w:rsidSect="000E4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62B2"/>
    <w:rsid w:val="000E4F1E"/>
    <w:rsid w:val="0087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Proline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2016-06-10T10:11:00Z</dcterms:created>
  <dcterms:modified xsi:type="dcterms:W3CDTF">2016-06-10T10:14:00Z</dcterms:modified>
</cp:coreProperties>
</file>