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C23FA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C23FA0" w:rsidP="00C23FA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C23FA0" w:rsidP="00C23FA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D8626A">
        <w:rPr>
          <w:rFonts w:ascii="Arial" w:eastAsia="Calibri" w:hAnsi="Arial" w:cs="Arial"/>
          <w:b/>
          <w:bCs/>
          <w:lang w:val="en-GB"/>
        </w:rPr>
        <w:t>1</w:t>
      </w:r>
      <w:r w:rsidR="008C5207">
        <w:rPr>
          <w:rFonts w:ascii="Arial" w:eastAsia="Calibri" w:hAnsi="Arial" w:cs="Arial"/>
          <w:b/>
          <w:bCs/>
          <w:lang w:val="en-GB"/>
        </w:rPr>
        <w:t>374</w:t>
      </w:r>
    </w:p>
    <w:p w:rsidR="002E7253" w:rsidRPr="00C23FA0" w:rsidRDefault="002E7253" w:rsidP="00C23FA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23FA0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D8626A" w:rsidRPr="00C23FA0">
        <w:rPr>
          <w:rFonts w:ascii="Arial" w:eastAsia="Calibri" w:hAnsi="Arial" w:cs="Arial"/>
          <w:b/>
          <w:bCs/>
          <w:lang w:val="en-GB"/>
        </w:rPr>
        <w:t>1</w:t>
      </w:r>
      <w:r w:rsidR="008C5207" w:rsidRPr="00C23FA0">
        <w:rPr>
          <w:rFonts w:ascii="Arial" w:eastAsia="Calibri" w:hAnsi="Arial" w:cs="Arial"/>
          <w:b/>
          <w:bCs/>
          <w:lang w:val="en-GB"/>
        </w:rPr>
        <w:t>9</w:t>
      </w:r>
      <w:r w:rsidR="00C23FA0" w:rsidRPr="00C23FA0">
        <w:rPr>
          <w:rFonts w:ascii="Arial" w:eastAsia="Calibri" w:hAnsi="Arial" w:cs="Arial"/>
          <w:b/>
          <w:bCs/>
          <w:lang w:val="en-GB"/>
        </w:rPr>
        <w:t xml:space="preserve"> MAY </w:t>
      </w:r>
      <w:r w:rsidRPr="00C23FA0">
        <w:rPr>
          <w:rFonts w:ascii="Arial" w:eastAsia="Calibri" w:hAnsi="Arial" w:cs="Arial"/>
          <w:b/>
          <w:bCs/>
          <w:lang w:val="en-GB"/>
        </w:rPr>
        <w:t>201</w:t>
      </w:r>
      <w:r w:rsidR="008C0966" w:rsidRPr="00C23FA0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C23FA0" w:rsidRDefault="00791471" w:rsidP="00C23FA0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C23FA0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8626A" w:rsidRPr="00C23FA0">
        <w:rPr>
          <w:rFonts w:ascii="Arial" w:eastAsia="Calibri" w:hAnsi="Arial" w:cs="Arial"/>
          <w:b/>
          <w:bCs/>
          <w:lang w:val="en-GB"/>
        </w:rPr>
        <w:t>2</w:t>
      </w:r>
      <w:r w:rsidRPr="00C23FA0">
        <w:rPr>
          <w:rFonts w:ascii="Arial" w:eastAsia="Calibri" w:hAnsi="Arial" w:cs="Arial"/>
          <w:b/>
          <w:bCs/>
          <w:lang w:val="en-GB"/>
        </w:rPr>
        <w:t xml:space="preserve"> </w:t>
      </w:r>
      <w:r w:rsidR="008C5207" w:rsidRPr="00C23FA0">
        <w:rPr>
          <w:rFonts w:ascii="Arial" w:eastAsia="Calibri" w:hAnsi="Arial" w:cs="Arial"/>
          <w:b/>
          <w:bCs/>
          <w:lang w:val="en-GB"/>
        </w:rPr>
        <w:t>JUNE</w:t>
      </w:r>
      <w:r w:rsidR="009F2D5C" w:rsidRPr="00C23FA0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C23FA0">
        <w:rPr>
          <w:rFonts w:ascii="Arial" w:eastAsia="Calibri" w:hAnsi="Arial" w:cs="Arial"/>
          <w:b/>
          <w:bCs/>
          <w:lang w:val="en-GB"/>
        </w:rPr>
        <w:t>201</w:t>
      </w:r>
      <w:r w:rsidR="008C0966" w:rsidRPr="00C23FA0">
        <w:rPr>
          <w:rFonts w:ascii="Arial" w:eastAsia="Calibri" w:hAnsi="Arial" w:cs="Arial"/>
          <w:b/>
          <w:bCs/>
          <w:lang w:val="en-GB"/>
        </w:rPr>
        <w:t>7</w:t>
      </w:r>
    </w:p>
    <w:p w:rsidR="008C5207" w:rsidRPr="008C5207" w:rsidRDefault="008C5207" w:rsidP="008C5207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8C5207">
        <w:rPr>
          <w:rFonts w:ascii="Arial" w:hAnsi="Arial" w:cs="Arial"/>
          <w:b/>
          <w:bCs/>
          <w:lang w:val="en-ZA"/>
        </w:rPr>
        <w:t>Mr W Horn (DA) to ask the Minister of Justice and Correctional Services:</w:t>
      </w:r>
    </w:p>
    <w:p w:rsidR="008C5207" w:rsidRDefault="008C5207" w:rsidP="008C5207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8C5207">
        <w:rPr>
          <w:rFonts w:ascii="Arial" w:hAnsi="Arial" w:cs="Arial"/>
          <w:lang w:val="en-ZA"/>
        </w:rPr>
        <w:t>(a) What is the total number of applications for cellphone data in terms of section 19 of the Regulation of Interception of Communications and Provision of Communication-Related Information Act, Act 70 of 2002, that were submitted in the period 1 January 2014 to 31 March 2017 and (b) of the specified applications, what is the total number that was (i) granted and (ii) declined in each case?</w:t>
      </w:r>
    </w:p>
    <w:p w:rsidR="008C5207" w:rsidRPr="008C5207" w:rsidRDefault="008C5207" w:rsidP="008C5207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8C5207">
        <w:rPr>
          <w:rFonts w:ascii="Arial" w:hAnsi="Arial" w:cs="Arial"/>
          <w:b/>
          <w:lang w:val="en-ZA"/>
        </w:rPr>
        <w:t>NW1516E</w:t>
      </w:r>
    </w:p>
    <w:p w:rsidR="00983C6B" w:rsidRPr="008C0966" w:rsidRDefault="00983C6B" w:rsidP="008C520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E4617E" w:rsidRDefault="00E4617E" w:rsidP="00E4617E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p w:rsidR="00E4617E" w:rsidRDefault="00E4617E" w:rsidP="00E4617E">
      <w:pPr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 have been informed that the t</w:t>
      </w:r>
      <w:r w:rsidR="00665B27" w:rsidRPr="00E4617E">
        <w:rPr>
          <w:rFonts w:ascii="Arial" w:hAnsi="Arial" w:cs="Arial"/>
          <w:lang w:val="en-ZA"/>
        </w:rPr>
        <w:t xml:space="preserve">otal number of applications for cellphone data in terms of Section 19 of the </w:t>
      </w:r>
      <w:r w:rsidR="00665B27" w:rsidRPr="008C5207">
        <w:rPr>
          <w:rFonts w:ascii="Arial" w:hAnsi="Arial" w:cs="Arial"/>
          <w:lang w:val="en-ZA"/>
        </w:rPr>
        <w:t xml:space="preserve">Regulation of Interception of Communications and Provision of Communication-Related </w:t>
      </w:r>
      <w:r w:rsidR="00665B27">
        <w:rPr>
          <w:rFonts w:ascii="Arial" w:hAnsi="Arial" w:cs="Arial"/>
          <w:lang w:val="en-ZA"/>
        </w:rPr>
        <w:t xml:space="preserve">Information Act, Act 70 of </w:t>
      </w:r>
      <w:r>
        <w:rPr>
          <w:rFonts w:ascii="Arial" w:hAnsi="Arial" w:cs="Arial"/>
          <w:lang w:val="en-ZA"/>
        </w:rPr>
        <w:t>2002 that were submitted in the period 1 January 2014 to 31 March 2017 is 866.</w:t>
      </w:r>
    </w:p>
    <w:p w:rsidR="00E4617E" w:rsidRDefault="00E4617E" w:rsidP="00E4617E">
      <w:pPr>
        <w:numPr>
          <w:ilvl w:val="0"/>
          <w:numId w:val="3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(i) </w:t>
      </w:r>
      <w:r w:rsidR="00093144" w:rsidRPr="00E4617E">
        <w:rPr>
          <w:rFonts w:ascii="Arial" w:hAnsi="Arial" w:cs="Arial"/>
          <w:lang w:val="en-ZA"/>
        </w:rPr>
        <w:t>Granted</w:t>
      </w:r>
      <w:r>
        <w:rPr>
          <w:rFonts w:ascii="Arial" w:hAnsi="Arial" w:cs="Arial"/>
          <w:lang w:val="en-ZA"/>
        </w:rPr>
        <w:t xml:space="preserve">: </w:t>
      </w:r>
      <w:r w:rsidR="00093144" w:rsidRPr="00E4617E">
        <w:rPr>
          <w:rFonts w:ascii="Arial" w:hAnsi="Arial" w:cs="Arial"/>
          <w:lang w:val="en-ZA"/>
        </w:rPr>
        <w:t>866</w:t>
      </w:r>
    </w:p>
    <w:p w:rsidR="00665B27" w:rsidRPr="00E4617E" w:rsidRDefault="00E4617E" w:rsidP="00E4617E">
      <w:pPr>
        <w:spacing w:before="120" w:after="120"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(ii) Declined: </w:t>
      </w:r>
      <w:r w:rsidR="00093144" w:rsidRPr="00E4617E">
        <w:rPr>
          <w:rFonts w:ascii="Arial" w:hAnsi="Arial" w:cs="Arial"/>
          <w:lang w:val="en-ZA"/>
        </w:rPr>
        <w:t>0</w:t>
      </w: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p w:rsidR="00665B27" w:rsidRDefault="00665B27" w:rsidP="00665B27">
      <w:pPr>
        <w:ind w:left="1440"/>
        <w:jc w:val="both"/>
        <w:rPr>
          <w:rFonts w:ascii="Arial" w:hAnsi="Arial" w:cs="Arial"/>
        </w:rPr>
      </w:pPr>
    </w:p>
    <w:sectPr w:rsidR="00665B27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BA" w:rsidRDefault="005E14BA" w:rsidP="00913892">
      <w:r>
        <w:separator/>
      </w:r>
    </w:p>
  </w:endnote>
  <w:endnote w:type="continuationSeparator" w:id="0">
    <w:p w:rsidR="005E14BA" w:rsidRDefault="005E14B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5E14BA" w:rsidRPr="005E14BA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BA" w:rsidRDefault="005E14BA" w:rsidP="00913892">
      <w:r>
        <w:separator/>
      </w:r>
    </w:p>
  </w:footnote>
  <w:footnote w:type="continuationSeparator" w:id="0">
    <w:p w:rsidR="005E14BA" w:rsidRDefault="005E14B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114D61"/>
    <w:multiLevelType w:val="hybridMultilevel"/>
    <w:tmpl w:val="15163BD0"/>
    <w:lvl w:ilvl="0" w:tplc="BA8E7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1542B30"/>
    <w:multiLevelType w:val="hybridMultilevel"/>
    <w:tmpl w:val="15803E1C"/>
    <w:lvl w:ilvl="0" w:tplc="0B3C8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C11C8"/>
    <w:multiLevelType w:val="hybridMultilevel"/>
    <w:tmpl w:val="9CAAD39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25160"/>
    <w:multiLevelType w:val="hybridMultilevel"/>
    <w:tmpl w:val="079C24C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9A04856"/>
    <w:multiLevelType w:val="hybridMultilevel"/>
    <w:tmpl w:val="280A75CE"/>
    <w:lvl w:ilvl="0" w:tplc="4342A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6546A0"/>
    <w:multiLevelType w:val="hybridMultilevel"/>
    <w:tmpl w:val="5E5C83C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7B41A7"/>
    <w:multiLevelType w:val="hybridMultilevel"/>
    <w:tmpl w:val="566CDDAE"/>
    <w:lvl w:ilvl="0" w:tplc="E2E638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6DA4DFC"/>
    <w:multiLevelType w:val="hybridMultilevel"/>
    <w:tmpl w:val="990620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87F04"/>
    <w:multiLevelType w:val="hybridMultilevel"/>
    <w:tmpl w:val="679EA4D8"/>
    <w:lvl w:ilvl="0" w:tplc="0ADC18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1"/>
  </w:num>
  <w:num w:numId="5">
    <w:abstractNumId w:val="27"/>
  </w:num>
  <w:num w:numId="6">
    <w:abstractNumId w:val="2"/>
  </w:num>
  <w:num w:numId="7">
    <w:abstractNumId w:val="32"/>
  </w:num>
  <w:num w:numId="8">
    <w:abstractNumId w:val="8"/>
  </w:num>
  <w:num w:numId="9">
    <w:abstractNumId w:val="15"/>
  </w:num>
  <w:num w:numId="10">
    <w:abstractNumId w:val="28"/>
  </w:num>
  <w:num w:numId="11">
    <w:abstractNumId w:val="1"/>
  </w:num>
  <w:num w:numId="12">
    <w:abstractNumId w:val="19"/>
  </w:num>
  <w:num w:numId="13">
    <w:abstractNumId w:val="11"/>
  </w:num>
  <w:num w:numId="14">
    <w:abstractNumId w:val="16"/>
  </w:num>
  <w:num w:numId="15">
    <w:abstractNumId w:val="7"/>
  </w:num>
  <w:num w:numId="16">
    <w:abstractNumId w:val="14"/>
  </w:num>
  <w:num w:numId="17">
    <w:abstractNumId w:val="31"/>
  </w:num>
  <w:num w:numId="18">
    <w:abstractNumId w:val="20"/>
  </w:num>
  <w:num w:numId="19">
    <w:abstractNumId w:val="17"/>
  </w:num>
  <w:num w:numId="20">
    <w:abstractNumId w:val="29"/>
  </w:num>
  <w:num w:numId="21">
    <w:abstractNumId w:val="24"/>
  </w:num>
  <w:num w:numId="22">
    <w:abstractNumId w:val="25"/>
  </w:num>
  <w:num w:numId="23">
    <w:abstractNumId w:val="6"/>
  </w:num>
  <w:num w:numId="24">
    <w:abstractNumId w:val="26"/>
  </w:num>
  <w:num w:numId="25">
    <w:abstractNumId w:val="4"/>
  </w:num>
  <w:num w:numId="26">
    <w:abstractNumId w:val="5"/>
  </w:num>
  <w:num w:numId="27">
    <w:abstractNumId w:val="18"/>
  </w:num>
  <w:num w:numId="28">
    <w:abstractNumId w:val="34"/>
  </w:num>
  <w:num w:numId="29">
    <w:abstractNumId w:val="13"/>
  </w:num>
  <w:num w:numId="30">
    <w:abstractNumId w:val="9"/>
  </w:num>
  <w:num w:numId="31">
    <w:abstractNumId w:val="33"/>
  </w:num>
  <w:num w:numId="32">
    <w:abstractNumId w:val="12"/>
  </w:num>
  <w:num w:numId="33">
    <w:abstractNumId w:val="30"/>
  </w:num>
  <w:num w:numId="34">
    <w:abstractNumId w:val="22"/>
  </w:num>
  <w:num w:numId="3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352FD"/>
    <w:rsid w:val="0004105D"/>
    <w:rsid w:val="0004190C"/>
    <w:rsid w:val="00046588"/>
    <w:rsid w:val="00052CE2"/>
    <w:rsid w:val="00070401"/>
    <w:rsid w:val="00072E1B"/>
    <w:rsid w:val="0007655F"/>
    <w:rsid w:val="00084C20"/>
    <w:rsid w:val="00093144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34C16"/>
    <w:rsid w:val="001354F5"/>
    <w:rsid w:val="0014166D"/>
    <w:rsid w:val="00144111"/>
    <w:rsid w:val="001507BF"/>
    <w:rsid w:val="00156483"/>
    <w:rsid w:val="001702F2"/>
    <w:rsid w:val="001774BC"/>
    <w:rsid w:val="001848C4"/>
    <w:rsid w:val="00192D26"/>
    <w:rsid w:val="00194B05"/>
    <w:rsid w:val="001A6D2A"/>
    <w:rsid w:val="001B00F0"/>
    <w:rsid w:val="001D4AF4"/>
    <w:rsid w:val="001E1BE7"/>
    <w:rsid w:val="001F445E"/>
    <w:rsid w:val="00203F6A"/>
    <w:rsid w:val="00213182"/>
    <w:rsid w:val="0021549B"/>
    <w:rsid w:val="002857B6"/>
    <w:rsid w:val="00286311"/>
    <w:rsid w:val="002A0112"/>
    <w:rsid w:val="002A0DB1"/>
    <w:rsid w:val="002A5615"/>
    <w:rsid w:val="002B2B31"/>
    <w:rsid w:val="002B6D18"/>
    <w:rsid w:val="002C719B"/>
    <w:rsid w:val="002D5BF7"/>
    <w:rsid w:val="002D7BBD"/>
    <w:rsid w:val="002E7253"/>
    <w:rsid w:val="002F0095"/>
    <w:rsid w:val="002F74EA"/>
    <w:rsid w:val="003063D8"/>
    <w:rsid w:val="00314FF4"/>
    <w:rsid w:val="0031652F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B077D"/>
    <w:rsid w:val="003C43F4"/>
    <w:rsid w:val="003C4D22"/>
    <w:rsid w:val="003C5B62"/>
    <w:rsid w:val="003D526D"/>
    <w:rsid w:val="003E0CEE"/>
    <w:rsid w:val="003F5064"/>
    <w:rsid w:val="003F6245"/>
    <w:rsid w:val="004031F8"/>
    <w:rsid w:val="00405EF8"/>
    <w:rsid w:val="00417DB4"/>
    <w:rsid w:val="00422DF6"/>
    <w:rsid w:val="00431C9F"/>
    <w:rsid w:val="00433C19"/>
    <w:rsid w:val="00436057"/>
    <w:rsid w:val="00436842"/>
    <w:rsid w:val="0044079D"/>
    <w:rsid w:val="00440FFF"/>
    <w:rsid w:val="00441BD5"/>
    <w:rsid w:val="00456071"/>
    <w:rsid w:val="004572CE"/>
    <w:rsid w:val="00465448"/>
    <w:rsid w:val="00465A51"/>
    <w:rsid w:val="004B6B6B"/>
    <w:rsid w:val="004F6FEC"/>
    <w:rsid w:val="00500D2C"/>
    <w:rsid w:val="00515B6A"/>
    <w:rsid w:val="005160F8"/>
    <w:rsid w:val="0054211D"/>
    <w:rsid w:val="0055283C"/>
    <w:rsid w:val="00572F09"/>
    <w:rsid w:val="005835BC"/>
    <w:rsid w:val="005856A7"/>
    <w:rsid w:val="00585897"/>
    <w:rsid w:val="005E14BA"/>
    <w:rsid w:val="005E365A"/>
    <w:rsid w:val="00612214"/>
    <w:rsid w:val="00625CD7"/>
    <w:rsid w:val="00630932"/>
    <w:rsid w:val="00653FE5"/>
    <w:rsid w:val="00665B27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D7574"/>
    <w:rsid w:val="007E7201"/>
    <w:rsid w:val="007F2B0B"/>
    <w:rsid w:val="00846897"/>
    <w:rsid w:val="00865132"/>
    <w:rsid w:val="008769EF"/>
    <w:rsid w:val="00881381"/>
    <w:rsid w:val="00892846"/>
    <w:rsid w:val="008A1398"/>
    <w:rsid w:val="008A1837"/>
    <w:rsid w:val="008B7A8F"/>
    <w:rsid w:val="008C0966"/>
    <w:rsid w:val="008C1A56"/>
    <w:rsid w:val="008C5207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56F7B"/>
    <w:rsid w:val="00957A8A"/>
    <w:rsid w:val="00964773"/>
    <w:rsid w:val="00973033"/>
    <w:rsid w:val="00983C6B"/>
    <w:rsid w:val="009868D6"/>
    <w:rsid w:val="009A755B"/>
    <w:rsid w:val="009B0CAB"/>
    <w:rsid w:val="009C4AF3"/>
    <w:rsid w:val="009C5C3C"/>
    <w:rsid w:val="009D4F78"/>
    <w:rsid w:val="009E0268"/>
    <w:rsid w:val="009E1C96"/>
    <w:rsid w:val="009F1B70"/>
    <w:rsid w:val="009F2D5C"/>
    <w:rsid w:val="00A42301"/>
    <w:rsid w:val="00A4711C"/>
    <w:rsid w:val="00A64328"/>
    <w:rsid w:val="00A6432A"/>
    <w:rsid w:val="00A66729"/>
    <w:rsid w:val="00A7136B"/>
    <w:rsid w:val="00A94031"/>
    <w:rsid w:val="00AA2AB0"/>
    <w:rsid w:val="00AA39AC"/>
    <w:rsid w:val="00AD7B7A"/>
    <w:rsid w:val="00AE106D"/>
    <w:rsid w:val="00AF5D91"/>
    <w:rsid w:val="00B13369"/>
    <w:rsid w:val="00B170EA"/>
    <w:rsid w:val="00B26AB3"/>
    <w:rsid w:val="00B33D23"/>
    <w:rsid w:val="00B40A2F"/>
    <w:rsid w:val="00B46E62"/>
    <w:rsid w:val="00B553A6"/>
    <w:rsid w:val="00B70E5F"/>
    <w:rsid w:val="00B8345D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23FA0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A135C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4A82"/>
    <w:rsid w:val="00D463C8"/>
    <w:rsid w:val="00D50C5D"/>
    <w:rsid w:val="00D56991"/>
    <w:rsid w:val="00D56B43"/>
    <w:rsid w:val="00D74CDB"/>
    <w:rsid w:val="00D764A0"/>
    <w:rsid w:val="00D76DA7"/>
    <w:rsid w:val="00D80139"/>
    <w:rsid w:val="00D8626A"/>
    <w:rsid w:val="00D86E52"/>
    <w:rsid w:val="00D93903"/>
    <w:rsid w:val="00DA495F"/>
    <w:rsid w:val="00DB11B2"/>
    <w:rsid w:val="00DC255C"/>
    <w:rsid w:val="00DC592F"/>
    <w:rsid w:val="00DC7CDA"/>
    <w:rsid w:val="00DD36A5"/>
    <w:rsid w:val="00DD5356"/>
    <w:rsid w:val="00DE1284"/>
    <w:rsid w:val="00DF2638"/>
    <w:rsid w:val="00E1080E"/>
    <w:rsid w:val="00E17F42"/>
    <w:rsid w:val="00E32891"/>
    <w:rsid w:val="00E44AFC"/>
    <w:rsid w:val="00E4617E"/>
    <w:rsid w:val="00E55AFD"/>
    <w:rsid w:val="00E859F8"/>
    <w:rsid w:val="00EA48D5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6D67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2016-03-22T09:27:00Z</cp:lastPrinted>
  <dcterms:created xsi:type="dcterms:W3CDTF">2017-06-14T10:39:00Z</dcterms:created>
  <dcterms:modified xsi:type="dcterms:W3CDTF">2017-06-14T10:39:00Z</dcterms:modified>
</cp:coreProperties>
</file>