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C3744D" w:rsidRPr="000E136E" w:rsidRDefault="00C3744D" w:rsidP="00C3744D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0E136E">
        <w:rPr>
          <w:rFonts w:ascii="Arial" w:hAnsi="Arial" w:cs="Arial"/>
          <w:b/>
        </w:rPr>
        <w:t>36/1/4/1/2017</w:t>
      </w:r>
    </w:p>
    <w:p w:rsidR="00C3744D" w:rsidRPr="000E136E" w:rsidRDefault="00C3744D" w:rsidP="00C3744D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E136E">
        <w:rPr>
          <w:rFonts w:ascii="Arial" w:hAnsi="Arial" w:cs="Arial"/>
          <w:b/>
        </w:rPr>
        <w:t>NATIONAL ASSEMBLY</w:t>
      </w:r>
    </w:p>
    <w:p w:rsidR="00C3744D" w:rsidRPr="000E136E" w:rsidRDefault="00C3744D" w:rsidP="00C3744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3744D" w:rsidRPr="000E136E" w:rsidRDefault="00C3744D" w:rsidP="00C3744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E136E">
        <w:rPr>
          <w:rFonts w:ascii="Arial" w:hAnsi="Arial" w:cs="Arial"/>
          <w:b/>
          <w:u w:val="single"/>
        </w:rPr>
        <w:t>FOR WRITTEN REPLY</w:t>
      </w:r>
    </w:p>
    <w:p w:rsidR="00C3744D" w:rsidRPr="000E136E" w:rsidRDefault="00C3744D" w:rsidP="00C3744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3744D" w:rsidRPr="000E136E" w:rsidRDefault="00C3744D" w:rsidP="00C3744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E136E">
        <w:rPr>
          <w:rFonts w:ascii="Arial" w:hAnsi="Arial" w:cs="Arial"/>
          <w:b/>
          <w:u w:val="single"/>
        </w:rPr>
        <w:t>QUESTION 136</w:t>
      </w:r>
      <w:r>
        <w:rPr>
          <w:rFonts w:ascii="Arial" w:hAnsi="Arial" w:cs="Arial"/>
          <w:b/>
          <w:u w:val="single"/>
        </w:rPr>
        <w:t>1</w:t>
      </w:r>
    </w:p>
    <w:p w:rsidR="00C3744D" w:rsidRPr="000E136E" w:rsidRDefault="00C3744D" w:rsidP="00C3744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3744D" w:rsidRPr="000E136E" w:rsidRDefault="00C3744D" w:rsidP="00C3744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0E136E">
        <w:rPr>
          <w:rFonts w:ascii="Arial" w:hAnsi="Arial" w:cs="Arial"/>
          <w:b/>
          <w:u w:val="single"/>
        </w:rPr>
        <w:t>DATE OF PUBLICATION IN INTERNAL QUESTION PAPER: 19 MAY 2017</w:t>
      </w:r>
    </w:p>
    <w:p w:rsidR="00C3744D" w:rsidRPr="000E136E" w:rsidRDefault="00C3744D" w:rsidP="00C3744D">
      <w:pPr>
        <w:jc w:val="center"/>
        <w:rPr>
          <w:rFonts w:ascii="Arial" w:hAnsi="Arial" w:cs="Arial"/>
          <w:b/>
          <w:u w:val="single"/>
        </w:rPr>
      </w:pPr>
      <w:r w:rsidRPr="000E136E">
        <w:rPr>
          <w:rFonts w:ascii="Arial" w:hAnsi="Arial" w:cs="Arial"/>
          <w:b/>
          <w:u w:val="single"/>
        </w:rPr>
        <w:t>(INTERNAL QUESTION PAPER NO 17- 2017)</w:t>
      </w:r>
    </w:p>
    <w:p w:rsidR="00C3744D" w:rsidRPr="000E136E" w:rsidRDefault="00C3744D" w:rsidP="00C3744D">
      <w:pPr>
        <w:ind w:left="818" w:hanging="818"/>
        <w:rPr>
          <w:rFonts w:ascii="Arial" w:hAnsi="Arial" w:cs="Arial"/>
          <w:b/>
        </w:rPr>
      </w:pPr>
    </w:p>
    <w:p w:rsidR="00C3744D" w:rsidRPr="000E136E" w:rsidRDefault="00C3744D" w:rsidP="00C3744D">
      <w:pPr>
        <w:ind w:left="818" w:hanging="818"/>
        <w:rPr>
          <w:rFonts w:ascii="Arial" w:hAnsi="Arial" w:cs="Arial"/>
          <w:b/>
        </w:rPr>
      </w:pPr>
      <w:r w:rsidRPr="000E136E">
        <w:rPr>
          <w:rFonts w:ascii="Arial" w:hAnsi="Arial" w:cs="Arial"/>
          <w:b/>
        </w:rPr>
        <w:t>136</w:t>
      </w:r>
      <w:r>
        <w:rPr>
          <w:rFonts w:ascii="Arial" w:hAnsi="Arial" w:cs="Arial"/>
          <w:b/>
        </w:rPr>
        <w:t>1</w:t>
      </w:r>
      <w:r w:rsidRPr="000E136E">
        <w:rPr>
          <w:rFonts w:ascii="Arial" w:hAnsi="Arial" w:cs="Arial"/>
          <w:b/>
        </w:rPr>
        <w:t>.</w:t>
      </w:r>
      <w:r w:rsidRPr="000E136E">
        <w:rPr>
          <w:rFonts w:ascii="Arial" w:hAnsi="Arial" w:cs="Arial"/>
          <w:b/>
        </w:rPr>
        <w:tab/>
      </w:r>
      <w:proofErr w:type="spellStart"/>
      <w:r w:rsidRPr="000E136E">
        <w:rPr>
          <w:rFonts w:ascii="Arial" w:hAnsi="Arial" w:cs="Arial"/>
          <w:b/>
        </w:rPr>
        <w:t>Mr</w:t>
      </w:r>
      <w:proofErr w:type="spellEnd"/>
      <w:r w:rsidRPr="000E136E">
        <w:rPr>
          <w:rFonts w:ascii="Arial" w:hAnsi="Arial" w:cs="Arial"/>
          <w:b/>
        </w:rPr>
        <w:t xml:space="preserve"> H C </w:t>
      </w:r>
      <w:proofErr w:type="spellStart"/>
      <w:r w:rsidRPr="000E136E">
        <w:rPr>
          <w:rFonts w:ascii="Arial" w:hAnsi="Arial" w:cs="Arial"/>
          <w:b/>
        </w:rPr>
        <w:t>C</w:t>
      </w:r>
      <w:proofErr w:type="spellEnd"/>
      <w:r w:rsidRPr="000E136E">
        <w:rPr>
          <w:rFonts w:ascii="Arial" w:hAnsi="Arial" w:cs="Arial"/>
          <w:b/>
        </w:rPr>
        <w:t xml:space="preserve"> </w:t>
      </w:r>
      <w:proofErr w:type="spellStart"/>
      <w:r w:rsidRPr="000E136E">
        <w:rPr>
          <w:rFonts w:ascii="Arial" w:hAnsi="Arial" w:cs="Arial"/>
          <w:b/>
        </w:rPr>
        <w:t>Krüger</w:t>
      </w:r>
      <w:proofErr w:type="spellEnd"/>
      <w:r w:rsidRPr="000E136E">
        <w:rPr>
          <w:rFonts w:ascii="Arial" w:hAnsi="Arial" w:cs="Arial"/>
          <w:b/>
        </w:rPr>
        <w:t xml:space="preserve"> (DA) to ask the Minister of Police:</w:t>
      </w:r>
    </w:p>
    <w:p w:rsidR="00C3744D" w:rsidRDefault="00C3744D" w:rsidP="00C3744D">
      <w:pPr>
        <w:jc w:val="both"/>
        <w:outlineLvl w:val="0"/>
        <w:rPr>
          <w:rFonts w:ascii="Arial" w:hAnsi="Arial" w:cs="Arial"/>
          <w:color w:val="000000"/>
        </w:rPr>
      </w:pPr>
    </w:p>
    <w:p w:rsidR="00C3744D" w:rsidRDefault="00C3744D" w:rsidP="00C3744D">
      <w:pPr>
        <w:jc w:val="both"/>
        <w:outlineLvl w:val="0"/>
        <w:rPr>
          <w:rFonts w:ascii="Arial" w:hAnsi="Arial" w:cs="Arial"/>
          <w:color w:val="000000"/>
        </w:rPr>
      </w:pPr>
      <w:r w:rsidRPr="000E136E">
        <w:rPr>
          <w:rFonts w:ascii="Arial" w:hAnsi="Arial" w:cs="Arial"/>
          <w:color w:val="000000"/>
        </w:rPr>
        <w:t>Whether, with reference to his reply to question 2203 on 31 October 2016, the outstanding information has been sourced; if not, why not; if so, by what date will it be communicated?</w:t>
      </w:r>
    </w:p>
    <w:p w:rsidR="00C3744D" w:rsidRDefault="00C3744D" w:rsidP="00C3744D">
      <w:pPr>
        <w:jc w:val="right"/>
        <w:outlineLvl w:val="0"/>
        <w:rPr>
          <w:rFonts w:ascii="Arial" w:hAnsi="Arial" w:cs="Arial"/>
          <w:color w:val="000000"/>
        </w:rPr>
      </w:pPr>
      <w:r w:rsidRPr="000E136E">
        <w:rPr>
          <w:rFonts w:ascii="Arial" w:hAnsi="Arial" w:cs="Arial"/>
          <w:color w:val="000000"/>
        </w:rPr>
        <w:t>NW1503E</w:t>
      </w:r>
    </w:p>
    <w:p w:rsidR="00C3744D" w:rsidRDefault="00C3744D" w:rsidP="00C3744D">
      <w:pPr>
        <w:jc w:val="both"/>
        <w:outlineLvl w:val="0"/>
        <w:rPr>
          <w:rFonts w:ascii="Arial" w:hAnsi="Arial" w:cs="Arial"/>
          <w:b/>
          <w:color w:val="000000"/>
        </w:rPr>
      </w:pPr>
      <w:r w:rsidRPr="000E136E">
        <w:rPr>
          <w:rFonts w:ascii="Arial" w:hAnsi="Arial" w:cs="Arial"/>
          <w:b/>
          <w:color w:val="000000"/>
        </w:rPr>
        <w:t>REPLY:</w:t>
      </w:r>
    </w:p>
    <w:p w:rsidR="00C3744D" w:rsidRDefault="00C3744D" w:rsidP="00C3744D">
      <w:pPr>
        <w:jc w:val="both"/>
        <w:outlineLvl w:val="0"/>
        <w:rPr>
          <w:rFonts w:ascii="Arial" w:hAnsi="Arial" w:cs="Arial"/>
          <w:b/>
          <w:color w:val="000000"/>
        </w:rPr>
      </w:pPr>
    </w:p>
    <w:p w:rsidR="00C3744D" w:rsidRDefault="00C3744D" w:rsidP="00C3744D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Yes information has been sourced. </w:t>
      </w:r>
      <w:proofErr w:type="gramStart"/>
      <w:r>
        <w:rPr>
          <w:rFonts w:ascii="Arial" w:hAnsi="Arial" w:cs="Arial"/>
          <w:color w:val="000000"/>
        </w:rPr>
        <w:t>see</w:t>
      </w:r>
      <w:proofErr w:type="gramEnd"/>
      <w:r>
        <w:rPr>
          <w:rFonts w:ascii="Arial" w:hAnsi="Arial" w:cs="Arial"/>
          <w:color w:val="000000"/>
        </w:rPr>
        <w:t xml:space="preserve"> below the Tables</w:t>
      </w:r>
    </w:p>
    <w:p w:rsidR="00C3744D" w:rsidRDefault="00C3744D" w:rsidP="00C3744D">
      <w:pPr>
        <w:jc w:val="both"/>
        <w:outlineLvl w:val="0"/>
        <w:rPr>
          <w:rFonts w:ascii="Arial" w:hAnsi="Arial" w:cs="Arial"/>
          <w:color w:val="000000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(a)(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4C81D5E5" wp14:editId="2BF785AA">
            <wp:extent cx="3185160" cy="3223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217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507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739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1147</w:t>
            </w:r>
          </w:p>
        </w:tc>
      </w:tr>
    </w:tbl>
    <w:p w:rsidR="00C3744D" w:rsidRDefault="00C3744D" w:rsidP="00C3744D">
      <w:pPr>
        <w:rPr>
          <w:rFonts w:ascii="Arial" w:hAnsi="Arial" w:cs="Arial"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(a)(ii)</w:t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lastRenderedPageBreak/>
        <w:drawing>
          <wp:inline distT="0" distB="0" distL="0" distR="0" wp14:anchorId="51CF8B92" wp14:editId="222A3E73">
            <wp:extent cx="3154680" cy="32232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(b)(ii)</w:t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448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597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282</w:t>
            </w:r>
          </w:p>
        </w:tc>
      </w:tr>
    </w:tbl>
    <w:p w:rsidR="00C3744D" w:rsidRDefault="00C3744D" w:rsidP="00C3744D">
      <w:pPr>
        <w:rPr>
          <w:rFonts w:ascii="Arial" w:hAnsi="Arial" w:cs="Arial"/>
          <w:b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(a)(iii)</w:t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659"/>
        <w:gridCol w:w="663"/>
        <w:gridCol w:w="842"/>
        <w:gridCol w:w="1813"/>
      </w:tblGrid>
      <w:tr w:rsidR="00C3744D" w:rsidTr="005B4937">
        <w:trPr>
          <w:trHeight w:val="58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RAG vs Actual 2011-2012</w:t>
            </w:r>
          </w:p>
        </w:tc>
      </w:tr>
      <w:tr w:rsidR="00C3744D" w:rsidTr="005B4937">
        <w:trPr>
          <w:trHeight w:val="87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Salary Level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Gap (surplus (+)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shortage (-)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)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-3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-26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-83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-135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-464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-671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 4 &amp; below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C3744D" w:rsidTr="005B4937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3854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2937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C3744D" w:rsidRDefault="00C3744D" w:rsidP="005B49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-917</w:t>
            </w:r>
          </w:p>
        </w:tc>
      </w:tr>
    </w:tbl>
    <w:p w:rsidR="00C3744D" w:rsidRDefault="00C3744D" w:rsidP="00C3744D">
      <w:pPr>
        <w:rPr>
          <w:rFonts w:ascii="Arial" w:eastAsia="Calibri" w:hAnsi="Arial" w:cs="Arial"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  <w:b/>
        </w:rPr>
      </w:pPr>
      <w:r>
        <w:rPr>
          <w:rFonts w:ascii="Arial" w:hAnsi="Arial" w:cs="Arial"/>
        </w:rPr>
        <w:t>(b)(iii)</w:t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135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671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917</w:t>
            </w:r>
          </w:p>
        </w:tc>
      </w:tr>
    </w:tbl>
    <w:p w:rsidR="00C3744D" w:rsidRDefault="00C3744D" w:rsidP="00C3744D">
      <w:pPr>
        <w:rPr>
          <w:rFonts w:ascii="Arial" w:hAnsi="Arial" w:cs="Arial"/>
          <w:b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(a)</w:t>
      </w:r>
      <w:proofErr w:type="gramStart"/>
      <w:r>
        <w:rPr>
          <w:rFonts w:ascii="Arial" w:hAnsi="Arial" w:cs="Arial"/>
        </w:rPr>
        <w:t>(iv)</w:t>
      </w:r>
      <w:proofErr w:type="gramEnd"/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49AA9685" wp14:editId="305D56DE">
            <wp:extent cx="3154680" cy="32689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  <w:proofErr w:type="gramStart"/>
      <w:r>
        <w:rPr>
          <w:rFonts w:ascii="Arial" w:hAnsi="Arial" w:cs="Arial"/>
        </w:rPr>
        <w:t>(iv)</w:t>
      </w:r>
      <w:proofErr w:type="gramEnd"/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rPr>
          <w:trHeight w:val="1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107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</w:t>
            </w:r>
          </w:p>
        </w:tc>
      </w:tr>
    </w:tbl>
    <w:p w:rsidR="00C3744D" w:rsidRDefault="00C3744D" w:rsidP="00C3744D">
      <w:pPr>
        <w:rPr>
          <w:rFonts w:ascii="Arial" w:hAnsi="Arial" w:cs="Arial"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(a)(v)</w:t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07DA415E" wp14:editId="5B0A67E6">
            <wp:extent cx="3154680" cy="32689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(b)(v)</w:t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173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519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238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4 &amp; BELOW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155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1034</w:t>
            </w:r>
          </w:p>
        </w:tc>
      </w:tr>
    </w:tbl>
    <w:p w:rsidR="00C3744D" w:rsidRDefault="00C3744D" w:rsidP="00C3744D">
      <w:pPr>
        <w:rPr>
          <w:rFonts w:ascii="Arial" w:hAnsi="Arial" w:cs="Arial"/>
          <w:b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(a)</w:t>
      </w:r>
      <w:proofErr w:type="gramStart"/>
      <w:r>
        <w:rPr>
          <w:rFonts w:ascii="Arial" w:hAnsi="Arial" w:cs="Arial"/>
        </w:rPr>
        <w:t>(vi)</w:t>
      </w:r>
      <w:proofErr w:type="gramEnd"/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lastRenderedPageBreak/>
        <w:drawing>
          <wp:inline distT="0" distB="0" distL="0" distR="0" wp14:anchorId="3940B799" wp14:editId="02D048A5">
            <wp:extent cx="3154680" cy="3268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b/>
        </w:rPr>
      </w:pPr>
      <w:r>
        <w:rPr>
          <w:rFonts w:ascii="Arial" w:hAnsi="Arial" w:cs="Arial"/>
        </w:rPr>
        <w:t>(b)</w:t>
      </w:r>
      <w:proofErr w:type="gramStart"/>
      <w:r>
        <w:rPr>
          <w:rFonts w:ascii="Arial" w:hAnsi="Arial" w:cs="Arial"/>
        </w:rPr>
        <w:t>(vi)</w:t>
      </w:r>
      <w:proofErr w:type="gramEnd"/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462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485</w:t>
            </w:r>
          </w:p>
        </w:tc>
      </w:tr>
      <w:tr w:rsidR="00C3744D" w:rsidTr="005B4937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970</w:t>
            </w:r>
          </w:p>
        </w:tc>
      </w:tr>
    </w:tbl>
    <w:p w:rsidR="00C3744D" w:rsidRDefault="00C3744D" w:rsidP="00C3744D">
      <w:pPr>
        <w:rPr>
          <w:rFonts w:ascii="Arial" w:hAnsi="Arial" w:cs="Arial"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t>(a)(vii)</w:t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0B7F902D" wp14:editId="37CAC499">
            <wp:extent cx="3177540" cy="31242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4D" w:rsidRDefault="00C3744D" w:rsidP="00C3744D">
      <w:pPr>
        <w:rPr>
          <w:rFonts w:ascii="Arial" w:hAnsi="Arial" w:cs="Arial"/>
          <w:sz w:val="20"/>
          <w:szCs w:val="20"/>
        </w:rPr>
      </w:pPr>
    </w:p>
    <w:p w:rsidR="00C3744D" w:rsidRDefault="00C3744D" w:rsidP="00C374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(b)(vii)</w:t>
      </w:r>
    </w:p>
    <w:p w:rsidR="00C3744D" w:rsidRDefault="00C3744D" w:rsidP="00C374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</w:tblGrid>
      <w:tr w:rsidR="00C3744D" w:rsidTr="005B4937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POSTS VACANT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471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454</w:t>
            </w:r>
          </w:p>
        </w:tc>
      </w:tr>
      <w:tr w:rsidR="00C3744D" w:rsidTr="005B4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C3744D" w:rsidRDefault="00C3744D" w:rsidP="005B49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1037</w:t>
            </w:r>
          </w:p>
        </w:tc>
      </w:tr>
    </w:tbl>
    <w:p w:rsidR="00C3744D" w:rsidRDefault="00C3744D" w:rsidP="00C3744D">
      <w:pPr>
        <w:rPr>
          <w:rFonts w:ascii="Arial" w:hAnsi="Arial" w:cs="Arial"/>
          <w:sz w:val="20"/>
          <w:szCs w:val="20"/>
          <w:lang w:val="en-GB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rPr>
          <w:rFonts w:ascii="Arial" w:hAnsi="Arial" w:cs="Arial"/>
        </w:rPr>
      </w:pPr>
    </w:p>
    <w:p w:rsidR="00C3744D" w:rsidRDefault="00C3744D" w:rsidP="00C3744D">
      <w:pPr>
        <w:widowControl w:val="0"/>
        <w:autoSpaceDE w:val="0"/>
        <w:autoSpaceDN w:val="0"/>
        <w:adjustRightInd w:val="0"/>
        <w:ind w:right="-472"/>
        <w:rPr>
          <w:rFonts w:ascii="Arial" w:hAnsi="Arial" w:cs="Arial"/>
          <w:color w:val="000000"/>
        </w:rPr>
      </w:pPr>
    </w:p>
    <w:p w:rsidR="00C3744D" w:rsidRDefault="00C3744D" w:rsidP="00C3744D">
      <w:pPr>
        <w:widowControl w:val="0"/>
        <w:autoSpaceDE w:val="0"/>
        <w:autoSpaceDN w:val="0"/>
        <w:adjustRightInd w:val="0"/>
        <w:ind w:right="-472"/>
        <w:rPr>
          <w:rFonts w:ascii="Arial" w:hAnsi="Arial" w:cs="Arial"/>
          <w:color w:val="000000"/>
        </w:rPr>
      </w:pPr>
    </w:p>
    <w:p w:rsidR="00C3744D" w:rsidRDefault="00C3744D" w:rsidP="00C3744D">
      <w:pPr>
        <w:widowControl w:val="0"/>
        <w:autoSpaceDE w:val="0"/>
        <w:autoSpaceDN w:val="0"/>
        <w:adjustRightInd w:val="0"/>
        <w:ind w:right="-472"/>
        <w:rPr>
          <w:rFonts w:ascii="Arial" w:hAnsi="Arial" w:cs="Arial"/>
          <w:color w:val="000000"/>
        </w:rPr>
      </w:pPr>
    </w:p>
    <w:p w:rsidR="00C3744D" w:rsidRDefault="00C3744D" w:rsidP="00C3744D">
      <w:pPr>
        <w:rPr>
          <w:rFonts w:ascii="Arial" w:hAnsi="Arial" w:cs="Arial"/>
          <w:b/>
        </w:rPr>
      </w:pPr>
    </w:p>
    <w:p w:rsidR="00C3744D" w:rsidRPr="00727937" w:rsidRDefault="00C3744D" w:rsidP="00C3744D">
      <w:pPr>
        <w:jc w:val="both"/>
        <w:outlineLvl w:val="0"/>
        <w:rPr>
          <w:rFonts w:ascii="Arial" w:hAnsi="Arial" w:cs="Arial"/>
          <w:color w:val="000000"/>
        </w:rPr>
      </w:pPr>
    </w:p>
    <w:p w:rsidR="00C3744D" w:rsidRPr="000E136E" w:rsidRDefault="00C3744D" w:rsidP="00C3744D">
      <w:pPr>
        <w:rPr>
          <w:rFonts w:ascii="Arial" w:hAnsi="Arial" w:cs="Arial"/>
        </w:rPr>
      </w:pPr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F0" w:rsidRDefault="00CF17F0" w:rsidP="00020C8A">
      <w:r>
        <w:separator/>
      </w:r>
    </w:p>
  </w:endnote>
  <w:endnote w:type="continuationSeparator" w:id="0">
    <w:p w:rsidR="00CF17F0" w:rsidRDefault="00CF17F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F0" w:rsidRDefault="00CF17F0" w:rsidP="00020C8A">
      <w:r>
        <w:separator/>
      </w:r>
    </w:p>
  </w:footnote>
  <w:footnote w:type="continuationSeparator" w:id="0">
    <w:p w:rsidR="00CF17F0" w:rsidRDefault="00CF17F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3744D"/>
    <w:rsid w:val="00C573BC"/>
    <w:rsid w:val="00C605B1"/>
    <w:rsid w:val="00CB3722"/>
    <w:rsid w:val="00CB4D93"/>
    <w:rsid w:val="00CB73F4"/>
    <w:rsid w:val="00CD4C8D"/>
    <w:rsid w:val="00CF17F0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2017-09-06T16:20:00Z</dcterms:created>
  <dcterms:modified xsi:type="dcterms:W3CDTF">2017-09-06T16:20:00Z</dcterms:modified>
</cp:coreProperties>
</file>