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6"/>
      </w:tblGrid>
      <w:tr w:rsidR="00126FB9" w:rsidRPr="00B83122" w:rsidTr="006F40C3">
        <w:trPr>
          <w:trHeight w:val="1851"/>
          <w:jc w:val="center"/>
        </w:trPr>
        <w:tc>
          <w:tcPr>
            <w:tcW w:w="9026" w:type="dxa"/>
          </w:tcPr>
          <w:p w:rsidR="00126FB9" w:rsidRPr="00B83122" w:rsidRDefault="00126FB9" w:rsidP="006F40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67C1B7B2" wp14:editId="0DB12339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FB9" w:rsidRPr="00B83122" w:rsidRDefault="00126FB9" w:rsidP="006F40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</w:tr>
      <w:tr w:rsidR="00126FB9" w:rsidRPr="00B83122" w:rsidTr="006F40C3">
        <w:trPr>
          <w:trHeight w:val="1111"/>
          <w:jc w:val="center"/>
        </w:trPr>
        <w:tc>
          <w:tcPr>
            <w:tcW w:w="9026" w:type="dxa"/>
          </w:tcPr>
          <w:p w:rsidR="00126FB9" w:rsidRPr="00B83122" w:rsidRDefault="00126FB9" w:rsidP="006F40C3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126FB9" w:rsidRPr="00B83122" w:rsidRDefault="00126FB9" w:rsidP="006F40C3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126FB9" w:rsidRPr="00B83122" w:rsidRDefault="00126FB9" w:rsidP="006F40C3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proofErr w:type="spellStart"/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 House,1035 Francis Baard Street, </w:t>
            </w:r>
            <w:proofErr w:type="spellStart"/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 House, 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126FB9" w:rsidRPr="00B83122" w:rsidRDefault="00126FB9" w:rsidP="006F40C3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A10956" wp14:editId="3FF01AF5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D99FA3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126FB9" w:rsidRPr="004B71F1" w:rsidRDefault="00126FB9" w:rsidP="00126FB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126FB9" w:rsidRPr="004B71F1" w:rsidRDefault="00126FB9" w:rsidP="00126FB9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:rsidR="00126FB9" w:rsidRPr="004B71F1" w:rsidRDefault="00126FB9" w:rsidP="00126FB9">
      <w:pPr>
        <w:spacing w:after="0" w:line="360" w:lineRule="auto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>
        <w:rPr>
          <w:rFonts w:ascii="Arial" w:hAnsi="Arial" w:cs="Arial"/>
          <w:b/>
          <w:bCs/>
          <w:sz w:val="24"/>
          <w:szCs w:val="24"/>
          <w:lang w:val="en-US"/>
        </w:rPr>
        <w:t>1294</w:t>
      </w:r>
    </w:p>
    <w:p w:rsidR="00126FB9" w:rsidRPr="004B71F1" w:rsidRDefault="00126FB9" w:rsidP="00126FB9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PUBLICATION:  MARCH 2016</w:t>
      </w:r>
    </w:p>
    <w:p w:rsidR="00126FB9" w:rsidRDefault="00126FB9" w:rsidP="00126FB9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126FB9" w:rsidRPr="00126FB9" w:rsidRDefault="00126FB9" w:rsidP="00126FB9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26FB9">
        <w:rPr>
          <w:rFonts w:ascii="Arial" w:hAnsi="Arial" w:cs="Arial"/>
          <w:b/>
          <w:bCs/>
          <w:sz w:val="24"/>
          <w:szCs w:val="24"/>
          <w:lang w:val="en-GB"/>
        </w:rPr>
        <w:t xml:space="preserve">Mr B M </w:t>
      </w:r>
      <w:proofErr w:type="spellStart"/>
      <w:r w:rsidRPr="00126FB9">
        <w:rPr>
          <w:rFonts w:ascii="Arial" w:hAnsi="Arial" w:cs="Arial"/>
          <w:b/>
          <w:bCs/>
          <w:sz w:val="24"/>
          <w:szCs w:val="24"/>
          <w:lang w:val="en-GB"/>
        </w:rPr>
        <w:t>Bhanga</w:t>
      </w:r>
      <w:proofErr w:type="spellEnd"/>
      <w:r w:rsidRPr="00126FB9">
        <w:rPr>
          <w:rFonts w:ascii="Arial" w:hAnsi="Arial" w:cs="Arial"/>
          <w:b/>
          <w:bCs/>
          <w:sz w:val="24"/>
          <w:szCs w:val="24"/>
          <w:lang w:val="en-GB"/>
        </w:rPr>
        <w:t xml:space="preserve"> (DA) to ask the Minister of Communications:</w:t>
      </w:r>
    </w:p>
    <w:p w:rsidR="00126FB9" w:rsidRPr="00126FB9" w:rsidRDefault="00126FB9" w:rsidP="00126FB9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126FB9">
        <w:rPr>
          <w:rFonts w:ascii="Arial" w:hAnsi="Arial" w:cs="Arial"/>
          <w:sz w:val="24"/>
          <w:szCs w:val="24"/>
          <w:lang w:val="en-GB"/>
        </w:rPr>
        <w:t>(1)(a) What is the current status of discussions about the requirement of households to have a current SA Broadcasting Corporation TV Licence in order to receive government-subsidised set-top boxes and (b) with whom are these discussions being held;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126FB9">
        <w:rPr>
          <w:rFonts w:ascii="Arial" w:hAnsi="Arial" w:cs="Arial"/>
          <w:sz w:val="24"/>
          <w:szCs w:val="24"/>
          <w:lang w:val="en-GB"/>
        </w:rPr>
        <w:t>(2) are amendments to (a) the Broadcasting Act, Act 4 of 1999 and/or (b) any other regulatory mechanism(s) being contemplated to alleviate the legal obligation of the specified households from requiring valid TV licences before receiving government-subsidised set-top boxes; if not, why not; if so, what are the relevant details in each case? NW1442E</w:t>
      </w:r>
    </w:p>
    <w:p w:rsidR="00126FB9" w:rsidRPr="00EF5BA7" w:rsidRDefault="00126FB9" w:rsidP="00126FB9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26FB9" w:rsidRPr="00EF5BA7" w:rsidRDefault="00126FB9" w:rsidP="00126FB9">
      <w:pPr>
        <w:spacing w:after="16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EF5BA7">
        <w:rPr>
          <w:rFonts w:ascii="Arial" w:hAnsi="Arial" w:cs="Arial"/>
          <w:b/>
          <w:sz w:val="24"/>
          <w:szCs w:val="24"/>
        </w:rPr>
        <w:t>REPLY: MINISTER OF COMMUNICATIONS</w:t>
      </w:r>
    </w:p>
    <w:p w:rsidR="00B12FC4" w:rsidRDefault="00B12FC4" w:rsidP="00B12FC4">
      <w:pPr>
        <w:pStyle w:val="ListParagraph"/>
        <w:spacing w:after="240"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B12FC4">
        <w:rPr>
          <w:rFonts w:ascii="Arial" w:hAnsi="Arial" w:cs="Arial"/>
          <w:bCs/>
          <w:sz w:val="24"/>
          <w:szCs w:val="24"/>
        </w:rPr>
        <w:t xml:space="preserve">The qualifying criteria issued by the Universal Service and Access Agency of South Africa (USAASA) requires that for poor TV owning households to qualify for free set-top-boxes they must have a valid TV license. </w:t>
      </w:r>
      <w:r>
        <w:rPr>
          <w:rFonts w:ascii="Arial" w:hAnsi="Arial" w:cs="Arial"/>
          <w:bCs/>
          <w:sz w:val="24"/>
          <w:szCs w:val="24"/>
        </w:rPr>
        <w:t xml:space="preserve">However, </w:t>
      </w:r>
      <w:r w:rsidRPr="00B12FC4">
        <w:rPr>
          <w:rFonts w:ascii="Arial" w:hAnsi="Arial" w:cs="Arial"/>
          <w:bCs/>
          <w:sz w:val="24"/>
          <w:szCs w:val="24"/>
        </w:rPr>
        <w:t>a TV license is not compulsory</w:t>
      </w:r>
      <w:r>
        <w:rPr>
          <w:rFonts w:ascii="Arial" w:hAnsi="Arial" w:cs="Arial"/>
          <w:bCs/>
          <w:sz w:val="24"/>
          <w:szCs w:val="24"/>
        </w:rPr>
        <w:t xml:space="preserve"> t</w:t>
      </w:r>
      <w:r w:rsidRPr="00B12FC4">
        <w:rPr>
          <w:rFonts w:ascii="Arial" w:hAnsi="Arial" w:cs="Arial"/>
          <w:bCs/>
          <w:sz w:val="24"/>
          <w:szCs w:val="24"/>
        </w:rPr>
        <w:t>o purchase a STB.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12FC4">
        <w:rPr>
          <w:rFonts w:ascii="Arial" w:hAnsi="Arial" w:cs="Arial"/>
          <w:bCs/>
          <w:sz w:val="24"/>
          <w:szCs w:val="24"/>
        </w:rPr>
        <w:t>The license requirement is proving to be an obstacle in the registration of the qualifying TV households and ultimately on the distribution of set-top-boxes. Therefore, Department of Communications (DoC) sought to address this as a matter of urgency.</w:t>
      </w:r>
    </w:p>
    <w:p w:rsidR="00B12FC4" w:rsidRPr="00B12FC4" w:rsidRDefault="00B12FC4" w:rsidP="00B12FC4">
      <w:pPr>
        <w:spacing w:after="16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GB"/>
        </w:rPr>
        <w:t xml:space="preserve">Resultantly, a decision was made, together with the SABC management, to delink TV license requirement from the Set-Top-Box registration process. </w:t>
      </w:r>
      <w:r w:rsidRPr="00B12FC4">
        <w:rPr>
          <w:rFonts w:ascii="Arial" w:hAnsi="Arial" w:cs="Arial"/>
          <w:sz w:val="24"/>
          <w:szCs w:val="24"/>
          <w:lang w:eastAsia="en-ZA"/>
        </w:rPr>
        <w:t xml:space="preserve">It is my considered view that by delinking the TV license requirement, </w:t>
      </w:r>
      <w:r w:rsidRPr="00B12FC4">
        <w:rPr>
          <w:rFonts w:ascii="Arial" w:hAnsi="Arial" w:cs="Arial"/>
          <w:bCs/>
          <w:sz w:val="24"/>
          <w:szCs w:val="24"/>
        </w:rPr>
        <w:t xml:space="preserve">registration of the </w:t>
      </w:r>
      <w:r w:rsidRPr="00B12FC4">
        <w:rPr>
          <w:rFonts w:ascii="Arial" w:hAnsi="Arial" w:cs="Arial"/>
          <w:bCs/>
          <w:sz w:val="24"/>
          <w:szCs w:val="24"/>
        </w:rPr>
        <w:lastRenderedPageBreak/>
        <w:t xml:space="preserve">qualifying TV households and ultimately on the distribution of set-top-boxes will enable the indigent households in the SKA area to benefit from the government subsidy. </w:t>
      </w:r>
    </w:p>
    <w:p w:rsidR="00126FB9" w:rsidRDefault="00126FB9" w:rsidP="00126FB9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26FB9" w:rsidRDefault="00126FB9" w:rsidP="00126FB9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9513D" w:rsidRDefault="00D9513D" w:rsidP="00126FB9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81187" w:rsidRDefault="00681187" w:rsidP="00126FB9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26FB9" w:rsidRDefault="00126FB9" w:rsidP="00126FB9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126FB9" w:rsidRDefault="00126FB9" w:rsidP="00126FB9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126FB9" w:rsidRDefault="00126FB9" w:rsidP="00126FB9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126FB9" w:rsidRDefault="00126FB9" w:rsidP="00126FB9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126FB9" w:rsidRDefault="00126FB9" w:rsidP="00126FB9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26FB9" w:rsidRDefault="00126FB9" w:rsidP="00126FB9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9513D" w:rsidRDefault="00D9513D" w:rsidP="00126FB9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26FB9" w:rsidRDefault="00126FB9" w:rsidP="00126FB9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126FB9" w:rsidRDefault="00126FB9" w:rsidP="00126FB9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126FB9" w:rsidRDefault="00126FB9" w:rsidP="00126FB9">
      <w:pPr>
        <w:pStyle w:val="NoSpacing"/>
        <w:spacing w:line="360" w:lineRule="auto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 xml:space="preserve">DATE: </w:t>
      </w:r>
    </w:p>
    <w:p w:rsidR="00126FB9" w:rsidRDefault="00126FB9" w:rsidP="00126FB9">
      <w:pPr>
        <w:spacing w:line="360" w:lineRule="auto"/>
        <w:contextualSpacing/>
      </w:pPr>
    </w:p>
    <w:p w:rsidR="00126FB9" w:rsidRDefault="00126FB9" w:rsidP="00126FB9">
      <w:pPr>
        <w:spacing w:line="360" w:lineRule="auto"/>
        <w:contextualSpacing/>
      </w:pPr>
    </w:p>
    <w:p w:rsidR="00126FB9" w:rsidRDefault="00126FB9" w:rsidP="00126FB9">
      <w:pPr>
        <w:spacing w:line="360" w:lineRule="auto"/>
        <w:contextualSpacing/>
      </w:pPr>
    </w:p>
    <w:p w:rsidR="00126FB9" w:rsidRDefault="00126FB9" w:rsidP="00126FB9">
      <w:pPr>
        <w:spacing w:line="360" w:lineRule="auto"/>
        <w:contextualSpacing/>
      </w:pPr>
    </w:p>
    <w:p w:rsidR="00126FB9" w:rsidRDefault="00126FB9" w:rsidP="00126FB9">
      <w:pPr>
        <w:spacing w:line="360" w:lineRule="auto"/>
        <w:contextualSpacing/>
      </w:pPr>
    </w:p>
    <w:p w:rsidR="00126FB9" w:rsidRDefault="00126FB9" w:rsidP="00126FB9">
      <w:pPr>
        <w:spacing w:line="360" w:lineRule="auto"/>
        <w:contextualSpacing/>
      </w:pPr>
    </w:p>
    <w:p w:rsidR="00EF69DE" w:rsidRDefault="00EF69DE"/>
    <w:sectPr w:rsidR="00EF69DE" w:rsidSect="000F3E16">
      <w:headerReference w:type="default" r:id="rId10"/>
      <w:footerReference w:type="default" r:id="rId11"/>
      <w:pgSz w:w="11906" w:h="16838"/>
      <w:pgMar w:top="-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C37" w:rsidRDefault="00613C37" w:rsidP="00126FB9">
      <w:pPr>
        <w:spacing w:after="0" w:line="240" w:lineRule="auto"/>
      </w:pPr>
      <w:r>
        <w:separator/>
      </w:r>
    </w:p>
  </w:endnote>
  <w:endnote w:type="continuationSeparator" w:id="0">
    <w:p w:rsidR="00613C37" w:rsidRDefault="00613C37" w:rsidP="0012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28" w:rsidRDefault="006430AA" w:rsidP="00176828">
    <w:pPr>
      <w:pStyle w:val="Footer"/>
    </w:pPr>
    <w:r>
      <w:t xml:space="preserve">Parliamentary Question </w:t>
    </w:r>
    <w:r w:rsidR="00126FB9">
      <w:t>1294</w:t>
    </w:r>
  </w:p>
  <w:p w:rsidR="006F49E7" w:rsidRDefault="0062079C" w:rsidP="006F49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C37" w:rsidRDefault="00613C37" w:rsidP="00126FB9">
      <w:pPr>
        <w:spacing w:after="0" w:line="240" w:lineRule="auto"/>
      </w:pPr>
      <w:r>
        <w:separator/>
      </w:r>
    </w:p>
  </w:footnote>
  <w:footnote w:type="continuationSeparator" w:id="0">
    <w:p w:rsidR="00613C37" w:rsidRDefault="00613C37" w:rsidP="00126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C5" w:rsidRPr="00AA0D77" w:rsidRDefault="006430AA" w:rsidP="00AA0D7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44CE"/>
    <w:multiLevelType w:val="hybridMultilevel"/>
    <w:tmpl w:val="9BB27DA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B9"/>
    <w:rsid w:val="000164B5"/>
    <w:rsid w:val="00126FB9"/>
    <w:rsid w:val="00226582"/>
    <w:rsid w:val="00587430"/>
    <w:rsid w:val="00613C37"/>
    <w:rsid w:val="0062079C"/>
    <w:rsid w:val="006430AA"/>
    <w:rsid w:val="00681187"/>
    <w:rsid w:val="00B12FC4"/>
    <w:rsid w:val="00D2056B"/>
    <w:rsid w:val="00D9513D"/>
    <w:rsid w:val="00E05E6F"/>
    <w:rsid w:val="00E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B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26F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F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26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B9"/>
  </w:style>
  <w:style w:type="paragraph" w:styleId="NoSpacing">
    <w:name w:val="No Spacing"/>
    <w:uiPriority w:val="1"/>
    <w:qFormat/>
    <w:rsid w:val="00126FB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26F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B9"/>
  </w:style>
  <w:style w:type="character" w:customStyle="1" w:styleId="ListParagraphChar">
    <w:name w:val="List Paragraph Char"/>
    <w:link w:val="ListParagraph"/>
    <w:uiPriority w:val="34"/>
    <w:locked/>
    <w:rsid w:val="00B12FC4"/>
  </w:style>
  <w:style w:type="paragraph" w:styleId="BalloonText">
    <w:name w:val="Balloon Text"/>
    <w:basedOn w:val="Normal"/>
    <w:link w:val="BalloonTextChar"/>
    <w:uiPriority w:val="99"/>
    <w:semiHidden/>
    <w:unhideWhenUsed/>
    <w:rsid w:val="0062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B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26F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F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26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B9"/>
  </w:style>
  <w:style w:type="paragraph" w:styleId="NoSpacing">
    <w:name w:val="No Spacing"/>
    <w:uiPriority w:val="1"/>
    <w:qFormat/>
    <w:rsid w:val="00126FB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26F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B9"/>
  </w:style>
  <w:style w:type="character" w:customStyle="1" w:styleId="ListParagraphChar">
    <w:name w:val="List Paragraph Char"/>
    <w:link w:val="ListParagraph"/>
    <w:uiPriority w:val="34"/>
    <w:locked/>
    <w:rsid w:val="00B12FC4"/>
  </w:style>
  <w:style w:type="paragraph" w:styleId="BalloonText">
    <w:name w:val="Balloon Text"/>
    <w:basedOn w:val="Normal"/>
    <w:link w:val="BalloonTextChar"/>
    <w:uiPriority w:val="99"/>
    <w:semiHidden/>
    <w:unhideWhenUsed/>
    <w:rsid w:val="0062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za/_vti_bin/shtml.dll/symbols/coatofarms.htm/ma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Miyelani Khosa</dc:creator>
  <cp:lastModifiedBy>Sehlabela Chuene</cp:lastModifiedBy>
  <cp:revision>2</cp:revision>
  <dcterms:created xsi:type="dcterms:W3CDTF">2016-06-06T13:29:00Z</dcterms:created>
  <dcterms:modified xsi:type="dcterms:W3CDTF">2016-06-06T13:29:00Z</dcterms:modified>
</cp:coreProperties>
</file>