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AA0A30">
        <w:rPr>
          <w:rFonts w:ascii="Arial" w:hAnsi="Arial" w:cs="Arial"/>
          <w:b/>
          <w:bCs/>
        </w:rPr>
        <w:t>128</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387EBB">
        <w:rPr>
          <w:rFonts w:ascii="Arial" w:hAnsi="Arial" w:cs="Arial"/>
          <w:b/>
          <w:bCs/>
          <w:u w:val="single"/>
        </w:rPr>
        <w:t>1</w:t>
      </w:r>
      <w:r w:rsidR="00D61F42">
        <w:rPr>
          <w:rFonts w:ascii="Arial" w:hAnsi="Arial" w:cs="Arial"/>
          <w:b/>
          <w:bCs/>
          <w:u w:val="single"/>
        </w:rPr>
        <w:t>1</w:t>
      </w:r>
      <w:r w:rsidR="00E103E5">
        <w:rPr>
          <w:rFonts w:ascii="Arial" w:hAnsi="Arial" w:cs="Arial"/>
          <w:b/>
          <w:bCs/>
          <w:u w:val="single"/>
        </w:rPr>
        <w:t>/</w:t>
      </w:r>
      <w:r w:rsidR="00D356B7">
        <w:rPr>
          <w:rFonts w:ascii="Arial" w:hAnsi="Arial" w:cs="Arial"/>
          <w:b/>
          <w:bCs/>
          <w:u w:val="single"/>
        </w:rPr>
        <w:t>0</w:t>
      </w:r>
      <w:r w:rsidR="006172DA">
        <w:rPr>
          <w:rFonts w:ascii="Arial" w:hAnsi="Arial" w:cs="Arial"/>
          <w:b/>
          <w:bCs/>
          <w:u w:val="single"/>
        </w:rPr>
        <w:t>2</w:t>
      </w:r>
      <w:r w:rsidR="00F73D24">
        <w:rPr>
          <w:rFonts w:ascii="Arial" w:hAnsi="Arial" w:cs="Arial"/>
          <w:b/>
          <w:bCs/>
          <w:u w:val="single"/>
        </w:rPr>
        <w:t>/201</w:t>
      </w:r>
      <w:r w:rsidR="00D61F42">
        <w:rPr>
          <w:rFonts w:ascii="Arial" w:hAnsi="Arial" w:cs="Arial"/>
          <w:b/>
          <w:bCs/>
          <w:u w:val="single"/>
        </w:rPr>
        <w:t>6</w:t>
      </w:r>
    </w:p>
    <w:p w:rsidR="00C357BA" w:rsidRPr="00C357BA" w:rsidRDefault="009B0E09" w:rsidP="00C357BA">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D356B7">
        <w:rPr>
          <w:rFonts w:ascii="Arial" w:hAnsi="Arial" w:cs="Arial"/>
          <w:b/>
          <w:bCs/>
          <w:u w:val="single"/>
        </w:rPr>
        <w:t>1</w:t>
      </w:r>
      <w:r w:rsidR="008A5D41">
        <w:rPr>
          <w:rFonts w:ascii="Arial" w:hAnsi="Arial" w:cs="Arial"/>
          <w:b/>
          <w:bCs/>
          <w:u w:val="single"/>
        </w:rPr>
        <w:t xml:space="preserve"> </w:t>
      </w:r>
      <w:r w:rsidR="00F73D24">
        <w:rPr>
          <w:rFonts w:ascii="Arial" w:hAnsi="Arial" w:cs="Arial"/>
          <w:b/>
          <w:bCs/>
          <w:u w:val="single"/>
        </w:rPr>
        <w:t>OF 201</w:t>
      </w:r>
      <w:r w:rsidR="00D61F42">
        <w:rPr>
          <w:rFonts w:ascii="Arial" w:hAnsi="Arial" w:cs="Arial"/>
          <w:b/>
          <w:bCs/>
          <w:u w:val="single"/>
        </w:rPr>
        <w:t>6</w:t>
      </w:r>
      <w:r w:rsidR="00E02103" w:rsidRPr="003C5A76">
        <w:rPr>
          <w:rFonts w:ascii="Arial" w:hAnsi="Arial" w:cs="Arial"/>
          <w:b/>
          <w:bCs/>
          <w:u w:val="single"/>
        </w:rPr>
        <w:t>)</w:t>
      </w:r>
    </w:p>
    <w:p w:rsidR="00D61F42" w:rsidRPr="00D61F42" w:rsidRDefault="00D61F42" w:rsidP="00AA0A30">
      <w:pPr>
        <w:spacing w:before="100" w:beforeAutospacing="1" w:after="100" w:afterAutospacing="1" w:line="360" w:lineRule="auto"/>
        <w:ind w:left="709" w:hanging="698"/>
        <w:jc w:val="both"/>
        <w:outlineLvl w:val="0"/>
        <w:rPr>
          <w:rFonts w:ascii="Arial" w:hAnsi="Arial" w:cs="Arial"/>
          <w:b/>
          <w:lang w:val="en-ZA"/>
        </w:rPr>
      </w:pPr>
      <w:r w:rsidRPr="00D61F42">
        <w:rPr>
          <w:rFonts w:ascii="Arial" w:hAnsi="Arial" w:cs="Arial"/>
          <w:b/>
          <w:lang w:val="en-ZA"/>
        </w:rPr>
        <w:t xml:space="preserve">Prof B </w:t>
      </w:r>
      <w:proofErr w:type="spellStart"/>
      <w:r w:rsidRPr="00D61F42">
        <w:rPr>
          <w:rFonts w:ascii="Arial" w:hAnsi="Arial" w:cs="Arial"/>
          <w:b/>
          <w:lang w:val="en-ZA"/>
        </w:rPr>
        <w:t>Bozzoli</w:t>
      </w:r>
      <w:proofErr w:type="spellEnd"/>
      <w:r w:rsidRPr="00D61F42">
        <w:rPr>
          <w:rFonts w:ascii="Arial" w:hAnsi="Arial" w:cs="Arial"/>
          <w:b/>
          <w:lang w:val="en-ZA"/>
        </w:rPr>
        <w:t xml:space="preserve"> (DA) to ask the Minister of Higher Education and Training: </w:t>
      </w:r>
    </w:p>
    <w:p w:rsidR="00AA0A30" w:rsidRPr="00AA0A30" w:rsidRDefault="00AA0A30" w:rsidP="00AA0A30">
      <w:pPr>
        <w:numPr>
          <w:ilvl w:val="0"/>
          <w:numId w:val="1"/>
        </w:numPr>
        <w:spacing w:before="100" w:beforeAutospacing="1" w:after="100" w:afterAutospacing="1" w:line="360" w:lineRule="auto"/>
        <w:jc w:val="both"/>
        <w:rPr>
          <w:rFonts w:ascii="Arial" w:hAnsi="Arial" w:cs="Arial"/>
          <w:lang w:val="en-ZA"/>
        </w:rPr>
      </w:pPr>
      <w:r w:rsidRPr="00AA0A30">
        <w:rPr>
          <w:rFonts w:ascii="Arial" w:hAnsi="Arial" w:cs="Arial"/>
          <w:lang w:val="en-ZA"/>
        </w:rPr>
        <w:t>With reference to his reply to question 4180 on 14 December 2015, (a) how many of the 186 105 applicants who received funding from the National Student Financial Aid Scheme (NSFAS) in the 2014-15 financial year received (i) full funding or (ii) partial funding and (b) what amount of funding was paid out in each of the specified categories;</w:t>
      </w:r>
    </w:p>
    <w:p w:rsidR="00AA0A30" w:rsidRDefault="00AA0A30" w:rsidP="00AA0A30">
      <w:pPr>
        <w:numPr>
          <w:ilvl w:val="0"/>
          <w:numId w:val="1"/>
        </w:numPr>
        <w:spacing w:before="100" w:beforeAutospacing="1" w:after="100" w:afterAutospacing="1" w:line="360" w:lineRule="auto"/>
        <w:jc w:val="both"/>
        <w:rPr>
          <w:rFonts w:ascii="Arial" w:hAnsi="Arial" w:cs="Arial"/>
          <w:lang w:val="en-ZA"/>
        </w:rPr>
      </w:pPr>
      <w:r w:rsidRPr="00AA0A30">
        <w:rPr>
          <w:rFonts w:ascii="Arial" w:hAnsi="Arial" w:cs="Arial"/>
          <w:lang w:val="en-ZA"/>
        </w:rPr>
        <w:t>of those applicants who received partial funding from NSFAS, (a) how many applicants received between (i) 0 and 24,9% funding, (ii) 25 and 49,9% funding, (iii) 50 and 74,9% funding and (iv) 75 and 99,9% funding and (b) what amount of funding was paid out to eac</w:t>
      </w:r>
      <w:r>
        <w:rPr>
          <w:rFonts w:ascii="Arial" w:hAnsi="Arial" w:cs="Arial"/>
          <w:lang w:val="en-ZA"/>
        </w:rPr>
        <w:t>h of the specified categories?</w:t>
      </w:r>
    </w:p>
    <w:p w:rsidR="00AA0A30" w:rsidRPr="00AA0A30" w:rsidRDefault="00AA0A30" w:rsidP="00AA0A30">
      <w:pPr>
        <w:spacing w:before="100" w:beforeAutospacing="1" w:after="100" w:afterAutospacing="1" w:line="360" w:lineRule="auto"/>
        <w:ind w:left="720"/>
        <w:jc w:val="right"/>
        <w:rPr>
          <w:rFonts w:ascii="Arial" w:hAnsi="Arial" w:cs="Arial"/>
          <w:b/>
          <w:lang w:val="en-ZA"/>
        </w:rPr>
      </w:pPr>
      <w:r w:rsidRPr="00AA0A30">
        <w:rPr>
          <w:rFonts w:ascii="Arial" w:hAnsi="Arial" w:cs="Arial"/>
          <w:b/>
          <w:lang w:val="en-ZA"/>
        </w:rPr>
        <w:t>NW128E</w:t>
      </w:r>
    </w:p>
    <w:p w:rsidR="00C3677B" w:rsidRDefault="00CC0CBD" w:rsidP="0029157E">
      <w:pPr>
        <w:spacing w:before="100" w:beforeAutospacing="1" w:after="100" w:afterAutospacing="1" w:line="360" w:lineRule="auto"/>
        <w:rPr>
          <w:rFonts w:ascii="Arial" w:hAnsi="Arial" w:cs="Arial"/>
          <w:b/>
        </w:rPr>
      </w:pPr>
      <w:r>
        <w:rPr>
          <w:rFonts w:ascii="Arial" w:hAnsi="Arial" w:cs="Arial"/>
          <w:b/>
        </w:rPr>
        <w:br w:type="page"/>
      </w:r>
      <w:r w:rsidR="00B12389" w:rsidRPr="00F61F23">
        <w:rPr>
          <w:rFonts w:ascii="Arial" w:hAnsi="Arial" w:cs="Arial"/>
          <w:b/>
        </w:rPr>
        <w:lastRenderedPageBreak/>
        <w:t>R</w:t>
      </w:r>
      <w:r w:rsidR="00FC1A3C" w:rsidRPr="00F61F23">
        <w:rPr>
          <w:rFonts w:ascii="Arial" w:hAnsi="Arial" w:cs="Arial"/>
          <w:b/>
        </w:rPr>
        <w:t>EPLY:</w:t>
      </w:r>
    </w:p>
    <w:p w:rsidR="00820A8A" w:rsidRPr="0068266D" w:rsidRDefault="00F7442A" w:rsidP="00CC1A38">
      <w:pPr>
        <w:tabs>
          <w:tab w:val="left" w:pos="284"/>
        </w:tabs>
        <w:spacing w:after="0" w:line="360" w:lineRule="auto"/>
        <w:ind w:left="567" w:hanging="567"/>
        <w:rPr>
          <w:rFonts w:ascii="Arial" w:hAnsi="Arial" w:cs="Arial"/>
        </w:rPr>
      </w:pPr>
      <w:r w:rsidRPr="0068266D">
        <w:rPr>
          <w:rFonts w:ascii="Arial" w:hAnsi="Arial" w:cs="Arial"/>
        </w:rPr>
        <w:t>1 (a)</w:t>
      </w:r>
      <w:r w:rsidR="00820A8A" w:rsidRPr="0068266D">
        <w:rPr>
          <w:rFonts w:ascii="Arial" w:hAnsi="Arial" w:cs="Arial"/>
        </w:rPr>
        <w:t xml:space="preserve"> </w:t>
      </w:r>
      <w:r w:rsidR="001063F4" w:rsidRPr="0068266D">
        <w:rPr>
          <w:rFonts w:ascii="Arial" w:hAnsi="Arial" w:cs="Arial"/>
        </w:rPr>
        <w:tab/>
      </w:r>
      <w:r w:rsidRPr="0068266D">
        <w:rPr>
          <w:rFonts w:ascii="Arial" w:hAnsi="Arial" w:cs="Arial"/>
        </w:rPr>
        <w:t>Based on information provide</w:t>
      </w:r>
      <w:r w:rsidR="00820A8A" w:rsidRPr="0068266D">
        <w:rPr>
          <w:rFonts w:ascii="Arial" w:hAnsi="Arial" w:cs="Arial"/>
        </w:rPr>
        <w:t xml:space="preserve">d to the National Student Financial Aid </w:t>
      </w:r>
      <w:r w:rsidR="009D44AF">
        <w:rPr>
          <w:rFonts w:ascii="Arial" w:hAnsi="Arial" w:cs="Arial"/>
        </w:rPr>
        <w:t xml:space="preserve">Scheme </w:t>
      </w:r>
      <w:r w:rsidR="00820A8A" w:rsidRPr="0068266D">
        <w:rPr>
          <w:rFonts w:ascii="Arial" w:hAnsi="Arial" w:cs="Arial"/>
        </w:rPr>
        <w:t>(NSFAS)</w:t>
      </w:r>
      <w:r w:rsidR="001063F4" w:rsidRPr="0068266D">
        <w:rPr>
          <w:rFonts w:ascii="Arial" w:hAnsi="Arial" w:cs="Arial"/>
        </w:rPr>
        <w:t xml:space="preserve"> by universities</w:t>
      </w:r>
      <w:r w:rsidR="00820A8A" w:rsidRPr="0068266D">
        <w:rPr>
          <w:rFonts w:ascii="Arial" w:hAnsi="Arial" w:cs="Arial"/>
        </w:rPr>
        <w:t xml:space="preserve">: </w:t>
      </w:r>
    </w:p>
    <w:p w:rsidR="00820A8A" w:rsidRPr="0068266D" w:rsidRDefault="00820A8A" w:rsidP="00CC1A38">
      <w:pPr>
        <w:numPr>
          <w:ilvl w:val="0"/>
          <w:numId w:val="5"/>
        </w:numPr>
        <w:spacing w:after="0" w:line="360" w:lineRule="auto"/>
        <w:ind w:left="1276" w:hanging="425"/>
        <w:rPr>
          <w:rFonts w:ascii="Arial" w:hAnsi="Arial" w:cs="Arial"/>
        </w:rPr>
      </w:pPr>
      <w:r w:rsidRPr="0068266D">
        <w:rPr>
          <w:rFonts w:ascii="Arial" w:hAnsi="Arial" w:cs="Arial"/>
        </w:rPr>
        <w:t xml:space="preserve">130 818 </w:t>
      </w:r>
      <w:r w:rsidR="00D22943">
        <w:rPr>
          <w:rFonts w:ascii="Arial" w:hAnsi="Arial" w:cs="Arial"/>
        </w:rPr>
        <w:t xml:space="preserve">students </w:t>
      </w:r>
      <w:r w:rsidRPr="0068266D">
        <w:rPr>
          <w:rFonts w:ascii="Arial" w:hAnsi="Arial" w:cs="Arial"/>
        </w:rPr>
        <w:t>were fully funded</w:t>
      </w:r>
      <w:r w:rsidR="00CC1A38">
        <w:rPr>
          <w:rFonts w:ascii="Arial" w:hAnsi="Arial" w:cs="Arial"/>
        </w:rPr>
        <w:t>; and</w:t>
      </w:r>
    </w:p>
    <w:p w:rsidR="00820A8A" w:rsidRPr="0068266D" w:rsidRDefault="00820A8A" w:rsidP="001063F4">
      <w:pPr>
        <w:numPr>
          <w:ilvl w:val="0"/>
          <w:numId w:val="5"/>
        </w:numPr>
        <w:spacing w:before="100" w:beforeAutospacing="1" w:after="100" w:afterAutospacing="1" w:line="360" w:lineRule="auto"/>
        <w:ind w:left="1276" w:hanging="425"/>
        <w:rPr>
          <w:rFonts w:ascii="Arial" w:hAnsi="Arial" w:cs="Arial"/>
        </w:rPr>
      </w:pPr>
      <w:r w:rsidRPr="0068266D">
        <w:rPr>
          <w:rFonts w:ascii="Arial" w:hAnsi="Arial" w:cs="Arial"/>
        </w:rPr>
        <w:t>55</w:t>
      </w:r>
      <w:r w:rsidR="001063F4" w:rsidRPr="0068266D">
        <w:rPr>
          <w:rFonts w:ascii="Arial" w:hAnsi="Arial" w:cs="Arial"/>
        </w:rPr>
        <w:t xml:space="preserve"> 287 </w:t>
      </w:r>
      <w:r w:rsidR="00D22943">
        <w:rPr>
          <w:rFonts w:ascii="Arial" w:hAnsi="Arial" w:cs="Arial"/>
        </w:rPr>
        <w:t xml:space="preserve">students </w:t>
      </w:r>
      <w:r w:rsidR="001063F4" w:rsidRPr="0068266D">
        <w:rPr>
          <w:rFonts w:ascii="Arial" w:hAnsi="Arial" w:cs="Arial"/>
        </w:rPr>
        <w:t>were partially funded</w:t>
      </w:r>
      <w:r w:rsidR="00CC1A38">
        <w:rPr>
          <w:rFonts w:ascii="Arial" w:hAnsi="Arial" w:cs="Arial"/>
        </w:rPr>
        <w:t>.</w:t>
      </w:r>
    </w:p>
    <w:p w:rsidR="00AF4E1B" w:rsidRPr="0068266D" w:rsidRDefault="001063F4" w:rsidP="00CC1A38">
      <w:pPr>
        <w:tabs>
          <w:tab w:val="left" w:pos="284"/>
        </w:tabs>
        <w:spacing w:after="0" w:line="360" w:lineRule="auto"/>
        <w:ind w:left="1276" w:hanging="1276"/>
        <w:rPr>
          <w:rFonts w:ascii="Arial" w:hAnsi="Arial" w:cs="Arial"/>
        </w:rPr>
      </w:pPr>
      <w:r w:rsidRPr="0068266D">
        <w:rPr>
          <w:rFonts w:ascii="Arial" w:hAnsi="Arial" w:cs="Arial"/>
        </w:rPr>
        <w:t xml:space="preserve">1 (b) </w:t>
      </w:r>
      <w:r w:rsidR="00CC1A38">
        <w:rPr>
          <w:rFonts w:ascii="Arial" w:hAnsi="Arial" w:cs="Arial"/>
        </w:rPr>
        <w:t xml:space="preserve">and 2 </w:t>
      </w:r>
      <w:r w:rsidR="00CC1A38">
        <w:rPr>
          <w:rFonts w:ascii="Arial" w:hAnsi="Arial" w:cs="Arial"/>
        </w:rPr>
        <w:tab/>
      </w:r>
      <w:proofErr w:type="gramStart"/>
      <w:r w:rsidR="00AF4E1B" w:rsidRPr="0068266D">
        <w:rPr>
          <w:rFonts w:ascii="Arial" w:hAnsi="Arial" w:cs="Arial"/>
        </w:rPr>
        <w:t>The</w:t>
      </w:r>
      <w:proofErr w:type="gramEnd"/>
      <w:r w:rsidR="00AF4E1B" w:rsidRPr="0068266D">
        <w:rPr>
          <w:rFonts w:ascii="Arial" w:hAnsi="Arial" w:cs="Arial"/>
        </w:rPr>
        <w:t xml:space="preserve"> loan agreements, completed by universities on the old system, only </w:t>
      </w:r>
      <w:r w:rsidRPr="0068266D">
        <w:rPr>
          <w:rFonts w:ascii="Arial" w:hAnsi="Arial" w:cs="Arial"/>
        </w:rPr>
        <w:t>reflect the loan amount</w:t>
      </w:r>
      <w:r w:rsidR="00AF4E1B" w:rsidRPr="0068266D">
        <w:rPr>
          <w:rFonts w:ascii="Arial" w:hAnsi="Arial" w:cs="Arial"/>
        </w:rPr>
        <w:t xml:space="preserve"> </w:t>
      </w:r>
      <w:r w:rsidRPr="0068266D">
        <w:rPr>
          <w:rFonts w:ascii="Arial" w:hAnsi="Arial" w:cs="Arial"/>
        </w:rPr>
        <w:t>and do not show the actual cost of study</w:t>
      </w:r>
      <w:r w:rsidR="00AF4E1B" w:rsidRPr="0068266D">
        <w:rPr>
          <w:rFonts w:ascii="Arial" w:hAnsi="Arial" w:cs="Arial"/>
        </w:rPr>
        <w:t xml:space="preserve">. These costs will be captured in future by NSFAS as they migrate to the new student-centred model. As a consequence, NSFAS is unable to provide the </w:t>
      </w:r>
      <w:r w:rsidR="0068266D">
        <w:rPr>
          <w:rFonts w:ascii="Arial" w:hAnsi="Arial" w:cs="Arial"/>
        </w:rPr>
        <w:t>requested</w:t>
      </w:r>
      <w:r w:rsidR="00AF4E1B" w:rsidRPr="0068266D">
        <w:rPr>
          <w:rFonts w:ascii="Arial" w:hAnsi="Arial" w:cs="Arial"/>
        </w:rPr>
        <w:t xml:space="preserve"> information b</w:t>
      </w:r>
      <w:r w:rsidR="0068266D">
        <w:rPr>
          <w:rFonts w:ascii="Arial" w:hAnsi="Arial" w:cs="Arial"/>
        </w:rPr>
        <w:t>ased on the categories provided</w:t>
      </w:r>
      <w:r w:rsidR="00AF4E1B" w:rsidRPr="0068266D">
        <w:rPr>
          <w:rFonts w:ascii="Arial" w:hAnsi="Arial" w:cs="Arial"/>
        </w:rPr>
        <w:t>.</w:t>
      </w: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68266D" w:rsidRDefault="0068266D"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CC1A38" w:rsidRDefault="00CC1A38" w:rsidP="00C5785E">
      <w:pPr>
        <w:spacing w:after="0" w:line="360" w:lineRule="auto"/>
        <w:rPr>
          <w:rFonts w:ascii="Arial" w:hAnsi="Arial" w:cs="Arial"/>
          <w:b/>
        </w:rPr>
      </w:pPr>
    </w:p>
    <w:p w:rsidR="00CC1A38" w:rsidRDefault="00CC1A38" w:rsidP="00C5785E">
      <w:pPr>
        <w:spacing w:after="0" w:line="360" w:lineRule="auto"/>
        <w:rPr>
          <w:rFonts w:ascii="Arial" w:hAnsi="Arial" w:cs="Arial"/>
          <w:b/>
        </w:rPr>
      </w:pPr>
    </w:p>
    <w:p w:rsidR="00CC1A38" w:rsidRDefault="00CC1A38" w:rsidP="00C5785E">
      <w:pPr>
        <w:spacing w:after="0" w:line="360" w:lineRule="auto"/>
        <w:rPr>
          <w:rFonts w:ascii="Arial" w:hAnsi="Arial" w:cs="Arial"/>
          <w:b/>
        </w:rPr>
      </w:pPr>
    </w:p>
    <w:p w:rsidR="00CC1A38" w:rsidRDefault="00CC1A38" w:rsidP="00C5785E">
      <w:pPr>
        <w:spacing w:after="0" w:line="360" w:lineRule="auto"/>
        <w:rPr>
          <w:rFonts w:ascii="Arial" w:hAnsi="Arial" w:cs="Arial"/>
          <w:b/>
        </w:rPr>
      </w:pPr>
    </w:p>
    <w:p w:rsidR="00C654A2" w:rsidRPr="003C5A76" w:rsidRDefault="009954C4" w:rsidP="00CD33FE">
      <w:pPr>
        <w:spacing w:line="360" w:lineRule="auto"/>
        <w:jc w:val="both"/>
        <w:rPr>
          <w:rFonts w:ascii="Arial" w:hAnsi="Arial" w:cs="Arial"/>
        </w:rPr>
      </w:pPr>
      <w:r>
        <w:rPr>
          <w:rFonts w:ascii="Arial" w:hAnsi="Arial" w:cs="Arial"/>
        </w:rPr>
        <w:lastRenderedPageBreak/>
        <w:t>Compiler/</w:t>
      </w:r>
      <w:r w:rsidR="00C3677B" w:rsidRPr="00B42D63">
        <w:rPr>
          <w:rFonts w:ascii="Arial" w:hAnsi="Arial" w:cs="Arial"/>
        </w:rPr>
        <w:t xml:space="preserve">contact persons: </w:t>
      </w:r>
    </w:p>
    <w:p w:rsidR="00C3677B" w:rsidRPr="003C5A76" w:rsidRDefault="00B42D63" w:rsidP="00CD33FE">
      <w:pPr>
        <w:spacing w:line="360" w:lineRule="auto"/>
        <w:jc w:val="both"/>
        <w:rPr>
          <w:rFonts w:ascii="Arial" w:hAnsi="Arial" w:cs="Arial"/>
        </w:rPr>
      </w:pPr>
      <w:r>
        <w:rPr>
          <w:rFonts w:ascii="Arial" w:hAnsi="Arial" w:cs="Arial"/>
        </w:rPr>
        <w:t xml:space="preserve">Ext: </w:t>
      </w:r>
    </w:p>
    <w:p w:rsidR="00C3677B" w:rsidRDefault="00C3677B" w:rsidP="00DC256F">
      <w:pPr>
        <w:spacing w:line="360" w:lineRule="auto"/>
        <w:jc w:val="both"/>
        <w:rPr>
          <w:rFonts w:ascii="Arial" w:hAnsi="Arial" w:cs="Arial"/>
        </w:rPr>
      </w:pPr>
    </w:p>
    <w:p w:rsidR="003E455E" w:rsidRPr="003C5A76" w:rsidRDefault="003E455E" w:rsidP="00DC256F">
      <w:pPr>
        <w:spacing w:line="360" w:lineRule="auto"/>
        <w:jc w:val="both"/>
        <w:rPr>
          <w:rFonts w:ascii="Arial" w:hAnsi="Arial" w:cs="Arial"/>
        </w:rPr>
      </w:pPr>
    </w:p>
    <w:p w:rsidR="00A0228E" w:rsidRPr="003C5A76" w:rsidRDefault="00A0228E" w:rsidP="00DC256F">
      <w:pPr>
        <w:spacing w:line="360" w:lineRule="auto"/>
        <w:jc w:val="both"/>
        <w:rPr>
          <w:rFonts w:ascii="Arial" w:hAnsi="Arial" w:cs="Arial"/>
        </w:rPr>
      </w:pPr>
    </w:p>
    <w:p w:rsidR="00C3677B" w:rsidRPr="003C5A76" w:rsidRDefault="00C3677B" w:rsidP="00DC256F">
      <w:pPr>
        <w:spacing w:line="360" w:lineRule="auto"/>
        <w:jc w:val="both"/>
        <w:rPr>
          <w:rFonts w:ascii="Arial" w:hAnsi="Arial" w:cs="Arial"/>
        </w:rPr>
      </w:pPr>
      <w:r w:rsidRPr="003C5A76">
        <w:rPr>
          <w:rFonts w:ascii="Arial" w:hAnsi="Arial" w:cs="Arial"/>
        </w:rPr>
        <w:t>DIRECTOR –</w:t>
      </w:r>
      <w:r w:rsidR="00DE6F6F">
        <w:rPr>
          <w:rFonts w:ascii="Arial" w:hAnsi="Arial" w:cs="Arial"/>
        </w:rPr>
        <w:t xml:space="preserve"> </w:t>
      </w:r>
      <w:r w:rsidRPr="003C5A76">
        <w:rPr>
          <w:rFonts w:ascii="Arial" w:hAnsi="Arial" w:cs="Arial"/>
        </w:rPr>
        <w:t>GENERAL</w:t>
      </w:r>
    </w:p>
    <w:p w:rsidR="00C3677B" w:rsidRPr="003C5A76" w:rsidRDefault="00C3677B" w:rsidP="00DC256F">
      <w:pPr>
        <w:spacing w:line="360" w:lineRule="auto"/>
        <w:jc w:val="both"/>
        <w:rPr>
          <w:rFonts w:ascii="Arial" w:hAnsi="Arial" w:cs="Arial"/>
        </w:rPr>
      </w:pPr>
      <w:r w:rsidRPr="003C5A76">
        <w:rPr>
          <w:rFonts w:ascii="Arial" w:hAnsi="Arial" w:cs="Arial"/>
        </w:rPr>
        <w:t>STATUS:</w:t>
      </w:r>
    </w:p>
    <w:p w:rsidR="00C3677B" w:rsidRPr="003C5A76" w:rsidRDefault="00C3677B" w:rsidP="00DC256F">
      <w:pPr>
        <w:spacing w:line="360" w:lineRule="auto"/>
        <w:jc w:val="both"/>
        <w:rPr>
          <w:rFonts w:ascii="Arial" w:hAnsi="Arial" w:cs="Arial"/>
        </w:rPr>
      </w:pPr>
      <w:r w:rsidRPr="003C5A76">
        <w:rPr>
          <w:rFonts w:ascii="Arial" w:hAnsi="Arial" w:cs="Arial"/>
        </w:rPr>
        <w:t>DATE:</w:t>
      </w:r>
    </w:p>
    <w:p w:rsidR="00245A6B" w:rsidRDefault="00245A6B" w:rsidP="00DC256F">
      <w:pPr>
        <w:spacing w:line="360" w:lineRule="auto"/>
        <w:jc w:val="both"/>
        <w:rPr>
          <w:rFonts w:ascii="Arial" w:hAnsi="Arial" w:cs="Arial"/>
        </w:rPr>
      </w:pPr>
    </w:p>
    <w:p w:rsidR="003E455E" w:rsidRDefault="003E455E" w:rsidP="00DC256F">
      <w:pPr>
        <w:spacing w:line="360" w:lineRule="auto"/>
        <w:jc w:val="both"/>
        <w:rPr>
          <w:rFonts w:ascii="Arial" w:hAnsi="Arial" w:cs="Arial"/>
        </w:rPr>
      </w:pPr>
    </w:p>
    <w:p w:rsidR="00A0228E" w:rsidRDefault="00A0228E" w:rsidP="00DC256F">
      <w:pPr>
        <w:spacing w:line="360" w:lineRule="auto"/>
        <w:jc w:val="both"/>
        <w:rPr>
          <w:rFonts w:ascii="Arial" w:hAnsi="Arial" w:cs="Arial"/>
        </w:rPr>
      </w:pPr>
    </w:p>
    <w:p w:rsidR="003E455E" w:rsidRPr="003C5A76" w:rsidRDefault="003E455E" w:rsidP="00DC256F">
      <w:pPr>
        <w:spacing w:line="360" w:lineRule="auto"/>
        <w:jc w:val="both"/>
        <w:rPr>
          <w:rFonts w:ascii="Arial" w:hAnsi="Arial" w:cs="Arial"/>
        </w:rPr>
      </w:pPr>
    </w:p>
    <w:p w:rsidR="00C3677B" w:rsidRPr="003C5A76" w:rsidRDefault="00783AE6" w:rsidP="00DC256F">
      <w:pPr>
        <w:spacing w:line="360" w:lineRule="auto"/>
        <w:jc w:val="both"/>
        <w:rPr>
          <w:rFonts w:ascii="Arial" w:hAnsi="Arial" w:cs="Arial"/>
        </w:rPr>
      </w:pPr>
      <w:r>
        <w:rPr>
          <w:rFonts w:ascii="Arial" w:hAnsi="Arial" w:cs="Arial"/>
        </w:rPr>
        <w:t xml:space="preserve">REPLY TO </w:t>
      </w:r>
      <w:r w:rsidR="00C3677B" w:rsidRPr="003C5A76">
        <w:rPr>
          <w:rFonts w:ascii="Arial" w:hAnsi="Arial" w:cs="Arial"/>
        </w:rPr>
        <w:t xml:space="preserve">QUESTION </w:t>
      </w:r>
      <w:r w:rsidR="00D61F42">
        <w:rPr>
          <w:rFonts w:ascii="Arial" w:hAnsi="Arial" w:cs="Arial"/>
        </w:rPr>
        <w:t>1</w:t>
      </w:r>
      <w:r w:rsidR="006172DA">
        <w:rPr>
          <w:rFonts w:ascii="Arial" w:hAnsi="Arial" w:cs="Arial"/>
        </w:rPr>
        <w:t>2</w:t>
      </w:r>
      <w:r w:rsidR="00AA0A30">
        <w:rPr>
          <w:rFonts w:ascii="Arial" w:hAnsi="Arial" w:cs="Arial"/>
        </w:rPr>
        <w:t>8</w:t>
      </w:r>
      <w:r w:rsidR="005C6ED1">
        <w:rPr>
          <w:rFonts w:ascii="Arial" w:hAnsi="Arial" w:cs="Arial"/>
        </w:rPr>
        <w:t xml:space="preserve"> </w:t>
      </w:r>
      <w:r w:rsidR="00C3677B" w:rsidRPr="003C5A76">
        <w:rPr>
          <w:rFonts w:ascii="Arial" w:hAnsi="Arial" w:cs="Arial"/>
        </w:rPr>
        <w:t xml:space="preserve">APPROVED/NOT APPROVED/AMENDED </w:t>
      </w:r>
    </w:p>
    <w:p w:rsidR="00C3677B" w:rsidRPr="003C5A76" w:rsidRDefault="00C3677B" w:rsidP="00DC256F">
      <w:pPr>
        <w:spacing w:line="360" w:lineRule="auto"/>
        <w:jc w:val="both"/>
        <w:rPr>
          <w:rFonts w:ascii="Arial" w:hAnsi="Arial" w:cs="Arial"/>
        </w:rPr>
      </w:pPr>
    </w:p>
    <w:p w:rsidR="00245A6B" w:rsidRDefault="00245A6B" w:rsidP="00DC256F">
      <w:pPr>
        <w:spacing w:line="360" w:lineRule="auto"/>
        <w:jc w:val="both"/>
        <w:rPr>
          <w:rFonts w:ascii="Arial" w:hAnsi="Arial" w:cs="Arial"/>
        </w:rPr>
      </w:pPr>
    </w:p>
    <w:p w:rsidR="00A0228E" w:rsidRDefault="00A0228E" w:rsidP="00DC256F">
      <w:pPr>
        <w:spacing w:line="360" w:lineRule="auto"/>
        <w:jc w:val="both"/>
        <w:rPr>
          <w:rFonts w:ascii="Arial" w:hAnsi="Arial" w:cs="Arial"/>
        </w:rPr>
      </w:pPr>
    </w:p>
    <w:p w:rsidR="003E455E" w:rsidRPr="003C5A76" w:rsidRDefault="003E455E" w:rsidP="00DC256F">
      <w:pPr>
        <w:spacing w:line="360" w:lineRule="auto"/>
        <w:jc w:val="both"/>
        <w:rPr>
          <w:rFonts w:ascii="Arial" w:hAnsi="Arial" w:cs="Arial"/>
        </w:rPr>
      </w:pPr>
    </w:p>
    <w:p w:rsidR="00C3677B" w:rsidRPr="003C5A76" w:rsidRDefault="00C3677B" w:rsidP="00DC256F">
      <w:pPr>
        <w:spacing w:line="360" w:lineRule="auto"/>
        <w:jc w:val="both"/>
        <w:rPr>
          <w:rFonts w:ascii="Arial" w:hAnsi="Arial" w:cs="Arial"/>
        </w:rPr>
      </w:pPr>
    </w:p>
    <w:p w:rsidR="00C3677B" w:rsidRPr="003C5A76" w:rsidRDefault="00C3677B" w:rsidP="00DC256F">
      <w:pPr>
        <w:spacing w:line="360" w:lineRule="auto"/>
        <w:jc w:val="both"/>
        <w:rPr>
          <w:rFonts w:ascii="Arial" w:hAnsi="Arial" w:cs="Arial"/>
        </w:rPr>
      </w:pPr>
      <w:r w:rsidRPr="003C5A76">
        <w:rPr>
          <w:rFonts w:ascii="Arial" w:hAnsi="Arial" w:cs="Arial"/>
        </w:rPr>
        <w:t>Dr B</w:t>
      </w:r>
      <w:r w:rsidR="009D44AF">
        <w:rPr>
          <w:rFonts w:ascii="Arial" w:hAnsi="Arial" w:cs="Arial"/>
        </w:rPr>
        <w:t>E</w:t>
      </w:r>
      <w:r w:rsidRPr="003C5A76">
        <w:rPr>
          <w:rFonts w:ascii="Arial" w:hAnsi="Arial" w:cs="Arial"/>
        </w:rPr>
        <w:t xml:space="preserve"> NZIMANDE, MP</w:t>
      </w:r>
    </w:p>
    <w:p w:rsidR="00C3677B" w:rsidRPr="003C5A76" w:rsidRDefault="00C3677B" w:rsidP="00DC256F">
      <w:pPr>
        <w:spacing w:line="360" w:lineRule="auto"/>
        <w:jc w:val="both"/>
        <w:rPr>
          <w:rFonts w:ascii="Arial" w:hAnsi="Arial" w:cs="Arial"/>
        </w:rPr>
      </w:pPr>
      <w:r w:rsidRPr="003C5A76">
        <w:rPr>
          <w:rFonts w:ascii="Arial" w:hAnsi="Arial" w:cs="Arial"/>
        </w:rPr>
        <w:t>MINISTER OF HIGHER EDUCATION AND TRAINING</w:t>
      </w:r>
    </w:p>
    <w:p w:rsidR="00C3677B" w:rsidRPr="003C5A76" w:rsidRDefault="00C3677B" w:rsidP="00DC256F">
      <w:pPr>
        <w:spacing w:line="360" w:lineRule="auto"/>
        <w:jc w:val="both"/>
        <w:rPr>
          <w:rFonts w:ascii="Arial" w:hAnsi="Arial" w:cs="Arial"/>
        </w:rPr>
      </w:pPr>
      <w:r w:rsidRPr="003C5A76">
        <w:rPr>
          <w:rFonts w:ascii="Arial" w:hAnsi="Arial" w:cs="Arial"/>
        </w:rPr>
        <w:t>STATUS:</w:t>
      </w:r>
    </w:p>
    <w:p w:rsidR="00C3677B" w:rsidRPr="003C5A76" w:rsidRDefault="00C3677B" w:rsidP="00DC256F">
      <w:pPr>
        <w:spacing w:line="360" w:lineRule="auto"/>
        <w:jc w:val="both"/>
        <w:rPr>
          <w:rFonts w:ascii="Arial" w:hAnsi="Arial" w:cs="Arial"/>
        </w:rPr>
      </w:pPr>
      <w:r w:rsidRPr="003C5A76">
        <w:rPr>
          <w:rFonts w:ascii="Arial" w:hAnsi="Arial" w:cs="Arial"/>
        </w:rPr>
        <w:t>DATE:</w:t>
      </w:r>
    </w:p>
    <w:sectPr w:rsidR="00C3677B" w:rsidRPr="003C5A76"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266E73AB"/>
    <w:multiLevelType w:val="hybridMultilevel"/>
    <w:tmpl w:val="4F82802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29253D78"/>
    <w:multiLevelType w:val="hybridMultilevel"/>
    <w:tmpl w:val="11A08286"/>
    <w:lvl w:ilvl="0" w:tplc="B02E784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CB22C14"/>
    <w:multiLevelType w:val="hybridMultilevel"/>
    <w:tmpl w:val="A0AECA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4B22341"/>
    <w:multiLevelType w:val="hybridMultilevel"/>
    <w:tmpl w:val="8CAADE2C"/>
    <w:lvl w:ilvl="0" w:tplc="8AF2FF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compat/>
  <w:rsids>
    <w:rsidRoot w:val="003D7858"/>
    <w:rsid w:val="00004C60"/>
    <w:rsid w:val="0000638E"/>
    <w:rsid w:val="0001216C"/>
    <w:rsid w:val="000260DC"/>
    <w:rsid w:val="000262F1"/>
    <w:rsid w:val="000364AC"/>
    <w:rsid w:val="00041868"/>
    <w:rsid w:val="0004639E"/>
    <w:rsid w:val="000579B9"/>
    <w:rsid w:val="00063A3A"/>
    <w:rsid w:val="00075314"/>
    <w:rsid w:val="00076914"/>
    <w:rsid w:val="00087811"/>
    <w:rsid w:val="000A02C9"/>
    <w:rsid w:val="000A0D33"/>
    <w:rsid w:val="00102241"/>
    <w:rsid w:val="0010402E"/>
    <w:rsid w:val="001063F4"/>
    <w:rsid w:val="0010795D"/>
    <w:rsid w:val="00125282"/>
    <w:rsid w:val="00135E62"/>
    <w:rsid w:val="00147BA4"/>
    <w:rsid w:val="0015436C"/>
    <w:rsid w:val="00154A43"/>
    <w:rsid w:val="0017030D"/>
    <w:rsid w:val="0019148C"/>
    <w:rsid w:val="00191755"/>
    <w:rsid w:val="001A01DC"/>
    <w:rsid w:val="001A1252"/>
    <w:rsid w:val="001A277A"/>
    <w:rsid w:val="001C33B5"/>
    <w:rsid w:val="001C6A3B"/>
    <w:rsid w:val="001D7C6A"/>
    <w:rsid w:val="001E36DF"/>
    <w:rsid w:val="001F4B7D"/>
    <w:rsid w:val="0020779F"/>
    <w:rsid w:val="00217678"/>
    <w:rsid w:val="002264C4"/>
    <w:rsid w:val="00245A6B"/>
    <w:rsid w:val="00250110"/>
    <w:rsid w:val="00264295"/>
    <w:rsid w:val="00265A26"/>
    <w:rsid w:val="00265A88"/>
    <w:rsid w:val="002670F8"/>
    <w:rsid w:val="00270825"/>
    <w:rsid w:val="00270D17"/>
    <w:rsid w:val="0029157E"/>
    <w:rsid w:val="002937B8"/>
    <w:rsid w:val="0029445D"/>
    <w:rsid w:val="002A7DF4"/>
    <w:rsid w:val="002C16FF"/>
    <w:rsid w:val="002C1EE8"/>
    <w:rsid w:val="002C60A6"/>
    <w:rsid w:val="002D1424"/>
    <w:rsid w:val="002E3161"/>
    <w:rsid w:val="002F4DC9"/>
    <w:rsid w:val="002F6B49"/>
    <w:rsid w:val="00300C93"/>
    <w:rsid w:val="00305BF7"/>
    <w:rsid w:val="00313A4B"/>
    <w:rsid w:val="00315B13"/>
    <w:rsid w:val="003309B5"/>
    <w:rsid w:val="00344509"/>
    <w:rsid w:val="0034605E"/>
    <w:rsid w:val="003517A1"/>
    <w:rsid w:val="00351E0F"/>
    <w:rsid w:val="0035694A"/>
    <w:rsid w:val="00361776"/>
    <w:rsid w:val="0037732E"/>
    <w:rsid w:val="00387EBB"/>
    <w:rsid w:val="003A7BFD"/>
    <w:rsid w:val="003B48F6"/>
    <w:rsid w:val="003C5A76"/>
    <w:rsid w:val="003D5AE8"/>
    <w:rsid w:val="003D7858"/>
    <w:rsid w:val="003D790C"/>
    <w:rsid w:val="003E2F70"/>
    <w:rsid w:val="003E455E"/>
    <w:rsid w:val="003F4A9E"/>
    <w:rsid w:val="00410478"/>
    <w:rsid w:val="004170C3"/>
    <w:rsid w:val="00422B30"/>
    <w:rsid w:val="0042305A"/>
    <w:rsid w:val="004312FC"/>
    <w:rsid w:val="0043279D"/>
    <w:rsid w:val="004457FC"/>
    <w:rsid w:val="00457688"/>
    <w:rsid w:val="00463025"/>
    <w:rsid w:val="004672ED"/>
    <w:rsid w:val="004800DC"/>
    <w:rsid w:val="00485634"/>
    <w:rsid w:val="00492A36"/>
    <w:rsid w:val="004965B4"/>
    <w:rsid w:val="004B7E13"/>
    <w:rsid w:val="004C4F38"/>
    <w:rsid w:val="004D2BE1"/>
    <w:rsid w:val="004D74FD"/>
    <w:rsid w:val="004E0458"/>
    <w:rsid w:val="00504B93"/>
    <w:rsid w:val="00506E45"/>
    <w:rsid w:val="005127E5"/>
    <w:rsid w:val="005223B8"/>
    <w:rsid w:val="005237E8"/>
    <w:rsid w:val="0054768E"/>
    <w:rsid w:val="00552E00"/>
    <w:rsid w:val="005577D9"/>
    <w:rsid w:val="005650C3"/>
    <w:rsid w:val="0056647C"/>
    <w:rsid w:val="00571740"/>
    <w:rsid w:val="00574DBC"/>
    <w:rsid w:val="00585D0E"/>
    <w:rsid w:val="005A1C6B"/>
    <w:rsid w:val="005A46E3"/>
    <w:rsid w:val="005B2E52"/>
    <w:rsid w:val="005B4004"/>
    <w:rsid w:val="005B696E"/>
    <w:rsid w:val="005C0BA4"/>
    <w:rsid w:val="005C2051"/>
    <w:rsid w:val="005C4278"/>
    <w:rsid w:val="005C5AE9"/>
    <w:rsid w:val="005C6ED1"/>
    <w:rsid w:val="005D0DA9"/>
    <w:rsid w:val="005F16B5"/>
    <w:rsid w:val="00602765"/>
    <w:rsid w:val="006034E7"/>
    <w:rsid w:val="00613250"/>
    <w:rsid w:val="006172DA"/>
    <w:rsid w:val="00620EFD"/>
    <w:rsid w:val="00621FE9"/>
    <w:rsid w:val="0063048F"/>
    <w:rsid w:val="00632EDF"/>
    <w:rsid w:val="00635EED"/>
    <w:rsid w:val="00646994"/>
    <w:rsid w:val="00653C00"/>
    <w:rsid w:val="006552F7"/>
    <w:rsid w:val="0065728F"/>
    <w:rsid w:val="006639B1"/>
    <w:rsid w:val="00667ADE"/>
    <w:rsid w:val="0068266D"/>
    <w:rsid w:val="0068734A"/>
    <w:rsid w:val="006906B4"/>
    <w:rsid w:val="00691C91"/>
    <w:rsid w:val="006965DC"/>
    <w:rsid w:val="00697B7E"/>
    <w:rsid w:val="006A5D9D"/>
    <w:rsid w:val="006B438D"/>
    <w:rsid w:val="006B5024"/>
    <w:rsid w:val="006D4896"/>
    <w:rsid w:val="006E3002"/>
    <w:rsid w:val="006E3244"/>
    <w:rsid w:val="00702601"/>
    <w:rsid w:val="00702F9A"/>
    <w:rsid w:val="00707E92"/>
    <w:rsid w:val="007141FA"/>
    <w:rsid w:val="00714E5D"/>
    <w:rsid w:val="00714E82"/>
    <w:rsid w:val="0071591A"/>
    <w:rsid w:val="00740B88"/>
    <w:rsid w:val="0075414E"/>
    <w:rsid w:val="00763A07"/>
    <w:rsid w:val="00766ABE"/>
    <w:rsid w:val="00766ADD"/>
    <w:rsid w:val="00770DA0"/>
    <w:rsid w:val="007775FD"/>
    <w:rsid w:val="007810CD"/>
    <w:rsid w:val="00783AE6"/>
    <w:rsid w:val="007B4860"/>
    <w:rsid w:val="007C27B6"/>
    <w:rsid w:val="007C7109"/>
    <w:rsid w:val="007D185B"/>
    <w:rsid w:val="007D7318"/>
    <w:rsid w:val="007E2295"/>
    <w:rsid w:val="007E26C5"/>
    <w:rsid w:val="007E667A"/>
    <w:rsid w:val="007F068D"/>
    <w:rsid w:val="007F2ADC"/>
    <w:rsid w:val="007F2D57"/>
    <w:rsid w:val="007F7092"/>
    <w:rsid w:val="0080256A"/>
    <w:rsid w:val="00807715"/>
    <w:rsid w:val="00810FD4"/>
    <w:rsid w:val="00814FBE"/>
    <w:rsid w:val="00820A8A"/>
    <w:rsid w:val="00824D7E"/>
    <w:rsid w:val="008455F2"/>
    <w:rsid w:val="00857AAF"/>
    <w:rsid w:val="00874346"/>
    <w:rsid w:val="0088522F"/>
    <w:rsid w:val="00885BE0"/>
    <w:rsid w:val="008950F7"/>
    <w:rsid w:val="00897758"/>
    <w:rsid w:val="008A5D41"/>
    <w:rsid w:val="008A666F"/>
    <w:rsid w:val="008B65EA"/>
    <w:rsid w:val="008B6923"/>
    <w:rsid w:val="008C1D05"/>
    <w:rsid w:val="008C68C5"/>
    <w:rsid w:val="008C7B8D"/>
    <w:rsid w:val="008D1EC2"/>
    <w:rsid w:val="008D633E"/>
    <w:rsid w:val="008E1777"/>
    <w:rsid w:val="00906DE8"/>
    <w:rsid w:val="00907B99"/>
    <w:rsid w:val="00914499"/>
    <w:rsid w:val="00925943"/>
    <w:rsid w:val="00933AC1"/>
    <w:rsid w:val="00933C19"/>
    <w:rsid w:val="0093534E"/>
    <w:rsid w:val="0095081D"/>
    <w:rsid w:val="00963DA4"/>
    <w:rsid w:val="009642B8"/>
    <w:rsid w:val="009754EB"/>
    <w:rsid w:val="00983CE4"/>
    <w:rsid w:val="009849D9"/>
    <w:rsid w:val="009954C4"/>
    <w:rsid w:val="009A0102"/>
    <w:rsid w:val="009A0326"/>
    <w:rsid w:val="009A0F27"/>
    <w:rsid w:val="009A4385"/>
    <w:rsid w:val="009B0E09"/>
    <w:rsid w:val="009B4543"/>
    <w:rsid w:val="009C1C15"/>
    <w:rsid w:val="009D010F"/>
    <w:rsid w:val="009D3C62"/>
    <w:rsid w:val="009D44AF"/>
    <w:rsid w:val="009E5B1D"/>
    <w:rsid w:val="009F072D"/>
    <w:rsid w:val="009F3FAA"/>
    <w:rsid w:val="009F5D4E"/>
    <w:rsid w:val="009F6FEA"/>
    <w:rsid w:val="00A009CF"/>
    <w:rsid w:val="00A0228E"/>
    <w:rsid w:val="00A03F44"/>
    <w:rsid w:val="00A173E2"/>
    <w:rsid w:val="00A22634"/>
    <w:rsid w:val="00A2563C"/>
    <w:rsid w:val="00A37101"/>
    <w:rsid w:val="00A4607B"/>
    <w:rsid w:val="00A51526"/>
    <w:rsid w:val="00A8120A"/>
    <w:rsid w:val="00A858CE"/>
    <w:rsid w:val="00A9633F"/>
    <w:rsid w:val="00AA0A30"/>
    <w:rsid w:val="00AA246C"/>
    <w:rsid w:val="00AA3944"/>
    <w:rsid w:val="00AB0621"/>
    <w:rsid w:val="00AE0682"/>
    <w:rsid w:val="00AE3241"/>
    <w:rsid w:val="00AF0ACA"/>
    <w:rsid w:val="00AF4E1B"/>
    <w:rsid w:val="00B122E9"/>
    <w:rsid w:val="00B12389"/>
    <w:rsid w:val="00B16C29"/>
    <w:rsid w:val="00B32FD8"/>
    <w:rsid w:val="00B4178D"/>
    <w:rsid w:val="00B42D63"/>
    <w:rsid w:val="00B43DD3"/>
    <w:rsid w:val="00B757E2"/>
    <w:rsid w:val="00B8067B"/>
    <w:rsid w:val="00B8505E"/>
    <w:rsid w:val="00B93D55"/>
    <w:rsid w:val="00B9731E"/>
    <w:rsid w:val="00BC6170"/>
    <w:rsid w:val="00BD0B59"/>
    <w:rsid w:val="00BE1AAF"/>
    <w:rsid w:val="00BE2524"/>
    <w:rsid w:val="00C31C40"/>
    <w:rsid w:val="00C357BA"/>
    <w:rsid w:val="00C3677B"/>
    <w:rsid w:val="00C37956"/>
    <w:rsid w:val="00C42323"/>
    <w:rsid w:val="00C441E6"/>
    <w:rsid w:val="00C50064"/>
    <w:rsid w:val="00C5638F"/>
    <w:rsid w:val="00C5785E"/>
    <w:rsid w:val="00C62B07"/>
    <w:rsid w:val="00C654A2"/>
    <w:rsid w:val="00C72AC2"/>
    <w:rsid w:val="00C73D89"/>
    <w:rsid w:val="00C865AF"/>
    <w:rsid w:val="00C8668A"/>
    <w:rsid w:val="00C9549B"/>
    <w:rsid w:val="00CA1F30"/>
    <w:rsid w:val="00CA541F"/>
    <w:rsid w:val="00CB4850"/>
    <w:rsid w:val="00CB5B44"/>
    <w:rsid w:val="00CB7FE9"/>
    <w:rsid w:val="00CC0CBD"/>
    <w:rsid w:val="00CC1A38"/>
    <w:rsid w:val="00CC53DC"/>
    <w:rsid w:val="00CD33FE"/>
    <w:rsid w:val="00CF0B4E"/>
    <w:rsid w:val="00D00C74"/>
    <w:rsid w:val="00D066CD"/>
    <w:rsid w:val="00D104BB"/>
    <w:rsid w:val="00D114C4"/>
    <w:rsid w:val="00D14CB9"/>
    <w:rsid w:val="00D167B0"/>
    <w:rsid w:val="00D22943"/>
    <w:rsid w:val="00D27A1C"/>
    <w:rsid w:val="00D27EF0"/>
    <w:rsid w:val="00D322D6"/>
    <w:rsid w:val="00D356B7"/>
    <w:rsid w:val="00D376A7"/>
    <w:rsid w:val="00D61F42"/>
    <w:rsid w:val="00D62110"/>
    <w:rsid w:val="00D63390"/>
    <w:rsid w:val="00D6369F"/>
    <w:rsid w:val="00D64C27"/>
    <w:rsid w:val="00D65A88"/>
    <w:rsid w:val="00D65D79"/>
    <w:rsid w:val="00D847C6"/>
    <w:rsid w:val="00D8583F"/>
    <w:rsid w:val="00D95878"/>
    <w:rsid w:val="00DA0CD3"/>
    <w:rsid w:val="00DB0A5E"/>
    <w:rsid w:val="00DB497C"/>
    <w:rsid w:val="00DB7628"/>
    <w:rsid w:val="00DC256F"/>
    <w:rsid w:val="00DD6D16"/>
    <w:rsid w:val="00DE6F6F"/>
    <w:rsid w:val="00DF55B9"/>
    <w:rsid w:val="00E02103"/>
    <w:rsid w:val="00E103E5"/>
    <w:rsid w:val="00E34FBD"/>
    <w:rsid w:val="00E360EA"/>
    <w:rsid w:val="00E50360"/>
    <w:rsid w:val="00E601E4"/>
    <w:rsid w:val="00E67736"/>
    <w:rsid w:val="00E73AA7"/>
    <w:rsid w:val="00E77758"/>
    <w:rsid w:val="00E84848"/>
    <w:rsid w:val="00E86BB7"/>
    <w:rsid w:val="00E91847"/>
    <w:rsid w:val="00EA2661"/>
    <w:rsid w:val="00EA2B3A"/>
    <w:rsid w:val="00EB1F29"/>
    <w:rsid w:val="00EC0BF2"/>
    <w:rsid w:val="00EC6E65"/>
    <w:rsid w:val="00ED5C53"/>
    <w:rsid w:val="00ED5DAF"/>
    <w:rsid w:val="00EE020F"/>
    <w:rsid w:val="00EE0B7C"/>
    <w:rsid w:val="00EE3380"/>
    <w:rsid w:val="00EE60BC"/>
    <w:rsid w:val="00EF63E0"/>
    <w:rsid w:val="00EF642C"/>
    <w:rsid w:val="00F02040"/>
    <w:rsid w:val="00F04C73"/>
    <w:rsid w:val="00F077DE"/>
    <w:rsid w:val="00F375EC"/>
    <w:rsid w:val="00F454CC"/>
    <w:rsid w:val="00F476E9"/>
    <w:rsid w:val="00F61F23"/>
    <w:rsid w:val="00F62865"/>
    <w:rsid w:val="00F73556"/>
    <w:rsid w:val="00F73D24"/>
    <w:rsid w:val="00F74316"/>
    <w:rsid w:val="00F7442A"/>
    <w:rsid w:val="00F81CC3"/>
    <w:rsid w:val="00F850E2"/>
    <w:rsid w:val="00F85DFA"/>
    <w:rsid w:val="00F901D3"/>
    <w:rsid w:val="00F95079"/>
    <w:rsid w:val="00F95BB9"/>
    <w:rsid w:val="00FA1432"/>
    <w:rsid w:val="00FA3CFC"/>
    <w:rsid w:val="00FA63E7"/>
    <w:rsid w:val="00FB0272"/>
    <w:rsid w:val="00FC1A3C"/>
    <w:rsid w:val="00FC5FE4"/>
    <w:rsid w:val="00FD70E2"/>
    <w:rsid w:val="00FE0721"/>
    <w:rsid w:val="00FE322A"/>
    <w:rsid w:val="00FE33A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table" w:styleId="TableGrid">
    <w:name w:val="Table Grid"/>
    <w:basedOn w:val="TableNormal"/>
    <w:locked/>
    <w:rsid w:val="004856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7786189">
      <w:bodyDiv w:val="1"/>
      <w:marLeft w:val="0"/>
      <w:marRight w:val="0"/>
      <w:marTop w:val="0"/>
      <w:marBottom w:val="0"/>
      <w:divBdr>
        <w:top w:val="none" w:sz="0" w:space="0" w:color="auto"/>
        <w:left w:val="none" w:sz="0" w:space="0" w:color="auto"/>
        <w:bottom w:val="none" w:sz="0" w:space="0" w:color="auto"/>
        <w:right w:val="none" w:sz="0" w:space="0" w:color="auto"/>
      </w:divBdr>
    </w:div>
    <w:div w:id="544608935">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845024005">
      <w:bodyDiv w:val="1"/>
      <w:marLeft w:val="0"/>
      <w:marRight w:val="0"/>
      <w:marTop w:val="0"/>
      <w:marBottom w:val="0"/>
      <w:divBdr>
        <w:top w:val="none" w:sz="0" w:space="0" w:color="auto"/>
        <w:left w:val="none" w:sz="0" w:space="0" w:color="auto"/>
        <w:bottom w:val="none" w:sz="0" w:space="0" w:color="auto"/>
        <w:right w:val="none" w:sz="0" w:space="0" w:color="auto"/>
      </w:divBdr>
    </w:div>
    <w:div w:id="964577875">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52273835">
      <w:bodyDiv w:val="1"/>
      <w:marLeft w:val="0"/>
      <w:marRight w:val="0"/>
      <w:marTop w:val="0"/>
      <w:marBottom w:val="0"/>
      <w:divBdr>
        <w:top w:val="none" w:sz="0" w:space="0" w:color="auto"/>
        <w:left w:val="none" w:sz="0" w:space="0" w:color="auto"/>
        <w:bottom w:val="none" w:sz="0" w:space="0" w:color="auto"/>
        <w:right w:val="none" w:sz="0" w:space="0" w:color="auto"/>
      </w:divBdr>
    </w:div>
    <w:div w:id="1190798090">
      <w:bodyDiv w:val="1"/>
      <w:marLeft w:val="0"/>
      <w:marRight w:val="0"/>
      <w:marTop w:val="0"/>
      <w:marBottom w:val="0"/>
      <w:divBdr>
        <w:top w:val="none" w:sz="0" w:space="0" w:color="auto"/>
        <w:left w:val="none" w:sz="0" w:space="0" w:color="auto"/>
        <w:bottom w:val="none" w:sz="0" w:space="0" w:color="auto"/>
        <w:right w:val="none" w:sz="0" w:space="0" w:color="auto"/>
      </w:divBdr>
    </w:div>
    <w:div w:id="1392845407">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2055885359">
      <w:bodyDiv w:val="1"/>
      <w:marLeft w:val="0"/>
      <w:marRight w:val="0"/>
      <w:marTop w:val="0"/>
      <w:marBottom w:val="0"/>
      <w:divBdr>
        <w:top w:val="none" w:sz="0" w:space="0" w:color="auto"/>
        <w:left w:val="none" w:sz="0" w:space="0" w:color="auto"/>
        <w:bottom w:val="none" w:sz="0" w:space="0" w:color="auto"/>
        <w:right w:val="none" w:sz="0" w:space="0" w:color="auto"/>
      </w:divBdr>
    </w:div>
    <w:div w:id="2109304050">
      <w:bodyDiv w:val="1"/>
      <w:marLeft w:val="0"/>
      <w:marRight w:val="0"/>
      <w:marTop w:val="0"/>
      <w:marBottom w:val="0"/>
      <w:divBdr>
        <w:top w:val="none" w:sz="0" w:space="0" w:color="auto"/>
        <w:left w:val="none" w:sz="0" w:space="0" w:color="auto"/>
        <w:bottom w:val="none" w:sz="0" w:space="0" w:color="auto"/>
        <w:right w:val="none" w:sz="0" w:space="0" w:color="auto"/>
      </w:divBdr>
    </w:div>
    <w:div w:id="2126073129">
      <w:bodyDiv w:val="1"/>
      <w:marLeft w:val="0"/>
      <w:marRight w:val="0"/>
      <w:marTop w:val="0"/>
      <w:marBottom w:val="0"/>
      <w:divBdr>
        <w:top w:val="none" w:sz="0" w:space="0" w:color="auto"/>
        <w:left w:val="none" w:sz="0" w:space="0" w:color="auto"/>
        <w:bottom w:val="none" w:sz="0" w:space="0" w:color="auto"/>
        <w:right w:val="none" w:sz="0" w:space="0" w:color="auto"/>
      </w:divBdr>
    </w:div>
    <w:div w:id="214534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2016-02-24T14:23:00Z</cp:lastPrinted>
  <dcterms:created xsi:type="dcterms:W3CDTF">2016-02-29T11:38:00Z</dcterms:created>
  <dcterms:modified xsi:type="dcterms:W3CDTF">2016-02-29T11:38:00Z</dcterms:modified>
</cp:coreProperties>
</file>