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1F" w:rsidRPr="00A3258E" w:rsidRDefault="0012321F" w:rsidP="00A3258E">
      <w:pPr>
        <w:spacing w:before="100" w:beforeAutospacing="1" w:after="100" w:afterAutospacing="1" w:line="360" w:lineRule="auto"/>
        <w:ind w:left="720" w:hanging="720"/>
        <w:jc w:val="center"/>
        <w:outlineLvl w:val="0"/>
        <w:rPr>
          <w:rFonts w:ascii="Arial" w:hAnsi="Arial" w:cs="Arial"/>
          <w:b/>
          <w:szCs w:val="24"/>
        </w:rPr>
      </w:pPr>
      <w:bookmarkStart w:id="0" w:name="_GoBack"/>
      <w:bookmarkEnd w:id="0"/>
      <w:r w:rsidRPr="00A3258E">
        <w:rPr>
          <w:rFonts w:ascii="Arial" w:hAnsi="Arial" w:cs="Arial"/>
          <w:b/>
          <w:szCs w:val="24"/>
        </w:rPr>
        <w:t>NA QUESTION FOR WRITTEN REPLY</w:t>
      </w:r>
    </w:p>
    <w:p w:rsidR="00AE0301" w:rsidRPr="00A3258E" w:rsidRDefault="0012321F" w:rsidP="00A3258E">
      <w:pPr>
        <w:spacing w:before="100" w:beforeAutospacing="1" w:after="100" w:afterAutospacing="1" w:line="360" w:lineRule="auto"/>
        <w:ind w:left="720" w:hanging="720"/>
        <w:jc w:val="left"/>
        <w:outlineLvl w:val="0"/>
        <w:rPr>
          <w:rFonts w:ascii="Arial" w:hAnsi="Arial" w:cs="Arial"/>
          <w:b/>
          <w:szCs w:val="24"/>
        </w:rPr>
      </w:pPr>
      <w:r w:rsidRPr="00A3258E">
        <w:rPr>
          <w:rFonts w:ascii="Arial" w:hAnsi="Arial" w:cs="Arial"/>
          <w:b/>
          <w:szCs w:val="24"/>
        </w:rPr>
        <w:t>QUESTION NUMBER:</w:t>
      </w:r>
      <w:r w:rsidR="0075215C">
        <w:rPr>
          <w:rFonts w:ascii="Arial" w:hAnsi="Arial" w:cs="Arial"/>
          <w:b/>
          <w:szCs w:val="24"/>
        </w:rPr>
        <w:t xml:space="preserve"> </w:t>
      </w:r>
      <w:r w:rsidR="00316826">
        <w:rPr>
          <w:rFonts w:ascii="Arial" w:hAnsi="Arial" w:cs="Arial"/>
          <w:b/>
          <w:szCs w:val="24"/>
        </w:rPr>
        <w:t>1230</w:t>
      </w:r>
    </w:p>
    <w:p w:rsidR="00CB7801" w:rsidRPr="00A3258E" w:rsidRDefault="00CB7801" w:rsidP="0075215C">
      <w:pPr>
        <w:spacing w:before="100" w:beforeAutospacing="1" w:after="100" w:afterAutospacing="1" w:line="360" w:lineRule="auto"/>
        <w:ind w:left="720" w:hanging="720"/>
        <w:outlineLvl w:val="0"/>
        <w:rPr>
          <w:rFonts w:ascii="Arial" w:hAnsi="Arial" w:cs="Arial"/>
          <w:b/>
          <w:color w:val="FF0000"/>
          <w:szCs w:val="24"/>
        </w:rPr>
      </w:pPr>
      <w:r w:rsidRPr="00A3258E">
        <w:rPr>
          <w:rFonts w:ascii="Arial" w:hAnsi="Arial" w:cs="Arial"/>
          <w:b/>
          <w:szCs w:val="24"/>
        </w:rPr>
        <w:t>DATE OF PUBLICATI</w:t>
      </w:r>
      <w:r w:rsidR="00985A6F" w:rsidRPr="00A3258E">
        <w:rPr>
          <w:rFonts w:ascii="Arial" w:hAnsi="Arial" w:cs="Arial"/>
          <w:b/>
          <w:szCs w:val="24"/>
        </w:rPr>
        <w:t>O</w:t>
      </w:r>
      <w:r w:rsidR="005625C5" w:rsidRPr="00A3258E">
        <w:rPr>
          <w:rFonts w:ascii="Arial" w:hAnsi="Arial" w:cs="Arial"/>
          <w:b/>
          <w:szCs w:val="24"/>
        </w:rPr>
        <w:t>N IN INTERNAL QUESTION PAPER</w:t>
      </w:r>
      <w:r w:rsidR="005C7513" w:rsidRPr="00A3258E">
        <w:rPr>
          <w:rFonts w:ascii="Arial" w:hAnsi="Arial" w:cs="Arial"/>
          <w:b/>
          <w:szCs w:val="24"/>
        </w:rPr>
        <w:t>:</w:t>
      </w:r>
      <w:r w:rsidR="000912C0" w:rsidRPr="00A3258E">
        <w:rPr>
          <w:rFonts w:ascii="Arial" w:hAnsi="Arial" w:cs="Arial"/>
          <w:b/>
          <w:szCs w:val="24"/>
        </w:rPr>
        <w:t xml:space="preserve"> </w:t>
      </w:r>
      <w:r w:rsidR="00640262">
        <w:rPr>
          <w:rFonts w:ascii="Arial" w:hAnsi="Arial" w:cs="Arial"/>
          <w:b/>
          <w:szCs w:val="24"/>
        </w:rPr>
        <w:t>25</w:t>
      </w:r>
      <w:r w:rsidR="00A86F2E">
        <w:rPr>
          <w:rFonts w:ascii="Arial" w:hAnsi="Arial" w:cs="Arial"/>
          <w:b/>
          <w:szCs w:val="24"/>
        </w:rPr>
        <w:t xml:space="preserve"> April</w:t>
      </w:r>
      <w:r w:rsidR="00AE0301" w:rsidRPr="00A3258E">
        <w:rPr>
          <w:rFonts w:ascii="Arial" w:hAnsi="Arial" w:cs="Arial"/>
          <w:b/>
          <w:szCs w:val="24"/>
        </w:rPr>
        <w:t xml:space="preserve"> 2016</w:t>
      </w:r>
    </w:p>
    <w:p w:rsidR="00CB7801" w:rsidRPr="00A3258E" w:rsidRDefault="00CB7801" w:rsidP="00A3258E">
      <w:pPr>
        <w:pBdr>
          <w:bottom w:val="single" w:sz="12" w:space="1" w:color="auto"/>
        </w:pBdr>
        <w:spacing w:line="360" w:lineRule="auto"/>
        <w:jc w:val="left"/>
        <w:rPr>
          <w:rFonts w:ascii="Arial" w:hAnsi="Arial" w:cs="Arial"/>
          <w:b/>
          <w:color w:val="FF0000"/>
          <w:szCs w:val="24"/>
        </w:rPr>
      </w:pPr>
      <w:r w:rsidRPr="00A3258E">
        <w:rPr>
          <w:rFonts w:ascii="Arial" w:hAnsi="Arial" w:cs="Arial"/>
          <w:b/>
          <w:szCs w:val="24"/>
        </w:rPr>
        <w:t xml:space="preserve">INTERNAL QUESTION PAPER </w:t>
      </w:r>
      <w:r w:rsidR="00740702" w:rsidRPr="00A3258E">
        <w:rPr>
          <w:rFonts w:ascii="Arial" w:hAnsi="Arial" w:cs="Arial"/>
          <w:b/>
          <w:szCs w:val="24"/>
        </w:rPr>
        <w:t>NUMBER</w:t>
      </w:r>
      <w:r w:rsidR="00FF1E75" w:rsidRPr="00A3258E">
        <w:rPr>
          <w:rFonts w:ascii="Arial" w:hAnsi="Arial" w:cs="Arial"/>
          <w:b/>
          <w:szCs w:val="24"/>
        </w:rPr>
        <w:t xml:space="preserve">: </w:t>
      </w:r>
      <w:r w:rsidR="00AD3744">
        <w:rPr>
          <w:rFonts w:ascii="Arial" w:hAnsi="Arial" w:cs="Arial"/>
          <w:b/>
          <w:szCs w:val="24"/>
        </w:rPr>
        <w:t>10</w:t>
      </w:r>
    </w:p>
    <w:p w:rsidR="00D341E0" w:rsidRPr="00A5587B" w:rsidRDefault="00D50A9F" w:rsidP="00D341E0">
      <w:pPr>
        <w:spacing w:before="100" w:beforeAutospacing="1" w:after="100" w:afterAutospacing="1"/>
        <w:ind w:left="851" w:hanging="851"/>
        <w:outlineLvl w:val="0"/>
        <w:rPr>
          <w:rFonts w:ascii="Times New Roman" w:hAnsi="Times New Roman"/>
          <w:szCs w:val="24"/>
          <w:lang w:val="en-ZA"/>
        </w:rPr>
      </w:pPr>
      <w:r>
        <w:rPr>
          <w:rFonts w:ascii="Times New Roman" w:hAnsi="Times New Roman"/>
          <w:b/>
          <w:szCs w:val="24"/>
          <w:lang w:val="en-ZA"/>
        </w:rPr>
        <w:t>1230</w:t>
      </w:r>
      <w:r w:rsidR="00D341E0" w:rsidRPr="00A5587B">
        <w:rPr>
          <w:rFonts w:ascii="Times New Roman" w:hAnsi="Times New Roman"/>
          <w:b/>
          <w:szCs w:val="24"/>
          <w:lang w:val="en-ZA"/>
        </w:rPr>
        <w:t>.</w:t>
      </w:r>
      <w:r w:rsidR="00D341E0" w:rsidRPr="00A5587B">
        <w:rPr>
          <w:rFonts w:ascii="Times New Roman" w:hAnsi="Times New Roman"/>
          <w:b/>
          <w:szCs w:val="24"/>
          <w:lang w:val="en-ZA"/>
        </w:rPr>
        <w:tab/>
      </w:r>
      <w:r w:rsidR="004E12A1">
        <w:rPr>
          <w:rFonts w:ascii="Times New Roman" w:hAnsi="Times New Roman"/>
          <w:b/>
          <w:szCs w:val="24"/>
          <w:lang w:val="en-ZA"/>
        </w:rPr>
        <w:t>Mr Jabulani L Mahla</w:t>
      </w:r>
      <w:r w:rsidR="00640262">
        <w:rPr>
          <w:rFonts w:ascii="Times New Roman" w:hAnsi="Times New Roman"/>
          <w:b/>
          <w:szCs w:val="24"/>
          <w:lang w:val="en-ZA"/>
        </w:rPr>
        <w:t>ngu</w:t>
      </w:r>
      <w:r w:rsidR="00D341E0" w:rsidRPr="00A5587B">
        <w:rPr>
          <w:rFonts w:ascii="Times New Roman" w:hAnsi="Times New Roman"/>
          <w:b/>
          <w:szCs w:val="24"/>
          <w:lang w:val="en-ZA"/>
        </w:rPr>
        <w:t xml:space="preserve"> to ask the Minister of Mineral Resources:</w:t>
      </w:r>
    </w:p>
    <w:p w:rsidR="00640262" w:rsidRDefault="00640262" w:rsidP="00D341E0">
      <w:pPr>
        <w:spacing w:before="100" w:beforeAutospacing="1" w:after="100" w:afterAutospacing="1"/>
        <w:ind w:left="851"/>
        <w:rPr>
          <w:rFonts w:ascii="Times New Roman" w:hAnsi="Times New Roman"/>
          <w:szCs w:val="24"/>
          <w:lang w:val="en-ZA"/>
        </w:rPr>
      </w:pPr>
      <w:r>
        <w:rPr>
          <w:rFonts w:ascii="Times New Roman" w:hAnsi="Times New Roman"/>
          <w:szCs w:val="24"/>
          <w:lang w:val="en-ZA"/>
        </w:rPr>
        <w:t>With regards to the evaluation of safety at Lily Mine in Mpumalanga South Africa, the world and the community members of Mpumalanga were shocked with the incident that occurred in Lilly Mine in Nkomazi Mpumalanga where 3 mine workers went down 80m into a sink hole.</w:t>
      </w:r>
    </w:p>
    <w:p w:rsidR="00640262" w:rsidRDefault="00640262" w:rsidP="00D341E0">
      <w:pPr>
        <w:spacing w:before="100" w:beforeAutospacing="1" w:after="100" w:afterAutospacing="1"/>
        <w:ind w:left="851"/>
        <w:rPr>
          <w:rFonts w:ascii="Times New Roman" w:hAnsi="Times New Roman"/>
          <w:szCs w:val="24"/>
          <w:lang w:val="en-ZA"/>
        </w:rPr>
      </w:pPr>
      <w:r>
        <w:rPr>
          <w:rFonts w:ascii="Times New Roman" w:hAnsi="Times New Roman"/>
          <w:szCs w:val="24"/>
          <w:lang w:val="en-ZA"/>
        </w:rPr>
        <w:t>The communities across the country shared a hope and anxiety of the families and miners at Lily Mine that are distraught.</w:t>
      </w:r>
    </w:p>
    <w:p w:rsidR="00640262" w:rsidRDefault="00640262" w:rsidP="00D341E0">
      <w:pPr>
        <w:spacing w:before="100" w:beforeAutospacing="1" w:after="100" w:afterAutospacing="1"/>
        <w:ind w:left="851"/>
        <w:rPr>
          <w:rFonts w:ascii="Times New Roman" w:hAnsi="Times New Roman"/>
          <w:szCs w:val="24"/>
          <w:lang w:val="en-ZA"/>
        </w:rPr>
      </w:pPr>
      <w:r>
        <w:rPr>
          <w:rFonts w:ascii="Times New Roman" w:hAnsi="Times New Roman"/>
          <w:szCs w:val="24"/>
          <w:lang w:val="en-ZA"/>
        </w:rPr>
        <w:t>In your recent media and public announcement you made the point that it will take between 6 to 8 months for the rescue team to reach the container.</w:t>
      </w:r>
    </w:p>
    <w:p w:rsidR="00EF34ED" w:rsidRDefault="00640262" w:rsidP="00D341E0">
      <w:pPr>
        <w:spacing w:before="100" w:beforeAutospacing="1" w:after="100" w:afterAutospacing="1"/>
        <w:ind w:left="851"/>
        <w:rPr>
          <w:rFonts w:ascii="Times New Roman" w:hAnsi="Times New Roman"/>
          <w:szCs w:val="24"/>
          <w:lang w:val="en-ZA"/>
        </w:rPr>
      </w:pPr>
      <w:r>
        <w:rPr>
          <w:rFonts w:ascii="Times New Roman" w:hAnsi="Times New Roman"/>
          <w:szCs w:val="24"/>
          <w:lang w:val="en-ZA"/>
        </w:rPr>
        <w:t>Up to the date</w:t>
      </w:r>
      <w:r w:rsidR="00EF34ED">
        <w:rPr>
          <w:rFonts w:ascii="Times New Roman" w:hAnsi="Times New Roman"/>
          <w:szCs w:val="24"/>
          <w:lang w:val="en-ZA"/>
        </w:rPr>
        <w:t xml:space="preserve"> “T</w:t>
      </w:r>
      <w:r>
        <w:rPr>
          <w:rFonts w:ascii="Times New Roman" w:hAnsi="Times New Roman"/>
          <w:szCs w:val="24"/>
          <w:lang w:val="en-ZA"/>
        </w:rPr>
        <w:t>he families of Mnisi, Mazibuko and Nyerende</w:t>
      </w:r>
      <w:r w:rsidR="00EF34ED">
        <w:rPr>
          <w:rFonts w:ascii="Times New Roman" w:hAnsi="Times New Roman"/>
          <w:szCs w:val="24"/>
          <w:lang w:val="en-ZA"/>
        </w:rPr>
        <w:t xml:space="preserve"> are still in our prayers and we trust that the emotional and psychological support they are receiving will assist them to cope with the traumatic experience.</w:t>
      </w:r>
    </w:p>
    <w:p w:rsidR="008F7516" w:rsidRDefault="008F7516">
      <w:pPr>
        <w:jc w:val="left"/>
        <w:rPr>
          <w:rFonts w:ascii="Times New Roman" w:hAnsi="Times New Roman"/>
          <w:szCs w:val="24"/>
          <w:lang w:val="en-ZA"/>
        </w:rPr>
      </w:pPr>
      <w:r>
        <w:rPr>
          <w:rFonts w:ascii="Times New Roman" w:hAnsi="Times New Roman"/>
          <w:szCs w:val="24"/>
          <w:lang w:val="en-ZA"/>
        </w:rPr>
        <w:br w:type="page"/>
      </w:r>
    </w:p>
    <w:p w:rsidR="00EF34ED" w:rsidRDefault="00EF34ED" w:rsidP="00D341E0">
      <w:pPr>
        <w:spacing w:before="100" w:beforeAutospacing="1" w:after="100" w:afterAutospacing="1"/>
        <w:ind w:left="851"/>
        <w:rPr>
          <w:rFonts w:ascii="Times New Roman" w:hAnsi="Times New Roman"/>
          <w:szCs w:val="24"/>
          <w:lang w:val="en-ZA"/>
        </w:rPr>
      </w:pPr>
      <w:r>
        <w:rPr>
          <w:rFonts w:ascii="Times New Roman" w:hAnsi="Times New Roman"/>
          <w:szCs w:val="24"/>
          <w:lang w:val="en-ZA"/>
        </w:rPr>
        <w:lastRenderedPageBreak/>
        <w:t>The question is:-</w:t>
      </w:r>
      <w:r w:rsidR="00D341E0" w:rsidRPr="00A5587B">
        <w:rPr>
          <w:rFonts w:ascii="Times New Roman" w:hAnsi="Times New Roman"/>
          <w:szCs w:val="24"/>
          <w:lang w:val="en-ZA"/>
        </w:rPr>
        <w:tab/>
      </w:r>
    </w:p>
    <w:p w:rsidR="00EF34ED" w:rsidRPr="00ED17AC" w:rsidRDefault="00EF34ED" w:rsidP="00EF34ED">
      <w:pPr>
        <w:pStyle w:val="ListParagraph"/>
        <w:numPr>
          <w:ilvl w:val="0"/>
          <w:numId w:val="25"/>
        </w:numPr>
        <w:spacing w:before="100" w:beforeAutospacing="1" w:after="100" w:afterAutospacing="1"/>
        <w:rPr>
          <w:rFonts w:ascii="Times New Roman" w:hAnsi="Times New Roman"/>
          <w:szCs w:val="24"/>
          <w:lang w:val="en-ZA"/>
        </w:rPr>
      </w:pPr>
      <w:r>
        <w:rPr>
          <w:rFonts w:ascii="Times New Roman" w:hAnsi="Times New Roman"/>
          <w:szCs w:val="24"/>
          <w:lang w:val="en-ZA"/>
        </w:rPr>
        <w:t>Whether the department was aware that the container office was actually located in such a dangerous location.</w:t>
      </w:r>
    </w:p>
    <w:p w:rsidR="00ED17AC" w:rsidRPr="008F7516" w:rsidRDefault="000F7AB7" w:rsidP="00C73F77">
      <w:pPr>
        <w:spacing w:before="100" w:beforeAutospacing="1" w:after="100" w:afterAutospacing="1"/>
        <w:ind w:left="1211"/>
        <w:rPr>
          <w:rFonts w:ascii="Times New Roman" w:hAnsi="Times New Roman"/>
          <w:b/>
          <w:color w:val="C0504D" w:themeColor="accent2"/>
          <w:szCs w:val="24"/>
          <w:lang w:val="en-US"/>
        </w:rPr>
      </w:pPr>
      <w:r>
        <w:rPr>
          <w:rFonts w:ascii="Times New Roman" w:hAnsi="Times New Roman"/>
          <w:b/>
          <w:color w:val="auto"/>
          <w:szCs w:val="24"/>
          <w:lang w:val="en-US"/>
        </w:rPr>
        <w:t>A</w:t>
      </w:r>
      <w:r w:rsidR="008F7516" w:rsidRPr="008F7516">
        <w:rPr>
          <w:rFonts w:ascii="Times New Roman" w:hAnsi="Times New Roman"/>
          <w:b/>
          <w:color w:val="auto"/>
          <w:szCs w:val="24"/>
          <w:lang w:val="en-US"/>
        </w:rPr>
        <w:t xml:space="preserve"> formal </w:t>
      </w:r>
      <w:r w:rsidR="003D5466" w:rsidRPr="008F7516">
        <w:rPr>
          <w:rFonts w:ascii="Times New Roman" w:hAnsi="Times New Roman"/>
          <w:b/>
          <w:color w:val="auto"/>
          <w:szCs w:val="24"/>
          <w:lang w:val="en-US"/>
        </w:rPr>
        <w:t xml:space="preserve">investigation </w:t>
      </w:r>
      <w:r w:rsidR="00042518">
        <w:rPr>
          <w:rFonts w:ascii="Times New Roman" w:hAnsi="Times New Roman"/>
          <w:b/>
          <w:color w:val="auto"/>
          <w:szCs w:val="24"/>
          <w:lang w:val="en-US"/>
        </w:rPr>
        <w:t xml:space="preserve">is underway </w:t>
      </w:r>
      <w:r w:rsidR="00854750">
        <w:rPr>
          <w:rFonts w:ascii="Times New Roman" w:hAnsi="Times New Roman"/>
          <w:b/>
          <w:color w:val="auto"/>
          <w:szCs w:val="24"/>
          <w:lang w:val="en-US"/>
        </w:rPr>
        <w:t xml:space="preserve">in terms of the legal provisions </w:t>
      </w:r>
      <w:r w:rsidR="00042518">
        <w:rPr>
          <w:rFonts w:ascii="Times New Roman" w:hAnsi="Times New Roman"/>
          <w:b/>
          <w:color w:val="auto"/>
          <w:szCs w:val="24"/>
          <w:lang w:val="en-US"/>
        </w:rPr>
        <w:t xml:space="preserve">and </w:t>
      </w:r>
      <w:r w:rsidR="003D5466" w:rsidRPr="008F7516">
        <w:rPr>
          <w:rFonts w:ascii="Times New Roman" w:hAnsi="Times New Roman"/>
          <w:b/>
          <w:color w:val="auto"/>
          <w:szCs w:val="24"/>
          <w:lang w:val="en-US"/>
        </w:rPr>
        <w:t>will</w:t>
      </w:r>
      <w:r w:rsidR="00854750">
        <w:rPr>
          <w:rFonts w:ascii="Times New Roman" w:hAnsi="Times New Roman"/>
          <w:b/>
          <w:color w:val="auto"/>
          <w:szCs w:val="24"/>
          <w:lang w:val="en-US"/>
        </w:rPr>
        <w:t xml:space="preserve"> assist in</w:t>
      </w:r>
      <w:r w:rsidR="003D5466" w:rsidRPr="008F7516">
        <w:rPr>
          <w:rFonts w:ascii="Times New Roman" w:hAnsi="Times New Roman"/>
          <w:b/>
          <w:color w:val="auto"/>
          <w:szCs w:val="24"/>
          <w:lang w:val="en-US"/>
        </w:rPr>
        <w:t xml:space="preserve"> </w:t>
      </w:r>
      <w:r w:rsidR="008F7516" w:rsidRPr="008F7516">
        <w:rPr>
          <w:rFonts w:ascii="Times New Roman" w:hAnsi="Times New Roman"/>
          <w:b/>
          <w:color w:val="auto"/>
          <w:szCs w:val="24"/>
          <w:lang w:val="en-US"/>
        </w:rPr>
        <w:t>identify</w:t>
      </w:r>
      <w:r w:rsidR="00854750">
        <w:rPr>
          <w:rFonts w:ascii="Times New Roman" w:hAnsi="Times New Roman"/>
          <w:b/>
          <w:color w:val="auto"/>
          <w:szCs w:val="24"/>
          <w:lang w:val="en-US"/>
        </w:rPr>
        <w:t>ing</w:t>
      </w:r>
      <w:r w:rsidR="008F7516" w:rsidRPr="008F7516">
        <w:rPr>
          <w:rFonts w:ascii="Times New Roman" w:hAnsi="Times New Roman"/>
          <w:b/>
          <w:color w:val="auto"/>
          <w:szCs w:val="24"/>
          <w:lang w:val="en-US"/>
        </w:rPr>
        <w:t xml:space="preserve"> the underlying causes of the accident</w:t>
      </w:r>
      <w:r w:rsidR="00854750">
        <w:rPr>
          <w:rFonts w:ascii="Times New Roman" w:hAnsi="Times New Roman"/>
          <w:b/>
          <w:color w:val="auto"/>
          <w:szCs w:val="24"/>
          <w:lang w:val="en-US"/>
        </w:rPr>
        <w:t>.</w:t>
      </w:r>
      <w:r w:rsidR="008F7516" w:rsidRPr="008F7516">
        <w:rPr>
          <w:rFonts w:ascii="Times New Roman" w:hAnsi="Times New Roman"/>
          <w:b/>
          <w:color w:val="auto"/>
          <w:szCs w:val="24"/>
          <w:lang w:val="en-US"/>
        </w:rPr>
        <w:t xml:space="preserve"> </w:t>
      </w:r>
      <w:r w:rsidR="004331F4">
        <w:rPr>
          <w:rFonts w:ascii="Times New Roman" w:hAnsi="Times New Roman"/>
          <w:b/>
          <w:color w:val="auto"/>
          <w:szCs w:val="24"/>
          <w:lang w:val="en-US"/>
        </w:rPr>
        <w:t xml:space="preserve">On completion of investigation, </w:t>
      </w:r>
      <w:r w:rsidR="008F7516" w:rsidRPr="008F7516">
        <w:rPr>
          <w:rFonts w:ascii="Times New Roman" w:hAnsi="Times New Roman"/>
          <w:b/>
          <w:color w:val="auto"/>
          <w:szCs w:val="24"/>
          <w:lang w:val="en-US"/>
        </w:rPr>
        <w:t>recommendations</w:t>
      </w:r>
      <w:r w:rsidR="009B7341" w:rsidRPr="009B7341">
        <w:rPr>
          <w:rFonts w:ascii="Times New Roman" w:hAnsi="Times New Roman"/>
          <w:b/>
          <w:color w:val="auto"/>
          <w:szCs w:val="24"/>
          <w:lang w:val="en-US"/>
        </w:rPr>
        <w:t xml:space="preserve"> </w:t>
      </w:r>
      <w:r w:rsidR="009B7341">
        <w:rPr>
          <w:rFonts w:ascii="Times New Roman" w:hAnsi="Times New Roman"/>
          <w:b/>
          <w:color w:val="auto"/>
          <w:szCs w:val="24"/>
          <w:lang w:val="en-US"/>
        </w:rPr>
        <w:t>will be made</w:t>
      </w:r>
      <w:r w:rsidR="008F7516" w:rsidRPr="008F7516">
        <w:rPr>
          <w:rFonts w:ascii="Times New Roman" w:hAnsi="Times New Roman"/>
          <w:b/>
          <w:color w:val="auto"/>
          <w:szCs w:val="24"/>
          <w:lang w:val="en-US"/>
        </w:rPr>
        <w:t xml:space="preserve"> to prevent similar accident</w:t>
      </w:r>
      <w:r w:rsidR="00854750">
        <w:rPr>
          <w:rFonts w:ascii="Times New Roman" w:hAnsi="Times New Roman"/>
          <w:b/>
          <w:color w:val="auto"/>
          <w:szCs w:val="24"/>
          <w:lang w:val="en-US"/>
        </w:rPr>
        <w:t>s</w:t>
      </w:r>
      <w:r w:rsidR="00392D71" w:rsidRPr="008F7516">
        <w:rPr>
          <w:rFonts w:ascii="Times New Roman" w:hAnsi="Times New Roman"/>
          <w:b/>
          <w:color w:val="auto"/>
          <w:szCs w:val="24"/>
          <w:lang w:val="en-US"/>
        </w:rPr>
        <w:t>.</w:t>
      </w:r>
    </w:p>
    <w:p w:rsidR="00EF34ED" w:rsidRPr="00392D71" w:rsidRDefault="00EF34ED" w:rsidP="00EF34ED">
      <w:pPr>
        <w:pStyle w:val="ListParagraph"/>
        <w:numPr>
          <w:ilvl w:val="0"/>
          <w:numId w:val="25"/>
        </w:numPr>
        <w:spacing w:before="100" w:beforeAutospacing="1" w:after="100" w:afterAutospacing="1"/>
        <w:rPr>
          <w:rFonts w:ascii="Times New Roman" w:hAnsi="Times New Roman"/>
          <w:szCs w:val="24"/>
          <w:lang w:val="en-ZA"/>
        </w:rPr>
      </w:pPr>
      <w:r>
        <w:rPr>
          <w:rFonts w:ascii="Times New Roman" w:hAnsi="Times New Roman"/>
          <w:szCs w:val="24"/>
          <w:lang w:val="en-ZA"/>
        </w:rPr>
        <w:t>Is it your expectation the mine would have known that the container is in a dangerous location.</w:t>
      </w:r>
    </w:p>
    <w:p w:rsidR="00392D71" w:rsidRPr="008F7516" w:rsidRDefault="00906F4D" w:rsidP="00392D71">
      <w:pPr>
        <w:spacing w:before="100" w:beforeAutospacing="1" w:after="100" w:afterAutospacing="1"/>
        <w:ind w:left="1211"/>
        <w:rPr>
          <w:rFonts w:ascii="Times New Roman" w:hAnsi="Times New Roman"/>
          <w:b/>
          <w:color w:val="auto"/>
          <w:szCs w:val="24"/>
          <w:lang w:val="en-US"/>
        </w:rPr>
      </w:pPr>
      <w:r w:rsidRPr="008F7516">
        <w:rPr>
          <w:rFonts w:ascii="Times New Roman" w:hAnsi="Times New Roman"/>
          <w:b/>
          <w:color w:val="auto"/>
          <w:szCs w:val="24"/>
          <w:lang w:val="en-US"/>
        </w:rPr>
        <w:t xml:space="preserve">The </w:t>
      </w:r>
      <w:r w:rsidR="008F7516">
        <w:rPr>
          <w:rFonts w:ascii="Times New Roman" w:hAnsi="Times New Roman"/>
          <w:b/>
          <w:color w:val="auto"/>
          <w:szCs w:val="24"/>
          <w:lang w:val="en-US"/>
        </w:rPr>
        <w:t xml:space="preserve">above-mentioned formal </w:t>
      </w:r>
      <w:r w:rsidRPr="008F7516">
        <w:rPr>
          <w:rFonts w:ascii="Times New Roman" w:hAnsi="Times New Roman"/>
          <w:b/>
          <w:color w:val="auto"/>
          <w:szCs w:val="24"/>
          <w:lang w:val="en-US"/>
        </w:rPr>
        <w:t xml:space="preserve">investigation </w:t>
      </w:r>
      <w:r w:rsidR="008F7516" w:rsidRPr="008F7516">
        <w:rPr>
          <w:rFonts w:ascii="Times New Roman" w:hAnsi="Times New Roman"/>
          <w:b/>
          <w:color w:val="auto"/>
          <w:szCs w:val="24"/>
          <w:lang w:val="en-US"/>
        </w:rPr>
        <w:t>will</w:t>
      </w:r>
      <w:r w:rsidRPr="008F7516">
        <w:rPr>
          <w:rFonts w:ascii="Times New Roman" w:hAnsi="Times New Roman"/>
          <w:b/>
          <w:color w:val="auto"/>
          <w:szCs w:val="24"/>
          <w:lang w:val="en-US"/>
        </w:rPr>
        <w:t xml:space="preserve"> </w:t>
      </w:r>
      <w:r w:rsidR="00854750">
        <w:rPr>
          <w:rFonts w:ascii="Times New Roman" w:hAnsi="Times New Roman"/>
          <w:b/>
          <w:color w:val="auto"/>
          <w:szCs w:val="24"/>
          <w:lang w:val="en-US"/>
        </w:rPr>
        <w:t>assist in identifying the underlying causes of the accident.</w:t>
      </w:r>
    </w:p>
    <w:p w:rsidR="00F73521" w:rsidRPr="00AC3BFE" w:rsidRDefault="00F73521" w:rsidP="00EF34ED">
      <w:pPr>
        <w:pStyle w:val="ListParagraph"/>
        <w:numPr>
          <w:ilvl w:val="0"/>
          <w:numId w:val="25"/>
        </w:numPr>
        <w:spacing w:before="100" w:beforeAutospacing="1" w:after="100" w:afterAutospacing="1"/>
        <w:rPr>
          <w:rFonts w:ascii="Times New Roman" w:hAnsi="Times New Roman"/>
          <w:szCs w:val="24"/>
          <w:lang w:val="en-ZA"/>
        </w:rPr>
      </w:pPr>
      <w:r>
        <w:rPr>
          <w:rFonts w:ascii="Times New Roman" w:hAnsi="Times New Roman"/>
          <w:szCs w:val="24"/>
          <w:lang w:val="en-ZA"/>
        </w:rPr>
        <w:t xml:space="preserve">Has your department conducted assessment on other mines in the country to determine that no such dangers await other </w:t>
      </w:r>
      <w:r w:rsidR="00E81FDD">
        <w:rPr>
          <w:rFonts w:ascii="Times New Roman" w:hAnsi="Times New Roman"/>
          <w:szCs w:val="24"/>
          <w:lang w:val="en-ZA"/>
        </w:rPr>
        <w:t>mineworkers?</w:t>
      </w:r>
    </w:p>
    <w:p w:rsidR="00456324" w:rsidRDefault="00456324" w:rsidP="00AC3BFE">
      <w:pPr>
        <w:spacing w:before="100" w:beforeAutospacing="1" w:after="100" w:afterAutospacing="1"/>
        <w:ind w:left="1211"/>
        <w:rPr>
          <w:rFonts w:ascii="Times New Roman" w:hAnsi="Times New Roman"/>
          <w:b/>
          <w:color w:val="auto"/>
          <w:szCs w:val="24"/>
          <w:lang w:val="en-US"/>
        </w:rPr>
      </w:pPr>
      <w:r w:rsidRPr="00A32F70">
        <w:rPr>
          <w:rFonts w:ascii="Times New Roman" w:hAnsi="Times New Roman"/>
          <w:b/>
          <w:color w:val="auto"/>
          <w:szCs w:val="24"/>
          <w:lang w:val="en-US"/>
        </w:rPr>
        <w:t xml:space="preserve">The mine inspections and audits </w:t>
      </w:r>
      <w:r>
        <w:rPr>
          <w:rFonts w:ascii="Times New Roman" w:hAnsi="Times New Roman"/>
          <w:b/>
          <w:color w:val="auto"/>
          <w:szCs w:val="24"/>
          <w:lang w:val="en-US"/>
        </w:rPr>
        <w:t xml:space="preserve">are continuously </w:t>
      </w:r>
      <w:r w:rsidR="00854750">
        <w:rPr>
          <w:rFonts w:ascii="Times New Roman" w:hAnsi="Times New Roman"/>
          <w:b/>
          <w:color w:val="auto"/>
          <w:szCs w:val="24"/>
          <w:lang w:val="en-US"/>
        </w:rPr>
        <w:t xml:space="preserve">being </w:t>
      </w:r>
      <w:r>
        <w:rPr>
          <w:rFonts w:ascii="Times New Roman" w:hAnsi="Times New Roman"/>
          <w:b/>
          <w:color w:val="auto"/>
          <w:szCs w:val="24"/>
          <w:lang w:val="en-US"/>
        </w:rPr>
        <w:t>conduct</w:t>
      </w:r>
      <w:r w:rsidR="00854750">
        <w:rPr>
          <w:rFonts w:ascii="Times New Roman" w:hAnsi="Times New Roman"/>
          <w:b/>
          <w:color w:val="auto"/>
          <w:szCs w:val="24"/>
          <w:lang w:val="en-US"/>
        </w:rPr>
        <w:t xml:space="preserve">ed with the aim of preventing harm on the </w:t>
      </w:r>
      <w:r>
        <w:rPr>
          <w:rFonts w:ascii="Times New Roman" w:hAnsi="Times New Roman"/>
          <w:b/>
          <w:color w:val="auto"/>
          <w:szCs w:val="24"/>
          <w:lang w:val="en-US"/>
        </w:rPr>
        <w:t>mineworkers</w:t>
      </w:r>
      <w:r w:rsidR="00854750">
        <w:rPr>
          <w:rFonts w:ascii="Times New Roman" w:hAnsi="Times New Roman"/>
          <w:b/>
          <w:color w:val="auto"/>
          <w:szCs w:val="24"/>
          <w:lang w:val="en-US"/>
        </w:rPr>
        <w:t xml:space="preserve">. </w:t>
      </w:r>
      <w:r>
        <w:rPr>
          <w:rFonts w:ascii="Times New Roman" w:hAnsi="Times New Roman"/>
          <w:b/>
          <w:color w:val="auto"/>
          <w:szCs w:val="24"/>
          <w:lang w:val="en-US"/>
        </w:rPr>
        <w:t xml:space="preserve">  </w:t>
      </w:r>
    </w:p>
    <w:p w:rsidR="00AC3BFE" w:rsidRPr="000F4236" w:rsidRDefault="00456324" w:rsidP="00AC3BFE">
      <w:pPr>
        <w:spacing w:before="100" w:beforeAutospacing="1" w:after="100" w:afterAutospacing="1"/>
        <w:ind w:left="1211"/>
        <w:rPr>
          <w:rFonts w:ascii="Times New Roman" w:hAnsi="Times New Roman"/>
          <w:b/>
          <w:color w:val="auto"/>
          <w:szCs w:val="24"/>
          <w:lang w:val="en-US"/>
        </w:rPr>
      </w:pPr>
      <w:r>
        <w:rPr>
          <w:rFonts w:ascii="Times New Roman" w:hAnsi="Times New Roman"/>
          <w:b/>
          <w:color w:val="auto"/>
          <w:szCs w:val="24"/>
          <w:lang w:val="en-US"/>
        </w:rPr>
        <w:t xml:space="preserve">In </w:t>
      </w:r>
      <w:r w:rsidR="00B51D9A">
        <w:rPr>
          <w:rFonts w:ascii="Times New Roman" w:hAnsi="Times New Roman"/>
          <w:b/>
          <w:color w:val="auto"/>
          <w:szCs w:val="24"/>
          <w:lang w:val="en-US"/>
        </w:rPr>
        <w:t xml:space="preserve">a </w:t>
      </w:r>
      <w:r>
        <w:rPr>
          <w:rFonts w:ascii="Times New Roman" w:hAnsi="Times New Roman"/>
          <w:b/>
          <w:color w:val="auto"/>
          <w:szCs w:val="24"/>
          <w:lang w:val="en-US"/>
        </w:rPr>
        <w:t>case where</w:t>
      </w:r>
      <w:r w:rsidR="00B51D9A">
        <w:rPr>
          <w:rFonts w:ascii="Times New Roman" w:hAnsi="Times New Roman"/>
          <w:b/>
          <w:color w:val="auto"/>
          <w:szCs w:val="24"/>
          <w:lang w:val="en-US"/>
        </w:rPr>
        <w:t xml:space="preserve"> sub-standard condition, act</w:t>
      </w:r>
      <w:r>
        <w:rPr>
          <w:rFonts w:ascii="Times New Roman" w:hAnsi="Times New Roman"/>
          <w:b/>
          <w:color w:val="auto"/>
          <w:szCs w:val="24"/>
          <w:lang w:val="en-US"/>
        </w:rPr>
        <w:t xml:space="preserve"> or non compliance to the provisions of the Mine Health and Safety Act</w:t>
      </w:r>
      <w:r w:rsidR="00B51D9A">
        <w:rPr>
          <w:rFonts w:ascii="Times New Roman" w:hAnsi="Times New Roman"/>
          <w:b/>
          <w:color w:val="auto"/>
          <w:szCs w:val="24"/>
          <w:lang w:val="en-US"/>
        </w:rPr>
        <w:t xml:space="preserve"> is observed during a  mine inspection or audit, appropriate actions are immediately taken to remedy such conditions. </w:t>
      </w:r>
    </w:p>
    <w:p w:rsidR="00F73521" w:rsidRPr="009013E3" w:rsidRDefault="00F73521" w:rsidP="00EF34ED">
      <w:pPr>
        <w:pStyle w:val="ListParagraph"/>
        <w:numPr>
          <w:ilvl w:val="0"/>
          <w:numId w:val="25"/>
        </w:numPr>
        <w:spacing w:before="100" w:beforeAutospacing="1" w:after="100" w:afterAutospacing="1"/>
        <w:rPr>
          <w:rFonts w:ascii="Times New Roman" w:hAnsi="Times New Roman"/>
          <w:szCs w:val="24"/>
          <w:lang w:val="en-ZA"/>
        </w:rPr>
      </w:pPr>
      <w:r>
        <w:rPr>
          <w:rFonts w:ascii="Times New Roman" w:hAnsi="Times New Roman"/>
          <w:szCs w:val="24"/>
          <w:lang w:val="en-ZA"/>
        </w:rPr>
        <w:t>If yes which mines? If not why not?</w:t>
      </w:r>
    </w:p>
    <w:p w:rsidR="009013E3" w:rsidRPr="00A32F70" w:rsidRDefault="00C22A96" w:rsidP="00456324">
      <w:pPr>
        <w:spacing w:before="100" w:beforeAutospacing="1" w:after="100" w:afterAutospacing="1"/>
        <w:ind w:left="1211"/>
        <w:rPr>
          <w:rFonts w:ascii="Times New Roman" w:hAnsi="Times New Roman"/>
          <w:b/>
          <w:color w:val="auto"/>
          <w:szCs w:val="24"/>
          <w:lang w:val="en-US"/>
        </w:rPr>
      </w:pPr>
      <w:r w:rsidRPr="00A32F70">
        <w:rPr>
          <w:rFonts w:ascii="Times New Roman" w:hAnsi="Times New Roman"/>
          <w:b/>
          <w:color w:val="auto"/>
          <w:szCs w:val="24"/>
          <w:lang w:val="en-US"/>
        </w:rPr>
        <w:t>The</w:t>
      </w:r>
      <w:r w:rsidR="00AB3199" w:rsidRPr="00A32F70">
        <w:rPr>
          <w:rFonts w:ascii="Times New Roman" w:hAnsi="Times New Roman"/>
          <w:b/>
          <w:color w:val="auto"/>
          <w:szCs w:val="24"/>
          <w:lang w:val="en-US"/>
        </w:rPr>
        <w:t xml:space="preserve"> mine inspections and audits </w:t>
      </w:r>
      <w:r w:rsidR="00456324">
        <w:rPr>
          <w:rFonts w:ascii="Times New Roman" w:hAnsi="Times New Roman"/>
          <w:b/>
          <w:color w:val="auto"/>
          <w:szCs w:val="24"/>
          <w:lang w:val="en-US"/>
        </w:rPr>
        <w:t>a</w:t>
      </w:r>
      <w:r w:rsidR="00AB3199" w:rsidRPr="00A32F70">
        <w:rPr>
          <w:rFonts w:ascii="Times New Roman" w:hAnsi="Times New Roman"/>
          <w:b/>
          <w:color w:val="auto"/>
          <w:szCs w:val="24"/>
          <w:lang w:val="en-US"/>
        </w:rPr>
        <w:t>re conducted at</w:t>
      </w:r>
      <w:r w:rsidR="009B7341">
        <w:rPr>
          <w:rFonts w:ascii="Times New Roman" w:hAnsi="Times New Roman"/>
          <w:b/>
          <w:color w:val="auto"/>
          <w:szCs w:val="24"/>
          <w:lang w:val="en-US"/>
        </w:rPr>
        <w:t xml:space="preserve"> all</w:t>
      </w:r>
      <w:r w:rsidR="00AB3199" w:rsidRPr="00A32F70">
        <w:rPr>
          <w:rFonts w:ascii="Times New Roman" w:hAnsi="Times New Roman"/>
          <w:b/>
          <w:color w:val="auto"/>
          <w:szCs w:val="24"/>
          <w:lang w:val="en-US"/>
        </w:rPr>
        <w:t xml:space="preserve"> </w:t>
      </w:r>
      <w:r w:rsidR="009B7341">
        <w:rPr>
          <w:rFonts w:ascii="Times New Roman" w:hAnsi="Times New Roman"/>
          <w:b/>
          <w:color w:val="auto"/>
          <w:szCs w:val="24"/>
          <w:lang w:val="en-US"/>
        </w:rPr>
        <w:t xml:space="preserve">the </w:t>
      </w:r>
      <w:r w:rsidR="00AB3199" w:rsidRPr="00A32F70">
        <w:rPr>
          <w:rFonts w:ascii="Times New Roman" w:hAnsi="Times New Roman"/>
          <w:b/>
          <w:color w:val="auto"/>
          <w:szCs w:val="24"/>
          <w:lang w:val="en-US"/>
        </w:rPr>
        <w:t>operating mines</w:t>
      </w:r>
      <w:r w:rsidR="009B7341">
        <w:rPr>
          <w:rFonts w:ascii="Times New Roman" w:hAnsi="Times New Roman"/>
          <w:b/>
          <w:color w:val="auto"/>
          <w:szCs w:val="24"/>
          <w:lang w:val="en-US"/>
        </w:rPr>
        <w:t>.</w:t>
      </w:r>
    </w:p>
    <w:p w:rsidR="00326B28" w:rsidRPr="00C41AE1" w:rsidRDefault="00F73521" w:rsidP="00EF34ED">
      <w:pPr>
        <w:pStyle w:val="ListParagraph"/>
        <w:numPr>
          <w:ilvl w:val="0"/>
          <w:numId w:val="25"/>
        </w:numPr>
        <w:spacing w:before="100" w:beforeAutospacing="1" w:after="100" w:afterAutospacing="1"/>
        <w:rPr>
          <w:rFonts w:ascii="Times New Roman" w:hAnsi="Times New Roman"/>
          <w:szCs w:val="24"/>
          <w:lang w:val="en-ZA"/>
        </w:rPr>
      </w:pPr>
      <w:r>
        <w:rPr>
          <w:rFonts w:ascii="Times New Roman" w:hAnsi="Times New Roman"/>
          <w:szCs w:val="24"/>
          <w:lang w:val="en-ZA"/>
        </w:rPr>
        <w:t>Do we have assurance that such or similar accident will not revisit the country</w:t>
      </w:r>
    </w:p>
    <w:p w:rsidR="00B51D9A" w:rsidRDefault="006827A9" w:rsidP="002F6EC7">
      <w:pPr>
        <w:spacing w:before="100" w:beforeAutospacing="1" w:after="100" w:afterAutospacing="1"/>
        <w:ind w:left="1211"/>
        <w:rPr>
          <w:rFonts w:ascii="Times New Roman" w:hAnsi="Times New Roman"/>
          <w:b/>
          <w:color w:val="auto"/>
          <w:szCs w:val="24"/>
          <w:lang w:val="en-US"/>
        </w:rPr>
      </w:pPr>
      <w:r w:rsidRPr="00A32F70">
        <w:rPr>
          <w:rFonts w:ascii="Times New Roman" w:hAnsi="Times New Roman"/>
          <w:b/>
          <w:color w:val="auto"/>
          <w:szCs w:val="24"/>
          <w:lang w:val="en-US"/>
        </w:rPr>
        <w:t xml:space="preserve">We endeavor </w:t>
      </w:r>
      <w:r w:rsidR="00CF3C8C" w:rsidRPr="00A32F70">
        <w:rPr>
          <w:rFonts w:ascii="Times New Roman" w:hAnsi="Times New Roman"/>
          <w:b/>
          <w:color w:val="auto"/>
          <w:szCs w:val="24"/>
          <w:lang w:val="en-US"/>
        </w:rPr>
        <w:t>to prevent mine accidents from occurring</w:t>
      </w:r>
      <w:r w:rsidR="00AB3199" w:rsidRPr="00A32F70">
        <w:rPr>
          <w:rFonts w:ascii="Times New Roman" w:hAnsi="Times New Roman"/>
          <w:b/>
          <w:color w:val="auto"/>
          <w:szCs w:val="24"/>
          <w:lang w:val="en-US"/>
        </w:rPr>
        <w:t xml:space="preserve"> and l</w:t>
      </w:r>
      <w:r w:rsidR="00CF3C8C" w:rsidRPr="00A32F70">
        <w:rPr>
          <w:rFonts w:ascii="Times New Roman" w:hAnsi="Times New Roman"/>
          <w:b/>
          <w:color w:val="auto"/>
          <w:szCs w:val="24"/>
          <w:lang w:val="en-US"/>
        </w:rPr>
        <w:t>essons learnt from th</w:t>
      </w:r>
      <w:r w:rsidR="00AB3199" w:rsidRPr="00A32F70">
        <w:rPr>
          <w:rFonts w:ascii="Times New Roman" w:hAnsi="Times New Roman"/>
          <w:b/>
          <w:color w:val="auto"/>
          <w:szCs w:val="24"/>
          <w:lang w:val="en-US"/>
        </w:rPr>
        <w:t>e</w:t>
      </w:r>
      <w:r w:rsidR="00CF3C8C" w:rsidRPr="00A32F70">
        <w:rPr>
          <w:rFonts w:ascii="Times New Roman" w:hAnsi="Times New Roman"/>
          <w:b/>
          <w:color w:val="auto"/>
          <w:szCs w:val="24"/>
          <w:lang w:val="en-US"/>
        </w:rPr>
        <w:t xml:space="preserve"> </w:t>
      </w:r>
      <w:r w:rsidR="009B7341">
        <w:rPr>
          <w:rFonts w:ascii="Times New Roman" w:hAnsi="Times New Roman"/>
          <w:b/>
          <w:color w:val="auto"/>
          <w:szCs w:val="24"/>
          <w:lang w:val="en-US"/>
        </w:rPr>
        <w:t xml:space="preserve">above-mentioned </w:t>
      </w:r>
      <w:r w:rsidR="00AB3199" w:rsidRPr="00A32F70">
        <w:rPr>
          <w:rFonts w:ascii="Times New Roman" w:hAnsi="Times New Roman"/>
          <w:b/>
          <w:color w:val="auto"/>
          <w:szCs w:val="24"/>
          <w:lang w:val="en-US"/>
        </w:rPr>
        <w:t xml:space="preserve">investigation </w:t>
      </w:r>
      <w:r w:rsidR="009B7341">
        <w:rPr>
          <w:rFonts w:ascii="Times New Roman" w:hAnsi="Times New Roman"/>
          <w:b/>
          <w:color w:val="auto"/>
          <w:szCs w:val="24"/>
          <w:lang w:val="en-US"/>
        </w:rPr>
        <w:t>will</w:t>
      </w:r>
      <w:r w:rsidR="00CF3C8C" w:rsidRPr="00A32F70">
        <w:rPr>
          <w:rFonts w:ascii="Times New Roman" w:hAnsi="Times New Roman"/>
          <w:b/>
          <w:color w:val="auto"/>
          <w:szCs w:val="24"/>
          <w:lang w:val="en-US"/>
        </w:rPr>
        <w:t xml:space="preserve"> be used </w:t>
      </w:r>
      <w:r w:rsidR="00BB667B" w:rsidRPr="00A32F70">
        <w:rPr>
          <w:rFonts w:ascii="Times New Roman" w:hAnsi="Times New Roman"/>
          <w:b/>
          <w:color w:val="auto"/>
          <w:szCs w:val="24"/>
          <w:lang w:val="en-US"/>
        </w:rPr>
        <w:t xml:space="preserve">to improve safety </w:t>
      </w:r>
      <w:r w:rsidR="009B7341">
        <w:rPr>
          <w:rFonts w:ascii="Times New Roman" w:hAnsi="Times New Roman"/>
          <w:b/>
          <w:color w:val="auto"/>
          <w:szCs w:val="24"/>
          <w:lang w:val="en-US"/>
        </w:rPr>
        <w:t>in the mining sector.</w:t>
      </w:r>
    </w:p>
    <w:p w:rsidR="00C41AE1" w:rsidRDefault="00BB667B" w:rsidP="002F6EC7">
      <w:pPr>
        <w:spacing w:before="100" w:beforeAutospacing="1" w:after="100" w:afterAutospacing="1"/>
        <w:ind w:left="1211"/>
        <w:rPr>
          <w:rFonts w:ascii="Times New Roman" w:hAnsi="Times New Roman"/>
          <w:b/>
          <w:color w:val="auto"/>
          <w:szCs w:val="24"/>
          <w:lang w:val="en-US"/>
        </w:rPr>
      </w:pPr>
      <w:r w:rsidRPr="00A32F70">
        <w:rPr>
          <w:rFonts w:ascii="Times New Roman" w:hAnsi="Times New Roman"/>
          <w:b/>
          <w:color w:val="auto"/>
          <w:szCs w:val="24"/>
          <w:lang w:val="en-US"/>
        </w:rPr>
        <w:t xml:space="preserve"> </w:t>
      </w:r>
    </w:p>
    <w:p w:rsidR="009B7341" w:rsidRPr="00A32F70" w:rsidRDefault="009B7341" w:rsidP="002F6EC7">
      <w:pPr>
        <w:spacing w:before="100" w:beforeAutospacing="1" w:after="100" w:afterAutospacing="1"/>
        <w:ind w:left="1211"/>
        <w:rPr>
          <w:rFonts w:ascii="Times New Roman" w:hAnsi="Times New Roman"/>
          <w:b/>
          <w:color w:val="auto"/>
          <w:szCs w:val="24"/>
          <w:lang w:val="en-US"/>
        </w:rPr>
      </w:pPr>
    </w:p>
    <w:p w:rsidR="00326B28" w:rsidRPr="00AB2CB5" w:rsidRDefault="00326B28" w:rsidP="00EF34ED">
      <w:pPr>
        <w:pStyle w:val="ListParagraph"/>
        <w:numPr>
          <w:ilvl w:val="0"/>
          <w:numId w:val="25"/>
        </w:numPr>
        <w:spacing w:before="100" w:beforeAutospacing="1" w:after="100" w:afterAutospacing="1"/>
        <w:rPr>
          <w:rFonts w:ascii="Times New Roman" w:hAnsi="Times New Roman"/>
          <w:szCs w:val="24"/>
          <w:lang w:val="en-ZA"/>
        </w:rPr>
      </w:pPr>
      <w:r>
        <w:rPr>
          <w:rFonts w:ascii="Times New Roman" w:hAnsi="Times New Roman"/>
          <w:szCs w:val="24"/>
          <w:lang w:val="en-ZA"/>
        </w:rPr>
        <w:t>Does the country have requisite skills to deal with disasters of this nature?</w:t>
      </w:r>
    </w:p>
    <w:p w:rsidR="00AB2CB5" w:rsidRPr="00A32F70" w:rsidRDefault="002F6EC7" w:rsidP="00AB2CB5">
      <w:pPr>
        <w:spacing w:before="100" w:beforeAutospacing="1" w:after="100" w:afterAutospacing="1"/>
        <w:ind w:left="1211"/>
        <w:rPr>
          <w:rFonts w:ascii="Times New Roman" w:hAnsi="Times New Roman"/>
          <w:b/>
          <w:color w:val="auto"/>
          <w:szCs w:val="24"/>
          <w:lang w:val="en-US"/>
        </w:rPr>
      </w:pPr>
      <w:r w:rsidRPr="00A32F70">
        <w:rPr>
          <w:rFonts w:ascii="Times New Roman" w:hAnsi="Times New Roman"/>
          <w:b/>
          <w:color w:val="auto"/>
          <w:szCs w:val="24"/>
          <w:lang w:val="en-US"/>
        </w:rPr>
        <w:lastRenderedPageBreak/>
        <w:t>South Africa</w:t>
      </w:r>
      <w:r w:rsidR="00AB2CB5" w:rsidRPr="00A32F70">
        <w:rPr>
          <w:rFonts w:ascii="Times New Roman" w:hAnsi="Times New Roman"/>
          <w:b/>
          <w:color w:val="auto"/>
          <w:szCs w:val="24"/>
          <w:lang w:val="en-US"/>
        </w:rPr>
        <w:t xml:space="preserve"> ha</w:t>
      </w:r>
      <w:r w:rsidRPr="00A32F70">
        <w:rPr>
          <w:rFonts w:ascii="Times New Roman" w:hAnsi="Times New Roman"/>
          <w:b/>
          <w:color w:val="auto"/>
          <w:szCs w:val="24"/>
          <w:lang w:val="en-US"/>
        </w:rPr>
        <w:t>s</w:t>
      </w:r>
      <w:r w:rsidR="00AB2CB5" w:rsidRPr="00A32F70">
        <w:rPr>
          <w:rFonts w:ascii="Times New Roman" w:hAnsi="Times New Roman"/>
          <w:b/>
          <w:color w:val="auto"/>
          <w:szCs w:val="24"/>
          <w:lang w:val="en-US"/>
        </w:rPr>
        <w:t xml:space="preserve"> the </w:t>
      </w:r>
      <w:r w:rsidRPr="00A32F70">
        <w:rPr>
          <w:rFonts w:ascii="Times New Roman" w:hAnsi="Times New Roman"/>
          <w:b/>
          <w:color w:val="auto"/>
          <w:szCs w:val="24"/>
          <w:lang w:val="en-US"/>
        </w:rPr>
        <w:t xml:space="preserve">requisite </w:t>
      </w:r>
      <w:r w:rsidR="00AB2CB5" w:rsidRPr="00A32F70">
        <w:rPr>
          <w:rFonts w:ascii="Times New Roman" w:hAnsi="Times New Roman"/>
          <w:b/>
          <w:color w:val="auto"/>
          <w:szCs w:val="24"/>
          <w:lang w:val="en-US"/>
        </w:rPr>
        <w:t xml:space="preserve">skills to deal with </w:t>
      </w:r>
      <w:r w:rsidR="00A014E9" w:rsidRPr="00A32F70">
        <w:rPr>
          <w:rFonts w:ascii="Times New Roman" w:hAnsi="Times New Roman"/>
          <w:b/>
          <w:color w:val="auto"/>
          <w:szCs w:val="24"/>
          <w:lang w:val="en-US"/>
        </w:rPr>
        <w:t xml:space="preserve">disasters </w:t>
      </w:r>
      <w:r w:rsidR="00D94DEC" w:rsidRPr="00A32F70">
        <w:rPr>
          <w:rFonts w:ascii="Times New Roman" w:hAnsi="Times New Roman"/>
          <w:b/>
          <w:color w:val="auto"/>
          <w:szCs w:val="24"/>
          <w:lang w:val="en-US"/>
        </w:rPr>
        <w:t xml:space="preserve">at </w:t>
      </w:r>
      <w:r w:rsidR="00B51D9A">
        <w:rPr>
          <w:rFonts w:ascii="Times New Roman" w:hAnsi="Times New Roman"/>
          <w:b/>
          <w:color w:val="auto"/>
          <w:szCs w:val="24"/>
          <w:lang w:val="en-US"/>
        </w:rPr>
        <w:t>mines</w:t>
      </w:r>
      <w:r w:rsidR="00DF324E">
        <w:rPr>
          <w:rFonts w:ascii="Times New Roman" w:hAnsi="Times New Roman"/>
          <w:b/>
          <w:color w:val="auto"/>
          <w:szCs w:val="24"/>
          <w:lang w:val="en-US"/>
        </w:rPr>
        <w:t xml:space="preserve"> and </w:t>
      </w:r>
      <w:r w:rsidR="00A97257" w:rsidRPr="00A32F70">
        <w:rPr>
          <w:rFonts w:ascii="Times New Roman" w:hAnsi="Times New Roman"/>
          <w:b/>
          <w:color w:val="auto"/>
          <w:szCs w:val="24"/>
          <w:lang w:val="en-US"/>
        </w:rPr>
        <w:t>o</w:t>
      </w:r>
      <w:r w:rsidR="00D039F3" w:rsidRPr="00A32F70">
        <w:rPr>
          <w:rFonts w:ascii="Times New Roman" w:hAnsi="Times New Roman"/>
          <w:b/>
          <w:color w:val="auto"/>
          <w:szCs w:val="24"/>
          <w:lang w:val="en-US"/>
        </w:rPr>
        <w:t>ur country</w:t>
      </w:r>
      <w:r w:rsidR="00DF324E">
        <w:rPr>
          <w:rFonts w:ascii="Times New Roman" w:hAnsi="Times New Roman"/>
          <w:b/>
          <w:color w:val="auto"/>
          <w:szCs w:val="24"/>
          <w:lang w:val="en-US"/>
        </w:rPr>
        <w:t>’s</w:t>
      </w:r>
      <w:r w:rsidR="00A97257" w:rsidRPr="00A32F70">
        <w:rPr>
          <w:rFonts w:ascii="Times New Roman" w:hAnsi="Times New Roman"/>
          <w:b/>
          <w:color w:val="auto"/>
          <w:szCs w:val="24"/>
          <w:lang w:val="en-US"/>
        </w:rPr>
        <w:t xml:space="preserve"> Mine Rescues Services</w:t>
      </w:r>
      <w:r w:rsidR="00D039F3" w:rsidRPr="00A32F70">
        <w:rPr>
          <w:rFonts w:ascii="Times New Roman" w:hAnsi="Times New Roman"/>
          <w:b/>
          <w:color w:val="auto"/>
          <w:szCs w:val="24"/>
          <w:lang w:val="en-US"/>
        </w:rPr>
        <w:t xml:space="preserve"> </w:t>
      </w:r>
      <w:r w:rsidR="009B7341">
        <w:rPr>
          <w:rFonts w:ascii="Times New Roman" w:hAnsi="Times New Roman"/>
          <w:b/>
          <w:color w:val="auto"/>
          <w:szCs w:val="24"/>
          <w:lang w:val="en-US"/>
        </w:rPr>
        <w:t xml:space="preserve">(MRS) </w:t>
      </w:r>
      <w:r w:rsidR="004602F8" w:rsidRPr="00A32F70">
        <w:rPr>
          <w:rFonts w:ascii="Times New Roman" w:hAnsi="Times New Roman"/>
          <w:b/>
          <w:color w:val="auto"/>
          <w:szCs w:val="24"/>
          <w:lang w:val="en-US"/>
        </w:rPr>
        <w:t>assist</w:t>
      </w:r>
      <w:r w:rsidR="00A97257" w:rsidRPr="00A32F70">
        <w:rPr>
          <w:rFonts w:ascii="Times New Roman" w:hAnsi="Times New Roman"/>
          <w:b/>
          <w:color w:val="auto"/>
          <w:szCs w:val="24"/>
          <w:lang w:val="en-US"/>
        </w:rPr>
        <w:t>ed</w:t>
      </w:r>
      <w:r w:rsidR="004602F8" w:rsidRPr="00A32F70">
        <w:rPr>
          <w:rFonts w:ascii="Times New Roman" w:hAnsi="Times New Roman"/>
          <w:b/>
          <w:color w:val="auto"/>
          <w:szCs w:val="24"/>
          <w:lang w:val="en-US"/>
        </w:rPr>
        <w:t xml:space="preserve"> in the Chile Mine disaster in which </w:t>
      </w:r>
      <w:r w:rsidR="008F324E" w:rsidRPr="00A32F70">
        <w:rPr>
          <w:rFonts w:ascii="Times New Roman" w:hAnsi="Times New Roman"/>
          <w:b/>
          <w:color w:val="auto"/>
          <w:szCs w:val="24"/>
          <w:lang w:val="en-US"/>
        </w:rPr>
        <w:t>33</w:t>
      </w:r>
      <w:r w:rsidR="004602F8" w:rsidRPr="00A32F70">
        <w:rPr>
          <w:rFonts w:ascii="Times New Roman" w:hAnsi="Times New Roman"/>
          <w:b/>
          <w:color w:val="auto"/>
          <w:szCs w:val="24"/>
          <w:lang w:val="en-US"/>
        </w:rPr>
        <w:t xml:space="preserve"> trapped mine workers were rescued </w:t>
      </w:r>
      <w:r w:rsidR="00680CE2" w:rsidRPr="00A32F70">
        <w:rPr>
          <w:rFonts w:ascii="Times New Roman" w:hAnsi="Times New Roman"/>
          <w:b/>
          <w:color w:val="auto"/>
          <w:szCs w:val="24"/>
          <w:lang w:val="en-US"/>
        </w:rPr>
        <w:t xml:space="preserve">successful </w:t>
      </w:r>
      <w:r w:rsidR="007B6DC2" w:rsidRPr="00A32F70">
        <w:rPr>
          <w:rFonts w:ascii="Times New Roman" w:hAnsi="Times New Roman"/>
          <w:b/>
          <w:color w:val="auto"/>
          <w:szCs w:val="24"/>
          <w:lang w:val="en-US"/>
        </w:rPr>
        <w:t>after 69 days.</w:t>
      </w:r>
    </w:p>
    <w:p w:rsidR="00326B28" w:rsidRPr="000E0CD0" w:rsidRDefault="00326B28" w:rsidP="00EF34ED">
      <w:pPr>
        <w:pStyle w:val="ListParagraph"/>
        <w:numPr>
          <w:ilvl w:val="0"/>
          <w:numId w:val="25"/>
        </w:numPr>
        <w:spacing w:before="100" w:beforeAutospacing="1" w:after="100" w:afterAutospacing="1"/>
        <w:rPr>
          <w:rFonts w:ascii="Times New Roman" w:hAnsi="Times New Roman"/>
          <w:szCs w:val="24"/>
          <w:lang w:val="en-ZA"/>
        </w:rPr>
      </w:pPr>
      <w:r>
        <w:rPr>
          <w:rFonts w:ascii="Times New Roman" w:hAnsi="Times New Roman"/>
          <w:szCs w:val="24"/>
          <w:lang w:val="en-ZA"/>
        </w:rPr>
        <w:t>If yes where is it located, and why do we find ourselves in this situation like it is at Lily Mine where it will take close to a year to reach the container where miners are trapped?</w:t>
      </w:r>
    </w:p>
    <w:p w:rsidR="000E0CD0" w:rsidRPr="00E81FDD" w:rsidRDefault="00E81FDD" w:rsidP="000E0CD0">
      <w:pPr>
        <w:spacing w:before="100" w:beforeAutospacing="1" w:after="100" w:afterAutospacing="1"/>
        <w:ind w:left="1211"/>
        <w:rPr>
          <w:rFonts w:ascii="Times New Roman" w:hAnsi="Times New Roman"/>
          <w:b/>
          <w:color w:val="auto"/>
          <w:szCs w:val="24"/>
          <w:lang w:val="en-US"/>
        </w:rPr>
      </w:pPr>
      <w:r>
        <w:rPr>
          <w:rFonts w:ascii="Times New Roman" w:hAnsi="Times New Roman"/>
          <w:b/>
          <w:color w:val="auto"/>
          <w:szCs w:val="24"/>
          <w:lang w:val="en-US"/>
        </w:rPr>
        <w:t xml:space="preserve">At the Mine Rescue Services of South Africa. </w:t>
      </w:r>
      <w:r w:rsidR="000E0CD0" w:rsidRPr="00E81FDD">
        <w:rPr>
          <w:rFonts w:ascii="Times New Roman" w:hAnsi="Times New Roman"/>
          <w:b/>
          <w:color w:val="auto"/>
          <w:szCs w:val="24"/>
          <w:lang w:val="en-US"/>
        </w:rPr>
        <w:t xml:space="preserve">The </w:t>
      </w:r>
      <w:r w:rsidR="005D67BC" w:rsidRPr="00E81FDD">
        <w:rPr>
          <w:rFonts w:ascii="Times New Roman" w:hAnsi="Times New Roman"/>
          <w:b/>
          <w:color w:val="auto"/>
          <w:szCs w:val="24"/>
          <w:lang w:val="en-US"/>
        </w:rPr>
        <w:t>rescue operation</w:t>
      </w:r>
      <w:r w:rsidR="009B7341">
        <w:rPr>
          <w:rFonts w:ascii="Times New Roman" w:hAnsi="Times New Roman"/>
          <w:b/>
          <w:color w:val="auto"/>
          <w:szCs w:val="24"/>
          <w:lang w:val="en-US"/>
        </w:rPr>
        <w:t>s have n</w:t>
      </w:r>
      <w:r w:rsidR="005D67BC" w:rsidRPr="00E81FDD">
        <w:rPr>
          <w:rFonts w:ascii="Times New Roman" w:hAnsi="Times New Roman"/>
          <w:b/>
          <w:color w:val="auto"/>
          <w:szCs w:val="24"/>
          <w:lang w:val="en-US"/>
        </w:rPr>
        <w:t xml:space="preserve">ot been </w:t>
      </w:r>
      <w:r w:rsidRPr="00E81FDD">
        <w:rPr>
          <w:rFonts w:ascii="Times New Roman" w:hAnsi="Times New Roman"/>
          <w:b/>
          <w:color w:val="auto"/>
          <w:szCs w:val="24"/>
          <w:lang w:val="en-US"/>
        </w:rPr>
        <w:t>abandoned</w:t>
      </w:r>
      <w:r w:rsidR="00A97257" w:rsidRPr="00E81FDD">
        <w:rPr>
          <w:rFonts w:ascii="Times New Roman" w:hAnsi="Times New Roman"/>
          <w:b/>
          <w:color w:val="auto"/>
          <w:szCs w:val="24"/>
          <w:lang w:val="en-US"/>
        </w:rPr>
        <w:t xml:space="preserve"> but </w:t>
      </w:r>
      <w:r w:rsidR="00FB17C3">
        <w:rPr>
          <w:rFonts w:ascii="Times New Roman" w:hAnsi="Times New Roman"/>
          <w:b/>
          <w:color w:val="auto"/>
          <w:szCs w:val="24"/>
          <w:lang w:val="en-US"/>
        </w:rPr>
        <w:t xml:space="preserve">options which will ensure </w:t>
      </w:r>
      <w:r w:rsidR="00854750">
        <w:rPr>
          <w:rFonts w:ascii="Times New Roman" w:hAnsi="Times New Roman"/>
          <w:b/>
          <w:color w:val="auto"/>
          <w:szCs w:val="24"/>
          <w:lang w:val="en-US"/>
        </w:rPr>
        <w:t>safe rescue</w:t>
      </w:r>
      <w:r w:rsidR="00FB17C3">
        <w:rPr>
          <w:rFonts w:ascii="Times New Roman" w:hAnsi="Times New Roman"/>
          <w:b/>
          <w:color w:val="auto"/>
          <w:szCs w:val="24"/>
          <w:lang w:val="en-US"/>
        </w:rPr>
        <w:t xml:space="preserve"> operations are being </w:t>
      </w:r>
      <w:r w:rsidR="00854750">
        <w:rPr>
          <w:rFonts w:ascii="Times New Roman" w:hAnsi="Times New Roman"/>
          <w:b/>
          <w:color w:val="auto"/>
          <w:szCs w:val="24"/>
          <w:lang w:val="en-US"/>
        </w:rPr>
        <w:t>pursued</w:t>
      </w:r>
      <w:r w:rsidR="009B7341">
        <w:rPr>
          <w:rFonts w:ascii="Times New Roman" w:hAnsi="Times New Roman"/>
          <w:b/>
          <w:color w:val="auto"/>
          <w:szCs w:val="24"/>
          <w:lang w:val="en-US"/>
        </w:rPr>
        <w:t>. This is</w:t>
      </w:r>
      <w:r w:rsidR="00854750">
        <w:rPr>
          <w:rFonts w:ascii="Times New Roman" w:hAnsi="Times New Roman"/>
          <w:b/>
          <w:color w:val="auto"/>
          <w:szCs w:val="24"/>
          <w:lang w:val="en-US"/>
        </w:rPr>
        <w:t xml:space="preserve"> as a result of </w:t>
      </w:r>
      <w:r w:rsidR="00DF324E">
        <w:rPr>
          <w:rFonts w:ascii="Times New Roman" w:hAnsi="Times New Roman"/>
          <w:b/>
          <w:color w:val="auto"/>
          <w:szCs w:val="24"/>
          <w:lang w:val="en-US"/>
        </w:rPr>
        <w:t>the deterioration</w:t>
      </w:r>
      <w:r>
        <w:rPr>
          <w:rFonts w:ascii="Times New Roman" w:hAnsi="Times New Roman"/>
          <w:b/>
          <w:color w:val="auto"/>
          <w:szCs w:val="24"/>
          <w:lang w:val="en-US"/>
        </w:rPr>
        <w:t xml:space="preserve"> of ground conditions</w:t>
      </w:r>
      <w:r w:rsidR="00854750">
        <w:rPr>
          <w:rFonts w:ascii="Times New Roman" w:hAnsi="Times New Roman"/>
          <w:b/>
          <w:color w:val="auto"/>
          <w:szCs w:val="24"/>
          <w:lang w:val="en-US"/>
        </w:rPr>
        <w:t xml:space="preserve"> at the mine</w:t>
      </w:r>
      <w:r w:rsidR="00FB17C3">
        <w:rPr>
          <w:rFonts w:ascii="Times New Roman" w:hAnsi="Times New Roman"/>
          <w:b/>
          <w:color w:val="auto"/>
          <w:szCs w:val="24"/>
          <w:lang w:val="en-US"/>
        </w:rPr>
        <w:t xml:space="preserve">. </w:t>
      </w:r>
    </w:p>
    <w:p w:rsidR="00326B28" w:rsidRPr="00075D84" w:rsidRDefault="00326B28" w:rsidP="00EF34ED">
      <w:pPr>
        <w:pStyle w:val="ListParagraph"/>
        <w:numPr>
          <w:ilvl w:val="0"/>
          <w:numId w:val="25"/>
        </w:numPr>
        <w:spacing w:before="100" w:beforeAutospacing="1" w:after="100" w:afterAutospacing="1"/>
        <w:rPr>
          <w:rFonts w:ascii="Times New Roman" w:hAnsi="Times New Roman"/>
          <w:szCs w:val="24"/>
          <w:lang w:val="en-ZA"/>
        </w:rPr>
      </w:pPr>
      <w:r>
        <w:rPr>
          <w:rFonts w:ascii="Times New Roman" w:hAnsi="Times New Roman"/>
          <w:szCs w:val="24"/>
          <w:lang w:val="en-ZA"/>
        </w:rPr>
        <w:t>If not why don’t we have such capacity?</w:t>
      </w:r>
    </w:p>
    <w:p w:rsidR="00075D84" w:rsidRPr="003350EC" w:rsidRDefault="00B36AEF" w:rsidP="007D0795">
      <w:pPr>
        <w:spacing w:before="100" w:beforeAutospacing="1" w:after="100" w:afterAutospacing="1"/>
        <w:ind w:left="1211"/>
        <w:rPr>
          <w:rFonts w:ascii="Times New Roman" w:hAnsi="Times New Roman"/>
          <w:b/>
          <w:color w:val="auto"/>
          <w:szCs w:val="24"/>
          <w:lang w:val="en-US"/>
        </w:rPr>
      </w:pPr>
      <w:r w:rsidRPr="003350EC">
        <w:rPr>
          <w:rFonts w:ascii="Times New Roman" w:hAnsi="Times New Roman"/>
          <w:b/>
          <w:color w:val="auto"/>
          <w:szCs w:val="24"/>
          <w:lang w:val="en-US"/>
        </w:rPr>
        <w:t>South Africa</w:t>
      </w:r>
      <w:r w:rsidR="007D0795" w:rsidRPr="003350EC">
        <w:rPr>
          <w:rFonts w:ascii="Times New Roman" w:hAnsi="Times New Roman"/>
          <w:b/>
          <w:color w:val="auto"/>
          <w:szCs w:val="24"/>
          <w:lang w:val="en-US"/>
        </w:rPr>
        <w:t xml:space="preserve"> ha</w:t>
      </w:r>
      <w:r w:rsidRPr="003350EC">
        <w:rPr>
          <w:rFonts w:ascii="Times New Roman" w:hAnsi="Times New Roman"/>
          <w:b/>
          <w:color w:val="auto"/>
          <w:szCs w:val="24"/>
          <w:lang w:val="en-US"/>
        </w:rPr>
        <w:t xml:space="preserve">s </w:t>
      </w:r>
      <w:r w:rsidR="007D0795" w:rsidRPr="003350EC">
        <w:rPr>
          <w:rFonts w:ascii="Times New Roman" w:hAnsi="Times New Roman"/>
          <w:b/>
          <w:color w:val="auto"/>
          <w:szCs w:val="24"/>
          <w:lang w:val="en-US"/>
        </w:rPr>
        <w:t xml:space="preserve">the </w:t>
      </w:r>
      <w:r w:rsidRPr="003350EC">
        <w:rPr>
          <w:rFonts w:ascii="Times New Roman" w:hAnsi="Times New Roman"/>
          <w:b/>
          <w:color w:val="auto"/>
          <w:szCs w:val="24"/>
          <w:lang w:val="en-US"/>
        </w:rPr>
        <w:t xml:space="preserve">requisite </w:t>
      </w:r>
      <w:r w:rsidR="001571DA" w:rsidRPr="003350EC">
        <w:rPr>
          <w:rFonts w:ascii="Times New Roman" w:hAnsi="Times New Roman"/>
          <w:b/>
          <w:color w:val="auto"/>
          <w:szCs w:val="24"/>
          <w:lang w:val="en-US"/>
        </w:rPr>
        <w:t>skills and capacity</w:t>
      </w:r>
      <w:r w:rsidR="00854750">
        <w:rPr>
          <w:rFonts w:ascii="Times New Roman" w:hAnsi="Times New Roman"/>
          <w:b/>
          <w:color w:val="auto"/>
          <w:szCs w:val="24"/>
          <w:lang w:val="en-US"/>
        </w:rPr>
        <w:t xml:space="preserve">. </w:t>
      </w:r>
    </w:p>
    <w:p w:rsidR="00B36AEF" w:rsidRPr="00B36AEF" w:rsidRDefault="00326B28" w:rsidP="00B36AEF">
      <w:pPr>
        <w:pStyle w:val="ListParagraph"/>
        <w:numPr>
          <w:ilvl w:val="0"/>
          <w:numId w:val="25"/>
        </w:numPr>
        <w:spacing w:before="100" w:beforeAutospacing="1" w:after="100" w:afterAutospacing="1"/>
        <w:rPr>
          <w:rFonts w:ascii="Times New Roman" w:hAnsi="Times New Roman"/>
          <w:color w:val="C0504D" w:themeColor="accent2"/>
          <w:szCs w:val="24"/>
          <w:lang w:val="en-US"/>
        </w:rPr>
      </w:pPr>
      <w:r w:rsidRPr="00B36AEF">
        <w:rPr>
          <w:rFonts w:ascii="Times New Roman" w:hAnsi="Times New Roman"/>
          <w:szCs w:val="24"/>
          <w:lang w:val="en-ZA"/>
        </w:rPr>
        <w:t>Who is thus responsible for the situation that we find ourselves in?</w:t>
      </w:r>
      <w:r w:rsidR="005249A6" w:rsidRPr="00B36AEF">
        <w:rPr>
          <w:rFonts w:ascii="Times New Roman" w:hAnsi="Times New Roman"/>
          <w:szCs w:val="24"/>
          <w:lang w:val="en-ZA"/>
        </w:rPr>
        <w:tab/>
      </w:r>
    </w:p>
    <w:p w:rsidR="00B36AEF" w:rsidRDefault="00B36AEF" w:rsidP="00B36AEF">
      <w:pPr>
        <w:pStyle w:val="ListParagraph"/>
        <w:spacing w:before="100" w:beforeAutospacing="1" w:after="100" w:afterAutospacing="1"/>
        <w:ind w:left="1211"/>
        <w:rPr>
          <w:rFonts w:ascii="Times New Roman" w:hAnsi="Times New Roman"/>
          <w:szCs w:val="24"/>
          <w:lang w:val="en-ZA"/>
        </w:rPr>
      </w:pPr>
    </w:p>
    <w:p w:rsidR="005249A6" w:rsidRPr="003350EC" w:rsidRDefault="00B36AEF" w:rsidP="00B36AEF">
      <w:pPr>
        <w:pStyle w:val="ListParagraph"/>
        <w:spacing w:before="100" w:beforeAutospacing="1" w:after="100" w:afterAutospacing="1"/>
        <w:ind w:left="1211"/>
        <w:rPr>
          <w:rFonts w:ascii="Times New Roman" w:hAnsi="Times New Roman"/>
          <w:b/>
          <w:color w:val="auto"/>
          <w:szCs w:val="24"/>
          <w:lang w:val="en-US"/>
        </w:rPr>
      </w:pPr>
      <w:r w:rsidRPr="003350EC">
        <w:rPr>
          <w:rFonts w:ascii="Times New Roman" w:hAnsi="Times New Roman"/>
          <w:b/>
          <w:color w:val="auto"/>
          <w:szCs w:val="24"/>
          <w:lang w:val="en-US"/>
        </w:rPr>
        <w:t xml:space="preserve">The accident </w:t>
      </w:r>
      <w:r w:rsidR="00F566F4" w:rsidRPr="003350EC">
        <w:rPr>
          <w:rFonts w:ascii="Times New Roman" w:hAnsi="Times New Roman"/>
          <w:b/>
          <w:color w:val="auto"/>
          <w:szCs w:val="24"/>
          <w:lang w:val="en-US"/>
        </w:rPr>
        <w:t xml:space="preserve">investigation </w:t>
      </w:r>
      <w:r w:rsidRPr="003350EC">
        <w:rPr>
          <w:rFonts w:ascii="Times New Roman" w:hAnsi="Times New Roman"/>
          <w:b/>
          <w:color w:val="auto"/>
          <w:szCs w:val="24"/>
          <w:lang w:val="en-US"/>
        </w:rPr>
        <w:t xml:space="preserve">will </w:t>
      </w:r>
      <w:r w:rsidR="009B7341">
        <w:rPr>
          <w:rFonts w:ascii="Times New Roman" w:hAnsi="Times New Roman"/>
          <w:b/>
          <w:color w:val="auto"/>
          <w:szCs w:val="24"/>
          <w:lang w:val="en-US"/>
        </w:rPr>
        <w:t xml:space="preserve">assist in identifying </w:t>
      </w:r>
      <w:r w:rsidR="003350EC" w:rsidRPr="003350EC">
        <w:rPr>
          <w:rFonts w:ascii="Times New Roman" w:hAnsi="Times New Roman"/>
          <w:b/>
          <w:color w:val="auto"/>
          <w:szCs w:val="24"/>
          <w:lang w:val="en-US"/>
        </w:rPr>
        <w:t xml:space="preserve">the underlying causes of the </w:t>
      </w:r>
      <w:r w:rsidR="00301BEC">
        <w:rPr>
          <w:rFonts w:ascii="Times New Roman" w:hAnsi="Times New Roman"/>
          <w:b/>
          <w:color w:val="auto"/>
          <w:szCs w:val="24"/>
          <w:lang w:val="en-US"/>
        </w:rPr>
        <w:t>accident</w:t>
      </w:r>
      <w:r w:rsidR="00854750">
        <w:rPr>
          <w:rFonts w:ascii="Times New Roman" w:hAnsi="Times New Roman"/>
          <w:b/>
          <w:color w:val="auto"/>
          <w:szCs w:val="24"/>
          <w:lang w:val="en-US"/>
        </w:rPr>
        <w:t xml:space="preserve">. </w:t>
      </w:r>
    </w:p>
    <w:p w:rsidR="00B44870" w:rsidRDefault="00B44870" w:rsidP="00EA44A9">
      <w:pPr>
        <w:pStyle w:val="ListParagraph"/>
        <w:spacing w:line="360" w:lineRule="auto"/>
        <w:ind w:left="420"/>
        <w:rPr>
          <w:rFonts w:ascii="Arial" w:hAnsi="Arial" w:cs="Arial"/>
        </w:rPr>
      </w:pPr>
    </w:p>
    <w:p w:rsidR="00B44870" w:rsidRPr="0009379E" w:rsidRDefault="00B44870" w:rsidP="00EA44A9">
      <w:pPr>
        <w:pStyle w:val="ListParagraph"/>
        <w:spacing w:line="360" w:lineRule="auto"/>
        <w:ind w:left="420"/>
        <w:rPr>
          <w:rFonts w:ascii="Arial" w:hAnsi="Arial" w:cs="Arial"/>
        </w:rPr>
      </w:pPr>
    </w:p>
    <w:p w:rsidR="001C23F8" w:rsidRPr="00EA44A9" w:rsidRDefault="001C23F8" w:rsidP="00A3258E">
      <w:pPr>
        <w:spacing w:line="360" w:lineRule="auto"/>
        <w:rPr>
          <w:rFonts w:ascii="Times New Roman" w:hAnsi="Times New Roman"/>
          <w:szCs w:val="24"/>
          <w:lang w:val="en-ZA"/>
        </w:rPr>
      </w:pPr>
      <w:r w:rsidRPr="00EA44A9">
        <w:rPr>
          <w:rFonts w:ascii="Times New Roman" w:hAnsi="Times New Roman"/>
          <w:szCs w:val="24"/>
          <w:lang w:val="en-ZA"/>
        </w:rPr>
        <w:t>Approved/not approved</w:t>
      </w:r>
    </w:p>
    <w:p w:rsidR="001C23F8" w:rsidRPr="00EA44A9" w:rsidRDefault="001C23F8" w:rsidP="00A3258E">
      <w:pPr>
        <w:spacing w:line="360" w:lineRule="auto"/>
        <w:rPr>
          <w:rFonts w:ascii="Times New Roman" w:hAnsi="Times New Roman"/>
          <w:szCs w:val="24"/>
          <w:lang w:val="en-ZA"/>
        </w:rPr>
      </w:pPr>
    </w:p>
    <w:p w:rsidR="001C23F8" w:rsidRDefault="001C23F8" w:rsidP="00A3258E">
      <w:pPr>
        <w:spacing w:line="360" w:lineRule="auto"/>
        <w:rPr>
          <w:rFonts w:ascii="Times New Roman" w:hAnsi="Times New Roman"/>
          <w:szCs w:val="24"/>
          <w:lang w:val="en-ZA"/>
        </w:rPr>
      </w:pPr>
    </w:p>
    <w:p w:rsidR="009B7341" w:rsidRDefault="009B7341" w:rsidP="00A3258E">
      <w:pPr>
        <w:spacing w:line="360" w:lineRule="auto"/>
        <w:rPr>
          <w:rFonts w:ascii="Times New Roman" w:hAnsi="Times New Roman"/>
          <w:szCs w:val="24"/>
          <w:lang w:val="en-ZA"/>
        </w:rPr>
      </w:pPr>
    </w:p>
    <w:p w:rsidR="009B7341" w:rsidRPr="00EA44A9" w:rsidRDefault="009B7341" w:rsidP="00A3258E">
      <w:pPr>
        <w:spacing w:line="360" w:lineRule="auto"/>
        <w:rPr>
          <w:rFonts w:ascii="Times New Roman" w:hAnsi="Times New Roman"/>
          <w:szCs w:val="24"/>
          <w:lang w:val="en-ZA"/>
        </w:rPr>
      </w:pPr>
    </w:p>
    <w:p w:rsidR="001C23F8" w:rsidRPr="00EA44A9" w:rsidRDefault="00450B59" w:rsidP="00A3258E">
      <w:pPr>
        <w:spacing w:line="360" w:lineRule="auto"/>
        <w:rPr>
          <w:rFonts w:ascii="Times New Roman" w:hAnsi="Times New Roman"/>
          <w:b/>
          <w:szCs w:val="24"/>
          <w:lang w:val="en-ZA"/>
        </w:rPr>
      </w:pPr>
      <w:r w:rsidRPr="00EA44A9">
        <w:rPr>
          <w:rFonts w:ascii="Times New Roman" w:hAnsi="Times New Roman"/>
          <w:b/>
          <w:szCs w:val="24"/>
          <w:lang w:val="en-ZA"/>
        </w:rPr>
        <w:t>Mr MJ Zwane</w:t>
      </w:r>
      <w:r w:rsidR="00490CB6" w:rsidRPr="00EA44A9">
        <w:rPr>
          <w:rFonts w:ascii="Times New Roman" w:hAnsi="Times New Roman"/>
          <w:b/>
          <w:szCs w:val="24"/>
          <w:lang w:val="en-ZA"/>
        </w:rPr>
        <w:t>, MP</w:t>
      </w:r>
      <w:r w:rsidRPr="00EA44A9">
        <w:rPr>
          <w:rFonts w:ascii="Times New Roman" w:hAnsi="Times New Roman"/>
          <w:b/>
          <w:szCs w:val="24"/>
          <w:lang w:val="en-ZA"/>
        </w:rPr>
        <w:t xml:space="preserve"> </w:t>
      </w:r>
    </w:p>
    <w:p w:rsidR="001C23F8" w:rsidRPr="00EA44A9" w:rsidRDefault="001C23F8" w:rsidP="00A3258E">
      <w:pPr>
        <w:spacing w:line="360" w:lineRule="auto"/>
        <w:rPr>
          <w:rFonts w:ascii="Times New Roman" w:hAnsi="Times New Roman"/>
          <w:b/>
          <w:szCs w:val="24"/>
          <w:lang w:val="en-ZA"/>
        </w:rPr>
      </w:pPr>
      <w:r w:rsidRPr="00EA44A9">
        <w:rPr>
          <w:rFonts w:ascii="Times New Roman" w:hAnsi="Times New Roman"/>
          <w:b/>
          <w:szCs w:val="24"/>
          <w:lang w:val="en-ZA"/>
        </w:rPr>
        <w:t>Minister of Mineral Resources</w:t>
      </w:r>
    </w:p>
    <w:p w:rsidR="001C23F8" w:rsidRPr="009B7341" w:rsidRDefault="001C23F8" w:rsidP="00A3258E">
      <w:pPr>
        <w:spacing w:line="360" w:lineRule="auto"/>
        <w:rPr>
          <w:rFonts w:ascii="Times New Roman" w:hAnsi="Times New Roman"/>
          <w:szCs w:val="24"/>
        </w:rPr>
      </w:pPr>
      <w:r w:rsidRPr="009B7341">
        <w:rPr>
          <w:rFonts w:ascii="Times New Roman" w:hAnsi="Times New Roman"/>
          <w:b/>
          <w:szCs w:val="24"/>
          <w:lang w:val="en-ZA"/>
        </w:rPr>
        <w:t>Date Submitted:-</w:t>
      </w:r>
      <w:r w:rsidR="00F47144" w:rsidRPr="009B7341">
        <w:rPr>
          <w:rFonts w:ascii="Times New Roman" w:hAnsi="Times New Roman"/>
          <w:szCs w:val="24"/>
          <w:lang w:val="en-ZA"/>
        </w:rPr>
        <w:t>………………/………………/2016</w:t>
      </w:r>
    </w:p>
    <w:p w:rsidR="00F47144" w:rsidRPr="00A3258E" w:rsidRDefault="00F47144" w:rsidP="00A3258E">
      <w:pPr>
        <w:spacing w:line="360" w:lineRule="auto"/>
        <w:rPr>
          <w:rFonts w:ascii="Arial" w:hAnsi="Arial" w:cs="Arial"/>
          <w:szCs w:val="24"/>
        </w:rPr>
      </w:pPr>
    </w:p>
    <w:sectPr w:rsidR="00F47144" w:rsidRPr="00A3258E" w:rsidSect="00AE0301">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8A" w:rsidRDefault="00AA7B8A" w:rsidP="0012321F">
      <w:r>
        <w:separator/>
      </w:r>
    </w:p>
  </w:endnote>
  <w:endnote w:type="continuationSeparator" w:id="0">
    <w:p w:rsidR="00AA7B8A" w:rsidRDefault="00AA7B8A"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8A" w:rsidRDefault="00AA7B8A" w:rsidP="0012321F">
      <w:r>
        <w:separator/>
      </w:r>
    </w:p>
  </w:footnote>
  <w:footnote w:type="continuationSeparator" w:id="0">
    <w:p w:rsidR="00AA7B8A" w:rsidRDefault="00AA7B8A" w:rsidP="0012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5C" w:rsidRDefault="0075215C" w:rsidP="0075215C">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9264"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22A05" w:rsidRDefault="00222A05" w:rsidP="0075215C">
    <w:pPr>
      <w:pStyle w:val="Header"/>
      <w:jc w:val="center"/>
      <w:rPr>
        <w:rFonts w:ascii="Trebuchet MS" w:hAnsi="Trebuchet MS"/>
        <w:b/>
        <w:bCs/>
      </w:rPr>
    </w:pPr>
  </w:p>
  <w:p w:rsidR="00222A05" w:rsidRDefault="00222A05" w:rsidP="0075215C">
    <w:pPr>
      <w:pStyle w:val="Header"/>
      <w:jc w:val="center"/>
      <w:rPr>
        <w:rFonts w:ascii="Trebuchet MS" w:hAnsi="Trebuchet MS"/>
        <w:b/>
        <w:bCs/>
      </w:rPr>
    </w:pPr>
  </w:p>
  <w:p w:rsidR="00222A05" w:rsidRDefault="00222A05" w:rsidP="0075215C">
    <w:pPr>
      <w:pStyle w:val="Header"/>
      <w:jc w:val="center"/>
      <w:rPr>
        <w:rFonts w:ascii="Trebuchet MS" w:hAnsi="Trebuchet MS"/>
        <w:b/>
        <w:bCs/>
      </w:rPr>
    </w:pPr>
  </w:p>
  <w:p w:rsidR="0075215C" w:rsidRDefault="0075215C" w:rsidP="0075215C">
    <w:pPr>
      <w:pStyle w:val="Header"/>
      <w:jc w:val="center"/>
      <w:rPr>
        <w:rFonts w:ascii="Trebuchet MS" w:hAnsi="Trebuchet MS"/>
        <w:b/>
        <w:bCs/>
      </w:rPr>
    </w:pPr>
    <w:r>
      <w:rPr>
        <w:rFonts w:ascii="Trebuchet MS" w:hAnsi="Trebuchet MS"/>
        <w:b/>
        <w:bCs/>
      </w:rPr>
      <w:t>MINISTRY OF MINERAL RESOURCES</w:t>
    </w:r>
  </w:p>
  <w:p w:rsidR="0075215C" w:rsidRDefault="0075215C" w:rsidP="0075215C">
    <w:pPr>
      <w:pStyle w:val="Header"/>
      <w:jc w:val="center"/>
      <w:rPr>
        <w:rFonts w:ascii="Trebuchet MS" w:hAnsi="Trebuchet MS"/>
        <w:b/>
        <w:bCs/>
      </w:rPr>
    </w:pPr>
    <w:r>
      <w:rPr>
        <w:rFonts w:ascii="Trebuchet MS" w:hAnsi="Trebuchet MS"/>
        <w:b/>
        <w:bCs/>
      </w:rPr>
      <w:t>REPUBLIC OF SOUTH AFRICA</w:t>
    </w:r>
  </w:p>
  <w:p w:rsidR="0075215C" w:rsidRDefault="00752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14D"/>
    <w:multiLevelType w:val="hybridMultilevel"/>
    <w:tmpl w:val="E01E7B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B3322"/>
    <w:multiLevelType w:val="hybridMultilevel"/>
    <w:tmpl w:val="6592EEC6"/>
    <w:lvl w:ilvl="0" w:tplc="AB1619B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CB6EE6"/>
    <w:multiLevelType w:val="hybridMultilevel"/>
    <w:tmpl w:val="60ACFD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0D5629F"/>
    <w:multiLevelType w:val="hybridMultilevel"/>
    <w:tmpl w:val="8B4435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5FA5C54"/>
    <w:multiLevelType w:val="hybridMultilevel"/>
    <w:tmpl w:val="4BC66C6A"/>
    <w:lvl w:ilvl="0" w:tplc="AFCA7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35404"/>
    <w:multiLevelType w:val="multilevel"/>
    <w:tmpl w:val="8A8465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B443791"/>
    <w:multiLevelType w:val="hybridMultilevel"/>
    <w:tmpl w:val="26BA24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C34219A"/>
    <w:multiLevelType w:val="hybridMultilevel"/>
    <w:tmpl w:val="7990E4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41D3099"/>
    <w:multiLevelType w:val="hybridMultilevel"/>
    <w:tmpl w:val="45984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D1A78CF"/>
    <w:multiLevelType w:val="hybridMultilevel"/>
    <w:tmpl w:val="A42EF026"/>
    <w:lvl w:ilvl="0" w:tplc="A7A0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43E21"/>
    <w:multiLevelType w:val="hybridMultilevel"/>
    <w:tmpl w:val="91001F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26744A2"/>
    <w:multiLevelType w:val="hybridMultilevel"/>
    <w:tmpl w:val="C38A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D3C54D8"/>
    <w:multiLevelType w:val="hybridMultilevel"/>
    <w:tmpl w:val="BC14B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8E7068C"/>
    <w:multiLevelType w:val="hybridMultilevel"/>
    <w:tmpl w:val="C2E07C04"/>
    <w:lvl w:ilvl="0" w:tplc="61B4BE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494F2880"/>
    <w:multiLevelType w:val="hybridMultilevel"/>
    <w:tmpl w:val="8D5EC694"/>
    <w:lvl w:ilvl="0" w:tplc="1C090017">
      <w:start w:val="1"/>
      <w:numFmt w:val="low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6">
    <w:nsid w:val="4BB228BC"/>
    <w:multiLevelType w:val="hybridMultilevel"/>
    <w:tmpl w:val="1D3CE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CAE75B7"/>
    <w:multiLevelType w:val="hybridMultilevel"/>
    <w:tmpl w:val="9140B4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FED7123"/>
    <w:multiLevelType w:val="hybridMultilevel"/>
    <w:tmpl w:val="60C4A2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66E7AB9"/>
    <w:multiLevelType w:val="hybridMultilevel"/>
    <w:tmpl w:val="2D9E68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E522881"/>
    <w:multiLevelType w:val="hybridMultilevel"/>
    <w:tmpl w:val="61DEFA00"/>
    <w:lvl w:ilvl="0" w:tplc="F8A0D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0310023"/>
    <w:multiLevelType w:val="hybridMultilevel"/>
    <w:tmpl w:val="F048C2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6D39798E"/>
    <w:multiLevelType w:val="hybridMultilevel"/>
    <w:tmpl w:val="DDB4D298"/>
    <w:lvl w:ilvl="0" w:tplc="9B8CBE70">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723F2010"/>
    <w:multiLevelType w:val="hybridMultilevel"/>
    <w:tmpl w:val="4D587804"/>
    <w:lvl w:ilvl="0" w:tplc="E67263BA">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5CD02DE"/>
    <w:multiLevelType w:val="hybridMultilevel"/>
    <w:tmpl w:val="5D364D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7871676D"/>
    <w:multiLevelType w:val="hybridMultilevel"/>
    <w:tmpl w:val="232216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0"/>
  </w:num>
  <w:num w:numId="4">
    <w:abstractNumId w:val="14"/>
  </w:num>
  <w:num w:numId="5">
    <w:abstractNumId w:val="6"/>
  </w:num>
  <w:num w:numId="6">
    <w:abstractNumId w:val="15"/>
  </w:num>
  <w:num w:numId="7">
    <w:abstractNumId w:val="13"/>
  </w:num>
  <w:num w:numId="8">
    <w:abstractNumId w:val="9"/>
  </w:num>
  <w:num w:numId="9">
    <w:abstractNumId w:val="25"/>
  </w:num>
  <w:num w:numId="10">
    <w:abstractNumId w:val="11"/>
  </w:num>
  <w:num w:numId="11">
    <w:abstractNumId w:val="0"/>
  </w:num>
  <w:num w:numId="12">
    <w:abstractNumId w:val="21"/>
  </w:num>
  <w:num w:numId="13">
    <w:abstractNumId w:val="4"/>
  </w:num>
  <w:num w:numId="14">
    <w:abstractNumId w:val="7"/>
  </w:num>
  <w:num w:numId="15">
    <w:abstractNumId w:val="16"/>
  </w:num>
  <w:num w:numId="16">
    <w:abstractNumId w:val="8"/>
  </w:num>
  <w:num w:numId="17">
    <w:abstractNumId w:val="24"/>
  </w:num>
  <w:num w:numId="18">
    <w:abstractNumId w:val="19"/>
  </w:num>
  <w:num w:numId="19">
    <w:abstractNumId w:val="18"/>
  </w:num>
  <w:num w:numId="20">
    <w:abstractNumId w:val="17"/>
  </w:num>
  <w:num w:numId="21">
    <w:abstractNumId w:val="3"/>
  </w:num>
  <w:num w:numId="22">
    <w:abstractNumId w:val="20"/>
  </w:num>
  <w:num w:numId="23">
    <w:abstractNumId w:val="2"/>
  </w:num>
  <w:num w:numId="24">
    <w:abstractNumId w:val="23"/>
  </w:num>
  <w:num w:numId="25">
    <w:abstractNumId w:val="2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84"/>
    <w:rsid w:val="0000608C"/>
    <w:rsid w:val="00020D35"/>
    <w:rsid w:val="00024D66"/>
    <w:rsid w:val="000270C4"/>
    <w:rsid w:val="00033112"/>
    <w:rsid w:val="00042518"/>
    <w:rsid w:val="000530B0"/>
    <w:rsid w:val="00062061"/>
    <w:rsid w:val="00062D27"/>
    <w:rsid w:val="00073630"/>
    <w:rsid w:val="00075D84"/>
    <w:rsid w:val="00076107"/>
    <w:rsid w:val="000912C0"/>
    <w:rsid w:val="00092BBD"/>
    <w:rsid w:val="0009379E"/>
    <w:rsid w:val="00095DA2"/>
    <w:rsid w:val="000B13CC"/>
    <w:rsid w:val="000D1D54"/>
    <w:rsid w:val="000D3F78"/>
    <w:rsid w:val="000E0CD0"/>
    <w:rsid w:val="000F4236"/>
    <w:rsid w:val="000F459B"/>
    <w:rsid w:val="000F5D96"/>
    <w:rsid w:val="000F7AB7"/>
    <w:rsid w:val="00113295"/>
    <w:rsid w:val="001148EA"/>
    <w:rsid w:val="00116BA4"/>
    <w:rsid w:val="0012321F"/>
    <w:rsid w:val="00137C41"/>
    <w:rsid w:val="00140786"/>
    <w:rsid w:val="00142115"/>
    <w:rsid w:val="0015399D"/>
    <w:rsid w:val="001571DA"/>
    <w:rsid w:val="00162E65"/>
    <w:rsid w:val="00171326"/>
    <w:rsid w:val="00187D25"/>
    <w:rsid w:val="001B4582"/>
    <w:rsid w:val="001C0730"/>
    <w:rsid w:val="001C23F8"/>
    <w:rsid w:val="001C4813"/>
    <w:rsid w:val="001D0B01"/>
    <w:rsid w:val="001E6DE9"/>
    <w:rsid w:val="001F4B6F"/>
    <w:rsid w:val="00222A05"/>
    <w:rsid w:val="00226FB4"/>
    <w:rsid w:val="002312A6"/>
    <w:rsid w:val="002402C6"/>
    <w:rsid w:val="00250E00"/>
    <w:rsid w:val="002555DE"/>
    <w:rsid w:val="00255A8C"/>
    <w:rsid w:val="00257FBB"/>
    <w:rsid w:val="00261101"/>
    <w:rsid w:val="00270FEA"/>
    <w:rsid w:val="00271A0D"/>
    <w:rsid w:val="00272D00"/>
    <w:rsid w:val="00274535"/>
    <w:rsid w:val="002803CB"/>
    <w:rsid w:val="00285E80"/>
    <w:rsid w:val="00290EC4"/>
    <w:rsid w:val="002910D8"/>
    <w:rsid w:val="00294F5D"/>
    <w:rsid w:val="002A1980"/>
    <w:rsid w:val="002A405B"/>
    <w:rsid w:val="002C1A54"/>
    <w:rsid w:val="002C4587"/>
    <w:rsid w:val="002D0423"/>
    <w:rsid w:val="002D2973"/>
    <w:rsid w:val="002D5F68"/>
    <w:rsid w:val="002E7EF0"/>
    <w:rsid w:val="002F32B6"/>
    <w:rsid w:val="002F6EC7"/>
    <w:rsid w:val="00301BEC"/>
    <w:rsid w:val="0031331C"/>
    <w:rsid w:val="00313B08"/>
    <w:rsid w:val="00316826"/>
    <w:rsid w:val="003171EC"/>
    <w:rsid w:val="003247E2"/>
    <w:rsid w:val="00325E5B"/>
    <w:rsid w:val="00326B28"/>
    <w:rsid w:val="003350EC"/>
    <w:rsid w:val="0033777F"/>
    <w:rsid w:val="00342AA4"/>
    <w:rsid w:val="00343C27"/>
    <w:rsid w:val="003653EA"/>
    <w:rsid w:val="00370196"/>
    <w:rsid w:val="003732F9"/>
    <w:rsid w:val="0037542B"/>
    <w:rsid w:val="003809BE"/>
    <w:rsid w:val="00387BC0"/>
    <w:rsid w:val="00392C94"/>
    <w:rsid w:val="00392D71"/>
    <w:rsid w:val="00393ADF"/>
    <w:rsid w:val="0039671E"/>
    <w:rsid w:val="00396BEC"/>
    <w:rsid w:val="003A7D07"/>
    <w:rsid w:val="003B7A03"/>
    <w:rsid w:val="003D3AC3"/>
    <w:rsid w:val="003D5466"/>
    <w:rsid w:val="003D7108"/>
    <w:rsid w:val="003E3B30"/>
    <w:rsid w:val="003E57A3"/>
    <w:rsid w:val="003F1003"/>
    <w:rsid w:val="0040369E"/>
    <w:rsid w:val="00413030"/>
    <w:rsid w:val="00415C66"/>
    <w:rsid w:val="00420BEB"/>
    <w:rsid w:val="004219C1"/>
    <w:rsid w:val="00431CA3"/>
    <w:rsid w:val="004331F4"/>
    <w:rsid w:val="00434280"/>
    <w:rsid w:val="00450B59"/>
    <w:rsid w:val="00453E03"/>
    <w:rsid w:val="00456324"/>
    <w:rsid w:val="004568DE"/>
    <w:rsid w:val="004602F8"/>
    <w:rsid w:val="00461219"/>
    <w:rsid w:val="00481E65"/>
    <w:rsid w:val="0048352B"/>
    <w:rsid w:val="004859C3"/>
    <w:rsid w:val="00490CB6"/>
    <w:rsid w:val="004A1D94"/>
    <w:rsid w:val="004A351F"/>
    <w:rsid w:val="004A472D"/>
    <w:rsid w:val="004A6770"/>
    <w:rsid w:val="004A69DD"/>
    <w:rsid w:val="004D1568"/>
    <w:rsid w:val="004D7CCF"/>
    <w:rsid w:val="004E12A1"/>
    <w:rsid w:val="004E24B5"/>
    <w:rsid w:val="004E6771"/>
    <w:rsid w:val="004F0568"/>
    <w:rsid w:val="004F4DFF"/>
    <w:rsid w:val="004F7593"/>
    <w:rsid w:val="00503596"/>
    <w:rsid w:val="0051355E"/>
    <w:rsid w:val="00513A8B"/>
    <w:rsid w:val="005208DB"/>
    <w:rsid w:val="005249A6"/>
    <w:rsid w:val="0053521B"/>
    <w:rsid w:val="005474A9"/>
    <w:rsid w:val="00552B58"/>
    <w:rsid w:val="00560B32"/>
    <w:rsid w:val="005625C5"/>
    <w:rsid w:val="005630FC"/>
    <w:rsid w:val="0056795C"/>
    <w:rsid w:val="005700EF"/>
    <w:rsid w:val="005739B1"/>
    <w:rsid w:val="005745B0"/>
    <w:rsid w:val="005A380B"/>
    <w:rsid w:val="005B6069"/>
    <w:rsid w:val="005C10C6"/>
    <w:rsid w:val="005C1839"/>
    <w:rsid w:val="005C7513"/>
    <w:rsid w:val="005D3394"/>
    <w:rsid w:val="005D67BC"/>
    <w:rsid w:val="005D7A8A"/>
    <w:rsid w:val="005F42C7"/>
    <w:rsid w:val="00601C4D"/>
    <w:rsid w:val="00610CF2"/>
    <w:rsid w:val="00633C53"/>
    <w:rsid w:val="00637660"/>
    <w:rsid w:val="00640262"/>
    <w:rsid w:val="00640AE8"/>
    <w:rsid w:val="00650D3B"/>
    <w:rsid w:val="006750FD"/>
    <w:rsid w:val="006779F0"/>
    <w:rsid w:val="0068029F"/>
    <w:rsid w:val="00680CE2"/>
    <w:rsid w:val="006813C3"/>
    <w:rsid w:val="006827A9"/>
    <w:rsid w:val="00683EA0"/>
    <w:rsid w:val="006C527B"/>
    <w:rsid w:val="006C6C54"/>
    <w:rsid w:val="006D5707"/>
    <w:rsid w:val="006E0049"/>
    <w:rsid w:val="007009AE"/>
    <w:rsid w:val="007030EA"/>
    <w:rsid w:val="007136E4"/>
    <w:rsid w:val="007139AD"/>
    <w:rsid w:val="0072360C"/>
    <w:rsid w:val="007248BE"/>
    <w:rsid w:val="00736BA4"/>
    <w:rsid w:val="00740702"/>
    <w:rsid w:val="0075215C"/>
    <w:rsid w:val="007545AF"/>
    <w:rsid w:val="00754894"/>
    <w:rsid w:val="0075548B"/>
    <w:rsid w:val="0077306F"/>
    <w:rsid w:val="00784604"/>
    <w:rsid w:val="00785489"/>
    <w:rsid w:val="007A005D"/>
    <w:rsid w:val="007A0F40"/>
    <w:rsid w:val="007B0197"/>
    <w:rsid w:val="007B3608"/>
    <w:rsid w:val="007B6DC2"/>
    <w:rsid w:val="007B7C3B"/>
    <w:rsid w:val="007D0795"/>
    <w:rsid w:val="007D2AA0"/>
    <w:rsid w:val="007D5D3D"/>
    <w:rsid w:val="007F708D"/>
    <w:rsid w:val="007F74F6"/>
    <w:rsid w:val="007F75DC"/>
    <w:rsid w:val="0080059D"/>
    <w:rsid w:val="0080651F"/>
    <w:rsid w:val="00821C97"/>
    <w:rsid w:val="00822A39"/>
    <w:rsid w:val="00832066"/>
    <w:rsid w:val="00833176"/>
    <w:rsid w:val="0083753D"/>
    <w:rsid w:val="008513BD"/>
    <w:rsid w:val="00852F0A"/>
    <w:rsid w:val="00853CA4"/>
    <w:rsid w:val="00854750"/>
    <w:rsid w:val="00860F6C"/>
    <w:rsid w:val="00872C97"/>
    <w:rsid w:val="0087379E"/>
    <w:rsid w:val="00874DAB"/>
    <w:rsid w:val="0087750A"/>
    <w:rsid w:val="00882E05"/>
    <w:rsid w:val="008838EC"/>
    <w:rsid w:val="00895F5D"/>
    <w:rsid w:val="008A0458"/>
    <w:rsid w:val="008A2D4A"/>
    <w:rsid w:val="008B33A5"/>
    <w:rsid w:val="008B51C1"/>
    <w:rsid w:val="008B5552"/>
    <w:rsid w:val="008E3ADD"/>
    <w:rsid w:val="008E3BE8"/>
    <w:rsid w:val="008F324E"/>
    <w:rsid w:val="008F7516"/>
    <w:rsid w:val="009013E3"/>
    <w:rsid w:val="00902564"/>
    <w:rsid w:val="0090487A"/>
    <w:rsid w:val="00906F4D"/>
    <w:rsid w:val="00914111"/>
    <w:rsid w:val="00926281"/>
    <w:rsid w:val="00982EA2"/>
    <w:rsid w:val="0098357A"/>
    <w:rsid w:val="00985A6F"/>
    <w:rsid w:val="0098636E"/>
    <w:rsid w:val="009A2D48"/>
    <w:rsid w:val="009B7341"/>
    <w:rsid w:val="009C2715"/>
    <w:rsid w:val="009C562D"/>
    <w:rsid w:val="009C7542"/>
    <w:rsid w:val="009D0FE0"/>
    <w:rsid w:val="009E7F84"/>
    <w:rsid w:val="00A014E9"/>
    <w:rsid w:val="00A01DA5"/>
    <w:rsid w:val="00A05ADD"/>
    <w:rsid w:val="00A07DC2"/>
    <w:rsid w:val="00A13217"/>
    <w:rsid w:val="00A13324"/>
    <w:rsid w:val="00A1541F"/>
    <w:rsid w:val="00A3258E"/>
    <w:rsid w:val="00A32F70"/>
    <w:rsid w:val="00A46751"/>
    <w:rsid w:val="00A55C7D"/>
    <w:rsid w:val="00A63FAF"/>
    <w:rsid w:val="00A71143"/>
    <w:rsid w:val="00A744FF"/>
    <w:rsid w:val="00A81B0B"/>
    <w:rsid w:val="00A836B6"/>
    <w:rsid w:val="00A843FF"/>
    <w:rsid w:val="00A869CD"/>
    <w:rsid w:val="00A86F2E"/>
    <w:rsid w:val="00A97257"/>
    <w:rsid w:val="00AA378F"/>
    <w:rsid w:val="00AA7B8A"/>
    <w:rsid w:val="00AB2CB5"/>
    <w:rsid w:val="00AB3199"/>
    <w:rsid w:val="00AB3942"/>
    <w:rsid w:val="00AC3BFE"/>
    <w:rsid w:val="00AC54CF"/>
    <w:rsid w:val="00AD25DE"/>
    <w:rsid w:val="00AD3744"/>
    <w:rsid w:val="00AE0301"/>
    <w:rsid w:val="00AE7899"/>
    <w:rsid w:val="00AF2149"/>
    <w:rsid w:val="00AF2EBD"/>
    <w:rsid w:val="00AF36A5"/>
    <w:rsid w:val="00AF4486"/>
    <w:rsid w:val="00AF62A0"/>
    <w:rsid w:val="00AF78AA"/>
    <w:rsid w:val="00AF7A09"/>
    <w:rsid w:val="00B0787D"/>
    <w:rsid w:val="00B157AB"/>
    <w:rsid w:val="00B171C4"/>
    <w:rsid w:val="00B21BE3"/>
    <w:rsid w:val="00B23333"/>
    <w:rsid w:val="00B26AA6"/>
    <w:rsid w:val="00B27BBA"/>
    <w:rsid w:val="00B34775"/>
    <w:rsid w:val="00B368B2"/>
    <w:rsid w:val="00B36AEF"/>
    <w:rsid w:val="00B44870"/>
    <w:rsid w:val="00B45C05"/>
    <w:rsid w:val="00B51D9A"/>
    <w:rsid w:val="00B77069"/>
    <w:rsid w:val="00B77361"/>
    <w:rsid w:val="00B81428"/>
    <w:rsid w:val="00B91B5B"/>
    <w:rsid w:val="00B93FBE"/>
    <w:rsid w:val="00B95B9A"/>
    <w:rsid w:val="00B9611F"/>
    <w:rsid w:val="00BA3DB7"/>
    <w:rsid w:val="00BB667B"/>
    <w:rsid w:val="00BB782E"/>
    <w:rsid w:val="00BC1876"/>
    <w:rsid w:val="00BC34B8"/>
    <w:rsid w:val="00BD55E4"/>
    <w:rsid w:val="00BD58C0"/>
    <w:rsid w:val="00BE53A2"/>
    <w:rsid w:val="00BF6D65"/>
    <w:rsid w:val="00BF7F0C"/>
    <w:rsid w:val="00C02EA5"/>
    <w:rsid w:val="00C05593"/>
    <w:rsid w:val="00C05847"/>
    <w:rsid w:val="00C05A5F"/>
    <w:rsid w:val="00C104FE"/>
    <w:rsid w:val="00C1782E"/>
    <w:rsid w:val="00C21927"/>
    <w:rsid w:val="00C22A96"/>
    <w:rsid w:val="00C22D4A"/>
    <w:rsid w:val="00C22E51"/>
    <w:rsid w:val="00C30EC1"/>
    <w:rsid w:val="00C338A3"/>
    <w:rsid w:val="00C360D8"/>
    <w:rsid w:val="00C41AE1"/>
    <w:rsid w:val="00C43F8B"/>
    <w:rsid w:val="00C5056A"/>
    <w:rsid w:val="00C607A0"/>
    <w:rsid w:val="00C73F77"/>
    <w:rsid w:val="00C77CC9"/>
    <w:rsid w:val="00C80810"/>
    <w:rsid w:val="00C8125C"/>
    <w:rsid w:val="00C873C9"/>
    <w:rsid w:val="00CB7801"/>
    <w:rsid w:val="00CB7E3D"/>
    <w:rsid w:val="00CC285D"/>
    <w:rsid w:val="00CD28D9"/>
    <w:rsid w:val="00CD3CB5"/>
    <w:rsid w:val="00CF077D"/>
    <w:rsid w:val="00CF3C8C"/>
    <w:rsid w:val="00D039F3"/>
    <w:rsid w:val="00D04A9F"/>
    <w:rsid w:val="00D1224E"/>
    <w:rsid w:val="00D1473F"/>
    <w:rsid w:val="00D16E41"/>
    <w:rsid w:val="00D27892"/>
    <w:rsid w:val="00D341E0"/>
    <w:rsid w:val="00D43912"/>
    <w:rsid w:val="00D46267"/>
    <w:rsid w:val="00D469AD"/>
    <w:rsid w:val="00D50A9F"/>
    <w:rsid w:val="00D633C9"/>
    <w:rsid w:val="00D67958"/>
    <w:rsid w:val="00D74ED8"/>
    <w:rsid w:val="00D755A4"/>
    <w:rsid w:val="00D814CB"/>
    <w:rsid w:val="00D9476F"/>
    <w:rsid w:val="00D94DEC"/>
    <w:rsid w:val="00DB54AC"/>
    <w:rsid w:val="00DC58BB"/>
    <w:rsid w:val="00DD2E18"/>
    <w:rsid w:val="00DD5354"/>
    <w:rsid w:val="00DE5494"/>
    <w:rsid w:val="00DF324E"/>
    <w:rsid w:val="00E01EF3"/>
    <w:rsid w:val="00E029C5"/>
    <w:rsid w:val="00E116B7"/>
    <w:rsid w:val="00E14F4D"/>
    <w:rsid w:val="00E16778"/>
    <w:rsid w:val="00E22685"/>
    <w:rsid w:val="00E3238D"/>
    <w:rsid w:val="00E3536F"/>
    <w:rsid w:val="00E4542A"/>
    <w:rsid w:val="00E47743"/>
    <w:rsid w:val="00E677C4"/>
    <w:rsid w:val="00E74C07"/>
    <w:rsid w:val="00E81FDD"/>
    <w:rsid w:val="00E87CE1"/>
    <w:rsid w:val="00E95B41"/>
    <w:rsid w:val="00EA44A9"/>
    <w:rsid w:val="00ED0174"/>
    <w:rsid w:val="00ED17AC"/>
    <w:rsid w:val="00ED41F4"/>
    <w:rsid w:val="00EE0A89"/>
    <w:rsid w:val="00EE3477"/>
    <w:rsid w:val="00EF34ED"/>
    <w:rsid w:val="00EF4C89"/>
    <w:rsid w:val="00F1425E"/>
    <w:rsid w:val="00F2065C"/>
    <w:rsid w:val="00F37F8F"/>
    <w:rsid w:val="00F41D54"/>
    <w:rsid w:val="00F4497B"/>
    <w:rsid w:val="00F45723"/>
    <w:rsid w:val="00F47144"/>
    <w:rsid w:val="00F472FE"/>
    <w:rsid w:val="00F47647"/>
    <w:rsid w:val="00F51A35"/>
    <w:rsid w:val="00F566F4"/>
    <w:rsid w:val="00F70A19"/>
    <w:rsid w:val="00F73521"/>
    <w:rsid w:val="00F82220"/>
    <w:rsid w:val="00FB1353"/>
    <w:rsid w:val="00FB17C3"/>
    <w:rsid w:val="00FB3B13"/>
    <w:rsid w:val="00FD3BC4"/>
    <w:rsid w:val="00FE301A"/>
    <w:rsid w:val="00FF077D"/>
    <w:rsid w:val="00FF1E75"/>
    <w:rsid w:val="00FF59B4"/>
    <w:rsid w:val="00FF6844"/>
    <w:rsid w:val="00FF6D04"/>
    <w:rsid w:val="00FF6F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unhideWhenUsed/>
    <w:rsid w:val="0012321F"/>
    <w:pPr>
      <w:tabs>
        <w:tab w:val="center" w:pos="4513"/>
        <w:tab w:val="right" w:pos="9026"/>
      </w:tabs>
    </w:pPr>
  </w:style>
  <w:style w:type="character" w:customStyle="1" w:styleId="FooterChar">
    <w:name w:val="Footer Char"/>
    <w:basedOn w:val="DefaultParagraphFont"/>
    <w:link w:val="Footer"/>
    <w:uiPriority w:val="99"/>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table" w:styleId="TableGrid">
    <w:name w:val="Table Grid"/>
    <w:basedOn w:val="TableNormal"/>
    <w:uiPriority w:val="59"/>
    <w:rsid w:val="00C60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41D54"/>
    <w:rPr>
      <w:rFonts w:cs="Times New Roman"/>
      <w:b/>
      <w:bCs/>
    </w:rPr>
  </w:style>
  <w:style w:type="paragraph" w:styleId="NoSpacing">
    <w:name w:val="No Spacing"/>
    <w:uiPriority w:val="1"/>
    <w:qFormat/>
    <w:rsid w:val="00F47647"/>
    <w:rPr>
      <w:sz w:val="22"/>
      <w:szCs w:val="22"/>
      <w:lang w:eastAsia="en-US"/>
    </w:rPr>
  </w:style>
  <w:style w:type="paragraph" w:styleId="EndnoteText">
    <w:name w:val="endnote text"/>
    <w:basedOn w:val="Normal"/>
    <w:link w:val="EndnoteTextChar"/>
    <w:uiPriority w:val="99"/>
    <w:semiHidden/>
    <w:unhideWhenUsed/>
    <w:rsid w:val="0098636E"/>
    <w:rPr>
      <w:sz w:val="20"/>
    </w:rPr>
  </w:style>
  <w:style w:type="character" w:customStyle="1" w:styleId="EndnoteTextChar">
    <w:name w:val="Endnote Text Char"/>
    <w:basedOn w:val="DefaultParagraphFont"/>
    <w:link w:val="EndnoteText"/>
    <w:uiPriority w:val="99"/>
    <w:semiHidden/>
    <w:rsid w:val="0098636E"/>
    <w:rPr>
      <w:rFonts w:ascii="Arial Narrow" w:eastAsia="Times New Roman" w:hAnsi="Arial Narrow"/>
      <w:snapToGrid w:val="0"/>
      <w:color w:val="000000"/>
      <w:lang w:val="en-GB" w:eastAsia="en-US"/>
    </w:rPr>
  </w:style>
  <w:style w:type="character" w:styleId="EndnoteReference">
    <w:name w:val="endnote reference"/>
    <w:basedOn w:val="DefaultParagraphFont"/>
    <w:uiPriority w:val="99"/>
    <w:semiHidden/>
    <w:unhideWhenUsed/>
    <w:rsid w:val="009863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unhideWhenUsed/>
    <w:rsid w:val="0012321F"/>
    <w:pPr>
      <w:tabs>
        <w:tab w:val="center" w:pos="4513"/>
        <w:tab w:val="right" w:pos="9026"/>
      </w:tabs>
    </w:pPr>
  </w:style>
  <w:style w:type="character" w:customStyle="1" w:styleId="FooterChar">
    <w:name w:val="Footer Char"/>
    <w:basedOn w:val="DefaultParagraphFont"/>
    <w:link w:val="Footer"/>
    <w:uiPriority w:val="99"/>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table" w:styleId="TableGrid">
    <w:name w:val="Table Grid"/>
    <w:basedOn w:val="TableNormal"/>
    <w:uiPriority w:val="59"/>
    <w:rsid w:val="00C60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41D54"/>
    <w:rPr>
      <w:rFonts w:cs="Times New Roman"/>
      <w:b/>
      <w:bCs/>
    </w:rPr>
  </w:style>
  <w:style w:type="paragraph" w:styleId="NoSpacing">
    <w:name w:val="No Spacing"/>
    <w:uiPriority w:val="1"/>
    <w:qFormat/>
    <w:rsid w:val="00F47647"/>
    <w:rPr>
      <w:sz w:val="22"/>
      <w:szCs w:val="22"/>
      <w:lang w:eastAsia="en-US"/>
    </w:rPr>
  </w:style>
  <w:style w:type="paragraph" w:styleId="EndnoteText">
    <w:name w:val="endnote text"/>
    <w:basedOn w:val="Normal"/>
    <w:link w:val="EndnoteTextChar"/>
    <w:uiPriority w:val="99"/>
    <w:semiHidden/>
    <w:unhideWhenUsed/>
    <w:rsid w:val="0098636E"/>
    <w:rPr>
      <w:sz w:val="20"/>
    </w:rPr>
  </w:style>
  <w:style w:type="character" w:customStyle="1" w:styleId="EndnoteTextChar">
    <w:name w:val="Endnote Text Char"/>
    <w:basedOn w:val="DefaultParagraphFont"/>
    <w:link w:val="EndnoteText"/>
    <w:uiPriority w:val="99"/>
    <w:semiHidden/>
    <w:rsid w:val="0098636E"/>
    <w:rPr>
      <w:rFonts w:ascii="Arial Narrow" w:eastAsia="Times New Roman" w:hAnsi="Arial Narrow"/>
      <w:snapToGrid w:val="0"/>
      <w:color w:val="000000"/>
      <w:lang w:val="en-GB" w:eastAsia="en-US"/>
    </w:rPr>
  </w:style>
  <w:style w:type="character" w:styleId="EndnoteReference">
    <w:name w:val="endnote reference"/>
    <w:basedOn w:val="DefaultParagraphFont"/>
    <w:uiPriority w:val="99"/>
    <w:semiHidden/>
    <w:unhideWhenUsed/>
    <w:rsid w:val="009863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16734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AE83D-FF60-400F-B73F-F1098442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 TEMPLATE</Template>
  <TotalTime>1</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Sehlabela Chuene</cp:lastModifiedBy>
  <cp:revision>2</cp:revision>
  <cp:lastPrinted>2016-05-10T11:37:00Z</cp:lastPrinted>
  <dcterms:created xsi:type="dcterms:W3CDTF">2016-06-07T12:34:00Z</dcterms:created>
  <dcterms:modified xsi:type="dcterms:W3CDTF">2016-06-07T12:34:00Z</dcterms:modified>
</cp:coreProperties>
</file>