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AE" w:rsidRPr="004F0B77" w:rsidRDefault="001527AE" w:rsidP="001527AE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4F0B77">
        <w:rPr>
          <w:rFonts w:ascii="Arial" w:hAnsi="Arial" w:cs="Arial"/>
          <w:b/>
          <w:sz w:val="24"/>
          <w:szCs w:val="24"/>
        </w:rPr>
        <w:t>36/1/4/1/2017</w:t>
      </w:r>
      <w:r w:rsidR="00603A31" w:rsidRPr="004F0B77">
        <w:rPr>
          <w:rFonts w:ascii="Arial" w:hAnsi="Arial" w:cs="Arial"/>
          <w:b/>
          <w:sz w:val="24"/>
          <w:szCs w:val="24"/>
        </w:rPr>
        <w:t>00015</w:t>
      </w:r>
    </w:p>
    <w:p w:rsidR="001527AE" w:rsidRPr="004F0B77" w:rsidRDefault="001527AE" w:rsidP="001527AE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F0B77">
        <w:rPr>
          <w:rFonts w:ascii="Arial" w:hAnsi="Arial" w:cs="Arial"/>
          <w:b/>
          <w:sz w:val="24"/>
          <w:szCs w:val="24"/>
        </w:rPr>
        <w:t>NATIONAL ASSEMBLY</w:t>
      </w:r>
    </w:p>
    <w:p w:rsidR="001527AE" w:rsidRPr="004F0B77" w:rsidRDefault="001527AE" w:rsidP="001527A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1527AE" w:rsidRPr="004F0B77" w:rsidRDefault="001527AE" w:rsidP="001527A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F0B77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1527AE" w:rsidRPr="004F0B77" w:rsidRDefault="001527AE" w:rsidP="001527A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1527AE" w:rsidRPr="004F0B77" w:rsidRDefault="001527AE" w:rsidP="001527A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F0B77">
        <w:rPr>
          <w:rFonts w:ascii="Arial" w:hAnsi="Arial" w:cs="Arial"/>
          <w:b/>
          <w:sz w:val="24"/>
          <w:szCs w:val="24"/>
          <w:u w:val="single"/>
        </w:rPr>
        <w:t>QUESTION 111</w:t>
      </w:r>
    </w:p>
    <w:p w:rsidR="001527AE" w:rsidRPr="004F0B77" w:rsidRDefault="001527AE" w:rsidP="001527A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1527AE" w:rsidRPr="004F0B77" w:rsidRDefault="001527AE" w:rsidP="001527AE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F0B77">
        <w:rPr>
          <w:rFonts w:ascii="Arial" w:hAnsi="Arial" w:cs="Arial"/>
          <w:b/>
          <w:sz w:val="24"/>
          <w:szCs w:val="24"/>
          <w:u w:val="single"/>
        </w:rPr>
        <w:t>DATE OF PUBLICATION IN INTERNAL QUESTION PAPER: 9 FEBRUARY 2017</w:t>
      </w:r>
    </w:p>
    <w:p w:rsidR="001527AE" w:rsidRPr="004F0B77" w:rsidRDefault="001527AE" w:rsidP="001527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0B77">
        <w:rPr>
          <w:rFonts w:ascii="Arial" w:hAnsi="Arial" w:cs="Arial"/>
          <w:b/>
          <w:sz w:val="24"/>
          <w:szCs w:val="24"/>
          <w:u w:val="single"/>
        </w:rPr>
        <w:t>(INTERNAL QUESTION PAPER NO 1- 2017)</w:t>
      </w:r>
    </w:p>
    <w:p w:rsidR="001527AE" w:rsidRPr="004F0B77" w:rsidRDefault="001527AE" w:rsidP="001527AE">
      <w:pPr>
        <w:pStyle w:val="Default"/>
        <w:rPr>
          <w:rFonts w:ascii="Arial" w:hAnsi="Arial" w:cs="Arial"/>
          <w:b/>
          <w:bCs/>
        </w:rPr>
      </w:pPr>
    </w:p>
    <w:p w:rsidR="001527AE" w:rsidRPr="004F0B77" w:rsidRDefault="001527AE" w:rsidP="001527AE">
      <w:pPr>
        <w:pStyle w:val="Default"/>
        <w:rPr>
          <w:rFonts w:ascii="Arial" w:hAnsi="Arial" w:cs="Arial"/>
          <w:b/>
          <w:bCs/>
        </w:rPr>
      </w:pPr>
      <w:r w:rsidRPr="004F0B77">
        <w:rPr>
          <w:rFonts w:ascii="Arial" w:hAnsi="Arial" w:cs="Arial"/>
          <w:b/>
          <w:bCs/>
        </w:rPr>
        <w:t xml:space="preserve">111. Mr G Mackay (DA) to ask the Minister of Police: </w:t>
      </w:r>
    </w:p>
    <w:p w:rsidR="001527AE" w:rsidRPr="004F0B77" w:rsidRDefault="001527AE" w:rsidP="001527AE">
      <w:pPr>
        <w:pStyle w:val="Default"/>
        <w:rPr>
          <w:rFonts w:ascii="Arial" w:hAnsi="Arial" w:cs="Arial"/>
        </w:rPr>
      </w:pPr>
    </w:p>
    <w:p w:rsidR="001527AE" w:rsidRPr="004F0B77" w:rsidRDefault="001527AE" w:rsidP="001527AE">
      <w:pPr>
        <w:jc w:val="both"/>
        <w:rPr>
          <w:rFonts w:ascii="Arial" w:hAnsi="Arial" w:cs="Arial"/>
          <w:sz w:val="24"/>
          <w:szCs w:val="24"/>
        </w:rPr>
      </w:pPr>
      <w:r w:rsidRPr="004F0B77">
        <w:rPr>
          <w:rFonts w:ascii="Arial" w:hAnsi="Arial" w:cs="Arial"/>
          <w:sz w:val="24"/>
          <w:szCs w:val="24"/>
        </w:rPr>
        <w:t>How many (a) police officers are currently stationed at the Alberton Police Station in Gauteng and (b) of the specified police officers (</w:t>
      </w:r>
      <w:proofErr w:type="spellStart"/>
      <w:r w:rsidRPr="004F0B77">
        <w:rPr>
          <w:rFonts w:ascii="Arial" w:hAnsi="Arial" w:cs="Arial"/>
          <w:sz w:val="24"/>
          <w:szCs w:val="24"/>
        </w:rPr>
        <w:t>i</w:t>
      </w:r>
      <w:proofErr w:type="spellEnd"/>
      <w:r w:rsidRPr="004F0B77">
        <w:rPr>
          <w:rFonts w:ascii="Arial" w:hAnsi="Arial" w:cs="Arial"/>
          <w:sz w:val="24"/>
          <w:szCs w:val="24"/>
        </w:rPr>
        <w:t xml:space="preserve">) are not yet competent to carry firearms and (ii) failed firearm competency retraining tests? </w:t>
      </w:r>
    </w:p>
    <w:p w:rsidR="001527AE" w:rsidRPr="004F0B77" w:rsidRDefault="001527AE" w:rsidP="001527AE">
      <w:pPr>
        <w:jc w:val="right"/>
        <w:rPr>
          <w:rFonts w:ascii="Arial" w:hAnsi="Arial" w:cs="Arial"/>
          <w:sz w:val="24"/>
          <w:szCs w:val="24"/>
        </w:rPr>
      </w:pPr>
      <w:r w:rsidRPr="004F0B77">
        <w:rPr>
          <w:rFonts w:ascii="Arial" w:hAnsi="Arial" w:cs="Arial"/>
          <w:sz w:val="24"/>
          <w:szCs w:val="24"/>
        </w:rPr>
        <w:t>NW116E</w:t>
      </w:r>
    </w:p>
    <w:p w:rsidR="001527AE" w:rsidRPr="004F0B77" w:rsidRDefault="001527AE" w:rsidP="001527AE">
      <w:pPr>
        <w:rPr>
          <w:rFonts w:ascii="Arial" w:hAnsi="Arial" w:cs="Arial"/>
          <w:b/>
          <w:sz w:val="24"/>
          <w:szCs w:val="24"/>
        </w:rPr>
      </w:pPr>
      <w:r w:rsidRPr="004F0B77">
        <w:rPr>
          <w:rFonts w:ascii="Arial" w:hAnsi="Arial" w:cs="Arial"/>
          <w:b/>
          <w:sz w:val="24"/>
          <w:szCs w:val="24"/>
        </w:rPr>
        <w:t>REPLY: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337"/>
      </w:tblGrid>
      <w:tr w:rsidR="00FB50FB" w:rsidRPr="004F0B77" w:rsidTr="004F0B77">
        <w:tc>
          <w:tcPr>
            <w:tcW w:w="7797" w:type="dxa"/>
            <w:shd w:val="clear" w:color="auto" w:fill="auto"/>
          </w:tcPr>
          <w:p w:rsidR="00FB50FB" w:rsidRPr="004F0B77" w:rsidRDefault="00FB50FB" w:rsidP="004F0B77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4"/>
                <w:szCs w:val="24"/>
              </w:rPr>
            </w:pPr>
            <w:r w:rsidRPr="004F0B77">
              <w:rPr>
                <w:rFonts w:ascii="Arial" w:hAnsi="Arial" w:cs="Arial"/>
                <w:sz w:val="24"/>
                <w:szCs w:val="24"/>
              </w:rPr>
              <w:t>F</w:t>
            </w:r>
            <w:r w:rsidR="004F0B77" w:rsidRPr="004F0B77">
              <w:rPr>
                <w:rFonts w:ascii="Arial" w:hAnsi="Arial" w:cs="Arial"/>
                <w:sz w:val="24"/>
                <w:szCs w:val="24"/>
              </w:rPr>
              <w:t>unctional members at the Alberton Police Station</w:t>
            </w:r>
          </w:p>
        </w:tc>
        <w:tc>
          <w:tcPr>
            <w:tcW w:w="1337" w:type="dxa"/>
            <w:shd w:val="clear" w:color="auto" w:fill="auto"/>
          </w:tcPr>
          <w:p w:rsidR="00FB50FB" w:rsidRPr="004F0B77" w:rsidRDefault="00FB50FB" w:rsidP="004F0B77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F0B77">
              <w:rPr>
                <w:rFonts w:ascii="Arial" w:eastAsia="Calibri" w:hAnsi="Arial" w:cs="Arial"/>
                <w:sz w:val="24"/>
                <w:szCs w:val="24"/>
              </w:rPr>
              <w:t>143</w:t>
            </w:r>
          </w:p>
        </w:tc>
      </w:tr>
      <w:tr w:rsidR="00FB50FB" w:rsidRPr="004F0B77" w:rsidTr="004F0B77">
        <w:tc>
          <w:tcPr>
            <w:tcW w:w="7797" w:type="dxa"/>
            <w:shd w:val="clear" w:color="auto" w:fill="auto"/>
          </w:tcPr>
          <w:p w:rsidR="00FB50FB" w:rsidRPr="004F0B77" w:rsidRDefault="004F0B77" w:rsidP="004F0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  </w:t>
            </w:r>
            <w:r w:rsidR="00FB50FB" w:rsidRPr="004F0B77">
              <w:rPr>
                <w:rFonts w:ascii="Arial" w:hAnsi="Arial" w:cs="Arial"/>
                <w:sz w:val="24"/>
                <w:szCs w:val="24"/>
              </w:rPr>
              <w:t>Members not yet competent to carry firearm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37" w:type="dxa"/>
            <w:shd w:val="clear" w:color="auto" w:fill="auto"/>
          </w:tcPr>
          <w:p w:rsidR="00FB50FB" w:rsidRPr="004F0B77" w:rsidRDefault="00FB50FB" w:rsidP="004F0B77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F0B77">
              <w:rPr>
                <w:rFonts w:ascii="Arial" w:eastAsia="Calibri" w:hAnsi="Arial" w:cs="Arial"/>
                <w:sz w:val="24"/>
                <w:szCs w:val="24"/>
              </w:rPr>
              <w:t>74</w:t>
            </w:r>
          </w:p>
        </w:tc>
      </w:tr>
      <w:tr w:rsidR="00FB50FB" w:rsidRPr="004F0B77" w:rsidTr="004F0B77">
        <w:tc>
          <w:tcPr>
            <w:tcW w:w="7797" w:type="dxa"/>
            <w:shd w:val="clear" w:color="auto" w:fill="auto"/>
          </w:tcPr>
          <w:p w:rsidR="00FB50FB" w:rsidRPr="004F0B77" w:rsidRDefault="004F0B77" w:rsidP="00E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(b)(ii)  </w:t>
            </w:r>
            <w:r w:rsidR="00FB50FB" w:rsidRPr="004F0B77"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="00FB50FB" w:rsidRPr="004F0B77">
              <w:rPr>
                <w:rFonts w:ascii="Arial" w:hAnsi="Arial" w:cs="Arial"/>
                <w:sz w:val="24"/>
                <w:szCs w:val="24"/>
              </w:rPr>
              <w:t>failed</w:t>
            </w:r>
            <w:r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FB50FB" w:rsidRPr="004F0B77">
              <w:rPr>
                <w:rFonts w:ascii="Arial" w:hAnsi="Arial" w:cs="Arial"/>
                <w:sz w:val="24"/>
                <w:szCs w:val="24"/>
              </w:rPr>
              <w:t xml:space="preserve"> competency retraining test</w:t>
            </w:r>
          </w:p>
        </w:tc>
        <w:tc>
          <w:tcPr>
            <w:tcW w:w="1337" w:type="dxa"/>
            <w:shd w:val="clear" w:color="auto" w:fill="auto"/>
          </w:tcPr>
          <w:p w:rsidR="00FB50FB" w:rsidRPr="004F0B77" w:rsidRDefault="00FB50FB" w:rsidP="004F0B77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F0B77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</w:tbl>
    <w:p w:rsidR="001527AE" w:rsidRPr="004F0B77" w:rsidRDefault="001527AE" w:rsidP="001527AE">
      <w:pPr>
        <w:rPr>
          <w:rFonts w:ascii="Arial" w:hAnsi="Arial" w:cs="Arial"/>
          <w:sz w:val="24"/>
          <w:szCs w:val="24"/>
        </w:rPr>
      </w:pPr>
    </w:p>
    <w:p w:rsidR="00FB50FB" w:rsidRPr="004F0B77" w:rsidRDefault="00FB50FB" w:rsidP="001527AE">
      <w:pPr>
        <w:rPr>
          <w:rFonts w:ascii="Arial" w:hAnsi="Arial" w:cs="Arial"/>
          <w:sz w:val="24"/>
          <w:szCs w:val="24"/>
        </w:rPr>
      </w:pPr>
    </w:p>
    <w:p w:rsidR="004F0B77" w:rsidRDefault="004F0B77" w:rsidP="00FB50FB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i/>
          <w:sz w:val="24"/>
          <w:szCs w:val="24"/>
        </w:rPr>
      </w:pPr>
    </w:p>
    <w:p w:rsidR="004F0B77" w:rsidRDefault="004F0B77" w:rsidP="00FB50FB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i/>
          <w:sz w:val="24"/>
          <w:szCs w:val="24"/>
        </w:rPr>
      </w:pPr>
    </w:p>
    <w:p w:rsidR="004F0B77" w:rsidRDefault="004F0B77" w:rsidP="00FB50FB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i/>
          <w:sz w:val="24"/>
          <w:szCs w:val="24"/>
        </w:rPr>
      </w:pPr>
      <w:bookmarkStart w:id="0" w:name="_GoBack"/>
      <w:bookmarkEnd w:id="0"/>
    </w:p>
    <w:sectPr w:rsidR="004F0B77" w:rsidSect="004F0B77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BA" w:rsidRDefault="008731BA" w:rsidP="004F0B77">
      <w:pPr>
        <w:spacing w:after="0" w:line="240" w:lineRule="auto"/>
      </w:pPr>
      <w:r>
        <w:separator/>
      </w:r>
    </w:p>
  </w:endnote>
  <w:endnote w:type="continuationSeparator" w:id="0">
    <w:p w:rsidR="008731BA" w:rsidRDefault="008731BA" w:rsidP="004F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BA" w:rsidRDefault="008731BA" w:rsidP="004F0B77">
      <w:pPr>
        <w:spacing w:after="0" w:line="240" w:lineRule="auto"/>
      </w:pPr>
      <w:r>
        <w:separator/>
      </w:r>
    </w:p>
  </w:footnote>
  <w:footnote w:type="continuationSeparator" w:id="0">
    <w:p w:rsidR="008731BA" w:rsidRDefault="008731BA" w:rsidP="004F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6643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0B77" w:rsidRDefault="004F0B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B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0B77" w:rsidRDefault="004F0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C6A57"/>
    <w:multiLevelType w:val="hybridMultilevel"/>
    <w:tmpl w:val="6DCE04B4"/>
    <w:lvl w:ilvl="0" w:tplc="B9E064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AE"/>
    <w:rsid w:val="000274FC"/>
    <w:rsid w:val="000A2C4A"/>
    <w:rsid w:val="001527AE"/>
    <w:rsid w:val="00473097"/>
    <w:rsid w:val="004F0B77"/>
    <w:rsid w:val="00603A31"/>
    <w:rsid w:val="00667ECE"/>
    <w:rsid w:val="00820BBE"/>
    <w:rsid w:val="008731BA"/>
    <w:rsid w:val="00AB70F3"/>
    <w:rsid w:val="00F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0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B77"/>
  </w:style>
  <w:style w:type="paragraph" w:styleId="Footer">
    <w:name w:val="footer"/>
    <w:basedOn w:val="Normal"/>
    <w:link w:val="FooterChar"/>
    <w:uiPriority w:val="99"/>
    <w:unhideWhenUsed/>
    <w:rsid w:val="004F0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B77"/>
  </w:style>
  <w:style w:type="paragraph" w:styleId="ListParagraph">
    <w:name w:val="List Paragraph"/>
    <w:basedOn w:val="Normal"/>
    <w:uiPriority w:val="34"/>
    <w:qFormat/>
    <w:rsid w:val="004F0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0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B77"/>
  </w:style>
  <w:style w:type="paragraph" w:styleId="Footer">
    <w:name w:val="footer"/>
    <w:basedOn w:val="Normal"/>
    <w:link w:val="FooterChar"/>
    <w:uiPriority w:val="99"/>
    <w:unhideWhenUsed/>
    <w:rsid w:val="004F0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B77"/>
  </w:style>
  <w:style w:type="paragraph" w:styleId="ListParagraph">
    <w:name w:val="List Paragraph"/>
    <w:basedOn w:val="Normal"/>
    <w:uiPriority w:val="34"/>
    <w:qFormat/>
    <w:rsid w:val="004F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Windows User</cp:lastModifiedBy>
  <cp:revision>2</cp:revision>
  <cp:lastPrinted>2017-02-15T15:28:00Z</cp:lastPrinted>
  <dcterms:created xsi:type="dcterms:W3CDTF">2017-02-20T12:21:00Z</dcterms:created>
  <dcterms:modified xsi:type="dcterms:W3CDTF">2017-02-20T12:21:00Z</dcterms:modified>
</cp:coreProperties>
</file>