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1C6533" w:rsidRDefault="009305D7" w:rsidP="001C6533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1C6533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26372932" r:id="rId9">
            <o:FieldCodes>\s</o:FieldCodes>
          </o:OLEObject>
        </w:object>
      </w:r>
    </w:p>
    <w:p w:rsidR="009305D7" w:rsidRPr="001C6533" w:rsidRDefault="009305D7" w:rsidP="001C6533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1C6533" w:rsidRDefault="0000083B" w:rsidP="001C6533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1C6533">
        <w:rPr>
          <w:rFonts w:ascii="Arial Narrow" w:hAnsi="Arial Narrow"/>
          <w:b/>
          <w:lang w:val="nl-NL"/>
        </w:rPr>
        <w:t>Ref:02/1/5/2</w:t>
      </w:r>
    </w:p>
    <w:p w:rsidR="00F8798B" w:rsidRPr="001C6533" w:rsidRDefault="00F8798B" w:rsidP="001C6533">
      <w:pPr>
        <w:jc w:val="both"/>
        <w:rPr>
          <w:rFonts w:ascii="Arial Narrow" w:hAnsi="Arial Narrow"/>
          <w:b/>
          <w:lang w:val="en-GB"/>
        </w:rPr>
      </w:pPr>
    </w:p>
    <w:p w:rsidR="0087358A" w:rsidRPr="001C6533" w:rsidRDefault="0087358A" w:rsidP="001C6533">
      <w:pPr>
        <w:jc w:val="both"/>
        <w:rPr>
          <w:rFonts w:ascii="Arial Narrow" w:hAnsi="Arial Narrow"/>
          <w:b/>
          <w:lang w:val="en-GB"/>
        </w:rPr>
      </w:pPr>
    </w:p>
    <w:p w:rsidR="0087358A" w:rsidRPr="001C6533" w:rsidRDefault="0087358A" w:rsidP="001C6533">
      <w:pPr>
        <w:jc w:val="both"/>
        <w:rPr>
          <w:rFonts w:ascii="Arial Narrow" w:hAnsi="Arial Narrow"/>
          <w:b/>
          <w:lang w:val="en-GB"/>
        </w:rPr>
      </w:pPr>
    </w:p>
    <w:p w:rsidR="0087358A" w:rsidRPr="001C6533" w:rsidRDefault="0087358A" w:rsidP="001C6533">
      <w:pPr>
        <w:jc w:val="both"/>
        <w:rPr>
          <w:rFonts w:ascii="Arial Narrow" w:hAnsi="Arial Narrow"/>
          <w:b/>
          <w:lang w:val="en-GB"/>
        </w:rPr>
      </w:pPr>
    </w:p>
    <w:p w:rsidR="009305D7" w:rsidRPr="001C6533" w:rsidRDefault="009305D7" w:rsidP="001C6533">
      <w:pPr>
        <w:jc w:val="both"/>
        <w:rPr>
          <w:rFonts w:ascii="Arial Narrow" w:hAnsi="Arial Narrow"/>
          <w:b/>
          <w:lang w:val="en-GB"/>
        </w:rPr>
      </w:pPr>
      <w:r w:rsidRPr="001C6533">
        <w:rPr>
          <w:rFonts w:ascii="Arial Narrow" w:hAnsi="Arial Narrow"/>
          <w:b/>
          <w:lang w:val="en-GB"/>
        </w:rPr>
        <w:t>MINISTER</w:t>
      </w:r>
    </w:p>
    <w:p w:rsidR="0087358A" w:rsidRPr="001C6533" w:rsidRDefault="0087358A" w:rsidP="001C6533">
      <w:pPr>
        <w:jc w:val="both"/>
        <w:rPr>
          <w:rFonts w:ascii="Arial Narrow" w:hAnsi="Arial Narrow"/>
          <w:b/>
          <w:lang w:val="en-GB"/>
        </w:rPr>
      </w:pPr>
    </w:p>
    <w:p w:rsidR="0087358A" w:rsidRPr="001C6533" w:rsidRDefault="0087358A" w:rsidP="001C6533">
      <w:pPr>
        <w:jc w:val="both"/>
        <w:rPr>
          <w:rFonts w:ascii="Arial Narrow" w:hAnsi="Arial Narrow"/>
          <w:b/>
          <w:lang w:val="en-GB"/>
        </w:rPr>
      </w:pPr>
    </w:p>
    <w:p w:rsidR="009305D7" w:rsidRPr="001C6533" w:rsidRDefault="00BD5B83" w:rsidP="001C6533">
      <w:pPr>
        <w:jc w:val="both"/>
        <w:rPr>
          <w:rFonts w:ascii="Arial Narrow" w:hAnsi="Arial Narrow"/>
          <w:b/>
          <w:lang w:val="en-GB"/>
        </w:rPr>
      </w:pPr>
      <w:r w:rsidRPr="001C6533">
        <w:rPr>
          <w:rFonts w:ascii="Arial Narrow" w:hAnsi="Arial Narrow"/>
          <w:b/>
          <w:lang w:val="en-GB"/>
        </w:rPr>
        <w:t>QUESTION NO.</w:t>
      </w:r>
      <w:r w:rsidR="00425540" w:rsidRPr="001C6533">
        <w:rPr>
          <w:rFonts w:ascii="Arial Narrow" w:hAnsi="Arial Narrow"/>
          <w:b/>
          <w:lang w:val="en-GB"/>
        </w:rPr>
        <w:t xml:space="preserve"> 1087</w:t>
      </w:r>
      <w:r w:rsidR="00C46ECD" w:rsidRPr="001C6533">
        <w:rPr>
          <w:rFonts w:ascii="Arial Narrow" w:hAnsi="Arial Narrow"/>
          <w:b/>
        </w:rPr>
        <w:t xml:space="preserve"> </w:t>
      </w:r>
      <w:r w:rsidR="0087358A" w:rsidRPr="001C6533">
        <w:rPr>
          <w:rFonts w:ascii="Arial Narrow" w:hAnsi="Arial Narrow"/>
          <w:b/>
          <w:lang w:val="en-GB"/>
        </w:rPr>
        <w:t>FOR</w:t>
      </w:r>
      <w:r w:rsidR="009305D7" w:rsidRPr="001C6533">
        <w:rPr>
          <w:rFonts w:ascii="Arial Narrow" w:hAnsi="Arial Narrow"/>
          <w:b/>
          <w:lang w:val="en-GB"/>
        </w:rPr>
        <w:t xml:space="preserve"> </w:t>
      </w:r>
      <w:r w:rsidR="00073CF6" w:rsidRPr="001C6533">
        <w:rPr>
          <w:rFonts w:ascii="Arial Narrow" w:hAnsi="Arial Narrow"/>
          <w:b/>
          <w:lang w:val="en-GB"/>
        </w:rPr>
        <w:t>WRITTEN</w:t>
      </w:r>
      <w:r w:rsidR="00C62259" w:rsidRPr="001C6533">
        <w:rPr>
          <w:rFonts w:ascii="Arial Narrow" w:hAnsi="Arial Narrow"/>
          <w:b/>
          <w:lang w:val="en-GB"/>
        </w:rPr>
        <w:t xml:space="preserve"> </w:t>
      </w:r>
      <w:r w:rsidR="009305D7" w:rsidRPr="001C6533">
        <w:rPr>
          <w:rFonts w:ascii="Arial Narrow" w:hAnsi="Arial Narrow"/>
          <w:b/>
          <w:lang w:val="en-GB"/>
        </w:rPr>
        <w:t xml:space="preserve">REPLY: NATIONAL </w:t>
      </w:r>
      <w:r w:rsidR="00B65E6C" w:rsidRPr="001C6533">
        <w:rPr>
          <w:rFonts w:ascii="Arial Narrow" w:hAnsi="Arial Narrow"/>
          <w:b/>
          <w:lang w:val="en-GB"/>
        </w:rPr>
        <w:t>ASSEMBLY</w:t>
      </w:r>
    </w:p>
    <w:p w:rsidR="0003226A" w:rsidRPr="001C6533" w:rsidRDefault="0003226A" w:rsidP="001C6533">
      <w:pPr>
        <w:jc w:val="both"/>
        <w:rPr>
          <w:rFonts w:ascii="Arial Narrow" w:hAnsi="Arial Narrow"/>
          <w:lang w:val="en-GB"/>
        </w:rPr>
      </w:pPr>
    </w:p>
    <w:p w:rsidR="009305D7" w:rsidRPr="001C6533" w:rsidRDefault="009305D7" w:rsidP="001C6533">
      <w:pPr>
        <w:jc w:val="both"/>
        <w:rPr>
          <w:rFonts w:ascii="Arial Narrow" w:hAnsi="Arial Narrow"/>
          <w:lang w:val="en-GB"/>
        </w:rPr>
      </w:pPr>
      <w:r w:rsidRPr="001C6533">
        <w:rPr>
          <w:rFonts w:ascii="Arial Narrow" w:hAnsi="Arial Narrow"/>
          <w:lang w:val="en-GB"/>
        </w:rPr>
        <w:t>A draft reply</w:t>
      </w:r>
      <w:r w:rsidR="00F72C32" w:rsidRPr="001C6533">
        <w:rPr>
          <w:rFonts w:ascii="Arial Narrow" w:hAnsi="Arial Narrow"/>
          <w:b/>
          <w:bCs/>
        </w:rPr>
        <w:t xml:space="preserve"> </w:t>
      </w:r>
      <w:r w:rsidRPr="001C6533">
        <w:rPr>
          <w:rFonts w:ascii="Arial Narrow" w:hAnsi="Arial Narrow"/>
        </w:rPr>
        <w:t>to</w:t>
      </w:r>
      <w:r w:rsidRPr="001C6533">
        <w:rPr>
          <w:rFonts w:ascii="Arial Narrow" w:hAnsi="Arial Narrow"/>
          <w:lang w:val="en-GB"/>
        </w:rPr>
        <w:t xml:space="preserve"> </w:t>
      </w:r>
      <w:r w:rsidR="00570C25" w:rsidRPr="001C6533">
        <w:rPr>
          <w:rFonts w:ascii="Arial Narrow" w:hAnsi="Arial Narrow"/>
          <w:b/>
          <w:bCs/>
        </w:rPr>
        <w:t xml:space="preserve">Ms P </w:t>
      </w:r>
      <w:proofErr w:type="spellStart"/>
      <w:r w:rsidR="00570C25" w:rsidRPr="001C6533">
        <w:rPr>
          <w:rFonts w:ascii="Arial Narrow" w:hAnsi="Arial Narrow"/>
          <w:b/>
          <w:bCs/>
        </w:rPr>
        <w:t>Ntobongwana</w:t>
      </w:r>
      <w:proofErr w:type="spellEnd"/>
      <w:r w:rsidR="00570C25" w:rsidRPr="001C6533">
        <w:rPr>
          <w:rFonts w:ascii="Arial Narrow" w:hAnsi="Arial Narrow"/>
          <w:b/>
          <w:bCs/>
        </w:rPr>
        <w:t xml:space="preserve"> (EFF) </w:t>
      </w:r>
      <w:r w:rsidRPr="001C6533">
        <w:rPr>
          <w:rFonts w:ascii="Arial Narrow" w:hAnsi="Arial Narrow"/>
          <w:lang w:val="en-GB"/>
        </w:rPr>
        <w:t xml:space="preserve">the above-mentioned question is </w:t>
      </w:r>
      <w:r w:rsidR="0090213C" w:rsidRPr="001C6533">
        <w:rPr>
          <w:rFonts w:ascii="Arial Narrow" w:hAnsi="Arial Narrow"/>
          <w:lang w:val="en-GB"/>
        </w:rPr>
        <w:t>enclosed for your consideration.</w:t>
      </w:r>
    </w:p>
    <w:p w:rsidR="005779CF" w:rsidRPr="001C6533" w:rsidRDefault="005779CF" w:rsidP="001C6533">
      <w:pPr>
        <w:jc w:val="both"/>
        <w:rPr>
          <w:rFonts w:ascii="Arial Narrow" w:hAnsi="Arial Narrow"/>
          <w:lang w:val="en-GB"/>
        </w:rPr>
      </w:pPr>
    </w:p>
    <w:p w:rsidR="005779CF" w:rsidRPr="001C6533" w:rsidRDefault="005779CF" w:rsidP="001C6533">
      <w:pPr>
        <w:jc w:val="both"/>
        <w:rPr>
          <w:rFonts w:ascii="Arial Narrow" w:hAnsi="Arial Narrow"/>
          <w:lang w:val="en-GB"/>
        </w:rPr>
      </w:pPr>
    </w:p>
    <w:p w:rsidR="005779CF" w:rsidRPr="001C6533" w:rsidRDefault="005779CF" w:rsidP="001C6533">
      <w:pPr>
        <w:jc w:val="both"/>
        <w:rPr>
          <w:rFonts w:ascii="Arial Narrow" w:hAnsi="Arial Narrow"/>
          <w:lang w:val="en-GB"/>
        </w:rPr>
      </w:pPr>
    </w:p>
    <w:p w:rsidR="00912587" w:rsidRPr="001C6533" w:rsidRDefault="00912587" w:rsidP="001C6533">
      <w:pPr>
        <w:jc w:val="both"/>
        <w:rPr>
          <w:rFonts w:ascii="Arial Narrow" w:hAnsi="Arial Narrow"/>
          <w:lang w:val="en-GB"/>
        </w:rPr>
      </w:pPr>
    </w:p>
    <w:p w:rsidR="005779CF" w:rsidRPr="001C6533" w:rsidRDefault="005779CF" w:rsidP="001C6533">
      <w:pPr>
        <w:jc w:val="both"/>
        <w:rPr>
          <w:rFonts w:ascii="Arial Narrow" w:hAnsi="Arial Narrow"/>
          <w:lang w:val="en-GB"/>
        </w:rPr>
      </w:pPr>
    </w:p>
    <w:p w:rsidR="00920B4D" w:rsidRPr="001C6533" w:rsidRDefault="0048390A" w:rsidP="001C6533">
      <w:pPr>
        <w:jc w:val="both"/>
        <w:rPr>
          <w:rFonts w:ascii="Arial Narrow" w:hAnsi="Arial Narrow"/>
          <w:b/>
          <w:lang w:val="en-GB"/>
        </w:rPr>
      </w:pPr>
      <w:r w:rsidRPr="001C6533">
        <w:rPr>
          <w:rFonts w:ascii="Arial Narrow" w:hAnsi="Arial Narrow"/>
          <w:b/>
          <w:lang w:val="en-GB"/>
        </w:rPr>
        <w:t xml:space="preserve">MS </w:t>
      </w:r>
      <w:r w:rsidR="00BF5302" w:rsidRPr="001C6533">
        <w:rPr>
          <w:rFonts w:ascii="Arial Narrow" w:hAnsi="Arial Narrow"/>
          <w:b/>
          <w:lang w:val="en-GB"/>
        </w:rPr>
        <w:t>NOSIPHO NGCABA</w:t>
      </w:r>
    </w:p>
    <w:p w:rsidR="00920B4D" w:rsidRPr="001C6533" w:rsidRDefault="0048390A" w:rsidP="001C6533">
      <w:pPr>
        <w:jc w:val="both"/>
        <w:rPr>
          <w:rFonts w:ascii="Arial Narrow" w:hAnsi="Arial Narrow"/>
          <w:b/>
          <w:lang w:val="en-GB"/>
        </w:rPr>
      </w:pPr>
      <w:r w:rsidRPr="001C6533">
        <w:rPr>
          <w:rFonts w:ascii="Arial Narrow" w:hAnsi="Arial Narrow"/>
          <w:b/>
          <w:lang w:val="en-GB"/>
        </w:rPr>
        <w:t xml:space="preserve">DIRECTOR-GENERAL </w:t>
      </w:r>
    </w:p>
    <w:p w:rsidR="00600512" w:rsidRPr="001C6533" w:rsidRDefault="00600512" w:rsidP="001C6533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1C6533" w:rsidRDefault="00920B4D" w:rsidP="001C6533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1C6533">
        <w:rPr>
          <w:rFonts w:ascii="Arial Narrow" w:hAnsi="Arial Narrow"/>
          <w:b/>
          <w:lang w:val="en-GB"/>
        </w:rPr>
        <w:t>DATE:</w:t>
      </w:r>
    </w:p>
    <w:p w:rsidR="00920B4D" w:rsidRPr="001C6533" w:rsidRDefault="00920B4D" w:rsidP="001C6533">
      <w:pPr>
        <w:jc w:val="both"/>
        <w:rPr>
          <w:rFonts w:ascii="Arial Narrow" w:hAnsi="Arial Narrow"/>
          <w:b/>
          <w:lang w:val="en-GB"/>
        </w:rPr>
      </w:pPr>
    </w:p>
    <w:p w:rsidR="007E2DAC" w:rsidRPr="001C6533" w:rsidRDefault="007E2DAC" w:rsidP="001C6533">
      <w:pPr>
        <w:jc w:val="both"/>
        <w:rPr>
          <w:rFonts w:ascii="Arial Narrow" w:hAnsi="Arial Narrow"/>
          <w:b/>
          <w:lang w:val="en-GB"/>
        </w:rPr>
      </w:pPr>
    </w:p>
    <w:p w:rsidR="00920B4D" w:rsidRPr="001C6533" w:rsidRDefault="00920B4D" w:rsidP="001C6533">
      <w:pPr>
        <w:jc w:val="both"/>
        <w:rPr>
          <w:rFonts w:ascii="Arial Narrow" w:hAnsi="Arial Narrow"/>
          <w:b/>
          <w:lang w:val="en-GB"/>
        </w:rPr>
      </w:pPr>
      <w:r w:rsidRPr="001C6533">
        <w:rPr>
          <w:rFonts w:ascii="Arial Narrow" w:hAnsi="Arial Narrow"/>
          <w:b/>
          <w:lang w:val="en-GB"/>
        </w:rPr>
        <w:t>DRAFT REPLY APPROVED/AMENDED</w:t>
      </w:r>
    </w:p>
    <w:p w:rsidR="00920B4D" w:rsidRPr="001C6533" w:rsidRDefault="00920B4D" w:rsidP="001C6533">
      <w:pPr>
        <w:jc w:val="both"/>
        <w:rPr>
          <w:rFonts w:ascii="Arial Narrow" w:hAnsi="Arial Narrow"/>
          <w:lang w:val="en-GB"/>
        </w:rPr>
      </w:pPr>
    </w:p>
    <w:p w:rsidR="00920B4D" w:rsidRPr="001C6533" w:rsidRDefault="00920B4D" w:rsidP="001C6533">
      <w:pPr>
        <w:jc w:val="both"/>
        <w:rPr>
          <w:rFonts w:ascii="Arial Narrow" w:hAnsi="Arial Narrow"/>
          <w:lang w:val="en-GB"/>
        </w:rPr>
      </w:pPr>
    </w:p>
    <w:p w:rsidR="00920B4D" w:rsidRPr="001C6533" w:rsidRDefault="00920B4D" w:rsidP="001C6533">
      <w:pPr>
        <w:jc w:val="both"/>
        <w:rPr>
          <w:rFonts w:ascii="Arial Narrow" w:hAnsi="Arial Narrow"/>
          <w:lang w:val="en-GB"/>
        </w:rPr>
      </w:pPr>
    </w:p>
    <w:p w:rsidR="00912587" w:rsidRPr="001C6533" w:rsidRDefault="00912587" w:rsidP="001C6533">
      <w:pPr>
        <w:jc w:val="both"/>
        <w:rPr>
          <w:rFonts w:ascii="Arial Narrow" w:hAnsi="Arial Narrow"/>
          <w:lang w:val="en-GB"/>
        </w:rPr>
      </w:pPr>
    </w:p>
    <w:p w:rsidR="00920B4D" w:rsidRPr="001C6533" w:rsidRDefault="00920B4D" w:rsidP="001C6533">
      <w:pPr>
        <w:jc w:val="both"/>
        <w:rPr>
          <w:rFonts w:ascii="Arial Narrow" w:hAnsi="Arial Narrow"/>
          <w:lang w:val="en-GB"/>
        </w:rPr>
      </w:pPr>
    </w:p>
    <w:p w:rsidR="00920B4D" w:rsidRPr="001C6533" w:rsidRDefault="00920B4D" w:rsidP="001C6533">
      <w:pPr>
        <w:jc w:val="both"/>
        <w:rPr>
          <w:rFonts w:ascii="Arial Narrow" w:hAnsi="Arial Narrow"/>
          <w:b/>
          <w:lang w:val="en-GB"/>
        </w:rPr>
      </w:pPr>
      <w:r w:rsidRPr="001C6533">
        <w:rPr>
          <w:rFonts w:ascii="Arial Narrow" w:hAnsi="Arial Narrow"/>
          <w:b/>
          <w:lang w:val="en-GB"/>
        </w:rPr>
        <w:t xml:space="preserve">MRS B E </w:t>
      </w:r>
      <w:proofErr w:type="spellStart"/>
      <w:r w:rsidRPr="001C6533">
        <w:rPr>
          <w:rFonts w:ascii="Arial Narrow" w:hAnsi="Arial Narrow"/>
          <w:b/>
          <w:lang w:val="en-GB"/>
        </w:rPr>
        <w:t>E</w:t>
      </w:r>
      <w:proofErr w:type="spellEnd"/>
      <w:r w:rsidRPr="001C6533">
        <w:rPr>
          <w:rFonts w:ascii="Arial Narrow" w:hAnsi="Arial Narrow"/>
          <w:b/>
          <w:lang w:val="en-GB"/>
        </w:rPr>
        <w:t xml:space="preserve"> MOLEWA, MP</w:t>
      </w:r>
    </w:p>
    <w:p w:rsidR="00920B4D" w:rsidRPr="001C6533" w:rsidRDefault="00920B4D" w:rsidP="001C6533">
      <w:pPr>
        <w:jc w:val="both"/>
        <w:rPr>
          <w:rFonts w:ascii="Arial Narrow" w:hAnsi="Arial Narrow"/>
          <w:b/>
          <w:lang w:val="en-GB"/>
        </w:rPr>
      </w:pPr>
      <w:r w:rsidRPr="001C6533">
        <w:rPr>
          <w:rFonts w:ascii="Arial Narrow" w:hAnsi="Arial Narrow"/>
          <w:b/>
          <w:lang w:val="en-GB"/>
        </w:rPr>
        <w:t>MINISTER OF ENVIRONMENTAL AFFAIRS</w:t>
      </w:r>
    </w:p>
    <w:p w:rsidR="00920B4D" w:rsidRPr="001C6533" w:rsidRDefault="00920B4D" w:rsidP="001C6533">
      <w:pPr>
        <w:jc w:val="both"/>
        <w:rPr>
          <w:rFonts w:ascii="Arial Narrow" w:hAnsi="Arial Narrow"/>
          <w:b/>
          <w:lang w:val="en-GB"/>
        </w:rPr>
      </w:pPr>
    </w:p>
    <w:p w:rsidR="00920B4D" w:rsidRPr="001C6533" w:rsidRDefault="00920B4D" w:rsidP="001C6533">
      <w:pPr>
        <w:jc w:val="both"/>
        <w:rPr>
          <w:rFonts w:ascii="Arial Narrow" w:hAnsi="Arial Narrow"/>
          <w:b/>
          <w:lang w:val="en-GB"/>
        </w:rPr>
      </w:pPr>
      <w:r w:rsidRPr="001C6533">
        <w:rPr>
          <w:rFonts w:ascii="Arial Narrow" w:hAnsi="Arial Narrow"/>
          <w:b/>
          <w:lang w:val="en-GB"/>
        </w:rPr>
        <w:t>DATE:</w:t>
      </w:r>
    </w:p>
    <w:p w:rsidR="00511040" w:rsidRPr="001C6533" w:rsidRDefault="0048390A" w:rsidP="001C6533">
      <w:pPr>
        <w:jc w:val="both"/>
        <w:rPr>
          <w:rFonts w:ascii="Arial Narrow" w:hAnsi="Arial Narrow"/>
          <w:b/>
          <w:lang w:val="en-GB"/>
        </w:rPr>
      </w:pPr>
      <w:r w:rsidRPr="001C6533">
        <w:rPr>
          <w:rFonts w:ascii="Arial Narrow" w:hAnsi="Arial Narrow"/>
          <w:b/>
          <w:bCs/>
          <w:lang w:val="en-GB"/>
        </w:rPr>
        <w:br w:type="page"/>
      </w:r>
      <w:r w:rsidR="00511040" w:rsidRPr="001C6533">
        <w:rPr>
          <w:rFonts w:ascii="Arial Narrow" w:hAnsi="Arial Narrow"/>
          <w:b/>
          <w:lang w:val="en-GB"/>
        </w:rPr>
        <w:lastRenderedPageBreak/>
        <w:t xml:space="preserve">NATIONAL </w:t>
      </w:r>
      <w:r w:rsidR="00B65E6C" w:rsidRPr="001C6533">
        <w:rPr>
          <w:rFonts w:ascii="Arial Narrow" w:hAnsi="Arial Narrow"/>
          <w:b/>
          <w:lang w:val="en-GB"/>
        </w:rPr>
        <w:t>ASSEMBLY</w:t>
      </w:r>
    </w:p>
    <w:p w:rsidR="00934D70" w:rsidRPr="001C6533" w:rsidRDefault="00073CF6" w:rsidP="001C6533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1C6533">
        <w:rPr>
          <w:rFonts w:ascii="Arial Narrow" w:hAnsi="Arial Narrow"/>
          <w:b/>
          <w:lang w:val="en-GB"/>
        </w:rPr>
        <w:t xml:space="preserve">(For written </w:t>
      </w:r>
      <w:r w:rsidR="00934D70" w:rsidRPr="001C6533">
        <w:rPr>
          <w:rFonts w:ascii="Arial Narrow" w:hAnsi="Arial Narrow"/>
          <w:b/>
          <w:lang w:val="en-GB"/>
        </w:rPr>
        <w:t>reply)</w:t>
      </w:r>
    </w:p>
    <w:p w:rsidR="0003226A" w:rsidRPr="001C6533" w:rsidRDefault="0003226A" w:rsidP="001C653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1C6533" w:rsidRDefault="00E91D7C" w:rsidP="001C653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1C6533">
        <w:rPr>
          <w:rFonts w:ascii="Arial Narrow" w:hAnsi="Arial Narrow"/>
          <w:b/>
          <w:bCs/>
          <w:lang w:val="en-GB"/>
        </w:rPr>
        <w:t>QUESTION NO.</w:t>
      </w:r>
      <w:r w:rsidR="00073CF6" w:rsidRPr="001C6533">
        <w:rPr>
          <w:rFonts w:ascii="Arial Narrow" w:hAnsi="Arial Narrow"/>
          <w:b/>
          <w:bCs/>
          <w:lang w:val="en-GB"/>
        </w:rPr>
        <w:t xml:space="preserve"> </w:t>
      </w:r>
      <w:r w:rsidR="00425540" w:rsidRPr="001C6533">
        <w:rPr>
          <w:rFonts w:ascii="Arial Narrow" w:hAnsi="Arial Narrow"/>
          <w:b/>
          <w:bCs/>
          <w:lang w:val="en-GB"/>
        </w:rPr>
        <w:t>1087</w:t>
      </w:r>
      <w:r w:rsidR="0090213C" w:rsidRPr="001C6533">
        <w:rPr>
          <w:rFonts w:ascii="Arial Narrow" w:hAnsi="Arial Narrow"/>
          <w:b/>
        </w:rPr>
        <w:t xml:space="preserve"> </w:t>
      </w:r>
      <w:r w:rsidR="00C37A66" w:rsidRPr="001C6533">
        <w:rPr>
          <w:rFonts w:ascii="Arial Narrow" w:hAnsi="Arial Narrow"/>
          <w:b/>
          <w:bCs/>
          <w:lang w:val="en-GB"/>
        </w:rPr>
        <w:t>{</w:t>
      </w:r>
      <w:r w:rsidR="00425540" w:rsidRPr="001C6533">
        <w:rPr>
          <w:rFonts w:ascii="Arial Narrow" w:hAnsi="Arial Narrow"/>
          <w:b/>
        </w:rPr>
        <w:t>NW1219</w:t>
      </w:r>
      <w:r w:rsidR="00D472BE" w:rsidRPr="001C6533">
        <w:rPr>
          <w:rFonts w:ascii="Arial Narrow" w:hAnsi="Arial Narrow"/>
          <w:b/>
        </w:rPr>
        <w:t>E</w:t>
      </w:r>
      <w:r w:rsidR="00C37A66" w:rsidRPr="001C6533">
        <w:rPr>
          <w:rFonts w:ascii="Arial Narrow" w:hAnsi="Arial Narrow"/>
          <w:b/>
        </w:rPr>
        <w:t>}</w:t>
      </w:r>
    </w:p>
    <w:p w:rsidR="00242211" w:rsidRPr="001C6533" w:rsidRDefault="00107D87" w:rsidP="001C653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1C6533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1C6533">
        <w:rPr>
          <w:rFonts w:ascii="Arial Narrow" w:hAnsi="Arial Narrow"/>
          <w:b/>
          <w:bCs/>
          <w:lang w:val="en-GB"/>
        </w:rPr>
        <w:t>NO</w:t>
      </w:r>
      <w:r w:rsidR="00F672E2" w:rsidRPr="001C6533">
        <w:rPr>
          <w:rFonts w:ascii="Arial Narrow" w:hAnsi="Arial Narrow"/>
          <w:b/>
          <w:bCs/>
          <w:lang w:val="en-GB"/>
        </w:rPr>
        <w:t>.</w:t>
      </w:r>
      <w:r w:rsidR="00511040" w:rsidRPr="001C6533">
        <w:rPr>
          <w:rFonts w:ascii="Arial Narrow" w:hAnsi="Arial Narrow"/>
          <w:b/>
          <w:bCs/>
          <w:lang w:val="en-GB"/>
        </w:rPr>
        <w:t xml:space="preserve"> </w:t>
      </w:r>
      <w:r w:rsidR="00425540" w:rsidRPr="001C6533">
        <w:rPr>
          <w:rFonts w:ascii="Arial Narrow" w:hAnsi="Arial Narrow"/>
          <w:b/>
          <w:bCs/>
          <w:lang w:val="en-GB"/>
        </w:rPr>
        <w:t>1087</w:t>
      </w:r>
      <w:r w:rsidR="00735692" w:rsidRPr="001C6533">
        <w:rPr>
          <w:rFonts w:ascii="Arial Narrow" w:hAnsi="Arial Narrow"/>
          <w:b/>
          <w:bCs/>
          <w:lang w:val="en-GB"/>
        </w:rPr>
        <w:t xml:space="preserve"> </w:t>
      </w:r>
      <w:r w:rsidR="00416ABD" w:rsidRPr="001C6533">
        <w:rPr>
          <w:rFonts w:ascii="Arial Narrow" w:hAnsi="Arial Narrow"/>
          <w:b/>
          <w:bCs/>
          <w:lang w:val="en-GB"/>
        </w:rPr>
        <w:t>of</w:t>
      </w:r>
      <w:r w:rsidR="00435D92" w:rsidRPr="001C6533">
        <w:rPr>
          <w:rFonts w:ascii="Arial Narrow" w:hAnsi="Arial Narrow"/>
          <w:b/>
          <w:bCs/>
          <w:lang w:val="en-GB"/>
        </w:rPr>
        <w:t xml:space="preserve"> </w:t>
      </w:r>
      <w:r w:rsidR="00735692" w:rsidRPr="001C6533">
        <w:rPr>
          <w:rFonts w:ascii="Arial Narrow" w:hAnsi="Arial Narrow"/>
          <w:b/>
          <w:bCs/>
          <w:lang w:val="en-GB"/>
        </w:rPr>
        <w:t>2016</w:t>
      </w:r>
    </w:p>
    <w:p w:rsidR="006E42A6" w:rsidRPr="001C6533" w:rsidRDefault="006E42A6" w:rsidP="001C653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6E42A6" w:rsidRPr="001C6533" w:rsidRDefault="003D4060" w:rsidP="001C6533">
      <w:pPr>
        <w:spacing w:line="360" w:lineRule="auto"/>
        <w:jc w:val="both"/>
        <w:rPr>
          <w:rFonts w:ascii="Arial Narrow" w:hAnsi="Arial Narrow"/>
          <w:b/>
        </w:rPr>
      </w:pPr>
      <w:r w:rsidRPr="001C6533">
        <w:rPr>
          <w:rFonts w:ascii="Arial Narrow" w:hAnsi="Arial Narrow"/>
          <w:b/>
        </w:rPr>
        <w:t>DATE OF PUBLICATION</w:t>
      </w:r>
      <w:r w:rsidR="0087358A" w:rsidRPr="001C6533">
        <w:rPr>
          <w:rFonts w:ascii="Arial Narrow" w:hAnsi="Arial Narrow"/>
          <w:b/>
        </w:rPr>
        <w:t>:</w:t>
      </w:r>
      <w:r w:rsidR="00735692" w:rsidRPr="001C6533">
        <w:rPr>
          <w:rFonts w:ascii="Arial Narrow" w:hAnsi="Arial Narrow"/>
          <w:b/>
        </w:rPr>
        <w:t xml:space="preserve"> </w:t>
      </w:r>
      <w:r w:rsidR="00425540" w:rsidRPr="001C6533">
        <w:rPr>
          <w:rFonts w:ascii="Arial Narrow" w:hAnsi="Arial Narrow"/>
          <w:b/>
        </w:rPr>
        <w:t>15 April</w:t>
      </w:r>
      <w:r w:rsidR="00735692" w:rsidRPr="001C6533">
        <w:rPr>
          <w:rFonts w:ascii="Arial Narrow" w:hAnsi="Arial Narrow"/>
          <w:b/>
        </w:rPr>
        <w:t xml:space="preserve"> 2016</w:t>
      </w:r>
    </w:p>
    <w:p w:rsidR="006E42A6" w:rsidRPr="001C6533" w:rsidRDefault="006E42A6" w:rsidP="001C6533">
      <w:pPr>
        <w:spacing w:line="360" w:lineRule="auto"/>
        <w:jc w:val="both"/>
        <w:rPr>
          <w:rFonts w:ascii="Arial Narrow" w:hAnsi="Arial Narrow"/>
          <w:b/>
        </w:rPr>
      </w:pPr>
    </w:p>
    <w:p w:rsidR="00027887" w:rsidRPr="001C6533" w:rsidRDefault="00027887" w:rsidP="001C6533">
      <w:pPr>
        <w:spacing w:line="360" w:lineRule="auto"/>
        <w:jc w:val="both"/>
        <w:rPr>
          <w:rFonts w:ascii="Arial Narrow" w:hAnsi="Arial Narrow"/>
          <w:b/>
        </w:rPr>
      </w:pPr>
    </w:p>
    <w:p w:rsidR="00073CF6" w:rsidRPr="001C6533" w:rsidRDefault="00425540" w:rsidP="001C6533">
      <w:pPr>
        <w:spacing w:line="360" w:lineRule="auto"/>
        <w:jc w:val="both"/>
        <w:outlineLvl w:val="0"/>
        <w:rPr>
          <w:rFonts w:ascii="Arial Narrow" w:hAnsi="Arial Narrow"/>
          <w:b/>
        </w:rPr>
      </w:pPr>
      <w:r w:rsidRPr="001C6533">
        <w:rPr>
          <w:rFonts w:ascii="Arial Narrow" w:hAnsi="Arial Narrow"/>
          <w:b/>
          <w:bCs/>
        </w:rPr>
        <w:t xml:space="preserve">Ms P </w:t>
      </w:r>
      <w:proofErr w:type="spellStart"/>
      <w:r w:rsidRPr="001C6533">
        <w:rPr>
          <w:rFonts w:ascii="Arial Narrow" w:hAnsi="Arial Narrow"/>
          <w:b/>
          <w:bCs/>
        </w:rPr>
        <w:t>Ntobongwana</w:t>
      </w:r>
      <w:proofErr w:type="spellEnd"/>
      <w:r w:rsidRPr="001C6533">
        <w:rPr>
          <w:rFonts w:ascii="Arial Narrow" w:hAnsi="Arial Narrow"/>
          <w:b/>
          <w:bCs/>
        </w:rPr>
        <w:t xml:space="preserve"> (EFF) </w:t>
      </w:r>
      <w:r w:rsidR="00073CF6" w:rsidRPr="001C6533">
        <w:rPr>
          <w:rFonts w:ascii="Arial Narrow" w:hAnsi="Arial Narrow"/>
          <w:b/>
        </w:rPr>
        <w:t>to ask the Minister of Environmental Affairs:</w:t>
      </w:r>
    </w:p>
    <w:p w:rsidR="006E42A6" w:rsidRPr="001C6533" w:rsidRDefault="006E42A6" w:rsidP="001C6533">
      <w:pPr>
        <w:spacing w:line="360" w:lineRule="auto"/>
        <w:ind w:hanging="851"/>
        <w:jc w:val="both"/>
        <w:outlineLvl w:val="0"/>
        <w:rPr>
          <w:rFonts w:ascii="Arial Narrow" w:hAnsi="Arial Narrow"/>
        </w:rPr>
      </w:pPr>
    </w:p>
    <w:p w:rsidR="00094412" w:rsidRPr="001C6533" w:rsidRDefault="00425540" w:rsidP="001C6533">
      <w:pPr>
        <w:numPr>
          <w:ilvl w:val="0"/>
          <w:numId w:val="36"/>
        </w:numPr>
        <w:tabs>
          <w:tab w:val="left" w:pos="540"/>
        </w:tabs>
        <w:spacing w:line="360" w:lineRule="auto"/>
        <w:ind w:left="540" w:hanging="540"/>
        <w:jc w:val="both"/>
        <w:rPr>
          <w:rFonts w:ascii="Arial Narrow" w:hAnsi="Arial Narrow"/>
          <w:lang w:eastAsia="en-ZA"/>
        </w:rPr>
      </w:pPr>
      <w:r w:rsidRPr="001C6533">
        <w:rPr>
          <w:rFonts w:ascii="Arial Narrow" w:hAnsi="Arial Narrow"/>
          <w:lang w:eastAsia="en-ZA"/>
        </w:rPr>
        <w:t xml:space="preserve">Has any of her senior officials met with certain persons (names furnished) during the period </w:t>
      </w:r>
      <w:r w:rsidR="00094412" w:rsidRPr="001C6533">
        <w:rPr>
          <w:rFonts w:ascii="Arial Narrow" w:hAnsi="Arial Narrow"/>
          <w:lang w:eastAsia="en-ZA"/>
        </w:rPr>
        <w:br/>
      </w:r>
      <w:r w:rsidRPr="001C6533">
        <w:rPr>
          <w:rFonts w:ascii="Arial Narrow" w:hAnsi="Arial Narrow"/>
          <w:lang w:eastAsia="en-ZA"/>
        </w:rPr>
        <w:t xml:space="preserve">1 January 2009 up to 31 December 2015 and (b) has any of the entities reporting to her awarded any contracts to Sahara Holdings, Comair, </w:t>
      </w:r>
      <w:proofErr w:type="spellStart"/>
      <w:r w:rsidRPr="001C6533">
        <w:rPr>
          <w:rFonts w:ascii="Arial Narrow" w:hAnsi="Arial Narrow"/>
          <w:lang w:eastAsia="en-ZA"/>
        </w:rPr>
        <w:t>Oakbay</w:t>
      </w:r>
      <w:proofErr w:type="spellEnd"/>
      <w:r w:rsidRPr="001C6533">
        <w:rPr>
          <w:rFonts w:ascii="Arial Narrow" w:hAnsi="Arial Narrow"/>
          <w:lang w:eastAsia="en-ZA"/>
        </w:rPr>
        <w:t xml:space="preserve"> Investments, </w:t>
      </w:r>
      <w:proofErr w:type="spellStart"/>
      <w:r w:rsidRPr="001C6533">
        <w:rPr>
          <w:rFonts w:ascii="Arial Narrow" w:hAnsi="Arial Narrow"/>
          <w:lang w:eastAsia="en-ZA"/>
        </w:rPr>
        <w:t>Islandsite</w:t>
      </w:r>
      <w:proofErr w:type="spellEnd"/>
      <w:r w:rsidRPr="001C6533">
        <w:rPr>
          <w:rFonts w:ascii="Arial Narrow" w:hAnsi="Arial Narrow"/>
          <w:lang w:eastAsia="en-ZA"/>
        </w:rPr>
        <w:t xml:space="preserve"> Investments, </w:t>
      </w:r>
      <w:proofErr w:type="spellStart"/>
      <w:r w:rsidRPr="001C6533">
        <w:rPr>
          <w:rFonts w:ascii="Arial Narrow" w:hAnsi="Arial Narrow"/>
          <w:lang w:eastAsia="en-ZA"/>
        </w:rPr>
        <w:t>Afripalm</w:t>
      </w:r>
      <w:proofErr w:type="spellEnd"/>
      <w:r w:rsidRPr="001C6533">
        <w:rPr>
          <w:rFonts w:ascii="Arial Narrow" w:hAnsi="Arial Narrow"/>
          <w:lang w:eastAsia="en-ZA"/>
        </w:rPr>
        <w:t xml:space="preserve"> Horizons Stakes, The New Age Media, JIC Mining Services and </w:t>
      </w:r>
      <w:proofErr w:type="spellStart"/>
      <w:r w:rsidRPr="001C6533">
        <w:rPr>
          <w:rFonts w:ascii="Arial Narrow" w:hAnsi="Arial Narrow"/>
          <w:lang w:eastAsia="en-ZA"/>
        </w:rPr>
        <w:t>Vusizwe</w:t>
      </w:r>
      <w:proofErr w:type="spellEnd"/>
      <w:r w:rsidRPr="001C6533">
        <w:rPr>
          <w:rFonts w:ascii="Arial Narrow" w:hAnsi="Arial Narrow"/>
          <w:lang w:eastAsia="en-ZA"/>
        </w:rPr>
        <w:t xml:space="preserve"> Media in the specified period; if so, what (i) are the relevant details and (ii) is the amo</w:t>
      </w:r>
      <w:r w:rsidR="00094412" w:rsidRPr="001C6533">
        <w:rPr>
          <w:rFonts w:ascii="Arial Narrow" w:hAnsi="Arial Narrow"/>
          <w:lang w:eastAsia="en-ZA"/>
        </w:rPr>
        <w:t>unt of each specified contract?</w:t>
      </w:r>
    </w:p>
    <w:p w:rsidR="00BF5302" w:rsidRPr="001C6533" w:rsidRDefault="00BF5302" w:rsidP="001C6533">
      <w:pPr>
        <w:tabs>
          <w:tab w:val="left" w:pos="-142"/>
        </w:tabs>
        <w:spacing w:line="360" w:lineRule="auto"/>
        <w:ind w:hanging="1276"/>
        <w:jc w:val="both"/>
        <w:outlineLvl w:val="0"/>
        <w:rPr>
          <w:rFonts w:ascii="Arial Narrow" w:hAnsi="Arial Narrow"/>
        </w:rPr>
      </w:pPr>
    </w:p>
    <w:p w:rsidR="003F3B41" w:rsidRPr="001C6533" w:rsidRDefault="0048390A" w:rsidP="001C6533">
      <w:pPr>
        <w:spacing w:line="360" w:lineRule="auto"/>
        <w:jc w:val="both"/>
        <w:rPr>
          <w:rFonts w:ascii="Arial Narrow" w:hAnsi="Arial Narrow"/>
        </w:rPr>
      </w:pPr>
      <w:r w:rsidRPr="001C6533">
        <w:rPr>
          <w:rFonts w:ascii="Arial Narrow" w:hAnsi="Arial Narrow"/>
          <w:b/>
        </w:rPr>
        <w:br w:type="page"/>
      </w:r>
      <w:r w:rsidR="00425540" w:rsidRPr="001C6533">
        <w:rPr>
          <w:rFonts w:ascii="Arial Narrow" w:hAnsi="Arial Narrow"/>
          <w:b/>
        </w:rPr>
        <w:lastRenderedPageBreak/>
        <w:t>1087</w:t>
      </w:r>
      <w:r w:rsidR="00CD4B26" w:rsidRPr="001C6533">
        <w:rPr>
          <w:rFonts w:ascii="Arial Narrow" w:hAnsi="Arial Narrow"/>
          <w:b/>
        </w:rPr>
        <w:t xml:space="preserve">. </w:t>
      </w:r>
      <w:r w:rsidR="007E5495" w:rsidRPr="001C6533">
        <w:rPr>
          <w:rFonts w:ascii="Arial Narrow" w:hAnsi="Arial Narrow"/>
          <w:b/>
        </w:rPr>
        <w:t>THE MINISTER OF ENVIRONMENTAL AFFAIRS REPLIES:</w:t>
      </w:r>
    </w:p>
    <w:p w:rsidR="00097DED" w:rsidRPr="001C6533" w:rsidRDefault="00097DED" w:rsidP="001C6533">
      <w:pPr>
        <w:spacing w:line="360" w:lineRule="auto"/>
        <w:jc w:val="both"/>
        <w:rPr>
          <w:rFonts w:ascii="Arial Narrow" w:hAnsi="Arial Narrow"/>
        </w:rPr>
      </w:pPr>
    </w:p>
    <w:p w:rsidR="00E074F2" w:rsidRPr="001C6533" w:rsidRDefault="00094412" w:rsidP="001C6533">
      <w:pPr>
        <w:tabs>
          <w:tab w:val="left" w:pos="540"/>
        </w:tabs>
        <w:spacing w:line="360" w:lineRule="auto"/>
        <w:jc w:val="both"/>
        <w:rPr>
          <w:rFonts w:ascii="Arial Narrow" w:hAnsi="Arial Narrow"/>
        </w:rPr>
      </w:pPr>
      <w:r w:rsidRPr="001C6533">
        <w:rPr>
          <w:rFonts w:ascii="Arial Narrow" w:hAnsi="Arial Narrow"/>
        </w:rPr>
        <w:t>(a)</w:t>
      </w:r>
      <w:r w:rsidRPr="001C6533">
        <w:rPr>
          <w:rFonts w:ascii="Arial Narrow" w:hAnsi="Arial Narrow"/>
        </w:rPr>
        <w:tab/>
      </w:r>
      <w:r w:rsidR="00E074F2" w:rsidRPr="001C6533">
        <w:rPr>
          <w:rFonts w:ascii="Arial Narrow" w:hAnsi="Arial Narrow"/>
        </w:rPr>
        <w:t>No</w:t>
      </w:r>
    </w:p>
    <w:p w:rsidR="00BB4EA3" w:rsidRPr="001C6533" w:rsidRDefault="00E074F2" w:rsidP="001C6533">
      <w:pPr>
        <w:spacing w:line="360" w:lineRule="auto"/>
        <w:jc w:val="both"/>
        <w:rPr>
          <w:rFonts w:ascii="Arial Narrow" w:hAnsi="Arial Narrow"/>
        </w:rPr>
      </w:pPr>
      <w:r w:rsidRPr="001C6533">
        <w:rPr>
          <w:rFonts w:ascii="Arial Narrow" w:hAnsi="Arial Narrow"/>
        </w:rPr>
        <w:t>(b)</w:t>
      </w:r>
    </w:p>
    <w:p w:rsidR="00BB4EA3" w:rsidRPr="001C6533" w:rsidRDefault="00BB4EA3" w:rsidP="001C6533">
      <w:pPr>
        <w:spacing w:line="360" w:lineRule="auto"/>
        <w:ind w:left="540" w:hanging="540"/>
        <w:jc w:val="both"/>
        <w:rPr>
          <w:rFonts w:ascii="Arial Narrow" w:hAnsi="Arial Narrow"/>
        </w:rPr>
      </w:pPr>
      <w:r w:rsidRPr="001C6533">
        <w:rPr>
          <w:rFonts w:ascii="Arial Narrow" w:hAnsi="Arial Narrow"/>
        </w:rPr>
        <w:t>(</w:t>
      </w:r>
      <w:r w:rsidR="00E074F2" w:rsidRPr="001C6533">
        <w:rPr>
          <w:rFonts w:ascii="Arial Narrow" w:hAnsi="Arial Narrow"/>
        </w:rPr>
        <w:t>i</w:t>
      </w:r>
      <w:r w:rsidRPr="001C6533">
        <w:rPr>
          <w:rFonts w:ascii="Arial Narrow" w:hAnsi="Arial Narrow"/>
        </w:rPr>
        <w:t>)</w:t>
      </w:r>
      <w:r w:rsidR="00094412" w:rsidRPr="001C6533">
        <w:rPr>
          <w:rFonts w:ascii="Arial Narrow" w:hAnsi="Arial Narrow"/>
        </w:rPr>
        <w:tab/>
      </w:r>
      <w:r w:rsidR="00822D77">
        <w:rPr>
          <w:rFonts w:ascii="Arial Narrow" w:hAnsi="Arial Narrow"/>
        </w:rPr>
        <w:t xml:space="preserve">The </w:t>
      </w:r>
      <w:r w:rsidRPr="001C6533">
        <w:rPr>
          <w:rFonts w:ascii="Arial Narrow" w:hAnsi="Arial Narrow"/>
        </w:rPr>
        <w:t xml:space="preserve">Department of Environmental Affairs received editorial, advertising and media coverage services </w:t>
      </w:r>
      <w:r w:rsidR="009355AC" w:rsidRPr="001C6533">
        <w:rPr>
          <w:rFonts w:ascii="Arial Narrow" w:hAnsi="Arial Narrow"/>
        </w:rPr>
        <w:t xml:space="preserve">from </w:t>
      </w:r>
      <w:r w:rsidR="00094412" w:rsidRPr="001C6533">
        <w:rPr>
          <w:rFonts w:ascii="Arial Narrow" w:hAnsi="Arial Narrow"/>
        </w:rPr>
        <w:t>The New Age Media (</w:t>
      </w:r>
      <w:r w:rsidR="009355AC" w:rsidRPr="001C6533">
        <w:rPr>
          <w:rFonts w:ascii="Arial Narrow" w:hAnsi="Arial Narrow"/>
        </w:rPr>
        <w:t>TNA</w:t>
      </w:r>
      <w:r w:rsidR="00094412" w:rsidRPr="001C6533">
        <w:rPr>
          <w:rFonts w:ascii="Arial Narrow" w:hAnsi="Arial Narrow"/>
        </w:rPr>
        <w:t>)</w:t>
      </w:r>
      <w:r w:rsidR="009355AC" w:rsidRPr="001C6533">
        <w:rPr>
          <w:rFonts w:ascii="Arial Narrow" w:hAnsi="Arial Narrow"/>
        </w:rPr>
        <w:t xml:space="preserve"> Media </w:t>
      </w:r>
      <w:r w:rsidRPr="001C6533">
        <w:rPr>
          <w:rFonts w:ascii="Arial Narrow" w:hAnsi="Arial Narrow"/>
        </w:rPr>
        <w:t>related to the implementation of the United Nations Conference on Environment and Development (UNCED) Rio+20 Summit Communications and St</w:t>
      </w:r>
      <w:r w:rsidR="00094412" w:rsidRPr="001C6533">
        <w:rPr>
          <w:rFonts w:ascii="Arial Narrow" w:hAnsi="Arial Narrow"/>
        </w:rPr>
        <w:t>ake</w:t>
      </w:r>
      <w:r w:rsidR="001C6533" w:rsidRPr="001C6533">
        <w:rPr>
          <w:rFonts w:ascii="Arial Narrow" w:hAnsi="Arial Narrow"/>
        </w:rPr>
        <w:t>holder Engagement Strategy.</w:t>
      </w:r>
    </w:p>
    <w:p w:rsidR="00735692" w:rsidRPr="001C6533" w:rsidRDefault="00735692" w:rsidP="001C6533">
      <w:pPr>
        <w:spacing w:line="360" w:lineRule="auto"/>
        <w:jc w:val="both"/>
        <w:rPr>
          <w:rFonts w:ascii="Arial Narrow" w:hAnsi="Arial Narrow"/>
        </w:rPr>
      </w:pPr>
    </w:p>
    <w:p w:rsidR="001C6533" w:rsidRPr="001C6533" w:rsidRDefault="001C6533" w:rsidP="001C6533">
      <w:pPr>
        <w:spacing w:line="360" w:lineRule="auto"/>
        <w:ind w:left="540"/>
        <w:jc w:val="both"/>
        <w:rPr>
          <w:rFonts w:ascii="Arial Narrow" w:hAnsi="Arial Narrow"/>
        </w:rPr>
      </w:pPr>
      <w:r w:rsidRPr="001C6533">
        <w:rPr>
          <w:rFonts w:ascii="Arial Narrow" w:hAnsi="Arial Narrow"/>
        </w:rPr>
        <w:t>S</w:t>
      </w:r>
      <w:r w:rsidR="00822D77">
        <w:rPr>
          <w:rFonts w:ascii="Arial Narrow" w:hAnsi="Arial Narrow"/>
        </w:rPr>
        <w:t>outh African National Parks</w:t>
      </w:r>
      <w:r w:rsidRPr="001C6533">
        <w:rPr>
          <w:rFonts w:ascii="Arial Narrow" w:hAnsi="Arial Narrow"/>
        </w:rPr>
        <w:t xml:space="preserve"> </w:t>
      </w:r>
      <w:proofErr w:type="spellStart"/>
      <w:r w:rsidRPr="001C6533">
        <w:rPr>
          <w:rFonts w:ascii="Arial Narrow" w:hAnsi="Arial Narrow"/>
        </w:rPr>
        <w:t>utilised</w:t>
      </w:r>
      <w:proofErr w:type="spellEnd"/>
      <w:r w:rsidRPr="001C6533">
        <w:rPr>
          <w:rFonts w:ascii="Arial Narrow" w:hAnsi="Arial Narrow"/>
        </w:rPr>
        <w:t xml:space="preserve"> the services of Comair Flight Services on 11 April 2014</w:t>
      </w:r>
      <w:r w:rsidR="00AA6EA8">
        <w:rPr>
          <w:rFonts w:ascii="Arial Narrow" w:hAnsi="Arial Narrow"/>
        </w:rPr>
        <w:t xml:space="preserve">.  </w:t>
      </w:r>
    </w:p>
    <w:p w:rsidR="001C6533" w:rsidRPr="001C6533" w:rsidRDefault="001C6533" w:rsidP="001C6533">
      <w:pPr>
        <w:spacing w:line="360" w:lineRule="auto"/>
        <w:jc w:val="both"/>
        <w:rPr>
          <w:rFonts w:ascii="Arial Narrow" w:hAnsi="Arial Narrow"/>
        </w:rPr>
      </w:pPr>
    </w:p>
    <w:p w:rsidR="001C6533" w:rsidRPr="001C6533" w:rsidRDefault="001C6533" w:rsidP="001C6533">
      <w:pPr>
        <w:spacing w:line="360" w:lineRule="auto"/>
        <w:ind w:left="540"/>
        <w:jc w:val="both"/>
        <w:rPr>
          <w:rFonts w:ascii="Arial Narrow" w:hAnsi="Arial Narrow"/>
        </w:rPr>
      </w:pPr>
      <w:r w:rsidRPr="001C6533">
        <w:rPr>
          <w:rFonts w:ascii="Arial Narrow" w:hAnsi="Arial Narrow"/>
        </w:rPr>
        <w:t>S</w:t>
      </w:r>
      <w:r w:rsidR="00822D77">
        <w:rPr>
          <w:rFonts w:ascii="Arial Narrow" w:hAnsi="Arial Narrow"/>
        </w:rPr>
        <w:t>outh African Biodiversity Institute</w:t>
      </w:r>
      <w:r w:rsidRPr="001C6533">
        <w:rPr>
          <w:rFonts w:ascii="Arial Narrow" w:hAnsi="Arial Narrow"/>
        </w:rPr>
        <w:t xml:space="preserve">, </w:t>
      </w:r>
      <w:proofErr w:type="spellStart"/>
      <w:r w:rsidRPr="001C6533">
        <w:rPr>
          <w:rFonts w:ascii="Arial Narrow" w:hAnsi="Arial Narrow"/>
        </w:rPr>
        <w:t>iSimangaliso</w:t>
      </w:r>
      <w:proofErr w:type="spellEnd"/>
      <w:r w:rsidRPr="001C6533">
        <w:rPr>
          <w:rFonts w:ascii="Arial Narrow" w:hAnsi="Arial Narrow"/>
        </w:rPr>
        <w:t xml:space="preserve">, and </w:t>
      </w:r>
      <w:r w:rsidR="00822D77">
        <w:rPr>
          <w:rFonts w:ascii="Arial Narrow" w:hAnsi="Arial Narrow"/>
        </w:rPr>
        <w:t>South African Weather Service</w:t>
      </w:r>
      <w:r w:rsidRPr="001C6533">
        <w:rPr>
          <w:rFonts w:ascii="Arial Narrow" w:hAnsi="Arial Narrow"/>
        </w:rPr>
        <w:t xml:space="preserve"> have not awarded any contracts to Sahara Holdings, Comair, </w:t>
      </w:r>
      <w:proofErr w:type="spellStart"/>
      <w:r w:rsidRPr="001C6533">
        <w:rPr>
          <w:rFonts w:ascii="Arial Narrow" w:hAnsi="Arial Narrow"/>
        </w:rPr>
        <w:t>Oakbay</w:t>
      </w:r>
      <w:proofErr w:type="spellEnd"/>
      <w:r w:rsidRPr="001C6533">
        <w:rPr>
          <w:rFonts w:ascii="Arial Narrow" w:hAnsi="Arial Narrow"/>
        </w:rPr>
        <w:t xml:space="preserve"> Investments, </w:t>
      </w:r>
      <w:proofErr w:type="spellStart"/>
      <w:r w:rsidRPr="001C6533">
        <w:rPr>
          <w:rFonts w:ascii="Arial Narrow" w:hAnsi="Arial Narrow"/>
        </w:rPr>
        <w:t>Islandsite</w:t>
      </w:r>
      <w:proofErr w:type="spellEnd"/>
      <w:r w:rsidRPr="001C6533">
        <w:rPr>
          <w:rFonts w:ascii="Arial Narrow" w:hAnsi="Arial Narrow"/>
        </w:rPr>
        <w:t xml:space="preserve"> Investments, </w:t>
      </w:r>
      <w:proofErr w:type="spellStart"/>
      <w:r w:rsidRPr="001C6533">
        <w:rPr>
          <w:rFonts w:ascii="Arial Narrow" w:hAnsi="Arial Narrow"/>
        </w:rPr>
        <w:t>Afripalm</w:t>
      </w:r>
      <w:proofErr w:type="spellEnd"/>
      <w:r w:rsidRPr="001C6533">
        <w:rPr>
          <w:rFonts w:ascii="Arial Narrow" w:hAnsi="Arial Narrow"/>
        </w:rPr>
        <w:t xml:space="preserve"> Horizons Stakes, The New Age Media, JIC Mining Services and </w:t>
      </w:r>
      <w:proofErr w:type="spellStart"/>
      <w:r w:rsidRPr="001C6533">
        <w:rPr>
          <w:rFonts w:ascii="Arial Narrow" w:hAnsi="Arial Narrow"/>
        </w:rPr>
        <w:t>Vusizwe</w:t>
      </w:r>
      <w:proofErr w:type="spellEnd"/>
      <w:r w:rsidRPr="001C6533">
        <w:rPr>
          <w:rFonts w:ascii="Arial Narrow" w:hAnsi="Arial Narrow"/>
        </w:rPr>
        <w:t xml:space="preserve"> Media in the specified period.</w:t>
      </w:r>
    </w:p>
    <w:p w:rsidR="001C6533" w:rsidRPr="001C6533" w:rsidRDefault="001C6533" w:rsidP="001C6533">
      <w:pPr>
        <w:spacing w:line="360" w:lineRule="auto"/>
        <w:jc w:val="both"/>
        <w:rPr>
          <w:rFonts w:ascii="Arial Narrow" w:hAnsi="Arial Narrow"/>
        </w:rPr>
      </w:pPr>
    </w:p>
    <w:p w:rsidR="001C6533" w:rsidRPr="001C6533" w:rsidRDefault="001C6533" w:rsidP="00AA6EA8">
      <w:pPr>
        <w:tabs>
          <w:tab w:val="left" w:pos="540"/>
        </w:tabs>
        <w:spacing w:line="360" w:lineRule="auto"/>
        <w:ind w:left="540" w:hanging="540"/>
        <w:jc w:val="both"/>
        <w:rPr>
          <w:rFonts w:ascii="Arial Narrow" w:hAnsi="Arial Narrow"/>
        </w:rPr>
      </w:pPr>
      <w:r w:rsidRPr="001C6533">
        <w:rPr>
          <w:rFonts w:ascii="Arial Narrow" w:hAnsi="Arial Narrow"/>
        </w:rPr>
        <w:t>(ii)</w:t>
      </w:r>
      <w:r w:rsidRPr="001C6533">
        <w:rPr>
          <w:rFonts w:ascii="Arial Narrow" w:hAnsi="Arial Narrow"/>
        </w:rPr>
        <w:tab/>
      </w:r>
      <w:r w:rsidR="00AA6EA8">
        <w:rPr>
          <w:rFonts w:ascii="Arial Narrow" w:hAnsi="Arial Narrow"/>
        </w:rPr>
        <w:t xml:space="preserve">The payment amounts to </w:t>
      </w:r>
      <w:r w:rsidRPr="001C6533">
        <w:rPr>
          <w:rFonts w:ascii="Arial Narrow" w:hAnsi="Arial Narrow"/>
        </w:rPr>
        <w:t>TNA Media (The</w:t>
      </w:r>
      <w:r w:rsidR="00AA6EA8">
        <w:rPr>
          <w:rFonts w:ascii="Arial Narrow" w:hAnsi="Arial Narrow"/>
        </w:rPr>
        <w:t xml:space="preserve"> New Age Media) and </w:t>
      </w:r>
      <w:r w:rsidR="00AA6EA8" w:rsidRPr="001C6533">
        <w:rPr>
          <w:rFonts w:ascii="Arial Narrow" w:hAnsi="Arial Narrow"/>
        </w:rPr>
        <w:t xml:space="preserve">Comair Flight Services </w:t>
      </w:r>
      <w:r w:rsidR="00AA6EA8">
        <w:rPr>
          <w:rFonts w:ascii="Arial Narrow" w:hAnsi="Arial Narrow"/>
        </w:rPr>
        <w:t xml:space="preserve">are reflected  in the relevant  financial reports of  the Department. </w:t>
      </w:r>
    </w:p>
    <w:p w:rsidR="001C6533" w:rsidRPr="001C6533" w:rsidRDefault="001C6533" w:rsidP="001C6533">
      <w:pPr>
        <w:spacing w:line="360" w:lineRule="auto"/>
        <w:jc w:val="both"/>
        <w:rPr>
          <w:rFonts w:ascii="Arial Narrow" w:hAnsi="Arial Narrow"/>
        </w:rPr>
      </w:pPr>
    </w:p>
    <w:p w:rsidR="006E42A6" w:rsidRPr="001C6533" w:rsidRDefault="006E42A6" w:rsidP="001C6533">
      <w:pPr>
        <w:pStyle w:val="Body"/>
        <w:spacing w:line="360" w:lineRule="auto"/>
        <w:jc w:val="both"/>
        <w:rPr>
          <w:rFonts w:ascii="Arial Narrow" w:hAnsi="Arial Narrow"/>
          <w:color w:val="auto"/>
        </w:rPr>
      </w:pPr>
    </w:p>
    <w:p w:rsidR="00D00535" w:rsidRPr="001C6533" w:rsidRDefault="006E42A6" w:rsidP="001C6533">
      <w:pPr>
        <w:spacing w:line="360" w:lineRule="auto"/>
        <w:jc w:val="center"/>
        <w:rPr>
          <w:rFonts w:ascii="Arial Narrow" w:hAnsi="Arial Narrow"/>
          <w:b/>
        </w:rPr>
      </w:pPr>
      <w:r w:rsidRPr="001C6533">
        <w:rPr>
          <w:rFonts w:ascii="Arial Narrow" w:hAnsi="Arial Narrow"/>
          <w:b/>
        </w:rPr>
        <w:t>-</w:t>
      </w:r>
      <w:r w:rsidR="0048390A" w:rsidRPr="001C6533">
        <w:rPr>
          <w:rFonts w:ascii="Arial Narrow" w:hAnsi="Arial Narrow"/>
          <w:b/>
        </w:rPr>
        <w:t>--</w:t>
      </w:r>
      <w:proofErr w:type="spellStart"/>
      <w:r w:rsidR="0048390A" w:rsidRPr="001C6533">
        <w:rPr>
          <w:rFonts w:ascii="Arial Narrow" w:hAnsi="Arial Narrow"/>
          <w:b/>
        </w:rPr>
        <w:t>ooOoo</w:t>
      </w:r>
      <w:proofErr w:type="spellEnd"/>
      <w:r w:rsidR="0048390A" w:rsidRPr="001C6533">
        <w:rPr>
          <w:rFonts w:ascii="Arial Narrow" w:hAnsi="Arial Narrow"/>
          <w:b/>
        </w:rPr>
        <w:t>--</w:t>
      </w:r>
      <w:r w:rsidRPr="001C6533">
        <w:rPr>
          <w:rFonts w:ascii="Arial Narrow" w:hAnsi="Arial Narrow"/>
          <w:b/>
        </w:rPr>
        <w:t>-</w:t>
      </w:r>
    </w:p>
    <w:sectPr w:rsidR="00D00535" w:rsidRPr="001C6533" w:rsidSect="001C6533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53" w:rsidRDefault="00790253" w:rsidP="004F1BDF">
      <w:r>
        <w:separator/>
      </w:r>
    </w:p>
  </w:endnote>
  <w:endnote w:type="continuationSeparator" w:id="0">
    <w:p w:rsidR="00790253" w:rsidRDefault="00790253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A8" w:rsidRPr="00C37A66" w:rsidRDefault="00AA6EA8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1087</w:t>
    </w:r>
    <w:r>
      <w:rPr>
        <w:rFonts w:ascii="Arial Narrow" w:hAnsi="Arial Narrow"/>
        <w:b w:val="0"/>
        <w:sz w:val="16"/>
        <w:szCs w:val="16"/>
      </w:rPr>
      <w:tab/>
      <w:t>NW1219E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53" w:rsidRDefault="00790253" w:rsidP="004F1BDF">
      <w:r>
        <w:separator/>
      </w:r>
    </w:p>
  </w:footnote>
  <w:footnote w:type="continuationSeparator" w:id="0">
    <w:p w:rsidR="00790253" w:rsidRDefault="00790253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487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31316"/>
    <w:multiLevelType w:val="hybridMultilevel"/>
    <w:tmpl w:val="7FC2CEDC"/>
    <w:lvl w:ilvl="0" w:tplc="6D281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8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52FE"/>
    <w:multiLevelType w:val="hybridMultilevel"/>
    <w:tmpl w:val="ED685E7E"/>
    <w:lvl w:ilvl="0" w:tplc="502644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5E4C"/>
    <w:multiLevelType w:val="hybridMultilevel"/>
    <w:tmpl w:val="83BE9AAE"/>
    <w:lvl w:ilvl="0" w:tplc="3ED00A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A3343"/>
    <w:multiLevelType w:val="hybridMultilevel"/>
    <w:tmpl w:val="99889406"/>
    <w:lvl w:ilvl="0" w:tplc="503434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04694"/>
    <w:multiLevelType w:val="hybridMultilevel"/>
    <w:tmpl w:val="8D5EBF10"/>
    <w:lvl w:ilvl="0" w:tplc="266095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4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5"/>
  </w:num>
  <w:num w:numId="4">
    <w:abstractNumId w:val="1"/>
  </w:num>
  <w:num w:numId="5">
    <w:abstractNumId w:val="29"/>
  </w:num>
  <w:num w:numId="6">
    <w:abstractNumId w:val="5"/>
  </w:num>
  <w:num w:numId="7">
    <w:abstractNumId w:val="7"/>
  </w:num>
  <w:num w:numId="8">
    <w:abstractNumId w:val="34"/>
  </w:num>
  <w:num w:numId="9">
    <w:abstractNumId w:val="16"/>
  </w:num>
  <w:num w:numId="10">
    <w:abstractNumId w:val="30"/>
  </w:num>
  <w:num w:numId="11">
    <w:abstractNumId w:val="10"/>
  </w:num>
  <w:num w:numId="12">
    <w:abstractNumId w:val="31"/>
  </w:num>
  <w:num w:numId="13">
    <w:abstractNumId w:val="18"/>
  </w:num>
  <w:num w:numId="14">
    <w:abstractNumId w:val="19"/>
  </w:num>
  <w:num w:numId="15">
    <w:abstractNumId w:val="15"/>
  </w:num>
  <w:num w:numId="16">
    <w:abstractNumId w:val="23"/>
  </w:num>
  <w:num w:numId="17">
    <w:abstractNumId w:val="2"/>
  </w:num>
  <w:num w:numId="18">
    <w:abstractNumId w:val="32"/>
  </w:num>
  <w:num w:numId="19">
    <w:abstractNumId w:val="33"/>
  </w:num>
  <w:num w:numId="20">
    <w:abstractNumId w:val="9"/>
  </w:num>
  <w:num w:numId="21">
    <w:abstractNumId w:val="14"/>
  </w:num>
  <w:num w:numId="22">
    <w:abstractNumId w:val="22"/>
  </w:num>
  <w:num w:numId="23">
    <w:abstractNumId w:val="8"/>
  </w:num>
  <w:num w:numId="24">
    <w:abstractNumId w:val="0"/>
  </w:num>
  <w:num w:numId="25">
    <w:abstractNumId w:val="3"/>
  </w:num>
  <w:num w:numId="26">
    <w:abstractNumId w:val="12"/>
  </w:num>
  <w:num w:numId="27">
    <w:abstractNumId w:val="17"/>
  </w:num>
  <w:num w:numId="28">
    <w:abstractNumId w:val="4"/>
  </w:num>
  <w:num w:numId="29">
    <w:abstractNumId w:val="27"/>
  </w:num>
  <w:num w:numId="30">
    <w:abstractNumId w:val="20"/>
  </w:num>
  <w:num w:numId="31">
    <w:abstractNumId w:val="25"/>
  </w:num>
  <w:num w:numId="32">
    <w:abstractNumId w:val="13"/>
  </w:num>
  <w:num w:numId="33">
    <w:abstractNumId w:val="21"/>
  </w:num>
  <w:num w:numId="34">
    <w:abstractNumId w:val="24"/>
  </w:num>
  <w:num w:numId="35">
    <w:abstractNumId w:val="1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1FA2"/>
    <w:rsid w:val="00023FEC"/>
    <w:rsid w:val="0002720E"/>
    <w:rsid w:val="00027887"/>
    <w:rsid w:val="0003226A"/>
    <w:rsid w:val="00032487"/>
    <w:rsid w:val="00034DA8"/>
    <w:rsid w:val="00050EE0"/>
    <w:rsid w:val="0005634F"/>
    <w:rsid w:val="000605D8"/>
    <w:rsid w:val="00061EE5"/>
    <w:rsid w:val="00064F43"/>
    <w:rsid w:val="00065A34"/>
    <w:rsid w:val="00073CF6"/>
    <w:rsid w:val="000743DB"/>
    <w:rsid w:val="0009298A"/>
    <w:rsid w:val="00094412"/>
    <w:rsid w:val="00094587"/>
    <w:rsid w:val="000966CB"/>
    <w:rsid w:val="000979B4"/>
    <w:rsid w:val="00097DED"/>
    <w:rsid w:val="000A0255"/>
    <w:rsid w:val="000A0828"/>
    <w:rsid w:val="000C41A4"/>
    <w:rsid w:val="000C73A4"/>
    <w:rsid w:val="000E25DF"/>
    <w:rsid w:val="000E5566"/>
    <w:rsid w:val="000E7226"/>
    <w:rsid w:val="000F0ED7"/>
    <w:rsid w:val="000F1AE4"/>
    <w:rsid w:val="00107CF9"/>
    <w:rsid w:val="00107D87"/>
    <w:rsid w:val="001121B1"/>
    <w:rsid w:val="00121FAA"/>
    <w:rsid w:val="00132E22"/>
    <w:rsid w:val="00134E77"/>
    <w:rsid w:val="001534C1"/>
    <w:rsid w:val="00153E3D"/>
    <w:rsid w:val="001734FC"/>
    <w:rsid w:val="00177F60"/>
    <w:rsid w:val="001801F2"/>
    <w:rsid w:val="00180924"/>
    <w:rsid w:val="00182CA5"/>
    <w:rsid w:val="00194D0A"/>
    <w:rsid w:val="001B0214"/>
    <w:rsid w:val="001B2562"/>
    <w:rsid w:val="001C0B86"/>
    <w:rsid w:val="001C6533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11FD2"/>
    <w:rsid w:val="00214E2C"/>
    <w:rsid w:val="002210C5"/>
    <w:rsid w:val="002211FC"/>
    <w:rsid w:val="00225239"/>
    <w:rsid w:val="00225816"/>
    <w:rsid w:val="00233FA0"/>
    <w:rsid w:val="00242211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D21"/>
    <w:rsid w:val="002840CF"/>
    <w:rsid w:val="00286E36"/>
    <w:rsid w:val="002A28F8"/>
    <w:rsid w:val="002B15D6"/>
    <w:rsid w:val="002B40D5"/>
    <w:rsid w:val="002B656B"/>
    <w:rsid w:val="002C5CE0"/>
    <w:rsid w:val="002C687F"/>
    <w:rsid w:val="002D1781"/>
    <w:rsid w:val="002E77D4"/>
    <w:rsid w:val="002F7AF5"/>
    <w:rsid w:val="003020D1"/>
    <w:rsid w:val="003072EF"/>
    <w:rsid w:val="00316C53"/>
    <w:rsid w:val="0032026A"/>
    <w:rsid w:val="0033203A"/>
    <w:rsid w:val="00332107"/>
    <w:rsid w:val="00342B02"/>
    <w:rsid w:val="00350FD9"/>
    <w:rsid w:val="0037704F"/>
    <w:rsid w:val="003811A3"/>
    <w:rsid w:val="003977E6"/>
    <w:rsid w:val="00397DE9"/>
    <w:rsid w:val="003A0FC1"/>
    <w:rsid w:val="003A4B55"/>
    <w:rsid w:val="003A78EA"/>
    <w:rsid w:val="003B0518"/>
    <w:rsid w:val="003B4AD4"/>
    <w:rsid w:val="003B6AF4"/>
    <w:rsid w:val="003C1B62"/>
    <w:rsid w:val="003C5149"/>
    <w:rsid w:val="003D3E28"/>
    <w:rsid w:val="003D4060"/>
    <w:rsid w:val="003E7C0C"/>
    <w:rsid w:val="003F315F"/>
    <w:rsid w:val="003F3B41"/>
    <w:rsid w:val="003F4ECA"/>
    <w:rsid w:val="00401C59"/>
    <w:rsid w:val="00411117"/>
    <w:rsid w:val="00411EE4"/>
    <w:rsid w:val="00414594"/>
    <w:rsid w:val="004148DE"/>
    <w:rsid w:val="004150BF"/>
    <w:rsid w:val="00416ABD"/>
    <w:rsid w:val="00425540"/>
    <w:rsid w:val="004255B3"/>
    <w:rsid w:val="00435D92"/>
    <w:rsid w:val="00451121"/>
    <w:rsid w:val="00455EF3"/>
    <w:rsid w:val="00460ABC"/>
    <w:rsid w:val="004625D3"/>
    <w:rsid w:val="00464E83"/>
    <w:rsid w:val="00474494"/>
    <w:rsid w:val="004769DE"/>
    <w:rsid w:val="0048390A"/>
    <w:rsid w:val="00485891"/>
    <w:rsid w:val="00486877"/>
    <w:rsid w:val="00492AF9"/>
    <w:rsid w:val="00492C3A"/>
    <w:rsid w:val="004A4020"/>
    <w:rsid w:val="004B4A15"/>
    <w:rsid w:val="004C06DB"/>
    <w:rsid w:val="004C700B"/>
    <w:rsid w:val="004F1BDF"/>
    <w:rsid w:val="004F249E"/>
    <w:rsid w:val="004F768D"/>
    <w:rsid w:val="00501093"/>
    <w:rsid w:val="00504ABC"/>
    <w:rsid w:val="00510EA1"/>
    <w:rsid w:val="00511040"/>
    <w:rsid w:val="00515D5B"/>
    <w:rsid w:val="00517A03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0C25"/>
    <w:rsid w:val="00571AD3"/>
    <w:rsid w:val="00575944"/>
    <w:rsid w:val="005779CF"/>
    <w:rsid w:val="005907B0"/>
    <w:rsid w:val="00591ADC"/>
    <w:rsid w:val="0059370D"/>
    <w:rsid w:val="005A0F89"/>
    <w:rsid w:val="005A17CB"/>
    <w:rsid w:val="005A4BA1"/>
    <w:rsid w:val="005A7A39"/>
    <w:rsid w:val="005B15FC"/>
    <w:rsid w:val="005B787C"/>
    <w:rsid w:val="005C18A4"/>
    <w:rsid w:val="005D2A27"/>
    <w:rsid w:val="005D441A"/>
    <w:rsid w:val="005D4C1C"/>
    <w:rsid w:val="005D549D"/>
    <w:rsid w:val="005E40BF"/>
    <w:rsid w:val="005F29C7"/>
    <w:rsid w:val="00600512"/>
    <w:rsid w:val="00606108"/>
    <w:rsid w:val="006112BD"/>
    <w:rsid w:val="0061208C"/>
    <w:rsid w:val="006129DC"/>
    <w:rsid w:val="00613E44"/>
    <w:rsid w:val="00630253"/>
    <w:rsid w:val="00632EF0"/>
    <w:rsid w:val="00634C6A"/>
    <w:rsid w:val="00635FF9"/>
    <w:rsid w:val="006370D1"/>
    <w:rsid w:val="0064001A"/>
    <w:rsid w:val="00647388"/>
    <w:rsid w:val="006564FC"/>
    <w:rsid w:val="00662B3B"/>
    <w:rsid w:val="00666D95"/>
    <w:rsid w:val="00687EDB"/>
    <w:rsid w:val="00692E5A"/>
    <w:rsid w:val="0069413E"/>
    <w:rsid w:val="006A3679"/>
    <w:rsid w:val="006B1C18"/>
    <w:rsid w:val="006B275E"/>
    <w:rsid w:val="006B5270"/>
    <w:rsid w:val="006C29E7"/>
    <w:rsid w:val="006C45C8"/>
    <w:rsid w:val="006D194A"/>
    <w:rsid w:val="006D4150"/>
    <w:rsid w:val="006D63B3"/>
    <w:rsid w:val="006E24FC"/>
    <w:rsid w:val="006E2A9D"/>
    <w:rsid w:val="006E42A6"/>
    <w:rsid w:val="006F02EC"/>
    <w:rsid w:val="00705593"/>
    <w:rsid w:val="007227B8"/>
    <w:rsid w:val="00723774"/>
    <w:rsid w:val="007255F8"/>
    <w:rsid w:val="0072568C"/>
    <w:rsid w:val="00735692"/>
    <w:rsid w:val="00746C30"/>
    <w:rsid w:val="00753AC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0253"/>
    <w:rsid w:val="00791FD4"/>
    <w:rsid w:val="007A2CB3"/>
    <w:rsid w:val="007B21D0"/>
    <w:rsid w:val="007B4554"/>
    <w:rsid w:val="007B4617"/>
    <w:rsid w:val="007D2B14"/>
    <w:rsid w:val="007E2DAC"/>
    <w:rsid w:val="007E5495"/>
    <w:rsid w:val="007E55E6"/>
    <w:rsid w:val="007F4EA7"/>
    <w:rsid w:val="00801467"/>
    <w:rsid w:val="00803FE5"/>
    <w:rsid w:val="0080419C"/>
    <w:rsid w:val="008072FE"/>
    <w:rsid w:val="008137C6"/>
    <w:rsid w:val="00822D77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358A"/>
    <w:rsid w:val="0087390A"/>
    <w:rsid w:val="008757B3"/>
    <w:rsid w:val="008800D5"/>
    <w:rsid w:val="00893400"/>
    <w:rsid w:val="00893991"/>
    <w:rsid w:val="008A6C83"/>
    <w:rsid w:val="008A7E0D"/>
    <w:rsid w:val="008A7E67"/>
    <w:rsid w:val="008B3A2B"/>
    <w:rsid w:val="008C3203"/>
    <w:rsid w:val="008E0603"/>
    <w:rsid w:val="008E3CC8"/>
    <w:rsid w:val="008E49A8"/>
    <w:rsid w:val="008E4F69"/>
    <w:rsid w:val="008E5222"/>
    <w:rsid w:val="0090213C"/>
    <w:rsid w:val="009049F2"/>
    <w:rsid w:val="009054E8"/>
    <w:rsid w:val="009057D7"/>
    <w:rsid w:val="00911856"/>
    <w:rsid w:val="00912587"/>
    <w:rsid w:val="00920B4D"/>
    <w:rsid w:val="009210A9"/>
    <w:rsid w:val="00921CFE"/>
    <w:rsid w:val="00927039"/>
    <w:rsid w:val="009305D7"/>
    <w:rsid w:val="00934D70"/>
    <w:rsid w:val="009355AC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647ED"/>
    <w:rsid w:val="00976C3D"/>
    <w:rsid w:val="009774DA"/>
    <w:rsid w:val="0098470F"/>
    <w:rsid w:val="0098725A"/>
    <w:rsid w:val="00990468"/>
    <w:rsid w:val="009939FD"/>
    <w:rsid w:val="00993AC2"/>
    <w:rsid w:val="009965BC"/>
    <w:rsid w:val="009A3C30"/>
    <w:rsid w:val="009A4B0A"/>
    <w:rsid w:val="009B08FF"/>
    <w:rsid w:val="009C5C16"/>
    <w:rsid w:val="009D5D72"/>
    <w:rsid w:val="009D74D5"/>
    <w:rsid w:val="009D74E8"/>
    <w:rsid w:val="009E3EB1"/>
    <w:rsid w:val="009E7478"/>
    <w:rsid w:val="00A00B0B"/>
    <w:rsid w:val="00A051E6"/>
    <w:rsid w:val="00A11B84"/>
    <w:rsid w:val="00A13048"/>
    <w:rsid w:val="00A166BE"/>
    <w:rsid w:val="00A23689"/>
    <w:rsid w:val="00A26873"/>
    <w:rsid w:val="00A30E6F"/>
    <w:rsid w:val="00A361AA"/>
    <w:rsid w:val="00A4247C"/>
    <w:rsid w:val="00A460A7"/>
    <w:rsid w:val="00A46FCA"/>
    <w:rsid w:val="00A60B66"/>
    <w:rsid w:val="00A90E71"/>
    <w:rsid w:val="00A9242D"/>
    <w:rsid w:val="00AA2C71"/>
    <w:rsid w:val="00AA3D1A"/>
    <w:rsid w:val="00AA6EA8"/>
    <w:rsid w:val="00AB192B"/>
    <w:rsid w:val="00AB2912"/>
    <w:rsid w:val="00AB6858"/>
    <w:rsid w:val="00AB7707"/>
    <w:rsid w:val="00AC2113"/>
    <w:rsid w:val="00AC359D"/>
    <w:rsid w:val="00AC35EE"/>
    <w:rsid w:val="00AD0B17"/>
    <w:rsid w:val="00AD55E7"/>
    <w:rsid w:val="00AD7D31"/>
    <w:rsid w:val="00AE6D7F"/>
    <w:rsid w:val="00AF46F5"/>
    <w:rsid w:val="00B07FC6"/>
    <w:rsid w:val="00B12341"/>
    <w:rsid w:val="00B209AC"/>
    <w:rsid w:val="00B23B8A"/>
    <w:rsid w:val="00B37C02"/>
    <w:rsid w:val="00B46D9A"/>
    <w:rsid w:val="00B65E6C"/>
    <w:rsid w:val="00B67B53"/>
    <w:rsid w:val="00B722E6"/>
    <w:rsid w:val="00B85270"/>
    <w:rsid w:val="00B873FF"/>
    <w:rsid w:val="00B92046"/>
    <w:rsid w:val="00B92E4C"/>
    <w:rsid w:val="00BA079A"/>
    <w:rsid w:val="00BA0FBC"/>
    <w:rsid w:val="00BB2AAC"/>
    <w:rsid w:val="00BB3CD1"/>
    <w:rsid w:val="00BB4EA3"/>
    <w:rsid w:val="00BC00A6"/>
    <w:rsid w:val="00BD3E8D"/>
    <w:rsid w:val="00BD4DEB"/>
    <w:rsid w:val="00BD5B83"/>
    <w:rsid w:val="00BE3A71"/>
    <w:rsid w:val="00BF32EF"/>
    <w:rsid w:val="00BF4CCA"/>
    <w:rsid w:val="00BF5302"/>
    <w:rsid w:val="00C03E91"/>
    <w:rsid w:val="00C06FAF"/>
    <w:rsid w:val="00C17275"/>
    <w:rsid w:val="00C17D49"/>
    <w:rsid w:val="00C25F41"/>
    <w:rsid w:val="00C34450"/>
    <w:rsid w:val="00C37A66"/>
    <w:rsid w:val="00C417E5"/>
    <w:rsid w:val="00C46ECD"/>
    <w:rsid w:val="00C62259"/>
    <w:rsid w:val="00C630BC"/>
    <w:rsid w:val="00C74963"/>
    <w:rsid w:val="00C74F9C"/>
    <w:rsid w:val="00C80229"/>
    <w:rsid w:val="00C83203"/>
    <w:rsid w:val="00C83217"/>
    <w:rsid w:val="00C87DF6"/>
    <w:rsid w:val="00C97967"/>
    <w:rsid w:val="00CA4C82"/>
    <w:rsid w:val="00CB4B13"/>
    <w:rsid w:val="00CB4FF8"/>
    <w:rsid w:val="00CB7689"/>
    <w:rsid w:val="00CB79F7"/>
    <w:rsid w:val="00CC32BA"/>
    <w:rsid w:val="00CC4240"/>
    <w:rsid w:val="00CC4BF8"/>
    <w:rsid w:val="00CC6FCE"/>
    <w:rsid w:val="00CD4919"/>
    <w:rsid w:val="00CD4B26"/>
    <w:rsid w:val="00CF0B41"/>
    <w:rsid w:val="00CF194D"/>
    <w:rsid w:val="00CF22FE"/>
    <w:rsid w:val="00CF4B6A"/>
    <w:rsid w:val="00D00535"/>
    <w:rsid w:val="00D049F5"/>
    <w:rsid w:val="00D06313"/>
    <w:rsid w:val="00D06593"/>
    <w:rsid w:val="00D100D6"/>
    <w:rsid w:val="00D22535"/>
    <w:rsid w:val="00D22769"/>
    <w:rsid w:val="00D32011"/>
    <w:rsid w:val="00D35DD7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9306A"/>
    <w:rsid w:val="00D95043"/>
    <w:rsid w:val="00DA7B4A"/>
    <w:rsid w:val="00DB1C3E"/>
    <w:rsid w:val="00DB4B3B"/>
    <w:rsid w:val="00DC26B6"/>
    <w:rsid w:val="00DC66C5"/>
    <w:rsid w:val="00DC6759"/>
    <w:rsid w:val="00DD3FBD"/>
    <w:rsid w:val="00DD70DD"/>
    <w:rsid w:val="00DE1D06"/>
    <w:rsid w:val="00DE5AD4"/>
    <w:rsid w:val="00DF0CC5"/>
    <w:rsid w:val="00DF7C6D"/>
    <w:rsid w:val="00E01950"/>
    <w:rsid w:val="00E0715B"/>
    <w:rsid w:val="00E074C0"/>
    <w:rsid w:val="00E074F2"/>
    <w:rsid w:val="00E1022E"/>
    <w:rsid w:val="00E124A6"/>
    <w:rsid w:val="00E13154"/>
    <w:rsid w:val="00E13DEB"/>
    <w:rsid w:val="00E30A22"/>
    <w:rsid w:val="00E365AF"/>
    <w:rsid w:val="00E36C1C"/>
    <w:rsid w:val="00E52062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F0147C"/>
    <w:rsid w:val="00F246DC"/>
    <w:rsid w:val="00F2715C"/>
    <w:rsid w:val="00F33C17"/>
    <w:rsid w:val="00F43E17"/>
    <w:rsid w:val="00F672E2"/>
    <w:rsid w:val="00F67957"/>
    <w:rsid w:val="00F67A81"/>
    <w:rsid w:val="00F7094D"/>
    <w:rsid w:val="00F72C32"/>
    <w:rsid w:val="00F75C48"/>
    <w:rsid w:val="00F76815"/>
    <w:rsid w:val="00F8798B"/>
    <w:rsid w:val="00F91D7F"/>
    <w:rsid w:val="00F93B6D"/>
    <w:rsid w:val="00F94C63"/>
    <w:rsid w:val="00F96AE7"/>
    <w:rsid w:val="00FA290C"/>
    <w:rsid w:val="00FA4F73"/>
    <w:rsid w:val="00FA709C"/>
    <w:rsid w:val="00FB3FCA"/>
    <w:rsid w:val="00FC4644"/>
    <w:rsid w:val="00FD63D1"/>
    <w:rsid w:val="00FE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val="en-ZA"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val="en-ZA"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E5C4-BC5B-460D-8335-D7AB9867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2016-04-25T09:36:00Z</cp:lastPrinted>
  <dcterms:created xsi:type="dcterms:W3CDTF">2016-06-02T09:43:00Z</dcterms:created>
  <dcterms:modified xsi:type="dcterms:W3CDTF">2016-06-02T09:43:00Z</dcterms:modified>
</cp:coreProperties>
</file>